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FC49" w14:textId="3DB5DC9D" w:rsidR="00CE4BCC" w:rsidRDefault="000323C5">
      <w:pPr>
        <w:jc w:val="center"/>
        <w:rPr>
          <w:rFonts w:ascii="SimHei" w:eastAsia="SimHei"/>
          <w:b/>
          <w:sz w:val="36"/>
          <w:szCs w:val="36"/>
        </w:rPr>
      </w:pPr>
      <w:r>
        <w:rPr>
          <w:rFonts w:ascii="SimHei" w:eastAsia="SimHei" w:hint="eastAsia"/>
          <w:b/>
          <w:sz w:val="36"/>
          <w:szCs w:val="36"/>
        </w:rPr>
        <w:t>《酒店英语》课程教学大纲</w:t>
      </w:r>
    </w:p>
    <w:p w14:paraId="55E7376A" w14:textId="77777777" w:rsidR="00CE4BCC" w:rsidRDefault="00CE4BCC">
      <w:pPr>
        <w:spacing w:line="360" w:lineRule="exact"/>
        <w:rPr>
          <w:rFonts w:ascii="SimHei" w:eastAsia="SimHei"/>
          <w:sz w:val="30"/>
        </w:rPr>
      </w:pPr>
    </w:p>
    <w:p w14:paraId="2245AE82" w14:textId="77777777" w:rsidR="00CE4BCC" w:rsidRDefault="000323C5">
      <w:pPr>
        <w:spacing w:line="360" w:lineRule="exact"/>
        <w:rPr>
          <w:rFonts w:ascii="SimHei" w:eastAsia="SimHei"/>
          <w:sz w:val="24"/>
        </w:rPr>
      </w:pPr>
      <w:r>
        <w:rPr>
          <w:rFonts w:ascii="SimHei" w:eastAsia="SimHei" w:hint="eastAsia"/>
          <w:sz w:val="24"/>
        </w:rPr>
        <w:t>一、</w:t>
      </w:r>
      <w:r w:rsidRPr="00510379">
        <w:rPr>
          <w:rFonts w:ascii="SimHei" w:eastAsia="SimHei" w:hAnsi="SimHei" w:hint="eastAsia"/>
          <w:sz w:val="24"/>
        </w:rPr>
        <w:t>课程基本信息</w:t>
      </w:r>
    </w:p>
    <w:p w14:paraId="66447DBA" w14:textId="77777777" w:rsidR="00CE4BCC" w:rsidRPr="00510379" w:rsidRDefault="000323C5">
      <w:pPr>
        <w:tabs>
          <w:tab w:val="left" w:pos="0"/>
        </w:tabs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课程代码：</w:t>
      </w:r>
      <w:r w:rsidRPr="00510379">
        <w:rPr>
          <w:rFonts w:ascii="SimSun" w:hAnsi="SimSun"/>
          <w:sz w:val="24"/>
        </w:rPr>
        <w:t>18230592</w:t>
      </w:r>
    </w:p>
    <w:p w14:paraId="6C9833DD" w14:textId="77777777" w:rsidR="00CE4BCC" w:rsidRPr="00510379" w:rsidRDefault="000323C5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课程名称：酒店英语</w:t>
      </w:r>
    </w:p>
    <w:p w14:paraId="260AA9AF" w14:textId="77777777" w:rsidR="00CE4BCC" w:rsidRPr="00510379" w:rsidRDefault="000323C5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英文名称：</w:t>
      </w:r>
      <w:r w:rsidRPr="00510379">
        <w:rPr>
          <w:rFonts w:ascii="SimSun" w:hAnsi="SimSun"/>
          <w:sz w:val="24"/>
        </w:rPr>
        <w:t>Hospitality English</w:t>
      </w:r>
    </w:p>
    <w:p w14:paraId="021C76EB" w14:textId="77777777" w:rsidR="00CE4BCC" w:rsidRPr="00510379" w:rsidRDefault="000323C5">
      <w:pPr>
        <w:tabs>
          <w:tab w:val="left" w:pos="0"/>
        </w:tabs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课程类别：专业课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190ACEC5" w14:textId="77777777" w:rsidR="00CE4BCC" w:rsidRPr="00510379" w:rsidRDefault="000323C5">
      <w:pPr>
        <w:tabs>
          <w:tab w:val="left" w:pos="0"/>
        </w:tabs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学</w:t>
      </w:r>
      <w:r w:rsidRPr="00510379">
        <w:rPr>
          <w:rFonts w:ascii="SimSun" w:hAnsi="SimSun"/>
          <w:sz w:val="24"/>
        </w:rPr>
        <w:t xml:space="preserve">    </w:t>
      </w:r>
      <w:r w:rsidRPr="00510379">
        <w:rPr>
          <w:rFonts w:ascii="SimSun" w:hAnsi="SimSun" w:hint="eastAsia"/>
          <w:sz w:val="24"/>
        </w:rPr>
        <w:t>时：</w:t>
      </w:r>
      <w:r w:rsidRPr="00510379">
        <w:rPr>
          <w:rFonts w:ascii="SimSun" w:hAnsi="SimSun"/>
          <w:sz w:val="24"/>
        </w:rPr>
        <w:t>32</w:t>
      </w:r>
    </w:p>
    <w:p w14:paraId="4EAB144A" w14:textId="77777777" w:rsidR="00CE4BCC" w:rsidRPr="00510379" w:rsidRDefault="000323C5">
      <w:pPr>
        <w:tabs>
          <w:tab w:val="left" w:pos="0"/>
        </w:tabs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学　　分：</w:t>
      </w:r>
      <w:r w:rsidRPr="00510379">
        <w:rPr>
          <w:rFonts w:ascii="SimSun" w:hAnsi="SimSun"/>
          <w:sz w:val="24"/>
        </w:rPr>
        <w:t>2</w:t>
      </w:r>
    </w:p>
    <w:p w14:paraId="1436389F" w14:textId="77777777" w:rsidR="00CE4BCC" w:rsidRPr="00510379" w:rsidRDefault="000323C5">
      <w:pPr>
        <w:widowControl/>
        <w:tabs>
          <w:tab w:val="left" w:pos="0"/>
        </w:tabs>
        <w:spacing w:line="360" w:lineRule="exact"/>
        <w:ind w:firstLineChars="200" w:firstLine="480"/>
        <w:rPr>
          <w:rFonts w:ascii="SimSun" w:hAnsi="SimSun"/>
          <w:color w:val="000000"/>
          <w:kern w:val="0"/>
          <w:sz w:val="24"/>
        </w:rPr>
      </w:pPr>
      <w:r w:rsidRPr="00510379">
        <w:rPr>
          <w:rFonts w:ascii="SimSun" w:hAnsi="SimSun" w:hint="eastAsia"/>
          <w:color w:val="000000"/>
          <w:kern w:val="0"/>
          <w:sz w:val="24"/>
        </w:rPr>
        <w:t>适用对象</w:t>
      </w:r>
      <w:r w:rsidRPr="00510379">
        <w:rPr>
          <w:rFonts w:ascii="SimSun" w:hAnsi="SimSun"/>
          <w:color w:val="000000"/>
          <w:kern w:val="0"/>
          <w:sz w:val="24"/>
        </w:rPr>
        <w:t>:</w:t>
      </w:r>
      <w:r w:rsidRPr="00510379">
        <w:rPr>
          <w:rFonts w:ascii="SimSun" w:hAnsi="SimSun" w:cs="SimSun"/>
          <w:sz w:val="24"/>
        </w:rPr>
        <w:t xml:space="preserve"> </w:t>
      </w:r>
      <w:r w:rsidRPr="00510379">
        <w:rPr>
          <w:rFonts w:ascii="SimSun" w:hAnsi="SimSun" w:cs="SimSun" w:hint="eastAsia"/>
          <w:sz w:val="24"/>
          <w:lang w:val="zh-CN"/>
        </w:rPr>
        <w:t>酒店管理本科专业</w:t>
      </w:r>
      <w:r w:rsidRPr="00510379">
        <w:rPr>
          <w:rFonts w:ascii="SimSun" w:hAnsi="SimSun" w:hint="eastAsia"/>
          <w:color w:val="000000"/>
          <w:kern w:val="0"/>
          <w:sz w:val="24"/>
        </w:rPr>
        <w:t>已通过</w:t>
      </w:r>
      <w:r w:rsidRPr="00510379">
        <w:rPr>
          <w:rFonts w:ascii="SimSun" w:hAnsi="SimSun"/>
          <w:color w:val="000000"/>
          <w:kern w:val="0"/>
          <w:sz w:val="24"/>
        </w:rPr>
        <w:t>CET</w:t>
      </w:r>
      <w:r w:rsidRPr="00510379">
        <w:rPr>
          <w:rFonts w:ascii="SimSun" w:hAnsi="SimSun" w:hint="eastAsia"/>
          <w:color w:val="000000"/>
          <w:kern w:val="0"/>
          <w:sz w:val="24"/>
        </w:rPr>
        <w:t>四级考试的学生。</w:t>
      </w:r>
    </w:p>
    <w:p w14:paraId="7F26E827" w14:textId="77777777" w:rsidR="00CE4BCC" w:rsidRPr="00510379" w:rsidRDefault="000323C5">
      <w:pPr>
        <w:widowControl/>
        <w:tabs>
          <w:tab w:val="left" w:pos="0"/>
        </w:tabs>
        <w:spacing w:line="360" w:lineRule="exact"/>
        <w:ind w:firstLineChars="200" w:firstLine="480"/>
        <w:rPr>
          <w:rFonts w:ascii="SimSun" w:hAnsi="SimSun"/>
          <w:color w:val="000000"/>
          <w:kern w:val="0"/>
          <w:sz w:val="24"/>
        </w:rPr>
      </w:pPr>
      <w:r w:rsidRPr="00510379">
        <w:rPr>
          <w:rFonts w:ascii="SimSun" w:hAnsi="SimSun" w:hint="eastAsia"/>
          <w:color w:val="000000"/>
          <w:kern w:val="0"/>
          <w:sz w:val="24"/>
        </w:rPr>
        <w:t>考核方式：</w:t>
      </w:r>
      <w:r w:rsidRPr="00510379">
        <w:rPr>
          <w:rFonts w:ascii="SimSun" w:hAnsi="SimSun" w:cs="SimSun" w:hint="eastAsia"/>
          <w:sz w:val="24"/>
          <w:lang w:val="zh-CN"/>
        </w:rPr>
        <w:t>考试</w:t>
      </w:r>
    </w:p>
    <w:p w14:paraId="12A50972" w14:textId="77777777" w:rsidR="00CE4BCC" w:rsidRPr="00510379" w:rsidRDefault="000323C5">
      <w:pPr>
        <w:tabs>
          <w:tab w:val="left" w:pos="0"/>
        </w:tabs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先修课程：大学英语、酒店管理导论</w:t>
      </w:r>
    </w:p>
    <w:p w14:paraId="606815D5" w14:textId="77777777" w:rsidR="00CE4BCC" w:rsidRDefault="000323C5">
      <w:pPr>
        <w:spacing w:line="360" w:lineRule="exact"/>
        <w:rPr>
          <w:rFonts w:ascii="SimHei" w:eastAsia="SimHei"/>
          <w:sz w:val="24"/>
        </w:rPr>
      </w:pPr>
      <w:r>
        <w:rPr>
          <w:rFonts w:ascii="SimHei" w:eastAsia="SimHei" w:hint="eastAsia"/>
          <w:sz w:val="24"/>
        </w:rPr>
        <w:t>二、课程简介</w:t>
      </w:r>
    </w:p>
    <w:p w14:paraId="141A67CB" w14:textId="77777777" w:rsidR="00CE4BCC" w:rsidRPr="00510379" w:rsidRDefault="000323C5">
      <w:pPr>
        <w:autoSpaceDE w:val="0"/>
        <w:autoSpaceDN w:val="0"/>
        <w:adjustRightInd w:val="0"/>
        <w:spacing w:line="360" w:lineRule="atLeast"/>
        <w:ind w:firstLine="480"/>
        <w:rPr>
          <w:rFonts w:ascii="SimSun" w:hAnsi="SimSun" w:cs="SimSun"/>
          <w:color w:val="000000"/>
          <w:sz w:val="24"/>
          <w:lang w:val="zh-CN"/>
        </w:rPr>
      </w:pPr>
      <w:r w:rsidRPr="00510379">
        <w:rPr>
          <w:rFonts w:ascii="SimSun" w:hAnsi="SimSun" w:cs="SimSun" w:hint="eastAsia"/>
          <w:color w:val="000000"/>
          <w:sz w:val="24"/>
          <w:lang w:val="zh-CN"/>
        </w:rPr>
        <w:t>本课程主要针对酒店</w:t>
      </w:r>
      <w:r w:rsidR="00400FE6" w:rsidRPr="00510379">
        <w:rPr>
          <w:rFonts w:ascii="SimSun" w:hAnsi="SimSun" w:cs="SimSun" w:hint="eastAsia"/>
          <w:color w:val="000000"/>
          <w:sz w:val="24"/>
          <w:lang w:val="zh-CN"/>
        </w:rPr>
        <w:t>管理</w:t>
      </w:r>
      <w:r w:rsidRPr="00510379">
        <w:rPr>
          <w:rFonts w:ascii="SimSun" w:hAnsi="SimSun" w:cs="SimSun" w:hint="eastAsia"/>
          <w:color w:val="000000"/>
          <w:sz w:val="24"/>
          <w:lang w:val="zh-CN"/>
        </w:rPr>
        <w:t>专业的学生，通过重点讲授酒店英语，扩大</w:t>
      </w:r>
      <w:r w:rsidRPr="00510379">
        <w:rPr>
          <w:rFonts w:ascii="SimSun" w:hAnsi="SimSun" w:cs="SimSun" w:hint="eastAsia"/>
          <w:color w:val="000000" w:themeColor="text1"/>
          <w:sz w:val="24"/>
          <w:lang w:val="zh-CN"/>
        </w:rPr>
        <w:t>相关词汇量（按照广东省酒店英语</w:t>
      </w:r>
      <w:r w:rsidRPr="00510379">
        <w:rPr>
          <w:rFonts w:ascii="SimSun" w:hAnsi="SimSun" w:cs="SimSun"/>
          <w:color w:val="000000" w:themeColor="text1"/>
          <w:sz w:val="24"/>
          <w:lang w:val="zh-CN"/>
        </w:rPr>
        <w:t>HET</w:t>
      </w:r>
      <w:r w:rsidRPr="00510379">
        <w:rPr>
          <w:rFonts w:ascii="SimSun" w:hAnsi="SimSun" w:cs="SimSun" w:hint="eastAsia"/>
          <w:color w:val="000000" w:themeColor="text1"/>
          <w:sz w:val="24"/>
          <w:lang w:val="zh-CN"/>
        </w:rPr>
        <w:t>初级考试的标准），训练口语技巧，并简单介绍</w:t>
      </w:r>
      <w:r w:rsidR="00400FE6" w:rsidRPr="00510379">
        <w:rPr>
          <w:rFonts w:ascii="SimSun" w:hAnsi="SimSun" w:cs="SimSun" w:hint="eastAsia"/>
          <w:b/>
          <w:bCs/>
          <w:color w:val="000000" w:themeColor="text1"/>
          <w:sz w:val="24"/>
          <w:lang w:val="zh-CN"/>
        </w:rPr>
        <w:t>中国与</w:t>
      </w:r>
      <w:r w:rsidRPr="00510379">
        <w:rPr>
          <w:rFonts w:ascii="SimSun" w:hAnsi="SimSun" w:cs="SimSun" w:hint="eastAsia"/>
          <w:color w:val="000000" w:themeColor="text1"/>
          <w:sz w:val="24"/>
          <w:lang w:val="zh-CN"/>
        </w:rPr>
        <w:t>西方</w:t>
      </w:r>
      <w:r w:rsidRPr="00510379">
        <w:rPr>
          <w:rFonts w:ascii="SimSun" w:hAnsi="SimSun" w:cs="SimSun" w:hint="eastAsia"/>
          <w:color w:val="000000"/>
          <w:sz w:val="24"/>
          <w:lang w:val="zh-CN"/>
        </w:rPr>
        <w:t>文化背景与风俗习惯，为学生今后就业打下基础。</w:t>
      </w:r>
    </w:p>
    <w:p w14:paraId="540CA14D" w14:textId="77777777" w:rsidR="00CE4BCC" w:rsidRPr="00510379" w:rsidRDefault="000323C5">
      <w:pPr>
        <w:tabs>
          <w:tab w:val="left" w:pos="0"/>
        </w:tabs>
        <w:spacing w:line="360" w:lineRule="exact"/>
        <w:ind w:firstLineChars="200" w:firstLine="480"/>
        <w:rPr>
          <w:rFonts w:ascii="SimSun" w:hAnsi="SimSun"/>
          <w:b/>
          <w:bCs/>
          <w:color w:val="000000" w:themeColor="text1"/>
          <w:sz w:val="24"/>
        </w:rPr>
      </w:pPr>
      <w:r w:rsidRPr="00510379">
        <w:rPr>
          <w:rFonts w:ascii="SimSun" w:hAnsi="SimSun"/>
          <w:sz w:val="24"/>
        </w:rPr>
        <w:t>The course is desi</w:t>
      </w:r>
      <w:r w:rsidRPr="00510379">
        <w:rPr>
          <w:rFonts w:ascii="SimSun" w:hAnsi="SimSun"/>
          <w:color w:val="000000" w:themeColor="text1"/>
          <w:sz w:val="24"/>
        </w:rPr>
        <w:t>gned for hospitality management majors, focus on hospitality English. The main purpose is to familiarize the students with technical terms, workplace dialogues</w:t>
      </w:r>
      <w:r w:rsidR="00400FE6" w:rsidRPr="00510379">
        <w:rPr>
          <w:rFonts w:ascii="SimSun" w:hAnsi="SimSun"/>
          <w:color w:val="000000" w:themeColor="text1"/>
          <w:sz w:val="24"/>
        </w:rPr>
        <w:t xml:space="preserve">. </w:t>
      </w:r>
      <w:r w:rsidR="00400FE6" w:rsidRPr="00510379">
        <w:rPr>
          <w:rFonts w:ascii="SimSun" w:hAnsi="SimSun"/>
          <w:b/>
          <w:bCs/>
          <w:color w:val="000000" w:themeColor="text1"/>
          <w:sz w:val="24"/>
        </w:rPr>
        <w:t xml:space="preserve">Moreover, Chinese and </w:t>
      </w:r>
      <w:r w:rsidRPr="00510379">
        <w:rPr>
          <w:rFonts w:ascii="SimSun" w:hAnsi="SimSun"/>
          <w:b/>
          <w:bCs/>
          <w:color w:val="000000" w:themeColor="text1"/>
          <w:sz w:val="24"/>
        </w:rPr>
        <w:t>western culture</w:t>
      </w:r>
      <w:r w:rsidR="00400FE6" w:rsidRPr="00510379">
        <w:rPr>
          <w:rFonts w:ascii="SimSun" w:hAnsi="SimSun"/>
          <w:b/>
          <w:bCs/>
          <w:color w:val="000000" w:themeColor="text1"/>
          <w:sz w:val="24"/>
        </w:rPr>
        <w:t>s</w:t>
      </w:r>
      <w:r w:rsidRPr="00510379">
        <w:rPr>
          <w:rFonts w:ascii="SimSun" w:hAnsi="SimSun"/>
          <w:b/>
          <w:bCs/>
          <w:color w:val="000000" w:themeColor="text1"/>
          <w:sz w:val="24"/>
        </w:rPr>
        <w:t xml:space="preserve"> and custom</w:t>
      </w:r>
      <w:r w:rsidR="00400FE6" w:rsidRPr="00510379">
        <w:rPr>
          <w:rFonts w:ascii="SimSun" w:hAnsi="SimSun"/>
          <w:b/>
          <w:bCs/>
          <w:color w:val="000000" w:themeColor="text1"/>
          <w:sz w:val="24"/>
        </w:rPr>
        <w:t>s are introduced in the classes. By this way</w:t>
      </w:r>
      <w:r w:rsidRPr="00510379">
        <w:rPr>
          <w:rFonts w:ascii="SimSun" w:hAnsi="SimSun"/>
          <w:b/>
          <w:bCs/>
          <w:color w:val="000000" w:themeColor="text1"/>
          <w:sz w:val="24"/>
        </w:rPr>
        <w:t xml:space="preserve">, </w:t>
      </w:r>
      <w:r w:rsidR="00400FE6" w:rsidRPr="00510379">
        <w:rPr>
          <w:rFonts w:ascii="SimSun" w:hAnsi="SimSun"/>
          <w:b/>
          <w:bCs/>
          <w:color w:val="000000" w:themeColor="text1"/>
          <w:sz w:val="24"/>
        </w:rPr>
        <w:t xml:space="preserve">it could </w:t>
      </w:r>
      <w:r w:rsidRPr="00510379">
        <w:rPr>
          <w:rFonts w:ascii="SimSun" w:hAnsi="SimSun"/>
          <w:b/>
          <w:bCs/>
          <w:color w:val="000000" w:themeColor="text1"/>
          <w:sz w:val="24"/>
        </w:rPr>
        <w:t xml:space="preserve">facilitate </w:t>
      </w:r>
      <w:r w:rsidR="00400FE6" w:rsidRPr="00510379">
        <w:rPr>
          <w:rFonts w:ascii="SimSun" w:hAnsi="SimSun"/>
          <w:b/>
          <w:bCs/>
          <w:color w:val="000000" w:themeColor="text1"/>
          <w:sz w:val="24"/>
        </w:rPr>
        <w:t>student’s</w:t>
      </w:r>
      <w:r w:rsidRPr="00510379">
        <w:rPr>
          <w:rFonts w:ascii="SimSun" w:hAnsi="SimSun"/>
          <w:b/>
          <w:bCs/>
          <w:color w:val="000000" w:themeColor="text1"/>
          <w:sz w:val="24"/>
        </w:rPr>
        <w:t xml:space="preserve"> future career in the hospitality industry.</w:t>
      </w:r>
    </w:p>
    <w:p w14:paraId="0394D68D" w14:textId="77777777" w:rsidR="00CE4BCC" w:rsidRDefault="00CE4BCC">
      <w:pPr>
        <w:spacing w:line="360" w:lineRule="exact"/>
        <w:rPr>
          <w:rFonts w:ascii="SimHei" w:eastAsia="SimHei"/>
          <w:sz w:val="24"/>
        </w:rPr>
      </w:pPr>
    </w:p>
    <w:p w14:paraId="7FF78EF3" w14:textId="77777777" w:rsidR="00CE4BCC" w:rsidRDefault="000323C5">
      <w:pPr>
        <w:spacing w:line="360" w:lineRule="exact"/>
        <w:rPr>
          <w:rFonts w:ascii="SimHei" w:eastAsia="SimHei" w:hAnsi="SimSun"/>
          <w:color w:val="000000"/>
          <w:kern w:val="0"/>
          <w:sz w:val="24"/>
        </w:rPr>
      </w:pPr>
      <w:r>
        <w:rPr>
          <w:rFonts w:ascii="SimHei" w:eastAsia="SimHei" w:hint="eastAsia"/>
          <w:sz w:val="24"/>
        </w:rPr>
        <w:t>三、课程性质与教学目的</w:t>
      </w:r>
    </w:p>
    <w:p w14:paraId="5733F52A" w14:textId="076DA95C" w:rsidR="00CE4BCC" w:rsidRPr="00510379" w:rsidRDefault="000323C5">
      <w:pPr>
        <w:widowControl/>
        <w:spacing w:line="360" w:lineRule="exact"/>
        <w:ind w:firstLineChars="200" w:firstLine="480"/>
        <w:jc w:val="left"/>
        <w:rPr>
          <w:rFonts w:ascii="SimSun" w:cs="SimSun"/>
          <w:color w:val="000000"/>
          <w:sz w:val="24"/>
          <w:lang w:val="zh-CN"/>
        </w:rPr>
      </w:pPr>
      <w:r w:rsidRPr="00510379">
        <w:rPr>
          <w:rFonts w:ascii="SimSun" w:cs="SimSun" w:hint="eastAsia"/>
          <w:color w:val="000000"/>
          <w:sz w:val="24"/>
          <w:lang w:val="zh-CN"/>
        </w:rPr>
        <w:t>本课程是酒店专业学生的必修课程，通过重点讲授酒店英语，扩大相关词汇量，训练口语技巧，并简单介绍西方文化背景与风俗习惯，为学生今后就业打下基础。</w:t>
      </w:r>
      <w:r w:rsidR="00BF7C56" w:rsidRPr="00510379">
        <w:rPr>
          <w:b/>
          <w:bCs/>
          <w:color w:val="000000"/>
          <w:sz w:val="24"/>
          <w:lang w:val="zh-Hans"/>
        </w:rPr>
        <w:t>希望藉由酒店英语的学习，扩大学生视野，引导学生日后介绍中华文化予外国人时，具民族自信心与自觉弘扬中华文化的使命感</w:t>
      </w:r>
      <w:r w:rsidR="00BF7C56" w:rsidRPr="00510379">
        <w:rPr>
          <w:b/>
          <w:bCs/>
          <w:sz w:val="24"/>
          <w:lang w:val="zh-Hans"/>
        </w:rPr>
        <w:t>。</w:t>
      </w:r>
      <w:r w:rsidR="00BF7C56" w:rsidRPr="00510379">
        <w:rPr>
          <w:sz w:val="24"/>
          <w:lang w:val="zh-Hans"/>
        </w:rPr>
        <w:t xml:space="preserve"> </w:t>
      </w:r>
    </w:p>
    <w:p w14:paraId="7F5133E1" w14:textId="77777777" w:rsidR="00CE4BCC" w:rsidRDefault="00CE4BCC">
      <w:pPr>
        <w:widowControl/>
        <w:spacing w:line="360" w:lineRule="exact"/>
        <w:ind w:firstLineChars="200" w:firstLine="480"/>
        <w:jc w:val="left"/>
        <w:rPr>
          <w:rFonts w:ascii="SimHei" w:eastAsia="SimHei" w:hAnsi="SimSun"/>
          <w:color w:val="000000"/>
          <w:kern w:val="0"/>
          <w:sz w:val="24"/>
        </w:rPr>
      </w:pPr>
    </w:p>
    <w:p w14:paraId="694046F5" w14:textId="77777777" w:rsidR="00CE4BCC" w:rsidRDefault="000323C5">
      <w:pPr>
        <w:spacing w:line="360" w:lineRule="exact"/>
        <w:rPr>
          <w:rFonts w:ascii="SimHei" w:eastAsia="SimHei"/>
          <w:sz w:val="24"/>
        </w:rPr>
      </w:pPr>
      <w:r>
        <w:rPr>
          <w:rFonts w:ascii="SimHei" w:eastAsia="SimHei" w:hint="eastAsia"/>
          <w:sz w:val="24"/>
        </w:rPr>
        <w:t>四、教学内容及要求</w:t>
      </w:r>
      <w:r w:rsidR="00CE4BCC">
        <w:rPr>
          <w:rFonts w:ascii="SimHei" w:eastAsia="SimHei" w:hint="eastAsia"/>
          <w:sz w:val="24"/>
        </w:rPr>
        <w:t xml:space="preserve"> </w:t>
      </w:r>
    </w:p>
    <w:p w14:paraId="61EF0788" w14:textId="77777777" w:rsidR="00CE4BCC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>
        <w:rPr>
          <w:rFonts w:ascii="SimSun" w:hAnsi="SimSun" w:hint="eastAsia"/>
          <w:b/>
          <w:sz w:val="24"/>
        </w:rPr>
        <w:t>第一章</w:t>
      </w:r>
      <w:r>
        <w:rPr>
          <w:rFonts w:ascii="SimSun" w:hAnsi="SimSun"/>
          <w:b/>
          <w:sz w:val="24"/>
        </w:rPr>
        <w:t xml:space="preserve">  </w:t>
      </w:r>
      <w:r>
        <w:rPr>
          <w:rFonts w:ascii="SimSun" w:hAnsi="SimSun" w:hint="eastAsia"/>
          <w:b/>
          <w:sz w:val="24"/>
        </w:rPr>
        <w:t>课程简介和学习英语的技巧</w:t>
      </w:r>
    </w:p>
    <w:p w14:paraId="2A00E724" w14:textId="77777777" w:rsidR="00CE4BCC" w:rsidRDefault="000323C5">
      <w:pPr>
        <w:numPr>
          <w:ilvl w:val="0"/>
          <w:numId w:val="1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目的与要求</w:t>
      </w:r>
    </w:p>
    <w:p w14:paraId="7FB017C8" w14:textId="77777777" w:rsidR="00CE4BCC" w:rsidRDefault="000323C5">
      <w:pPr>
        <w:numPr>
          <w:ilvl w:val="0"/>
          <w:numId w:val="2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使学生了解课程的要求、考核方式、主要内容等。</w:t>
      </w:r>
      <w:r w:rsidR="00CE4BCC">
        <w:rPr>
          <w:rFonts w:ascii="SimSun" w:hAnsi="SimSun" w:hint="eastAsia"/>
          <w:sz w:val="24"/>
        </w:rPr>
        <w:t xml:space="preserve">   </w:t>
      </w:r>
    </w:p>
    <w:p w14:paraId="218D4D58" w14:textId="77777777" w:rsidR="00CE4BCC" w:rsidRDefault="000323C5">
      <w:pPr>
        <w:numPr>
          <w:ilvl w:val="0"/>
          <w:numId w:val="2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使学生掌握学习英语的技巧，并注重口语发音。</w:t>
      </w:r>
    </w:p>
    <w:p w14:paraId="44DCDBD8" w14:textId="77777777" w:rsidR="00CE4BCC" w:rsidRDefault="000323C5">
      <w:pPr>
        <w:numPr>
          <w:ilvl w:val="0"/>
          <w:numId w:val="1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教学内容</w:t>
      </w:r>
    </w:p>
    <w:p w14:paraId="67EAD41E" w14:textId="77777777" w:rsidR="00CE4BCC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>
        <w:rPr>
          <w:rFonts w:ascii="SimSun" w:hAnsi="SimSun"/>
          <w:sz w:val="24"/>
        </w:rPr>
        <w:lastRenderedPageBreak/>
        <w:t xml:space="preserve">  </w:t>
      </w:r>
      <w:r>
        <w:rPr>
          <w:rFonts w:ascii="SimSun" w:hAnsi="SimSun" w:hint="eastAsia"/>
          <w:sz w:val="24"/>
        </w:rPr>
        <w:t>第一节</w:t>
      </w:r>
      <w:r w:rsidR="00CE4BCC">
        <w:rPr>
          <w:rFonts w:ascii="SimSun" w:hAnsi="SimSun" w:hint="eastAsia"/>
          <w:sz w:val="24"/>
        </w:rPr>
        <w:t xml:space="preserve"> </w:t>
      </w:r>
    </w:p>
    <w:p w14:paraId="36D87D42" w14:textId="77777777" w:rsidR="00CE4BCC" w:rsidRDefault="000323C5">
      <w:pPr>
        <w:numPr>
          <w:ilvl w:val="0"/>
          <w:numId w:val="3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主要内容：课程简介和英语学习技巧</w:t>
      </w:r>
    </w:p>
    <w:p w14:paraId="2A4A1835" w14:textId="77777777" w:rsidR="00CE4BCC" w:rsidRDefault="000323C5">
      <w:pPr>
        <w:numPr>
          <w:ilvl w:val="0"/>
          <w:numId w:val="3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基本概念和知识点：</w:t>
      </w:r>
    </w:p>
    <w:p w14:paraId="778F6AD0" w14:textId="77777777" w:rsidR="00CE4BCC" w:rsidRDefault="000323C5">
      <w:pPr>
        <w:numPr>
          <w:ilvl w:val="0"/>
          <w:numId w:val="4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课程的要求、考核方式、主要内容</w:t>
      </w:r>
    </w:p>
    <w:p w14:paraId="5401AB4B" w14:textId="77777777" w:rsidR="00CE4BCC" w:rsidRDefault="000323C5">
      <w:pPr>
        <w:numPr>
          <w:ilvl w:val="0"/>
          <w:numId w:val="4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英语学习的技巧（词汇背诵、语法）</w:t>
      </w:r>
    </w:p>
    <w:p w14:paraId="5F152E4A" w14:textId="77777777" w:rsidR="00CE4BCC" w:rsidRDefault="000323C5">
      <w:pPr>
        <w:numPr>
          <w:ilvl w:val="0"/>
          <w:numId w:val="3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问题与应用（能力要求）</w:t>
      </w:r>
    </w:p>
    <w:p w14:paraId="4A9DC91D" w14:textId="77777777" w:rsidR="00CE4BCC" w:rsidRDefault="000323C5">
      <w:pPr>
        <w:spacing w:line="360" w:lineRule="exact"/>
        <w:ind w:left="16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分小组，每日组织晨读</w:t>
      </w:r>
    </w:p>
    <w:p w14:paraId="22393D85" w14:textId="77777777" w:rsidR="00CE4BCC" w:rsidRDefault="000323C5">
      <w:pPr>
        <w:spacing w:line="360" w:lineRule="exact"/>
        <w:ind w:left="540"/>
        <w:rPr>
          <w:rFonts w:ascii="SimSun" w:hAnsi="SimSun"/>
          <w:sz w:val="24"/>
        </w:rPr>
      </w:pPr>
      <w:r>
        <w:rPr>
          <w:rFonts w:ascii="SimSun" w:hAnsi="SimSun"/>
          <w:sz w:val="24"/>
        </w:rPr>
        <w:t xml:space="preserve">      </w:t>
      </w:r>
      <w:r>
        <w:rPr>
          <w:rFonts w:ascii="SimSun" w:hAnsi="SimSun" w:hint="eastAsia"/>
          <w:sz w:val="24"/>
        </w:rPr>
        <w:t>第二节</w:t>
      </w:r>
    </w:p>
    <w:p w14:paraId="08F9E4F2" w14:textId="77777777" w:rsidR="00CE4BCC" w:rsidRDefault="000323C5">
      <w:pPr>
        <w:numPr>
          <w:ilvl w:val="0"/>
          <w:numId w:val="5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主要内容：英语学习技巧之语音语调纠正</w:t>
      </w:r>
    </w:p>
    <w:p w14:paraId="75D0D248" w14:textId="77777777" w:rsidR="00CE4BCC" w:rsidRDefault="000323C5">
      <w:pPr>
        <w:numPr>
          <w:ilvl w:val="0"/>
          <w:numId w:val="5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基本概念和知识点</w:t>
      </w:r>
    </w:p>
    <w:p w14:paraId="6720011A" w14:textId="77777777" w:rsidR="00CE4BCC" w:rsidRDefault="000323C5">
      <w:pPr>
        <w:numPr>
          <w:ilvl w:val="0"/>
          <w:numId w:val="6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语音（通过</w:t>
      </w:r>
      <w:r>
        <w:rPr>
          <w:rFonts w:ascii="SimSun" w:hAnsi="SimSun"/>
          <w:sz w:val="24"/>
        </w:rPr>
        <w:t>10</w:t>
      </w:r>
      <w:r>
        <w:rPr>
          <w:rFonts w:ascii="SimSun" w:hAnsi="SimSun" w:hint="eastAsia"/>
          <w:sz w:val="24"/>
        </w:rPr>
        <w:t>个句子加以强调）</w:t>
      </w:r>
    </w:p>
    <w:p w14:paraId="51D7207B" w14:textId="77777777" w:rsidR="00CE4BCC" w:rsidRDefault="000323C5">
      <w:pPr>
        <w:numPr>
          <w:ilvl w:val="0"/>
          <w:numId w:val="6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语调</w:t>
      </w:r>
    </w:p>
    <w:p w14:paraId="4505E6F3" w14:textId="77777777" w:rsidR="00CE4BCC" w:rsidRDefault="000323C5">
      <w:pPr>
        <w:numPr>
          <w:ilvl w:val="0"/>
          <w:numId w:val="6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英语发音难点讲析</w:t>
      </w:r>
    </w:p>
    <w:p w14:paraId="0E79D112" w14:textId="77777777" w:rsidR="00CE4BCC" w:rsidRDefault="000323C5">
      <w:pPr>
        <w:numPr>
          <w:ilvl w:val="0"/>
          <w:numId w:val="6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酒店部门词汇练习</w:t>
      </w:r>
    </w:p>
    <w:p w14:paraId="72565C61" w14:textId="77777777" w:rsidR="00CE4BCC" w:rsidRDefault="000323C5">
      <w:pPr>
        <w:numPr>
          <w:ilvl w:val="0"/>
          <w:numId w:val="5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问题与应用（能力要求）</w:t>
      </w:r>
    </w:p>
    <w:p w14:paraId="7622E1F5" w14:textId="77777777" w:rsidR="00CE4BCC" w:rsidRDefault="000323C5">
      <w:pPr>
        <w:numPr>
          <w:ilvl w:val="0"/>
          <w:numId w:val="7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看英语电影如何做笔记？</w:t>
      </w:r>
    </w:p>
    <w:p w14:paraId="3343636C" w14:textId="77777777" w:rsidR="00CE4BCC" w:rsidRDefault="000323C5">
      <w:pPr>
        <w:numPr>
          <w:ilvl w:val="0"/>
          <w:numId w:val="7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练习</w:t>
      </w:r>
      <w:r>
        <w:rPr>
          <w:rFonts w:ascii="SimSun" w:hAnsi="SimSun"/>
          <w:sz w:val="24"/>
        </w:rPr>
        <w:t>10</w:t>
      </w:r>
      <w:r>
        <w:rPr>
          <w:rFonts w:ascii="SimSun" w:hAnsi="SimSun" w:hint="eastAsia"/>
          <w:sz w:val="24"/>
        </w:rPr>
        <w:t>个句子的语音语调</w:t>
      </w:r>
    </w:p>
    <w:p w14:paraId="3B4A03F8" w14:textId="77777777" w:rsidR="00CE4BCC" w:rsidRDefault="000323C5">
      <w:pPr>
        <w:numPr>
          <w:ilvl w:val="0"/>
          <w:numId w:val="1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思考与实践</w:t>
      </w:r>
    </w:p>
    <w:p w14:paraId="218723DA" w14:textId="77777777" w:rsidR="00CE4BCC" w:rsidRDefault="000323C5">
      <w:pPr>
        <w:numPr>
          <w:ilvl w:val="0"/>
          <w:numId w:val="8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提高词汇敏感度，能熟练运用“百词斩”等软件诵记生词；</w:t>
      </w:r>
    </w:p>
    <w:p w14:paraId="5877251B" w14:textId="77777777" w:rsidR="00CE4BCC" w:rsidRDefault="000323C5">
      <w:pPr>
        <w:numPr>
          <w:ilvl w:val="0"/>
          <w:numId w:val="8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熟读</w:t>
      </w:r>
      <w:r>
        <w:rPr>
          <w:rFonts w:ascii="SimSun" w:hAnsi="SimSun"/>
          <w:sz w:val="24"/>
        </w:rPr>
        <w:t>10</w:t>
      </w:r>
      <w:r>
        <w:rPr>
          <w:rFonts w:ascii="SimSun" w:hAnsi="SimSun" w:hint="eastAsia"/>
          <w:sz w:val="24"/>
        </w:rPr>
        <w:t>个句子，不断练习，纠正语音。</w:t>
      </w:r>
    </w:p>
    <w:p w14:paraId="6DD75E83" w14:textId="77777777" w:rsidR="00CE4BCC" w:rsidRDefault="000323C5">
      <w:pPr>
        <w:numPr>
          <w:ilvl w:val="0"/>
          <w:numId w:val="1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教学方法与手段</w:t>
      </w:r>
    </w:p>
    <w:p w14:paraId="2D9B91CE" w14:textId="652BB78C" w:rsidR="00CE4BCC" w:rsidRDefault="000323C5" w:rsidP="00F12AC4">
      <w:pPr>
        <w:spacing w:line="360" w:lineRule="exact"/>
        <w:ind w:left="16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课堂讲授、多媒体教学</w:t>
      </w:r>
    </w:p>
    <w:p w14:paraId="44356214" w14:textId="77777777" w:rsidR="00CE4BCC" w:rsidRDefault="00CE4BCC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</w:t>
      </w:r>
    </w:p>
    <w:p w14:paraId="4F0075BA" w14:textId="77777777" w:rsidR="00CE4BCC" w:rsidRDefault="000323C5">
      <w:pPr>
        <w:spacing w:line="360" w:lineRule="exact"/>
        <w:ind w:left="540"/>
        <w:rPr>
          <w:rFonts w:ascii="SimSun" w:hAnsi="SimSun"/>
          <w:b/>
          <w:sz w:val="24"/>
        </w:rPr>
      </w:pPr>
      <w:r>
        <w:rPr>
          <w:rFonts w:ascii="SimSun" w:hAnsi="SimSun" w:hint="eastAsia"/>
          <w:b/>
          <w:sz w:val="24"/>
        </w:rPr>
        <w:t>第二章</w:t>
      </w:r>
      <w:r>
        <w:rPr>
          <w:rFonts w:ascii="SimSun" w:hAnsi="SimSun"/>
          <w:b/>
          <w:sz w:val="24"/>
        </w:rPr>
        <w:tab/>
      </w:r>
      <w:r>
        <w:rPr>
          <w:rFonts w:ascii="SimSun" w:hAnsi="SimSun" w:hint="eastAsia"/>
          <w:b/>
          <w:sz w:val="24"/>
        </w:rPr>
        <w:t>住宿业的分类与酒店的常见类型</w:t>
      </w:r>
    </w:p>
    <w:p w14:paraId="5FB13FF4" w14:textId="77777777" w:rsidR="00CE4BCC" w:rsidRDefault="000323C5">
      <w:pPr>
        <w:numPr>
          <w:ilvl w:val="0"/>
          <w:numId w:val="9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目的与要求</w:t>
      </w:r>
    </w:p>
    <w:p w14:paraId="2DEF563F" w14:textId="77777777" w:rsidR="00CE4BCC" w:rsidRDefault="000323C5">
      <w:pPr>
        <w:numPr>
          <w:ilvl w:val="0"/>
          <w:numId w:val="10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了解主要的住宿类型种类</w:t>
      </w:r>
    </w:p>
    <w:p w14:paraId="51CC8A39" w14:textId="77777777" w:rsidR="00CE4BCC" w:rsidRDefault="000323C5">
      <w:pPr>
        <w:numPr>
          <w:ilvl w:val="0"/>
          <w:numId w:val="10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使学生掌握酒店预订的流程、房型、床型等。</w:t>
      </w:r>
      <w:r w:rsidR="00CE4BCC">
        <w:rPr>
          <w:rFonts w:ascii="SimSun" w:hAnsi="SimSun" w:hint="eastAsia"/>
          <w:sz w:val="24"/>
        </w:rPr>
        <w:t xml:space="preserve">   </w:t>
      </w:r>
    </w:p>
    <w:p w14:paraId="2EDF96A8" w14:textId="77777777" w:rsidR="00CE4BCC" w:rsidRDefault="000323C5">
      <w:pPr>
        <w:numPr>
          <w:ilvl w:val="0"/>
          <w:numId w:val="10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使学生熟练酒店预订常用对话。</w:t>
      </w:r>
    </w:p>
    <w:p w14:paraId="52A37EBA" w14:textId="77777777" w:rsidR="00CE4BCC" w:rsidRDefault="00CE4BCC">
      <w:pPr>
        <w:spacing w:line="360" w:lineRule="exact"/>
        <w:ind w:left="126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     </w:t>
      </w:r>
    </w:p>
    <w:p w14:paraId="65417B49" w14:textId="77777777" w:rsidR="00CE4BCC" w:rsidRDefault="000323C5">
      <w:pPr>
        <w:numPr>
          <w:ilvl w:val="0"/>
          <w:numId w:val="9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教学内容</w:t>
      </w:r>
    </w:p>
    <w:p w14:paraId="1C2397EF" w14:textId="77777777" w:rsidR="00CE4BCC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>
        <w:rPr>
          <w:rFonts w:ascii="SimSun" w:hAnsi="SimSun"/>
          <w:sz w:val="24"/>
        </w:rPr>
        <w:t xml:space="preserve">  </w:t>
      </w:r>
      <w:r>
        <w:rPr>
          <w:rFonts w:ascii="SimSun" w:hAnsi="SimSun" w:hint="eastAsia"/>
          <w:sz w:val="24"/>
        </w:rPr>
        <w:t>第一节</w:t>
      </w:r>
      <w:r w:rsidR="00CE4BCC">
        <w:rPr>
          <w:rFonts w:ascii="SimSun" w:hAnsi="SimSun" w:hint="eastAsia"/>
          <w:sz w:val="24"/>
        </w:rPr>
        <w:t xml:space="preserve"> </w:t>
      </w:r>
    </w:p>
    <w:p w14:paraId="1C885B55" w14:textId="77777777" w:rsidR="00CE4BCC" w:rsidRDefault="000323C5">
      <w:pPr>
        <w:numPr>
          <w:ilvl w:val="0"/>
          <w:numId w:val="11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主要内容：住宿类型分类</w:t>
      </w:r>
    </w:p>
    <w:p w14:paraId="36248580" w14:textId="77777777" w:rsidR="00CE4BCC" w:rsidRDefault="000323C5">
      <w:pPr>
        <w:numPr>
          <w:ilvl w:val="0"/>
          <w:numId w:val="11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基本概念和知识点：</w:t>
      </w:r>
    </w:p>
    <w:p w14:paraId="32224D20" w14:textId="1A923BC0" w:rsidR="00CE4BCC" w:rsidRDefault="000323C5">
      <w:pPr>
        <w:spacing w:line="400" w:lineRule="exact"/>
        <w:ind w:left="1620"/>
        <w:rPr>
          <w:rFonts w:ascii="SimSun" w:hAnsi="SimSun" w:hint="eastAsia"/>
          <w:bCs/>
          <w:sz w:val="24"/>
        </w:rPr>
      </w:pPr>
      <w:r>
        <w:rPr>
          <w:rFonts w:ascii="SimSun" w:hAnsi="SimSun" w:hint="eastAsia"/>
          <w:kern w:val="0"/>
          <w:sz w:val="24"/>
        </w:rPr>
        <w:t>了解住宿类型的主要分类；</w:t>
      </w:r>
      <w:r w:rsidR="00B31BC2" w:rsidRPr="00B31BC2">
        <w:rPr>
          <w:rFonts w:ascii="SimSun" w:hAnsi="SimSun" w:hint="eastAsia"/>
          <w:b/>
          <w:bCs/>
          <w:kern w:val="0"/>
          <w:sz w:val="24"/>
        </w:rPr>
        <w:t>并说明在中国与外</w:t>
      </w:r>
      <w:r w:rsidR="00B31BC2" w:rsidRPr="00B31BC2">
        <w:rPr>
          <w:rFonts w:ascii="SimSun" w:hAnsi="SimSun" w:hint="eastAsia"/>
          <w:b/>
          <w:bCs/>
          <w:kern w:val="0"/>
          <w:sz w:val="24"/>
        </w:rPr>
        <w:t>国</w:t>
      </w:r>
      <w:r w:rsidR="00B31BC2" w:rsidRPr="00B31BC2">
        <w:rPr>
          <w:rFonts w:ascii="SimSun" w:hAnsi="SimSun" w:hint="eastAsia"/>
          <w:b/>
          <w:bCs/>
          <w:kern w:val="0"/>
          <w:sz w:val="24"/>
        </w:rPr>
        <w:t>对加床的差异作法</w:t>
      </w:r>
      <w:r w:rsidR="00B31BC2" w:rsidRPr="00B31BC2">
        <w:rPr>
          <w:rFonts w:ascii="SimSun" w:hAnsi="SimSun" w:hint="eastAsia"/>
          <w:b/>
          <w:bCs/>
        </w:rPr>
        <w:t>。</w:t>
      </w:r>
    </w:p>
    <w:p w14:paraId="68F5A55B" w14:textId="77777777" w:rsidR="00CE4BCC" w:rsidRDefault="000323C5">
      <w:pPr>
        <w:numPr>
          <w:ilvl w:val="0"/>
          <w:numId w:val="11"/>
        </w:numPr>
        <w:spacing w:line="36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问题与应用（能力要求）</w:t>
      </w:r>
    </w:p>
    <w:p w14:paraId="32D58101" w14:textId="2D5F2918" w:rsidR="00CE4BCC" w:rsidRDefault="000323C5">
      <w:pPr>
        <w:spacing w:line="360" w:lineRule="exact"/>
        <w:ind w:leftChars="800" w:left="1680"/>
        <w:rPr>
          <w:rFonts w:ascii="SimSun" w:hAnsi="SimSun"/>
          <w:bCs/>
          <w:sz w:val="24"/>
        </w:rPr>
      </w:pPr>
      <w:r>
        <w:rPr>
          <w:rFonts w:ascii="SimSun" w:hAnsi="SimSun" w:hint="eastAsia"/>
          <w:bCs/>
          <w:sz w:val="24"/>
        </w:rPr>
        <w:lastRenderedPageBreak/>
        <w:t>每组填写一份《住宿分类表》。</w:t>
      </w:r>
    </w:p>
    <w:p w14:paraId="43C2E140" w14:textId="77777777" w:rsidR="001B7441" w:rsidRDefault="000323C5">
      <w:pPr>
        <w:spacing w:line="360" w:lineRule="exact"/>
        <w:ind w:leftChars="800" w:left="1680"/>
        <w:rPr>
          <w:rFonts w:ascii="SimSun" w:hAnsi="SimSun"/>
          <w:bCs/>
          <w:sz w:val="24"/>
        </w:rPr>
      </w:pPr>
      <w:r>
        <w:rPr>
          <w:rFonts w:ascii="SimSun" w:hAnsi="SimSun" w:hint="eastAsia"/>
          <w:bCs/>
          <w:sz w:val="24"/>
        </w:rPr>
        <w:t>各组练习住宿类型对话。</w:t>
      </w:r>
    </w:p>
    <w:p w14:paraId="26481E95" w14:textId="77777777" w:rsidR="00CE4BCC" w:rsidRDefault="00CE4BCC">
      <w:pPr>
        <w:spacing w:line="360" w:lineRule="exact"/>
        <w:ind w:leftChars="800" w:left="1680"/>
        <w:rPr>
          <w:rFonts w:ascii="SimSun" w:hAnsi="SimSun"/>
          <w:sz w:val="24"/>
        </w:rPr>
      </w:pPr>
    </w:p>
    <w:p w14:paraId="37C9F4CC" w14:textId="77777777" w:rsidR="00CE4BCC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第二节</w:t>
      </w:r>
    </w:p>
    <w:p w14:paraId="59C11890" w14:textId="77777777" w:rsidR="00CE4BCC" w:rsidRDefault="000323C5">
      <w:pPr>
        <w:numPr>
          <w:ilvl w:val="0"/>
          <w:numId w:val="12"/>
        </w:numPr>
        <w:spacing w:line="400" w:lineRule="exact"/>
        <w:ind w:leftChars="600" w:left="1680"/>
        <w:rPr>
          <w:rFonts w:ascii="SimSun" w:hAnsi="SimSun"/>
          <w:kern w:val="0"/>
          <w:sz w:val="24"/>
        </w:rPr>
      </w:pPr>
      <w:r>
        <w:rPr>
          <w:rFonts w:ascii="SimSun" w:hAnsi="SimSun" w:hint="eastAsia"/>
          <w:sz w:val="24"/>
        </w:rPr>
        <w:t>主要内容：</w:t>
      </w:r>
    </w:p>
    <w:p w14:paraId="5FD84013" w14:textId="77777777" w:rsidR="00CE4BCC" w:rsidRDefault="000323C5">
      <w:pPr>
        <w:numPr>
          <w:ilvl w:val="1"/>
          <w:numId w:val="13"/>
        </w:numPr>
        <w:spacing w:line="400" w:lineRule="exact"/>
        <w:ind w:left="2127" w:hanging="426"/>
        <w:rPr>
          <w:rFonts w:ascii="SimSun" w:hAnsi="SimSun"/>
          <w:kern w:val="0"/>
          <w:sz w:val="24"/>
        </w:rPr>
      </w:pPr>
      <w:r>
        <w:rPr>
          <w:rFonts w:ascii="SimSun" w:hAnsi="SimSun" w:hint="eastAsia"/>
          <w:sz w:val="24"/>
        </w:rPr>
        <w:t>了解酒店的主要类型</w:t>
      </w:r>
    </w:p>
    <w:p w14:paraId="061F0B19" w14:textId="77777777" w:rsidR="00CE4BCC" w:rsidRDefault="000323C5">
      <w:pPr>
        <w:numPr>
          <w:ilvl w:val="1"/>
          <w:numId w:val="13"/>
        </w:numPr>
        <w:spacing w:line="400" w:lineRule="exact"/>
        <w:ind w:left="2127" w:hanging="426"/>
        <w:rPr>
          <w:rFonts w:ascii="SimSun" w:hAnsi="SimSun"/>
          <w:kern w:val="0"/>
          <w:sz w:val="24"/>
        </w:rPr>
      </w:pPr>
      <w:r>
        <w:rPr>
          <w:rFonts w:ascii="SimSun" w:hAnsi="SimSun" w:hint="eastAsia"/>
          <w:kern w:val="0"/>
          <w:sz w:val="24"/>
        </w:rPr>
        <w:t>了解各类酒店的定义和特征</w:t>
      </w:r>
    </w:p>
    <w:p w14:paraId="6FF96AA9" w14:textId="77777777" w:rsidR="00CE4BCC" w:rsidRDefault="000323C5">
      <w:pPr>
        <w:numPr>
          <w:ilvl w:val="0"/>
          <w:numId w:val="12"/>
        </w:numPr>
        <w:spacing w:line="400" w:lineRule="exact"/>
        <w:ind w:leftChars="600" w:left="16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基本概念和知识点：</w:t>
      </w:r>
    </w:p>
    <w:p w14:paraId="4E7DD885" w14:textId="77777777" w:rsidR="00CE4BCC" w:rsidRDefault="000323C5">
      <w:pPr>
        <w:numPr>
          <w:ilvl w:val="4"/>
          <w:numId w:val="14"/>
        </w:numPr>
        <w:spacing w:line="400" w:lineRule="exact"/>
        <w:rPr>
          <w:rFonts w:ascii="SimSun" w:hAnsi="SimSun"/>
          <w:bCs/>
          <w:sz w:val="24"/>
        </w:rPr>
      </w:pPr>
      <w:r>
        <w:rPr>
          <w:rFonts w:ascii="SimSun" w:hAnsi="SimSun" w:hint="eastAsia"/>
          <w:bCs/>
          <w:sz w:val="24"/>
        </w:rPr>
        <w:t>根据设施与服务档次分类，查看各细类酒店的主要特征；</w:t>
      </w:r>
    </w:p>
    <w:p w14:paraId="4CE83B5C" w14:textId="77777777" w:rsidR="00CE4BCC" w:rsidRDefault="000323C5">
      <w:pPr>
        <w:numPr>
          <w:ilvl w:val="4"/>
          <w:numId w:val="14"/>
        </w:numPr>
        <w:spacing w:line="400" w:lineRule="exact"/>
        <w:rPr>
          <w:rFonts w:ascii="SimSun" w:hAnsi="SimSun"/>
          <w:bCs/>
          <w:sz w:val="24"/>
        </w:rPr>
      </w:pPr>
      <w:r>
        <w:rPr>
          <w:rFonts w:ascii="SimSun" w:hAnsi="SimSun" w:hint="eastAsia"/>
          <w:bCs/>
          <w:sz w:val="24"/>
        </w:rPr>
        <w:t>根据酒店住宿时间长短分类，查看各细类酒店的主要特征；</w:t>
      </w:r>
    </w:p>
    <w:p w14:paraId="043A187C" w14:textId="77777777" w:rsidR="00CE4BCC" w:rsidRDefault="000323C5">
      <w:pPr>
        <w:numPr>
          <w:ilvl w:val="4"/>
          <w:numId w:val="14"/>
        </w:numPr>
        <w:spacing w:line="400" w:lineRule="exact"/>
        <w:rPr>
          <w:rFonts w:ascii="SimSun" w:hAnsi="SimSun"/>
          <w:kern w:val="0"/>
          <w:sz w:val="24"/>
        </w:rPr>
      </w:pPr>
      <w:r>
        <w:rPr>
          <w:rFonts w:ascii="SimSun" w:hAnsi="SimSun" w:hint="eastAsia"/>
          <w:bCs/>
          <w:sz w:val="24"/>
        </w:rPr>
        <w:t>根据酒店地理位置分类，查看各细类酒店的主要特征；</w:t>
      </w:r>
    </w:p>
    <w:p w14:paraId="43C9FB47" w14:textId="77777777" w:rsidR="00CE4BCC" w:rsidRPr="003646D2" w:rsidRDefault="000323C5">
      <w:pPr>
        <w:numPr>
          <w:ilvl w:val="0"/>
          <w:numId w:val="12"/>
        </w:numPr>
        <w:spacing w:line="400" w:lineRule="exact"/>
        <w:ind w:leftChars="600" w:left="1680"/>
        <w:rPr>
          <w:rFonts w:ascii="SimSun" w:hAnsi="SimSun"/>
          <w:color w:val="000000" w:themeColor="text1"/>
          <w:sz w:val="24"/>
        </w:rPr>
      </w:pPr>
      <w:r>
        <w:rPr>
          <w:rFonts w:ascii="SimSun" w:hAnsi="SimSun" w:hint="eastAsia"/>
          <w:sz w:val="24"/>
        </w:rPr>
        <w:t>问题与应用（</w:t>
      </w:r>
      <w:r w:rsidRPr="003646D2">
        <w:rPr>
          <w:rFonts w:ascii="SimSun" w:hAnsi="SimSun" w:hint="eastAsia"/>
          <w:color w:val="000000" w:themeColor="text1"/>
          <w:sz w:val="24"/>
        </w:rPr>
        <w:t>能力要求）</w:t>
      </w:r>
    </w:p>
    <w:p w14:paraId="36B9AF68" w14:textId="77777777" w:rsidR="00CE4BCC" w:rsidRPr="003646D2" w:rsidRDefault="000323C5">
      <w:pPr>
        <w:spacing w:line="360" w:lineRule="exact"/>
        <w:ind w:leftChars="800" w:left="1680"/>
        <w:rPr>
          <w:rFonts w:ascii="SimSun" w:hAnsi="SimSun"/>
          <w:b/>
          <w:color w:val="000000" w:themeColor="text1"/>
          <w:sz w:val="24"/>
        </w:rPr>
      </w:pPr>
      <w:r w:rsidRPr="003646D2">
        <w:rPr>
          <w:rFonts w:ascii="SimSun" w:hAnsi="SimSun" w:hint="eastAsia"/>
          <w:bCs/>
          <w:color w:val="000000" w:themeColor="text1"/>
          <w:sz w:val="24"/>
        </w:rPr>
        <w:t>说说各主要住宿类型的目标客户。</w:t>
      </w:r>
      <w:r w:rsidR="009A1B23" w:rsidRPr="003646D2">
        <w:rPr>
          <w:rFonts w:ascii="SimSun" w:hAnsi="SimSun" w:hint="eastAsia"/>
          <w:b/>
          <w:color w:val="000000" w:themeColor="text1"/>
          <w:sz w:val="24"/>
        </w:rPr>
        <w:t>并模拟向外国人介绍广洲或佛山地区某一酒店的酒店地理位置。</w:t>
      </w:r>
    </w:p>
    <w:p w14:paraId="0C8AEFBE" w14:textId="77777777" w:rsidR="00CE4BCC" w:rsidRDefault="00CE4BCC">
      <w:pPr>
        <w:spacing w:line="360" w:lineRule="exact"/>
        <w:ind w:left="540"/>
        <w:rPr>
          <w:rFonts w:ascii="SimSun" w:hAnsi="SimSun"/>
          <w:b/>
          <w:sz w:val="24"/>
        </w:rPr>
      </w:pPr>
    </w:p>
    <w:p w14:paraId="491C0006" w14:textId="77777777" w:rsidR="00CE4BCC" w:rsidRPr="00510379" w:rsidRDefault="000323C5">
      <w:pPr>
        <w:spacing w:line="360" w:lineRule="exact"/>
        <w:ind w:leftChars="257" w:left="540" w:firstLineChars="49" w:firstLine="118"/>
        <w:rPr>
          <w:rFonts w:ascii="SimSun" w:hAnsi="SimSun"/>
          <w:b/>
          <w:sz w:val="24"/>
        </w:rPr>
      </w:pPr>
      <w:r>
        <w:rPr>
          <w:rFonts w:ascii="SimSun" w:hAnsi="SimSun" w:hint="eastAsia"/>
          <w:b/>
          <w:sz w:val="24"/>
        </w:rPr>
        <w:t>第三章</w:t>
      </w:r>
      <w:r>
        <w:rPr>
          <w:rFonts w:ascii="SimSun" w:hAnsi="SimSun"/>
          <w:b/>
          <w:sz w:val="24"/>
        </w:rPr>
        <w:t xml:space="preserve">  </w:t>
      </w:r>
      <w:r>
        <w:rPr>
          <w:rFonts w:ascii="SimSun" w:hAnsi="SimSun" w:hint="eastAsia"/>
          <w:b/>
          <w:sz w:val="24"/>
        </w:rPr>
        <w:t>酒</w:t>
      </w:r>
      <w:r w:rsidRPr="00510379">
        <w:rPr>
          <w:rFonts w:ascii="SimSun" w:hAnsi="SimSun" w:hint="eastAsia"/>
          <w:b/>
          <w:sz w:val="24"/>
        </w:rPr>
        <w:t>店预订</w:t>
      </w:r>
    </w:p>
    <w:p w14:paraId="5239C244" w14:textId="77777777" w:rsidR="00CE4BCC" w:rsidRPr="00510379" w:rsidRDefault="000323C5">
      <w:pPr>
        <w:numPr>
          <w:ilvl w:val="0"/>
          <w:numId w:val="1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0CDE8D9D" w14:textId="77777777" w:rsidR="00CE4BCC" w:rsidRPr="00510379" w:rsidRDefault="000323C5">
      <w:pPr>
        <w:numPr>
          <w:ilvl w:val="0"/>
          <w:numId w:val="1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了解主要的住宿类型种类</w:t>
      </w:r>
    </w:p>
    <w:p w14:paraId="50EB6A85" w14:textId="77777777" w:rsidR="00CE4BCC" w:rsidRPr="00510379" w:rsidRDefault="000323C5">
      <w:pPr>
        <w:numPr>
          <w:ilvl w:val="0"/>
          <w:numId w:val="1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使学生掌握酒店预订的流程、房型、床型等。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726249C7" w14:textId="77777777" w:rsidR="00CE4BCC" w:rsidRPr="00510379" w:rsidRDefault="000323C5">
      <w:pPr>
        <w:numPr>
          <w:ilvl w:val="0"/>
          <w:numId w:val="1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使学生熟练酒店预订常用对话。</w:t>
      </w:r>
    </w:p>
    <w:p w14:paraId="3FB552DA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 </w:t>
      </w:r>
    </w:p>
    <w:p w14:paraId="2A383CE7" w14:textId="77777777" w:rsidR="00CE4BCC" w:rsidRPr="00510379" w:rsidRDefault="000323C5">
      <w:pPr>
        <w:numPr>
          <w:ilvl w:val="0"/>
          <w:numId w:val="1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4A853D3D" w14:textId="77777777" w:rsidR="00CE4BCC" w:rsidRPr="00510379" w:rsidRDefault="000323C5">
      <w:pPr>
        <w:spacing w:line="360" w:lineRule="exact"/>
        <w:ind w:leftChars="257" w:left="540" w:firstLineChars="247" w:firstLine="593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748B2666" w14:textId="77777777" w:rsidR="00CE4BCC" w:rsidRPr="00510379" w:rsidRDefault="000323C5">
      <w:pPr>
        <w:numPr>
          <w:ilvl w:val="0"/>
          <w:numId w:val="1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主要内容：酒店预订的流程、房型、床型</w:t>
      </w:r>
    </w:p>
    <w:p w14:paraId="194CFDB6" w14:textId="77777777" w:rsidR="00CE4BCC" w:rsidRPr="00510379" w:rsidRDefault="000323C5">
      <w:pPr>
        <w:numPr>
          <w:ilvl w:val="0"/>
          <w:numId w:val="1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39ADDCE6" w14:textId="77777777" w:rsidR="00CE4BCC" w:rsidRPr="00510379" w:rsidRDefault="000323C5">
      <w:pPr>
        <w:numPr>
          <w:ilvl w:val="4"/>
          <w:numId w:val="1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酒店预订的流程</w:t>
      </w:r>
    </w:p>
    <w:p w14:paraId="5E003CB8" w14:textId="77777777" w:rsidR="00CE4BCC" w:rsidRPr="00510379" w:rsidRDefault="000323C5">
      <w:pPr>
        <w:numPr>
          <w:ilvl w:val="4"/>
          <w:numId w:val="1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预订种类</w:t>
      </w:r>
    </w:p>
    <w:p w14:paraId="4A263E87" w14:textId="77777777" w:rsidR="00CE4BCC" w:rsidRPr="00510379" w:rsidRDefault="000323C5">
      <w:pPr>
        <w:numPr>
          <w:ilvl w:val="0"/>
          <w:numId w:val="1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38399929" w14:textId="15DFA163" w:rsidR="00CE4BCC" w:rsidRPr="00510379" w:rsidRDefault="000323C5">
      <w:pPr>
        <w:pStyle w:val="20"/>
        <w:widowControl/>
        <w:spacing w:before="100" w:beforeAutospacing="1" w:after="100" w:afterAutospacing="1" w:line="240" w:lineRule="auto"/>
        <w:ind w:leftChars="800" w:left="1680"/>
        <w:jc w:val="lef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选择一间预算在每晚</w:t>
      </w:r>
      <w:r w:rsidRPr="00510379">
        <w:rPr>
          <w:rFonts w:ascii="SimSun" w:hAnsi="SimSun"/>
          <w:sz w:val="24"/>
        </w:rPr>
        <w:t>2000</w:t>
      </w:r>
      <w:r w:rsidR="00FE2B83" w:rsidRPr="00510379">
        <w:rPr>
          <w:rFonts w:ascii="SimSun" w:hAnsi="SimSun" w:hint="eastAsia"/>
          <w:sz w:val="24"/>
        </w:rPr>
        <w:t>元</w:t>
      </w:r>
      <w:r w:rsidRPr="00510379">
        <w:rPr>
          <w:rFonts w:ascii="SimSun" w:hAnsi="SimSun" w:hint="eastAsia"/>
          <w:sz w:val="24"/>
        </w:rPr>
        <w:t>以下的广州某酒店：</w:t>
      </w:r>
    </w:p>
    <w:p w14:paraId="14B584C0" w14:textId="77777777" w:rsidR="00CE4BCC" w:rsidRPr="00510379" w:rsidRDefault="000323C5">
      <w:pPr>
        <w:pStyle w:val="20"/>
        <w:widowControl/>
        <w:numPr>
          <w:ilvl w:val="4"/>
          <w:numId w:val="19"/>
        </w:numPr>
        <w:spacing w:before="100" w:beforeAutospacing="1" w:after="100" w:afterAutospacing="1" w:line="240" w:lineRule="auto"/>
        <w:ind w:leftChars="0"/>
        <w:jc w:val="lef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比较同一间客房同一时段，不同付款方式和包价的价格变化，并分享发现；</w:t>
      </w:r>
    </w:p>
    <w:p w14:paraId="12B27ED6" w14:textId="77777777" w:rsidR="00CE4BCC" w:rsidRPr="00510379" w:rsidRDefault="000323C5">
      <w:pPr>
        <w:pStyle w:val="20"/>
        <w:widowControl/>
        <w:numPr>
          <w:ilvl w:val="4"/>
          <w:numId w:val="19"/>
        </w:numPr>
        <w:spacing w:before="100" w:beforeAutospacing="1" w:after="100" w:afterAutospacing="1" w:line="240" w:lineRule="auto"/>
        <w:ind w:leftChars="0"/>
        <w:jc w:val="lef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进行非担保预订。</w:t>
      </w:r>
    </w:p>
    <w:p w14:paraId="64B89D59" w14:textId="77777777" w:rsidR="00CE4BCC" w:rsidRPr="00510379" w:rsidRDefault="000323C5">
      <w:pPr>
        <w:spacing w:line="360" w:lineRule="exact"/>
        <w:ind w:leftChars="257" w:left="540" w:firstLineChars="247" w:firstLine="593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第二节</w:t>
      </w:r>
    </w:p>
    <w:p w14:paraId="197955B9" w14:textId="77777777" w:rsidR="00CE4BCC" w:rsidRPr="00510379" w:rsidRDefault="000323C5">
      <w:pPr>
        <w:numPr>
          <w:ilvl w:val="0"/>
          <w:numId w:val="2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主要内容：预订确认函的主要内容</w:t>
      </w:r>
    </w:p>
    <w:p w14:paraId="5EDA4D62" w14:textId="77777777" w:rsidR="00CE4BCC" w:rsidRPr="00510379" w:rsidRDefault="000323C5">
      <w:pPr>
        <w:numPr>
          <w:ilvl w:val="0"/>
          <w:numId w:val="2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77D784C3" w14:textId="77777777" w:rsidR="00CE4BCC" w:rsidRPr="00510379" w:rsidRDefault="000323C5">
      <w:pPr>
        <w:spacing w:line="360" w:lineRule="exact"/>
        <w:ind w:leftChars="800" w:left="16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Key information in A Letter of Confirmation</w:t>
      </w:r>
    </w:p>
    <w:p w14:paraId="220D16B7" w14:textId="77777777" w:rsidR="00CE4BCC" w:rsidRPr="00510379" w:rsidRDefault="000323C5">
      <w:pPr>
        <w:numPr>
          <w:ilvl w:val="0"/>
          <w:numId w:val="2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Hotel’s name and contacts</w:t>
      </w:r>
    </w:p>
    <w:p w14:paraId="6B2D3748" w14:textId="77777777" w:rsidR="00CE4BCC" w:rsidRPr="00510379" w:rsidRDefault="000323C5">
      <w:pPr>
        <w:numPr>
          <w:ilvl w:val="0"/>
          <w:numId w:val="2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Room type &amp; package</w:t>
      </w:r>
    </w:p>
    <w:p w14:paraId="40AEA5F7" w14:textId="77777777" w:rsidR="00CE4BCC" w:rsidRPr="00510379" w:rsidRDefault="000323C5">
      <w:pPr>
        <w:numPr>
          <w:ilvl w:val="0"/>
          <w:numId w:val="2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Room rate &amp; other charges</w:t>
      </w:r>
    </w:p>
    <w:p w14:paraId="0721C249" w14:textId="77777777" w:rsidR="00CE4BCC" w:rsidRPr="00510379" w:rsidRDefault="000323C5">
      <w:pPr>
        <w:numPr>
          <w:ilvl w:val="0"/>
          <w:numId w:val="2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Terms of payment</w:t>
      </w:r>
    </w:p>
    <w:p w14:paraId="35271DEC" w14:textId="77777777" w:rsidR="00CE4BCC" w:rsidRPr="00510379" w:rsidRDefault="000323C5">
      <w:pPr>
        <w:numPr>
          <w:ilvl w:val="0"/>
          <w:numId w:val="2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Agreement on Amendments &amp; cancellation</w:t>
      </w:r>
    </w:p>
    <w:p w14:paraId="38B3B170" w14:textId="77777777" w:rsidR="00CE4BCC" w:rsidRPr="00510379" w:rsidRDefault="000323C5">
      <w:pPr>
        <w:numPr>
          <w:ilvl w:val="0"/>
          <w:numId w:val="2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60AAF332" w14:textId="11ED1F8A" w:rsidR="00CE4BCC" w:rsidRPr="00510379" w:rsidRDefault="000323C5">
      <w:pPr>
        <w:pStyle w:val="20"/>
        <w:widowControl/>
        <w:spacing w:before="100" w:beforeAutospacing="1" w:after="100" w:afterAutospacing="1" w:line="240" w:lineRule="auto"/>
        <w:ind w:leftChars="800" w:left="1680"/>
        <w:jc w:val="lef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选择一间预算在每晚</w:t>
      </w:r>
      <w:r w:rsidRPr="00510379">
        <w:rPr>
          <w:rFonts w:ascii="SimSun" w:hAnsi="SimSun"/>
          <w:sz w:val="24"/>
        </w:rPr>
        <w:t>2000</w:t>
      </w:r>
      <w:r w:rsidR="00AC0EE8" w:rsidRPr="00510379">
        <w:rPr>
          <w:rFonts w:ascii="SimSun" w:hAnsi="SimSun" w:hint="eastAsia"/>
          <w:sz w:val="24"/>
        </w:rPr>
        <w:t>元</w:t>
      </w:r>
      <w:r w:rsidRPr="00510379">
        <w:rPr>
          <w:rFonts w:ascii="SimSun" w:hAnsi="SimSun" w:hint="eastAsia"/>
          <w:sz w:val="24"/>
        </w:rPr>
        <w:t>以下的广州或佛山某酒店：进行非担保预订，并生成预订确认函。了解预订确认函的主要内容，并简要记录核心项目。</w:t>
      </w:r>
    </w:p>
    <w:p w14:paraId="1940B961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第三节</w:t>
      </w:r>
    </w:p>
    <w:p w14:paraId="63148D83" w14:textId="77777777" w:rsidR="00CE4BCC" w:rsidRPr="00510379" w:rsidRDefault="000323C5">
      <w:pPr>
        <w:numPr>
          <w:ilvl w:val="0"/>
          <w:numId w:val="2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主要内容：调查客房产品和房价</w:t>
      </w:r>
    </w:p>
    <w:p w14:paraId="2685BB2D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736A65FE" w14:textId="77777777" w:rsidR="00CE4BCC" w:rsidRPr="00510379" w:rsidRDefault="000323C5">
      <w:pPr>
        <w:numPr>
          <w:ilvl w:val="0"/>
          <w:numId w:val="2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客房产品配置：房型、床型、主要设施</w:t>
      </w:r>
    </w:p>
    <w:p w14:paraId="53D7A766" w14:textId="77777777" w:rsidR="00CE4BCC" w:rsidRPr="00510379" w:rsidRDefault="000323C5">
      <w:pPr>
        <w:numPr>
          <w:ilvl w:val="0"/>
          <w:numId w:val="2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客房产品的销售渠道：</w:t>
      </w:r>
      <w:r w:rsidRPr="00510379">
        <w:rPr>
          <w:rFonts w:ascii="SimSun" w:hAnsi="SimSun"/>
          <w:sz w:val="24"/>
        </w:rPr>
        <w:t>Central Distribution System, Internet/ New Social Media platform, telephone, Third-party reservation website, hotel’s official reservation website..</w:t>
      </w:r>
    </w:p>
    <w:p w14:paraId="133DE413" w14:textId="77777777" w:rsidR="00CE4BCC" w:rsidRPr="00510379" w:rsidRDefault="000323C5">
      <w:pPr>
        <w:numPr>
          <w:ilvl w:val="0"/>
          <w:numId w:val="2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48637595" w14:textId="10D62B1D" w:rsidR="00CE4BCC" w:rsidRPr="00510379" w:rsidRDefault="000323C5">
      <w:pPr>
        <w:pStyle w:val="20"/>
        <w:widowControl/>
        <w:spacing w:before="100" w:beforeAutospacing="1" w:after="100" w:afterAutospacing="1" w:line="240" w:lineRule="auto"/>
        <w:ind w:leftChars="800" w:left="1680"/>
        <w:jc w:val="left"/>
        <w:rPr>
          <w:rFonts w:ascii="SimSun" w:hAnsi="SimSun" w:hint="eastAsia"/>
          <w:sz w:val="24"/>
        </w:rPr>
      </w:pPr>
      <w:r w:rsidRPr="00510379">
        <w:rPr>
          <w:rFonts w:ascii="SimSun" w:hAnsi="SimSun" w:hint="eastAsia"/>
          <w:sz w:val="24"/>
        </w:rPr>
        <w:t>查找广州最贵的酒店房间类型和房价，并简要介绍其产品设计特色、目标客户、预订渠道等，做</w:t>
      </w:r>
      <w:r w:rsidRPr="00510379">
        <w:rPr>
          <w:rFonts w:ascii="SimSun" w:hAnsi="SimSun"/>
          <w:sz w:val="24"/>
        </w:rPr>
        <w:t>PPT</w:t>
      </w:r>
      <w:r w:rsidRPr="00510379">
        <w:rPr>
          <w:rFonts w:ascii="SimSun" w:hAnsi="SimSun" w:hint="eastAsia"/>
          <w:sz w:val="24"/>
        </w:rPr>
        <w:t>展示和介绍。</w:t>
      </w:r>
      <w:r w:rsidR="00B31BC2" w:rsidRPr="00B31BC2">
        <w:rPr>
          <w:rFonts w:ascii="SimSun" w:hAnsi="SimSun" w:hint="eastAsia"/>
          <w:b/>
          <w:bCs/>
          <w:sz w:val="24"/>
        </w:rPr>
        <w:t>并请说明该品牌酒店中</w:t>
      </w:r>
      <w:r w:rsidR="00B31BC2" w:rsidRPr="00B31BC2">
        <w:rPr>
          <w:rFonts w:ascii="SimSun" w:hAnsi="SimSun"/>
          <w:b/>
          <w:bCs/>
          <w:sz w:val="24"/>
        </w:rPr>
        <w:t>,</w:t>
      </w:r>
      <w:r w:rsidR="00B31BC2" w:rsidRPr="00B31BC2">
        <w:rPr>
          <w:rFonts w:ascii="SimSun" w:hAnsi="SimSun" w:hint="eastAsia"/>
          <w:b/>
          <w:bCs/>
          <w:sz w:val="24"/>
        </w:rPr>
        <w:t>有哪些元素是和广州在地文化有关</w:t>
      </w:r>
      <w:r w:rsidR="00B31BC2" w:rsidRPr="00B31BC2">
        <w:rPr>
          <w:rFonts w:ascii="SimSun" w:hAnsi="SimSun" w:hint="eastAsia"/>
          <w:b/>
          <w:bCs/>
        </w:rPr>
        <w:t>。</w:t>
      </w:r>
    </w:p>
    <w:p w14:paraId="2AA2B650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第四节</w:t>
      </w:r>
    </w:p>
    <w:p w14:paraId="3F38E518" w14:textId="77777777" w:rsidR="00CE4BCC" w:rsidRPr="00510379" w:rsidRDefault="000323C5">
      <w:pPr>
        <w:numPr>
          <w:ilvl w:val="0"/>
          <w:numId w:val="2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酒店预订常用对话</w:t>
      </w:r>
    </w:p>
    <w:p w14:paraId="04B98EE2" w14:textId="77777777" w:rsidR="00CE4BCC" w:rsidRPr="00510379" w:rsidRDefault="000323C5">
      <w:pPr>
        <w:numPr>
          <w:ilvl w:val="0"/>
          <w:numId w:val="2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5DAB1A50" w14:textId="77777777" w:rsidR="00CE4BCC" w:rsidRPr="00510379" w:rsidRDefault="000323C5">
      <w:pPr>
        <w:numPr>
          <w:ilvl w:val="0"/>
          <w:numId w:val="2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Registration Form</w:t>
      </w:r>
    </w:p>
    <w:p w14:paraId="081D6155" w14:textId="77777777" w:rsidR="00CE4BCC" w:rsidRPr="00510379" w:rsidRDefault="000323C5">
      <w:pPr>
        <w:numPr>
          <w:ilvl w:val="0"/>
          <w:numId w:val="2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Reservation dialogues</w:t>
      </w:r>
    </w:p>
    <w:p w14:paraId="6A2BAD6D" w14:textId="77777777" w:rsidR="00CE4BCC" w:rsidRPr="00510379" w:rsidRDefault="000323C5">
      <w:pPr>
        <w:numPr>
          <w:ilvl w:val="0"/>
          <w:numId w:val="2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28A92D9A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Make a reservation for Mr. Eric Walker according the requirements.</w:t>
      </w:r>
    </w:p>
    <w:p w14:paraId="7D474236" w14:textId="77777777" w:rsidR="00CE4BCC" w:rsidRPr="00510379" w:rsidRDefault="00CE4BCC">
      <w:pPr>
        <w:spacing w:line="360" w:lineRule="exact"/>
        <w:ind w:left="1680"/>
        <w:rPr>
          <w:rFonts w:ascii="SimSun" w:hAnsi="SimSun"/>
          <w:sz w:val="24"/>
        </w:rPr>
      </w:pPr>
    </w:p>
    <w:p w14:paraId="31C40695" w14:textId="77777777" w:rsidR="00CE4BCC" w:rsidRPr="00510379" w:rsidRDefault="000323C5">
      <w:pPr>
        <w:numPr>
          <w:ilvl w:val="0"/>
          <w:numId w:val="1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483D4A6F" w14:textId="77777777" w:rsidR="00CE4BCC" w:rsidRPr="00510379" w:rsidRDefault="000323C5">
      <w:pPr>
        <w:numPr>
          <w:ilvl w:val="0"/>
          <w:numId w:val="2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>Make a room reservation for your National Day Holiday!</w:t>
      </w:r>
    </w:p>
    <w:p w14:paraId="725D6906" w14:textId="77777777" w:rsidR="00CE4BCC" w:rsidRPr="00510379" w:rsidRDefault="000323C5">
      <w:pPr>
        <w:numPr>
          <w:ilvl w:val="0"/>
          <w:numId w:val="2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熟记酒店预订流程</w:t>
      </w:r>
    </w:p>
    <w:p w14:paraId="0493102E" w14:textId="77777777" w:rsidR="00CE4BCC" w:rsidRPr="00510379" w:rsidRDefault="000323C5">
      <w:pPr>
        <w:numPr>
          <w:ilvl w:val="0"/>
          <w:numId w:val="2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掌握酒店预订十大要素</w:t>
      </w:r>
    </w:p>
    <w:p w14:paraId="18E07813" w14:textId="77777777" w:rsidR="00CE4BCC" w:rsidRPr="00510379" w:rsidRDefault="00CE4BCC">
      <w:pPr>
        <w:tabs>
          <w:tab w:val="left" w:pos="0"/>
        </w:tabs>
        <w:spacing w:line="360" w:lineRule="exact"/>
        <w:ind w:firstLineChars="300" w:firstLine="720"/>
        <w:rPr>
          <w:rFonts w:ascii="SimSun" w:hAnsi="SimSun"/>
          <w:sz w:val="24"/>
        </w:rPr>
      </w:pPr>
    </w:p>
    <w:p w14:paraId="766B2FB0" w14:textId="77777777" w:rsidR="00CE4BCC" w:rsidRPr="00510379" w:rsidRDefault="000323C5">
      <w:pPr>
        <w:numPr>
          <w:ilvl w:val="0"/>
          <w:numId w:val="1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09117B63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课堂讲授、多媒体教学、实验</w:t>
      </w:r>
    </w:p>
    <w:p w14:paraId="7EB72F98" w14:textId="77777777" w:rsidR="00CE4BCC" w:rsidRPr="00510379" w:rsidRDefault="00CE4BCC">
      <w:pPr>
        <w:spacing w:line="360" w:lineRule="exact"/>
        <w:ind w:leftChars="257" w:left="540" w:firstLineChars="49" w:firstLine="118"/>
        <w:rPr>
          <w:rFonts w:ascii="SimSun" w:hAnsi="SimSun"/>
          <w:b/>
          <w:sz w:val="24"/>
        </w:rPr>
      </w:pPr>
    </w:p>
    <w:p w14:paraId="54A9E7FB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第四章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接待入住和礼宾服务</w:t>
      </w:r>
    </w:p>
    <w:p w14:paraId="15357B80" w14:textId="77777777" w:rsidR="00CE4BCC" w:rsidRPr="00510379" w:rsidRDefault="000323C5">
      <w:pPr>
        <w:numPr>
          <w:ilvl w:val="0"/>
          <w:numId w:val="2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3FCFA5E2" w14:textId="77777777" w:rsidR="00CE4BCC" w:rsidRPr="00510379" w:rsidRDefault="000323C5">
      <w:pPr>
        <w:numPr>
          <w:ilvl w:val="0"/>
          <w:numId w:val="2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使学生了解接待入住流程和常用对话。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1C1B946A" w14:textId="77777777" w:rsidR="00CE4BCC" w:rsidRPr="00510379" w:rsidRDefault="000323C5">
      <w:pPr>
        <w:numPr>
          <w:ilvl w:val="0"/>
          <w:numId w:val="2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使学生了解礼宾工作流程和常用对话。</w:t>
      </w:r>
    </w:p>
    <w:p w14:paraId="69195AA8" w14:textId="77777777" w:rsidR="00CE4BCC" w:rsidRPr="00510379" w:rsidRDefault="000323C5">
      <w:pPr>
        <w:numPr>
          <w:ilvl w:val="0"/>
          <w:numId w:val="2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0CB7C90F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01A8F8C1" w14:textId="77777777" w:rsidR="00CE4BCC" w:rsidRPr="00510379" w:rsidRDefault="000323C5">
      <w:pPr>
        <w:numPr>
          <w:ilvl w:val="0"/>
          <w:numId w:val="2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主要内容：接待入住流程和常用对话</w:t>
      </w:r>
    </w:p>
    <w:p w14:paraId="4A5BAF59" w14:textId="77777777" w:rsidR="00CE4BCC" w:rsidRPr="00510379" w:rsidRDefault="000323C5">
      <w:pPr>
        <w:numPr>
          <w:ilvl w:val="0"/>
          <w:numId w:val="2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3A62BBC1" w14:textId="77777777" w:rsidR="00CE4BCC" w:rsidRPr="00510379" w:rsidRDefault="000323C5">
      <w:pPr>
        <w:numPr>
          <w:ilvl w:val="0"/>
          <w:numId w:val="3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接待入住流程</w:t>
      </w:r>
    </w:p>
    <w:p w14:paraId="78C9B8EC" w14:textId="77777777" w:rsidR="00CE4BCC" w:rsidRPr="00510379" w:rsidRDefault="000323C5">
      <w:pPr>
        <w:numPr>
          <w:ilvl w:val="0"/>
          <w:numId w:val="3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接待入住常用对话</w:t>
      </w:r>
    </w:p>
    <w:p w14:paraId="6DC81F75" w14:textId="77777777" w:rsidR="00CE4BCC" w:rsidRPr="00510379" w:rsidRDefault="000323C5">
      <w:pPr>
        <w:numPr>
          <w:ilvl w:val="0"/>
          <w:numId w:val="2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316BB0BC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接待入住常用对话</w:t>
      </w:r>
    </w:p>
    <w:p w14:paraId="0B67DF10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2AE51638" w14:textId="77777777" w:rsidR="00CE4BCC" w:rsidRPr="00510379" w:rsidRDefault="000323C5">
      <w:pPr>
        <w:numPr>
          <w:ilvl w:val="0"/>
          <w:numId w:val="3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主要内容：礼宾服务</w:t>
      </w:r>
    </w:p>
    <w:p w14:paraId="31923F08" w14:textId="77777777" w:rsidR="00CE4BCC" w:rsidRPr="00510379" w:rsidRDefault="000323C5">
      <w:pPr>
        <w:numPr>
          <w:ilvl w:val="0"/>
          <w:numId w:val="3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5288E3D5" w14:textId="77777777" w:rsidR="00CE4BCC" w:rsidRPr="00510379" w:rsidRDefault="000323C5">
      <w:pPr>
        <w:numPr>
          <w:ilvl w:val="0"/>
          <w:numId w:val="3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礼宾部常见岗位</w:t>
      </w:r>
    </w:p>
    <w:p w14:paraId="6899389F" w14:textId="77777777" w:rsidR="00CE4BCC" w:rsidRPr="00510379" w:rsidRDefault="000323C5">
      <w:pPr>
        <w:numPr>
          <w:ilvl w:val="0"/>
          <w:numId w:val="32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礼宾部常见对话</w:t>
      </w:r>
    </w:p>
    <w:p w14:paraId="591E0839" w14:textId="77777777" w:rsidR="00CE4BCC" w:rsidRPr="00510379" w:rsidRDefault="000323C5">
      <w:pPr>
        <w:numPr>
          <w:ilvl w:val="0"/>
          <w:numId w:val="32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迎送、问询、联系用车的常用句型</w:t>
      </w:r>
    </w:p>
    <w:p w14:paraId="702E5217" w14:textId="77777777" w:rsidR="00CE4BCC" w:rsidRPr="00510379" w:rsidRDefault="000323C5">
      <w:pPr>
        <w:numPr>
          <w:ilvl w:val="0"/>
          <w:numId w:val="31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问题与应用（能力要求）</w:t>
      </w:r>
    </w:p>
    <w:p w14:paraId="3C101EF6" w14:textId="7E22CEDC" w:rsidR="00CE4BCC" w:rsidRPr="00510379" w:rsidRDefault="000323C5">
      <w:pPr>
        <w:spacing w:line="360" w:lineRule="exact"/>
        <w:ind w:left="1680"/>
        <w:rPr>
          <w:rFonts w:ascii="SimSun" w:hAnsi="SimSun" w:hint="eastAsia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礼宾部场景模拟对话练习</w:t>
      </w:r>
      <w:r w:rsidR="00FB57B3" w:rsidRPr="00FB57B3">
        <w:rPr>
          <w:rFonts w:ascii="SimSun" w:hAnsi="SimSun" w:hint="eastAsia"/>
          <w:b/>
          <w:bCs/>
          <w:color w:val="000000" w:themeColor="text1"/>
          <w:sz w:val="24"/>
        </w:rPr>
        <w:t>并强调礼宾必须了解在地文化</w:t>
      </w:r>
      <w:r w:rsidR="00FB57B3" w:rsidRPr="00FB57B3">
        <w:rPr>
          <w:rFonts w:ascii="SimSun" w:hAnsi="SimSun"/>
          <w:b/>
          <w:bCs/>
          <w:color w:val="000000" w:themeColor="text1"/>
          <w:sz w:val="24"/>
        </w:rPr>
        <w:t>,</w:t>
      </w:r>
      <w:r w:rsidR="00FB57B3" w:rsidRPr="00FB57B3">
        <w:rPr>
          <w:rFonts w:ascii="SimSun" w:hAnsi="SimSun" w:hint="eastAsia"/>
          <w:b/>
          <w:bCs/>
          <w:color w:val="000000" w:themeColor="text1"/>
          <w:sz w:val="24"/>
        </w:rPr>
        <w:t>及具有多种语言的技能</w:t>
      </w:r>
      <w:r w:rsidR="00FB57B3" w:rsidRPr="00FB57B3">
        <w:rPr>
          <w:rFonts w:ascii="SimSun" w:hAnsi="SimSun"/>
          <w:b/>
          <w:bCs/>
          <w:color w:val="000000" w:themeColor="text1"/>
          <w:sz w:val="24"/>
        </w:rPr>
        <w:t>,</w:t>
      </w:r>
      <w:r w:rsidR="00FB57B3" w:rsidRPr="00FB57B3">
        <w:rPr>
          <w:rFonts w:ascii="SimSun" w:hAnsi="SimSun" w:hint="eastAsia"/>
          <w:b/>
          <w:bCs/>
          <w:color w:val="000000" w:themeColor="text1"/>
          <w:sz w:val="24"/>
        </w:rPr>
        <w:t>以可以对外国人介绍中国或本地文化</w:t>
      </w:r>
      <w:r w:rsidR="00FB57B3" w:rsidRPr="00FB57B3">
        <w:rPr>
          <w:rFonts w:ascii="SimSun" w:hAnsi="SimSun" w:hint="eastAsia"/>
          <w:b/>
          <w:bCs/>
        </w:rPr>
        <w:t>。</w:t>
      </w:r>
    </w:p>
    <w:p w14:paraId="51809EB4" w14:textId="77777777" w:rsidR="00CE4BCC" w:rsidRPr="00510379" w:rsidRDefault="000323C5">
      <w:pPr>
        <w:numPr>
          <w:ilvl w:val="0"/>
          <w:numId w:val="27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思考与实践</w:t>
      </w:r>
    </w:p>
    <w:p w14:paraId="4E554957" w14:textId="77777777" w:rsidR="00CE4BCC" w:rsidRPr="00510379" w:rsidRDefault="000323C5">
      <w:pPr>
        <w:numPr>
          <w:ilvl w:val="0"/>
          <w:numId w:val="33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熟悉接待入住流程和常用对话</w:t>
      </w:r>
    </w:p>
    <w:p w14:paraId="38EB624D" w14:textId="77777777" w:rsidR="00CE4BCC" w:rsidRPr="00510379" w:rsidRDefault="000323C5">
      <w:pPr>
        <w:numPr>
          <w:ilvl w:val="0"/>
          <w:numId w:val="33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练习礼宾部常用对话。</w:t>
      </w:r>
    </w:p>
    <w:p w14:paraId="3926F9B1" w14:textId="77777777" w:rsidR="005919E1" w:rsidRPr="00510379" w:rsidRDefault="005919E1">
      <w:pPr>
        <w:numPr>
          <w:ilvl w:val="0"/>
          <w:numId w:val="33"/>
        </w:numPr>
        <w:spacing w:line="360" w:lineRule="exact"/>
        <w:rPr>
          <w:rFonts w:ascii="SimSun" w:hAnsi="SimSun"/>
          <w:b/>
          <w:bCs/>
          <w:color w:val="000000" w:themeColor="text1"/>
          <w:sz w:val="24"/>
        </w:rPr>
      </w:pPr>
      <w:r w:rsidRPr="00510379">
        <w:rPr>
          <w:rFonts w:ascii="SimSun" w:hAnsi="SimSun" w:hint="eastAsia"/>
          <w:b/>
          <w:bCs/>
          <w:color w:val="000000" w:themeColor="text1"/>
          <w:sz w:val="24"/>
        </w:rPr>
        <w:t>熟悉向外国人介绍酒店所属城市文化。</w:t>
      </w:r>
    </w:p>
    <w:p w14:paraId="2745CD59" w14:textId="77777777" w:rsidR="00CE4BCC" w:rsidRPr="00510379" w:rsidRDefault="000323C5">
      <w:pPr>
        <w:numPr>
          <w:ilvl w:val="0"/>
          <w:numId w:val="2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3BE3A533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课堂讲授、多媒体教学、分组练习</w:t>
      </w:r>
    </w:p>
    <w:p w14:paraId="27457583" w14:textId="77777777" w:rsidR="00CE4BCC" w:rsidRPr="00510379" w:rsidRDefault="00CE4BCC">
      <w:pPr>
        <w:spacing w:line="360" w:lineRule="exact"/>
        <w:ind w:left="1276"/>
        <w:rPr>
          <w:rFonts w:ascii="SimSun" w:hAnsi="SimSun"/>
          <w:sz w:val="24"/>
        </w:rPr>
      </w:pPr>
    </w:p>
    <w:p w14:paraId="2EB9F038" w14:textId="77777777" w:rsidR="00CE4BCC" w:rsidRPr="00510379" w:rsidRDefault="00CE4BCC">
      <w:pPr>
        <w:spacing w:line="360" w:lineRule="exact"/>
        <w:ind w:leftChars="257" w:left="540" w:firstLineChars="49" w:firstLine="118"/>
        <w:rPr>
          <w:rFonts w:ascii="SimSun" w:hAnsi="SimSun"/>
          <w:b/>
          <w:sz w:val="24"/>
        </w:rPr>
      </w:pPr>
    </w:p>
    <w:p w14:paraId="2E414EB7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第五章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商务中心与收银服务</w:t>
      </w:r>
    </w:p>
    <w:p w14:paraId="1A758911" w14:textId="77777777" w:rsidR="00CE4BCC" w:rsidRPr="00510379" w:rsidRDefault="000323C5">
      <w:pPr>
        <w:numPr>
          <w:ilvl w:val="0"/>
          <w:numId w:val="3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2A1808B3" w14:textId="77777777" w:rsidR="00CE4BCC" w:rsidRPr="00510379" w:rsidRDefault="000323C5">
      <w:pPr>
        <w:numPr>
          <w:ilvl w:val="0"/>
          <w:numId w:val="3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使学生了解商务中心工作流程和常用对话。</w:t>
      </w:r>
    </w:p>
    <w:p w14:paraId="7712855A" w14:textId="77777777" w:rsidR="00CE4BCC" w:rsidRPr="00510379" w:rsidRDefault="000323C5">
      <w:pPr>
        <w:numPr>
          <w:ilvl w:val="0"/>
          <w:numId w:val="3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使学生了解收银常用对话。</w:t>
      </w:r>
    </w:p>
    <w:p w14:paraId="1C92D518" w14:textId="77777777" w:rsidR="00CE4BCC" w:rsidRPr="00510379" w:rsidRDefault="000323C5">
      <w:pPr>
        <w:numPr>
          <w:ilvl w:val="0"/>
          <w:numId w:val="3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4805B5E3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1E1F99D6" w14:textId="77777777" w:rsidR="00CE4BCC" w:rsidRPr="00510379" w:rsidRDefault="000323C5">
      <w:pPr>
        <w:numPr>
          <w:ilvl w:val="0"/>
          <w:numId w:val="3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主要内容：商务中心常用对话</w:t>
      </w:r>
    </w:p>
    <w:p w14:paraId="3D5D6E73" w14:textId="77777777" w:rsidR="00CE4BCC" w:rsidRPr="00510379" w:rsidRDefault="000323C5">
      <w:pPr>
        <w:numPr>
          <w:ilvl w:val="0"/>
          <w:numId w:val="3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44630519" w14:textId="77777777" w:rsidR="00CE4BCC" w:rsidRPr="00510379" w:rsidRDefault="000323C5">
      <w:pPr>
        <w:numPr>
          <w:ilvl w:val="0"/>
          <w:numId w:val="3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商务中心工作流程</w:t>
      </w:r>
    </w:p>
    <w:p w14:paraId="25C76953" w14:textId="77777777" w:rsidR="00CE4BCC" w:rsidRPr="00510379" w:rsidRDefault="000323C5">
      <w:pPr>
        <w:numPr>
          <w:ilvl w:val="0"/>
          <w:numId w:val="3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商务中心常见服务种类</w:t>
      </w:r>
    </w:p>
    <w:p w14:paraId="6E205570" w14:textId="77777777" w:rsidR="00CE4BCC" w:rsidRPr="00510379" w:rsidRDefault="000323C5">
      <w:pPr>
        <w:numPr>
          <w:ilvl w:val="0"/>
          <w:numId w:val="3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订票类型和术语（机票、船票、车票等）</w:t>
      </w:r>
    </w:p>
    <w:p w14:paraId="697AA40B" w14:textId="77777777" w:rsidR="00CE4BCC" w:rsidRPr="00510379" w:rsidRDefault="000323C5">
      <w:pPr>
        <w:numPr>
          <w:ilvl w:val="0"/>
          <w:numId w:val="3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打印复印服务用语</w:t>
      </w:r>
    </w:p>
    <w:p w14:paraId="20F42BAA" w14:textId="77777777" w:rsidR="00CE4BCC" w:rsidRPr="00510379" w:rsidRDefault="000323C5">
      <w:pPr>
        <w:numPr>
          <w:ilvl w:val="0"/>
          <w:numId w:val="3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523BE14A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商务中心各种操作英文对话</w:t>
      </w:r>
    </w:p>
    <w:p w14:paraId="5E3EA720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249E6F43" w14:textId="77777777" w:rsidR="00CE4BCC" w:rsidRPr="00510379" w:rsidRDefault="000323C5">
      <w:pPr>
        <w:numPr>
          <w:ilvl w:val="0"/>
          <w:numId w:val="3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主要内容：收银服务</w:t>
      </w:r>
    </w:p>
    <w:p w14:paraId="6D1F21BF" w14:textId="77777777" w:rsidR="00CE4BCC" w:rsidRPr="00510379" w:rsidRDefault="000323C5">
      <w:pPr>
        <w:numPr>
          <w:ilvl w:val="0"/>
          <w:numId w:val="3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5E5E965E" w14:textId="77777777" w:rsidR="00CE4BCC" w:rsidRPr="00510379" w:rsidRDefault="000323C5">
      <w:pPr>
        <w:numPr>
          <w:ilvl w:val="0"/>
          <w:numId w:val="3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收银服务常用句</w:t>
      </w:r>
    </w:p>
    <w:p w14:paraId="6DBB8942" w14:textId="77777777" w:rsidR="00CE4BCC" w:rsidRPr="00510379" w:rsidRDefault="000323C5">
      <w:pPr>
        <w:numPr>
          <w:ilvl w:val="0"/>
          <w:numId w:val="39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sz w:val="24"/>
        </w:rPr>
        <w:t>兑换</w:t>
      </w:r>
      <w:r w:rsidRPr="00510379">
        <w:rPr>
          <w:rFonts w:ascii="SimSun" w:hAnsi="SimSun" w:hint="eastAsia"/>
          <w:color w:val="000000" w:themeColor="text1"/>
          <w:sz w:val="24"/>
        </w:rPr>
        <w:t>率</w:t>
      </w:r>
    </w:p>
    <w:p w14:paraId="4E8DA582" w14:textId="77777777" w:rsidR="00CE4BCC" w:rsidRPr="00510379" w:rsidRDefault="000323C5">
      <w:pPr>
        <w:numPr>
          <w:ilvl w:val="0"/>
          <w:numId w:val="39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各种常见货币单位</w:t>
      </w:r>
    </w:p>
    <w:p w14:paraId="2B1341DF" w14:textId="77777777" w:rsidR="00CE4BCC" w:rsidRPr="00510379" w:rsidRDefault="000323C5">
      <w:pPr>
        <w:numPr>
          <w:ilvl w:val="0"/>
          <w:numId w:val="39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货币的表达</w:t>
      </w:r>
    </w:p>
    <w:p w14:paraId="1CD2D318" w14:textId="77777777" w:rsidR="00CE4BCC" w:rsidRPr="00510379" w:rsidRDefault="000323C5">
      <w:pPr>
        <w:numPr>
          <w:ilvl w:val="0"/>
          <w:numId w:val="38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问题与应用（能力要求）</w:t>
      </w:r>
    </w:p>
    <w:p w14:paraId="5EF8F358" w14:textId="77777777" w:rsidR="00CE4BCC" w:rsidRPr="00510379" w:rsidRDefault="000323C5">
      <w:pPr>
        <w:spacing w:line="360" w:lineRule="exact"/>
        <w:ind w:left="1680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收银场景模拟对话练习</w:t>
      </w:r>
      <w:r w:rsidR="009A1B23" w:rsidRPr="00510379">
        <w:rPr>
          <w:rFonts w:ascii="SimSun" w:hAnsi="SimSun" w:hint="eastAsia"/>
          <w:color w:val="000000" w:themeColor="text1"/>
          <w:sz w:val="24"/>
        </w:rPr>
        <w:t>；</w:t>
      </w:r>
      <w:r w:rsidR="009A1B23" w:rsidRPr="00510379">
        <w:rPr>
          <w:rFonts w:ascii="SimSun" w:hAnsi="SimSun" w:hint="eastAsia"/>
          <w:b/>
          <w:bCs/>
          <w:color w:val="000000" w:themeColor="text1"/>
          <w:sz w:val="24"/>
        </w:rPr>
        <w:t>模拟向外国人介绍第三方支付（微信或支付宝）等的使用</w:t>
      </w:r>
    </w:p>
    <w:p w14:paraId="0F9C5695" w14:textId="77777777" w:rsidR="00CE4BCC" w:rsidRPr="00510379" w:rsidRDefault="000323C5">
      <w:pPr>
        <w:numPr>
          <w:ilvl w:val="0"/>
          <w:numId w:val="34"/>
        </w:numPr>
        <w:spacing w:line="360" w:lineRule="exact"/>
        <w:rPr>
          <w:rFonts w:ascii="SimSun" w:hAnsi="SimSun"/>
          <w:color w:val="000000" w:themeColor="text1"/>
          <w:sz w:val="24"/>
        </w:rPr>
      </w:pPr>
      <w:r w:rsidRPr="00510379">
        <w:rPr>
          <w:rFonts w:ascii="SimSun" w:hAnsi="SimSun" w:hint="eastAsia"/>
          <w:color w:val="000000" w:themeColor="text1"/>
          <w:sz w:val="24"/>
        </w:rPr>
        <w:t>思考与实践</w:t>
      </w:r>
    </w:p>
    <w:p w14:paraId="7BB23CE9" w14:textId="77777777" w:rsidR="00CE4BCC" w:rsidRPr="00510379" w:rsidRDefault="000323C5">
      <w:pPr>
        <w:numPr>
          <w:ilvl w:val="0"/>
          <w:numId w:val="4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熟悉收银流程和常用对话</w:t>
      </w:r>
    </w:p>
    <w:p w14:paraId="7FD7ABFB" w14:textId="77777777" w:rsidR="00CE4BCC" w:rsidRPr="00510379" w:rsidRDefault="000323C5">
      <w:pPr>
        <w:numPr>
          <w:ilvl w:val="0"/>
          <w:numId w:val="4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熟悉各种常见货币单位</w:t>
      </w:r>
    </w:p>
    <w:p w14:paraId="0FEDA769" w14:textId="77777777" w:rsidR="00CE4BCC" w:rsidRPr="00510379" w:rsidRDefault="000323C5">
      <w:pPr>
        <w:numPr>
          <w:ilvl w:val="0"/>
          <w:numId w:val="4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熟悉兑换率的表达</w:t>
      </w:r>
    </w:p>
    <w:p w14:paraId="2B3C17ED" w14:textId="77777777" w:rsidR="00CE4BCC" w:rsidRPr="00510379" w:rsidRDefault="000323C5">
      <w:pPr>
        <w:numPr>
          <w:ilvl w:val="0"/>
          <w:numId w:val="3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3B6E9C17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1D66F2A7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</w:t>
      </w:r>
    </w:p>
    <w:p w14:paraId="1177B169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第六章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总机服务和电话礼仪</w:t>
      </w:r>
    </w:p>
    <w:p w14:paraId="37DDBA39" w14:textId="77777777" w:rsidR="00CE4BCC" w:rsidRPr="00510379" w:rsidRDefault="000323C5">
      <w:pPr>
        <w:numPr>
          <w:ilvl w:val="0"/>
          <w:numId w:val="4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目的与要求</w:t>
      </w:r>
    </w:p>
    <w:p w14:paraId="503DF592" w14:textId="77777777" w:rsidR="00CE4BCC" w:rsidRPr="00510379" w:rsidRDefault="000323C5">
      <w:pPr>
        <w:numPr>
          <w:ilvl w:val="0"/>
          <w:numId w:val="4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使学生了解总机的主要操作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7402CC36" w14:textId="77777777" w:rsidR="00CE4BCC" w:rsidRPr="00510379" w:rsidRDefault="000323C5">
      <w:pPr>
        <w:numPr>
          <w:ilvl w:val="0"/>
          <w:numId w:val="4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使学生掌握总机的常用对话。</w:t>
      </w:r>
    </w:p>
    <w:p w14:paraId="2A611C38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 </w:t>
      </w:r>
    </w:p>
    <w:p w14:paraId="6A8459B2" w14:textId="77777777" w:rsidR="00CE4BCC" w:rsidRPr="00510379" w:rsidRDefault="000323C5">
      <w:pPr>
        <w:numPr>
          <w:ilvl w:val="0"/>
          <w:numId w:val="4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7271FB32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19BE9ED5" w14:textId="77777777" w:rsidR="00CE4BCC" w:rsidRPr="00510379" w:rsidRDefault="000323C5">
      <w:pPr>
        <w:numPr>
          <w:ilvl w:val="0"/>
          <w:numId w:val="4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主要内容：总机服务</w:t>
      </w:r>
    </w:p>
    <w:p w14:paraId="40E019FC" w14:textId="77777777" w:rsidR="00CE4BCC" w:rsidRPr="00510379" w:rsidRDefault="000323C5">
      <w:pPr>
        <w:numPr>
          <w:ilvl w:val="0"/>
          <w:numId w:val="4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7051B2C2" w14:textId="77777777" w:rsidR="00CE4BCC" w:rsidRPr="00510379" w:rsidRDefault="000323C5">
      <w:pPr>
        <w:numPr>
          <w:ilvl w:val="0"/>
          <w:numId w:val="4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总机的主要服务种类</w:t>
      </w:r>
    </w:p>
    <w:p w14:paraId="0943B0FE" w14:textId="77777777" w:rsidR="00CE4BCC" w:rsidRPr="00510379" w:rsidRDefault="000323C5">
      <w:pPr>
        <w:numPr>
          <w:ilvl w:val="0"/>
          <w:numId w:val="4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电话的种类</w:t>
      </w:r>
    </w:p>
    <w:p w14:paraId="04E9C523" w14:textId="77777777" w:rsidR="00CE4BCC" w:rsidRPr="00510379" w:rsidRDefault="000323C5">
      <w:pPr>
        <w:numPr>
          <w:ilvl w:val="0"/>
          <w:numId w:val="4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为客人转接</w:t>
      </w:r>
    </w:p>
    <w:p w14:paraId="173C806C" w14:textId="77777777" w:rsidR="00CE4BCC" w:rsidRPr="00510379" w:rsidRDefault="000323C5">
      <w:pPr>
        <w:numPr>
          <w:ilvl w:val="0"/>
          <w:numId w:val="4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为客人留言</w:t>
      </w:r>
    </w:p>
    <w:p w14:paraId="07176543" w14:textId="77777777" w:rsidR="00CE4BCC" w:rsidRPr="00510379" w:rsidRDefault="000323C5">
      <w:pPr>
        <w:numPr>
          <w:ilvl w:val="0"/>
          <w:numId w:val="4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27946D65" w14:textId="1A0BCA01" w:rsidR="00CE4BCC" w:rsidRPr="00510379" w:rsidRDefault="000323C5">
      <w:pPr>
        <w:spacing w:line="360" w:lineRule="exact"/>
        <w:ind w:left="1680"/>
        <w:rPr>
          <w:rFonts w:ascii="SimSun" w:hAnsi="SimSun" w:hint="eastAsia"/>
          <w:sz w:val="24"/>
        </w:rPr>
      </w:pPr>
      <w:r w:rsidRPr="00510379">
        <w:rPr>
          <w:rFonts w:ascii="SimSun" w:hAnsi="SimSun" w:hint="eastAsia"/>
          <w:sz w:val="24"/>
        </w:rPr>
        <w:t>熟悉总机常用句型</w:t>
      </w:r>
      <w:r w:rsidR="00E85D03">
        <w:rPr>
          <w:rFonts w:ascii="SimSun" w:hAnsi="SimSun"/>
          <w:sz w:val="24"/>
        </w:rPr>
        <w:t>,</w:t>
      </w:r>
      <w:r w:rsidR="00E85D03" w:rsidRPr="00E85D03">
        <w:rPr>
          <w:rFonts w:ascii="SimSun" w:hAnsi="SimSun" w:hint="eastAsia"/>
          <w:b/>
          <w:bCs/>
          <w:sz w:val="24"/>
        </w:rPr>
        <w:t>并加入中国文化特色介绍相关句子练习</w:t>
      </w:r>
      <w:r w:rsidR="00E85D03" w:rsidRPr="00E85D03">
        <w:rPr>
          <w:rFonts w:ascii="SimSun" w:hAnsi="SimSun" w:hint="eastAsia"/>
          <w:b/>
          <w:bCs/>
        </w:rPr>
        <w:t>。</w:t>
      </w:r>
    </w:p>
    <w:p w14:paraId="04357C0F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12E5000D" w14:textId="77777777" w:rsidR="00CE4BCC" w:rsidRPr="00510379" w:rsidRDefault="000323C5">
      <w:pPr>
        <w:numPr>
          <w:ilvl w:val="0"/>
          <w:numId w:val="4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主要内容：电话礼仪</w:t>
      </w:r>
    </w:p>
    <w:p w14:paraId="763FB9D4" w14:textId="77777777" w:rsidR="00CE4BCC" w:rsidRPr="00510379" w:rsidRDefault="000323C5">
      <w:pPr>
        <w:numPr>
          <w:ilvl w:val="0"/>
          <w:numId w:val="4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05C8E252" w14:textId="77777777" w:rsidR="00CE4BCC" w:rsidRPr="00510379" w:rsidRDefault="000323C5">
      <w:pPr>
        <w:numPr>
          <w:ilvl w:val="0"/>
          <w:numId w:val="4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接电话的礼仪</w:t>
      </w:r>
    </w:p>
    <w:p w14:paraId="069F1146" w14:textId="77777777" w:rsidR="00CE4BCC" w:rsidRPr="00510379" w:rsidRDefault="000323C5">
      <w:pPr>
        <w:numPr>
          <w:ilvl w:val="0"/>
          <w:numId w:val="4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打电话的礼仪</w:t>
      </w:r>
    </w:p>
    <w:p w14:paraId="1F6667B9" w14:textId="77777777" w:rsidR="00CE4BCC" w:rsidRPr="00510379" w:rsidRDefault="000323C5">
      <w:pPr>
        <w:numPr>
          <w:ilvl w:val="0"/>
          <w:numId w:val="4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36A5EE03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做总机服务练习</w:t>
      </w:r>
    </w:p>
    <w:p w14:paraId="16A8BFB6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</w:p>
    <w:p w14:paraId="62CF5BB1" w14:textId="77777777" w:rsidR="00CE4BCC" w:rsidRPr="00510379" w:rsidRDefault="000323C5">
      <w:pPr>
        <w:numPr>
          <w:ilvl w:val="0"/>
          <w:numId w:val="4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47FD8671" w14:textId="77777777" w:rsidR="00CE4BCC" w:rsidRPr="00510379" w:rsidRDefault="000323C5">
      <w:pPr>
        <w:numPr>
          <w:ilvl w:val="0"/>
          <w:numId w:val="4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641B8187" w14:textId="77777777" w:rsidR="00CE4BCC" w:rsidRPr="00510379" w:rsidRDefault="000323C5">
      <w:pPr>
        <w:numPr>
          <w:ilvl w:val="0"/>
          <w:numId w:val="47"/>
        </w:numPr>
        <w:spacing w:line="360" w:lineRule="exact"/>
        <w:rPr>
          <w:rFonts w:ascii="SimSun" w:hAnsi="SimSun"/>
          <w:sz w:val="24"/>
          <w:lang w:eastAsia="zh-TW"/>
        </w:rPr>
      </w:pPr>
      <w:r w:rsidRPr="00510379">
        <w:rPr>
          <w:rFonts w:ascii="SimSun" w:hAnsi="SimSun" w:hint="eastAsia"/>
          <w:sz w:val="24"/>
        </w:rPr>
        <w:t>练习总机服务对话</w:t>
      </w:r>
    </w:p>
    <w:p w14:paraId="0E450824" w14:textId="77777777" w:rsidR="00CE4BCC" w:rsidRPr="00510379" w:rsidRDefault="00CE4BCC">
      <w:pPr>
        <w:tabs>
          <w:tab w:val="left" w:pos="0"/>
        </w:tabs>
        <w:spacing w:line="360" w:lineRule="exact"/>
        <w:ind w:firstLineChars="300" w:firstLine="720"/>
        <w:rPr>
          <w:rFonts w:ascii="SimSun" w:hAnsi="SimSun"/>
          <w:sz w:val="24"/>
        </w:rPr>
      </w:pPr>
    </w:p>
    <w:p w14:paraId="0955F65E" w14:textId="77777777" w:rsidR="00CE4BCC" w:rsidRPr="00510379" w:rsidRDefault="000323C5">
      <w:pPr>
        <w:numPr>
          <w:ilvl w:val="0"/>
          <w:numId w:val="4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41D92AD9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434D913C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11C992CD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第七章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前台服务小结和结帐退宿</w:t>
      </w:r>
    </w:p>
    <w:p w14:paraId="7D117A71" w14:textId="77777777" w:rsidR="00CE4BCC" w:rsidRPr="00510379" w:rsidRDefault="000323C5">
      <w:pPr>
        <w:numPr>
          <w:ilvl w:val="0"/>
          <w:numId w:val="4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22933531" w14:textId="77777777" w:rsidR="00CE4BCC" w:rsidRPr="00510379" w:rsidRDefault="000323C5">
      <w:pPr>
        <w:numPr>
          <w:ilvl w:val="0"/>
          <w:numId w:val="4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前台服务对话常用词汇和句型总结</w:t>
      </w:r>
      <w:r w:rsidR="00CE4BCC" w:rsidRPr="00510379">
        <w:rPr>
          <w:rFonts w:ascii="SimSun" w:hAnsi="SimSun" w:hint="eastAsia"/>
          <w:sz w:val="24"/>
        </w:rPr>
        <w:t xml:space="preserve">  </w:t>
      </w:r>
    </w:p>
    <w:p w14:paraId="046C6143" w14:textId="77777777" w:rsidR="00CE4BCC" w:rsidRPr="00510379" w:rsidRDefault="000323C5">
      <w:pPr>
        <w:numPr>
          <w:ilvl w:val="0"/>
          <w:numId w:val="4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使学生掌握退宿的常用对话。</w:t>
      </w:r>
      <w:r w:rsidR="00CE4BCC" w:rsidRPr="00510379">
        <w:rPr>
          <w:rFonts w:ascii="SimSun" w:hAnsi="SimSun" w:hint="eastAsia"/>
          <w:sz w:val="24"/>
        </w:rPr>
        <w:t xml:space="preserve">           </w:t>
      </w:r>
    </w:p>
    <w:p w14:paraId="4CDBED41" w14:textId="77777777" w:rsidR="00CE4BCC" w:rsidRPr="00510379" w:rsidRDefault="000323C5">
      <w:pPr>
        <w:numPr>
          <w:ilvl w:val="0"/>
          <w:numId w:val="4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2C29AD02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55DEE9C3" w14:textId="77777777" w:rsidR="00CE4BCC" w:rsidRPr="00510379" w:rsidRDefault="000323C5">
      <w:pPr>
        <w:numPr>
          <w:ilvl w:val="0"/>
          <w:numId w:val="5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主要内容：前台服务小结</w:t>
      </w:r>
    </w:p>
    <w:p w14:paraId="63BAB4FB" w14:textId="77777777" w:rsidR="00CE4BCC" w:rsidRPr="00510379" w:rsidRDefault="000323C5">
      <w:pPr>
        <w:numPr>
          <w:ilvl w:val="0"/>
          <w:numId w:val="5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0CBDE48B" w14:textId="77777777" w:rsidR="00CE4BCC" w:rsidRPr="00510379" w:rsidRDefault="000323C5">
      <w:pPr>
        <w:numPr>
          <w:ilvl w:val="0"/>
          <w:numId w:val="5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预订</w:t>
      </w:r>
    </w:p>
    <w:p w14:paraId="6BF5566D" w14:textId="77777777" w:rsidR="00CE4BCC" w:rsidRPr="00510379" w:rsidRDefault="000323C5">
      <w:pPr>
        <w:numPr>
          <w:ilvl w:val="0"/>
          <w:numId w:val="5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接待</w:t>
      </w:r>
    </w:p>
    <w:p w14:paraId="3E017AB3" w14:textId="77777777" w:rsidR="00CE4BCC" w:rsidRPr="00510379" w:rsidRDefault="000323C5">
      <w:pPr>
        <w:numPr>
          <w:ilvl w:val="0"/>
          <w:numId w:val="5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礼宾</w:t>
      </w:r>
    </w:p>
    <w:p w14:paraId="59CCFC78" w14:textId="77777777" w:rsidR="00CE4BCC" w:rsidRPr="00510379" w:rsidRDefault="000323C5">
      <w:pPr>
        <w:numPr>
          <w:ilvl w:val="0"/>
          <w:numId w:val="5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商务中心</w:t>
      </w:r>
    </w:p>
    <w:p w14:paraId="27FE6076" w14:textId="77777777" w:rsidR="00CE4BCC" w:rsidRPr="00510379" w:rsidRDefault="000323C5">
      <w:pPr>
        <w:numPr>
          <w:ilvl w:val="0"/>
          <w:numId w:val="5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总机</w:t>
      </w:r>
    </w:p>
    <w:p w14:paraId="64C752AD" w14:textId="77777777" w:rsidR="00CE4BCC" w:rsidRPr="00510379" w:rsidRDefault="000323C5">
      <w:pPr>
        <w:numPr>
          <w:ilvl w:val="0"/>
          <w:numId w:val="5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4DBB9F72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词汇与句型测试</w:t>
      </w:r>
    </w:p>
    <w:p w14:paraId="31E0C822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176A9386" w14:textId="77777777" w:rsidR="00CE4BCC" w:rsidRPr="00510379" w:rsidRDefault="000323C5">
      <w:pPr>
        <w:numPr>
          <w:ilvl w:val="0"/>
          <w:numId w:val="5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主要内容：退宿</w:t>
      </w:r>
    </w:p>
    <w:p w14:paraId="6EAA46FB" w14:textId="77777777" w:rsidR="00CE4BCC" w:rsidRPr="00510379" w:rsidRDefault="000323C5">
      <w:pPr>
        <w:numPr>
          <w:ilvl w:val="0"/>
          <w:numId w:val="5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1571FA15" w14:textId="77777777" w:rsidR="00CE4BCC" w:rsidRPr="00510379" w:rsidRDefault="000323C5">
      <w:pPr>
        <w:numPr>
          <w:ilvl w:val="0"/>
          <w:numId w:val="4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退宿流程</w:t>
      </w:r>
    </w:p>
    <w:p w14:paraId="5093A483" w14:textId="77777777" w:rsidR="00CE4BCC" w:rsidRPr="00510379" w:rsidRDefault="000323C5">
      <w:pPr>
        <w:numPr>
          <w:ilvl w:val="0"/>
          <w:numId w:val="4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退宿常用对话</w:t>
      </w:r>
    </w:p>
    <w:p w14:paraId="4B1B07DC" w14:textId="77777777" w:rsidR="00CE4BCC" w:rsidRPr="00510379" w:rsidRDefault="000323C5">
      <w:pPr>
        <w:numPr>
          <w:ilvl w:val="0"/>
          <w:numId w:val="5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67096DB1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做退宿服务练习</w:t>
      </w:r>
    </w:p>
    <w:p w14:paraId="6FC21948" w14:textId="77777777" w:rsidR="00CE4BCC" w:rsidRPr="00510379" w:rsidRDefault="000323C5">
      <w:pPr>
        <w:numPr>
          <w:ilvl w:val="0"/>
          <w:numId w:val="4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0450D446" w14:textId="77777777" w:rsidR="00CE4BCC" w:rsidRPr="00510379" w:rsidRDefault="000323C5">
      <w:pPr>
        <w:numPr>
          <w:ilvl w:val="0"/>
          <w:numId w:val="5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2BEC314F" w14:textId="77777777" w:rsidR="00CE4BCC" w:rsidRPr="00510379" w:rsidRDefault="000323C5">
      <w:pPr>
        <w:numPr>
          <w:ilvl w:val="0"/>
          <w:numId w:val="5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练习退宿服务对话</w:t>
      </w:r>
    </w:p>
    <w:p w14:paraId="1F2C802A" w14:textId="77777777" w:rsidR="00CE4BCC" w:rsidRPr="00510379" w:rsidRDefault="000323C5">
      <w:pPr>
        <w:numPr>
          <w:ilvl w:val="0"/>
          <w:numId w:val="4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093D8448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18087A67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184C7665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第八章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简单客房服务</w:t>
      </w:r>
    </w:p>
    <w:p w14:paraId="4866C447" w14:textId="77777777" w:rsidR="00CE4BCC" w:rsidRPr="00510379" w:rsidRDefault="000323C5">
      <w:pPr>
        <w:numPr>
          <w:ilvl w:val="0"/>
          <w:numId w:val="5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2984AB7D" w14:textId="77777777" w:rsidR="00CE4BCC" w:rsidRPr="00510379" w:rsidRDefault="000323C5">
      <w:pPr>
        <w:numPr>
          <w:ilvl w:val="0"/>
          <w:numId w:val="5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使学生了解客房服务的种类</w:t>
      </w:r>
      <w:r w:rsidR="00CE4BCC" w:rsidRPr="00510379">
        <w:rPr>
          <w:rFonts w:ascii="SimSun" w:hAnsi="SimSun" w:hint="eastAsia"/>
          <w:sz w:val="24"/>
        </w:rPr>
        <w:t xml:space="preserve">  </w:t>
      </w:r>
    </w:p>
    <w:p w14:paraId="61B3B020" w14:textId="77777777" w:rsidR="00CE4BCC" w:rsidRPr="00510379" w:rsidRDefault="000323C5">
      <w:pPr>
        <w:numPr>
          <w:ilvl w:val="0"/>
          <w:numId w:val="5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使学生掌握客房设施和用品</w:t>
      </w:r>
    </w:p>
    <w:p w14:paraId="4578B409" w14:textId="77777777" w:rsidR="00CE4BCC" w:rsidRPr="00510379" w:rsidRDefault="000323C5">
      <w:pPr>
        <w:numPr>
          <w:ilvl w:val="0"/>
          <w:numId w:val="5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使学生掌握简单客房服务的对话</w:t>
      </w:r>
    </w:p>
    <w:p w14:paraId="429F9323" w14:textId="77777777" w:rsidR="00CE4BCC" w:rsidRPr="00510379" w:rsidRDefault="000323C5">
      <w:pPr>
        <w:numPr>
          <w:ilvl w:val="0"/>
          <w:numId w:val="5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7EDC85B2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6D01F1A7" w14:textId="77777777" w:rsidR="00CE4BCC" w:rsidRPr="00510379" w:rsidRDefault="000323C5">
      <w:pPr>
        <w:numPr>
          <w:ilvl w:val="0"/>
          <w:numId w:val="5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主要内容：简单服务</w:t>
      </w:r>
    </w:p>
    <w:p w14:paraId="7EA07466" w14:textId="77777777" w:rsidR="00CE4BCC" w:rsidRPr="00510379" w:rsidRDefault="000323C5">
      <w:pPr>
        <w:numPr>
          <w:ilvl w:val="0"/>
          <w:numId w:val="5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6C9E5A13" w14:textId="77777777" w:rsidR="00CE4BCC" w:rsidRPr="00510379" w:rsidRDefault="000323C5">
      <w:pPr>
        <w:numPr>
          <w:ilvl w:val="0"/>
          <w:numId w:val="5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客房服务的主要种类</w:t>
      </w:r>
    </w:p>
    <w:p w14:paraId="11F26FD5" w14:textId="77777777" w:rsidR="00CE4BCC" w:rsidRPr="00510379" w:rsidRDefault="000323C5">
      <w:pPr>
        <w:numPr>
          <w:ilvl w:val="0"/>
          <w:numId w:val="5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简单客房服务的工作内容</w:t>
      </w:r>
    </w:p>
    <w:p w14:paraId="1CB90BA2" w14:textId="77777777" w:rsidR="00CE4BCC" w:rsidRPr="00510379" w:rsidRDefault="000323C5">
      <w:pPr>
        <w:numPr>
          <w:ilvl w:val="0"/>
          <w:numId w:val="5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020003BF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熟悉简单客房服务的对话</w:t>
      </w:r>
    </w:p>
    <w:p w14:paraId="559C6B36" w14:textId="77777777" w:rsidR="00CE4BCC" w:rsidRPr="00510379" w:rsidRDefault="00CE4BCC">
      <w:pPr>
        <w:spacing w:line="360" w:lineRule="exact"/>
        <w:ind w:left="1680"/>
        <w:rPr>
          <w:rFonts w:ascii="SimSun" w:hAnsi="SimSun"/>
          <w:sz w:val="24"/>
        </w:rPr>
      </w:pPr>
    </w:p>
    <w:p w14:paraId="6CC9D2A1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15A25D6E" w14:textId="77777777" w:rsidR="00CE4BCC" w:rsidRPr="00510379" w:rsidRDefault="000323C5">
      <w:pPr>
        <w:numPr>
          <w:ilvl w:val="0"/>
          <w:numId w:val="5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主要内容：客房服务相关词汇</w:t>
      </w:r>
    </w:p>
    <w:p w14:paraId="10E71104" w14:textId="77777777" w:rsidR="00CE4BCC" w:rsidRPr="00510379" w:rsidRDefault="000323C5">
      <w:pPr>
        <w:numPr>
          <w:ilvl w:val="0"/>
          <w:numId w:val="5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0B8487F2" w14:textId="77777777" w:rsidR="00CE4BCC" w:rsidRPr="00510379" w:rsidRDefault="000323C5">
      <w:pPr>
        <w:numPr>
          <w:ilvl w:val="0"/>
          <w:numId w:val="5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客房设施</w:t>
      </w:r>
    </w:p>
    <w:p w14:paraId="765FF8F2" w14:textId="77777777" w:rsidR="00CE4BCC" w:rsidRPr="00510379" w:rsidRDefault="000323C5">
      <w:pPr>
        <w:numPr>
          <w:ilvl w:val="0"/>
          <w:numId w:val="5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客房供应品名称</w:t>
      </w:r>
    </w:p>
    <w:p w14:paraId="5ADE584B" w14:textId="77777777" w:rsidR="00CE4BCC" w:rsidRPr="00510379" w:rsidRDefault="000323C5">
      <w:pPr>
        <w:numPr>
          <w:ilvl w:val="0"/>
          <w:numId w:val="5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1EEE232B" w14:textId="77777777" w:rsidR="00CE4BCC" w:rsidRPr="00510379" w:rsidRDefault="000323C5">
      <w:pPr>
        <w:numPr>
          <w:ilvl w:val="0"/>
          <w:numId w:val="6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做简单客房服务练习</w:t>
      </w:r>
    </w:p>
    <w:p w14:paraId="30C7EE02" w14:textId="77777777" w:rsidR="00CE4BCC" w:rsidRPr="00510379" w:rsidRDefault="000323C5">
      <w:pPr>
        <w:numPr>
          <w:ilvl w:val="0"/>
          <w:numId w:val="6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掌握客房设施和客房供应品名称</w:t>
      </w:r>
    </w:p>
    <w:p w14:paraId="01027DD9" w14:textId="77777777" w:rsidR="00CE4BCC" w:rsidRPr="00510379" w:rsidRDefault="000323C5">
      <w:pPr>
        <w:numPr>
          <w:ilvl w:val="0"/>
          <w:numId w:val="5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57A2AD5F" w14:textId="77777777" w:rsidR="00CE4BCC" w:rsidRPr="00510379" w:rsidRDefault="000323C5">
      <w:pPr>
        <w:numPr>
          <w:ilvl w:val="0"/>
          <w:numId w:val="6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16E1F08E" w14:textId="77777777" w:rsidR="00CE4BCC" w:rsidRPr="00510379" w:rsidRDefault="000323C5">
      <w:pPr>
        <w:numPr>
          <w:ilvl w:val="0"/>
          <w:numId w:val="6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练习简单客房服务对话</w:t>
      </w:r>
    </w:p>
    <w:p w14:paraId="74D62AC2" w14:textId="77777777" w:rsidR="00CE4BCC" w:rsidRPr="00510379" w:rsidRDefault="000323C5">
      <w:pPr>
        <w:numPr>
          <w:ilvl w:val="0"/>
          <w:numId w:val="5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57335700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679D8505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210511D8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第九章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洗衣服务</w:t>
      </w:r>
    </w:p>
    <w:p w14:paraId="5A8A5D10" w14:textId="77777777" w:rsidR="00CE4BCC" w:rsidRPr="00510379" w:rsidRDefault="000323C5">
      <w:pPr>
        <w:numPr>
          <w:ilvl w:val="0"/>
          <w:numId w:val="6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0921279A" w14:textId="77777777" w:rsidR="00CE4BCC" w:rsidRPr="00510379" w:rsidRDefault="000323C5">
      <w:pPr>
        <w:numPr>
          <w:ilvl w:val="0"/>
          <w:numId w:val="6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使学生了解洗衣服务的主要操作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57F8EAED" w14:textId="77777777" w:rsidR="00CE4BCC" w:rsidRPr="00510379" w:rsidRDefault="000323C5">
      <w:pPr>
        <w:numPr>
          <w:ilvl w:val="0"/>
          <w:numId w:val="6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使学生掌握洗衣服务的常用对话</w:t>
      </w:r>
    </w:p>
    <w:p w14:paraId="035977D8" w14:textId="77777777" w:rsidR="00CE4BCC" w:rsidRPr="00510379" w:rsidRDefault="000323C5">
      <w:pPr>
        <w:numPr>
          <w:ilvl w:val="0"/>
          <w:numId w:val="6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使学生掌握客衣种类和洗涤要求术语</w:t>
      </w:r>
    </w:p>
    <w:p w14:paraId="1A57429B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 </w:t>
      </w:r>
    </w:p>
    <w:p w14:paraId="20A3036F" w14:textId="77777777" w:rsidR="00CE4BCC" w:rsidRPr="00510379" w:rsidRDefault="000323C5">
      <w:pPr>
        <w:numPr>
          <w:ilvl w:val="0"/>
          <w:numId w:val="6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28C78BF9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0A519059" w14:textId="77777777" w:rsidR="00CE4BCC" w:rsidRPr="00510379" w:rsidRDefault="000323C5">
      <w:pPr>
        <w:numPr>
          <w:ilvl w:val="0"/>
          <w:numId w:val="6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主要内容：洗衣服务</w:t>
      </w:r>
    </w:p>
    <w:p w14:paraId="761B6558" w14:textId="77777777" w:rsidR="00CE4BCC" w:rsidRPr="00510379" w:rsidRDefault="000323C5">
      <w:pPr>
        <w:numPr>
          <w:ilvl w:val="0"/>
          <w:numId w:val="6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140BD7F5" w14:textId="77777777" w:rsidR="00CE4BCC" w:rsidRPr="00510379" w:rsidRDefault="000323C5">
      <w:pPr>
        <w:numPr>
          <w:ilvl w:val="0"/>
          <w:numId w:val="6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洗衣的主要服务流程</w:t>
      </w:r>
    </w:p>
    <w:p w14:paraId="25689691" w14:textId="77777777" w:rsidR="00CE4BCC" w:rsidRPr="00510379" w:rsidRDefault="000323C5">
      <w:pPr>
        <w:numPr>
          <w:ilvl w:val="0"/>
          <w:numId w:val="6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客衣种类</w:t>
      </w:r>
    </w:p>
    <w:p w14:paraId="3864F3DF" w14:textId="77777777" w:rsidR="00CE4BCC" w:rsidRPr="00510379" w:rsidRDefault="000323C5">
      <w:pPr>
        <w:numPr>
          <w:ilvl w:val="0"/>
          <w:numId w:val="6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洗涤要求</w:t>
      </w:r>
    </w:p>
    <w:p w14:paraId="13EC7886" w14:textId="77777777" w:rsidR="00CE4BCC" w:rsidRPr="00510379" w:rsidRDefault="000323C5">
      <w:pPr>
        <w:numPr>
          <w:ilvl w:val="0"/>
          <w:numId w:val="6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71D85D3B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会看且能表达洗涤要求</w:t>
      </w:r>
    </w:p>
    <w:p w14:paraId="147D9540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30D3729F" w14:textId="77777777" w:rsidR="00CE4BCC" w:rsidRPr="00510379" w:rsidRDefault="000323C5">
      <w:pPr>
        <w:numPr>
          <w:ilvl w:val="0"/>
          <w:numId w:val="6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主要内容：洗衣服务的对话</w:t>
      </w:r>
    </w:p>
    <w:p w14:paraId="3AE10458" w14:textId="77777777" w:rsidR="00CE4BCC" w:rsidRPr="00510379" w:rsidRDefault="000323C5">
      <w:pPr>
        <w:numPr>
          <w:ilvl w:val="0"/>
          <w:numId w:val="6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657081DA" w14:textId="77777777" w:rsidR="00CE4BCC" w:rsidRPr="00510379" w:rsidRDefault="000323C5">
      <w:pPr>
        <w:numPr>
          <w:ilvl w:val="0"/>
          <w:numId w:val="6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收取客衣的对话</w:t>
      </w:r>
    </w:p>
    <w:p w14:paraId="283278E4" w14:textId="77777777" w:rsidR="00CE4BCC" w:rsidRPr="00510379" w:rsidRDefault="000323C5">
      <w:pPr>
        <w:numPr>
          <w:ilvl w:val="0"/>
          <w:numId w:val="6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收送客衣的对话</w:t>
      </w:r>
    </w:p>
    <w:p w14:paraId="33547D80" w14:textId="77777777" w:rsidR="00CE4BCC" w:rsidRPr="00510379" w:rsidRDefault="000323C5">
      <w:pPr>
        <w:numPr>
          <w:ilvl w:val="0"/>
          <w:numId w:val="6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询问洗涤要求</w:t>
      </w:r>
    </w:p>
    <w:p w14:paraId="4B5F5398" w14:textId="77777777" w:rsidR="00CE4BCC" w:rsidRPr="00510379" w:rsidRDefault="000323C5">
      <w:pPr>
        <w:numPr>
          <w:ilvl w:val="0"/>
          <w:numId w:val="6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解释洗衣服务的种类和时间</w:t>
      </w:r>
    </w:p>
    <w:p w14:paraId="2316BB9F" w14:textId="77777777" w:rsidR="00CE4BCC" w:rsidRPr="00510379" w:rsidRDefault="000323C5">
      <w:pPr>
        <w:numPr>
          <w:ilvl w:val="0"/>
          <w:numId w:val="6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3A288E97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做洗衣服务练习</w:t>
      </w:r>
    </w:p>
    <w:p w14:paraId="40F309CD" w14:textId="77777777" w:rsidR="00CE4BCC" w:rsidRPr="00510379" w:rsidRDefault="000323C5">
      <w:pPr>
        <w:numPr>
          <w:ilvl w:val="0"/>
          <w:numId w:val="6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46CBDA3C" w14:textId="77777777" w:rsidR="00CE4BCC" w:rsidRPr="00510379" w:rsidRDefault="000323C5">
      <w:pPr>
        <w:numPr>
          <w:ilvl w:val="0"/>
          <w:numId w:val="6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158004B2" w14:textId="77777777" w:rsidR="00CE4BCC" w:rsidRPr="00510379" w:rsidRDefault="000323C5">
      <w:pPr>
        <w:numPr>
          <w:ilvl w:val="0"/>
          <w:numId w:val="6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练习洗衣服务对话</w:t>
      </w:r>
    </w:p>
    <w:p w14:paraId="6B40CC6B" w14:textId="77777777" w:rsidR="00CE4BCC" w:rsidRPr="00510379" w:rsidRDefault="000323C5">
      <w:pPr>
        <w:numPr>
          <w:ilvl w:val="0"/>
          <w:numId w:val="6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2FEF2812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04E1167B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4A281B4A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第十章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西餐厅之迎客服务</w:t>
      </w:r>
    </w:p>
    <w:p w14:paraId="7FABBEF8" w14:textId="77777777" w:rsidR="00CE4BCC" w:rsidRPr="00510379" w:rsidRDefault="000323C5">
      <w:pPr>
        <w:numPr>
          <w:ilvl w:val="0"/>
          <w:numId w:val="6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7ACA2F2B" w14:textId="77777777" w:rsidR="00CE4BCC" w:rsidRPr="00510379" w:rsidRDefault="000323C5">
      <w:pPr>
        <w:numPr>
          <w:ilvl w:val="0"/>
          <w:numId w:val="7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使学生了解西餐厅迎客服务的主要操作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39808739" w14:textId="77777777" w:rsidR="00CE4BCC" w:rsidRPr="00510379" w:rsidRDefault="000323C5">
      <w:pPr>
        <w:numPr>
          <w:ilvl w:val="0"/>
          <w:numId w:val="7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使学生掌握西餐厅迎客服务的常用对话</w:t>
      </w:r>
    </w:p>
    <w:p w14:paraId="12D06044" w14:textId="77777777" w:rsidR="00CE4BCC" w:rsidRPr="00510379" w:rsidRDefault="000323C5">
      <w:pPr>
        <w:numPr>
          <w:ilvl w:val="0"/>
          <w:numId w:val="6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5F09B9EA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132E1C1A" w14:textId="77777777" w:rsidR="00CE4BCC" w:rsidRPr="00510379" w:rsidRDefault="000323C5">
      <w:pPr>
        <w:numPr>
          <w:ilvl w:val="0"/>
          <w:numId w:val="7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主要内容：西餐厅迎客服务</w:t>
      </w:r>
    </w:p>
    <w:p w14:paraId="6AF8DFF8" w14:textId="77777777" w:rsidR="00CE4BCC" w:rsidRPr="00510379" w:rsidRDefault="000323C5">
      <w:pPr>
        <w:numPr>
          <w:ilvl w:val="0"/>
          <w:numId w:val="7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68B514B8" w14:textId="77777777" w:rsidR="00CE4BCC" w:rsidRPr="00510379" w:rsidRDefault="000323C5">
      <w:pPr>
        <w:numPr>
          <w:ilvl w:val="0"/>
          <w:numId w:val="7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西餐厅的组织结构</w:t>
      </w:r>
    </w:p>
    <w:p w14:paraId="05E8B8C7" w14:textId="77777777" w:rsidR="00CE4BCC" w:rsidRPr="00510379" w:rsidRDefault="000323C5">
      <w:pPr>
        <w:numPr>
          <w:ilvl w:val="0"/>
          <w:numId w:val="7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西餐厅常见岗位</w:t>
      </w:r>
    </w:p>
    <w:p w14:paraId="4C056D47" w14:textId="77777777" w:rsidR="00CE4BCC" w:rsidRPr="00510379" w:rsidRDefault="000323C5">
      <w:pPr>
        <w:numPr>
          <w:ilvl w:val="0"/>
          <w:numId w:val="7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迎客的基本常识和主要对话</w:t>
      </w:r>
    </w:p>
    <w:p w14:paraId="073E2579" w14:textId="77777777" w:rsidR="00CE4BCC" w:rsidRPr="00510379" w:rsidRDefault="000323C5">
      <w:pPr>
        <w:numPr>
          <w:ilvl w:val="0"/>
          <w:numId w:val="7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76303CEA" w14:textId="77777777" w:rsidR="00CE4BCC" w:rsidRPr="00510379" w:rsidRDefault="000323C5">
      <w:pPr>
        <w:numPr>
          <w:ilvl w:val="0"/>
          <w:numId w:val="7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了解西餐厅的结构</w:t>
      </w:r>
    </w:p>
    <w:p w14:paraId="339DD26C" w14:textId="77777777" w:rsidR="00CE4BCC" w:rsidRPr="00510379" w:rsidRDefault="000323C5">
      <w:pPr>
        <w:numPr>
          <w:ilvl w:val="0"/>
          <w:numId w:val="7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掌握西餐厅的主要岗位</w:t>
      </w:r>
    </w:p>
    <w:p w14:paraId="489E44FD" w14:textId="77777777" w:rsidR="00CE4BCC" w:rsidRPr="00510379" w:rsidRDefault="000323C5">
      <w:pPr>
        <w:numPr>
          <w:ilvl w:val="0"/>
          <w:numId w:val="7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掌握餐厅迎客要求</w:t>
      </w:r>
    </w:p>
    <w:p w14:paraId="7AC969E2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1BF00A5A" w14:textId="77777777" w:rsidR="00CE4BCC" w:rsidRPr="00510379" w:rsidRDefault="000323C5">
      <w:pPr>
        <w:numPr>
          <w:ilvl w:val="0"/>
          <w:numId w:val="7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主要内容：餐厅迎客服务的对话</w:t>
      </w:r>
    </w:p>
    <w:p w14:paraId="62C9CCED" w14:textId="77777777" w:rsidR="00CE4BCC" w:rsidRPr="00510379" w:rsidRDefault="000323C5">
      <w:pPr>
        <w:numPr>
          <w:ilvl w:val="0"/>
          <w:numId w:val="7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72C77CB5" w14:textId="77777777" w:rsidR="00CE4BCC" w:rsidRPr="00510379" w:rsidRDefault="000323C5">
      <w:pPr>
        <w:numPr>
          <w:ilvl w:val="0"/>
          <w:numId w:val="7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询问客人是否有预订</w:t>
      </w:r>
    </w:p>
    <w:p w14:paraId="6A081912" w14:textId="77777777" w:rsidR="00CE4BCC" w:rsidRPr="00510379" w:rsidRDefault="000323C5">
      <w:pPr>
        <w:numPr>
          <w:ilvl w:val="0"/>
          <w:numId w:val="7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询问客人是否接受拼台</w:t>
      </w:r>
    </w:p>
    <w:p w14:paraId="53B6C857" w14:textId="77777777" w:rsidR="00CE4BCC" w:rsidRPr="00510379" w:rsidRDefault="000323C5">
      <w:pPr>
        <w:numPr>
          <w:ilvl w:val="0"/>
          <w:numId w:val="7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告诉客人拿号等待</w:t>
      </w:r>
    </w:p>
    <w:p w14:paraId="263094AA" w14:textId="77777777" w:rsidR="00CE4BCC" w:rsidRPr="00510379" w:rsidRDefault="000323C5">
      <w:pPr>
        <w:numPr>
          <w:ilvl w:val="0"/>
          <w:numId w:val="7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询问客人对餐桌的偏好</w:t>
      </w:r>
    </w:p>
    <w:p w14:paraId="30C3F62E" w14:textId="77777777" w:rsidR="00CE4BCC" w:rsidRPr="00510379" w:rsidRDefault="000323C5">
      <w:pPr>
        <w:numPr>
          <w:ilvl w:val="0"/>
          <w:numId w:val="7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68C813EE" w14:textId="6C241CC0" w:rsidR="00CE4BCC" w:rsidRPr="00510379" w:rsidRDefault="000323C5">
      <w:pPr>
        <w:spacing w:line="360" w:lineRule="exact"/>
        <w:ind w:left="1680"/>
        <w:rPr>
          <w:rFonts w:ascii="SimSun" w:hAnsi="SimSun" w:hint="eastAsia"/>
          <w:sz w:val="24"/>
        </w:rPr>
      </w:pPr>
      <w:r w:rsidRPr="00510379">
        <w:rPr>
          <w:rFonts w:ascii="SimSun" w:hAnsi="SimSun" w:hint="eastAsia"/>
          <w:sz w:val="24"/>
        </w:rPr>
        <w:t>做餐厅迎客服务练习</w:t>
      </w:r>
      <w:r w:rsidR="00E85D03" w:rsidRPr="00E85D03">
        <w:rPr>
          <w:rFonts w:ascii="SimSun" w:hAnsi="SimSun" w:hint="eastAsia"/>
          <w:b/>
          <w:bCs/>
          <w:sz w:val="24"/>
        </w:rPr>
        <w:t>并练习说明中西餐的差异</w:t>
      </w:r>
      <w:r w:rsidR="00E85D03" w:rsidRPr="00C5328F">
        <w:rPr>
          <w:rFonts w:ascii="SimSun" w:hAnsi="SimSun" w:hint="eastAsia"/>
        </w:rPr>
        <w:t>。</w:t>
      </w:r>
    </w:p>
    <w:p w14:paraId="5EB18DC4" w14:textId="77777777" w:rsidR="00CE4BCC" w:rsidRPr="00510379" w:rsidRDefault="000323C5">
      <w:pPr>
        <w:numPr>
          <w:ilvl w:val="0"/>
          <w:numId w:val="6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5C987F27" w14:textId="77777777" w:rsidR="00CE4BCC" w:rsidRPr="00510379" w:rsidRDefault="000323C5">
      <w:pPr>
        <w:numPr>
          <w:ilvl w:val="0"/>
          <w:numId w:val="7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做单元练习</w:t>
      </w:r>
    </w:p>
    <w:p w14:paraId="6152EB09" w14:textId="77777777" w:rsidR="00CE4BCC" w:rsidRPr="00510379" w:rsidRDefault="000323C5">
      <w:pPr>
        <w:numPr>
          <w:ilvl w:val="0"/>
          <w:numId w:val="7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练习餐厅迎客服务对话</w:t>
      </w:r>
    </w:p>
    <w:p w14:paraId="450F9960" w14:textId="77777777" w:rsidR="00CE4BCC" w:rsidRPr="00510379" w:rsidRDefault="000323C5">
      <w:pPr>
        <w:numPr>
          <w:ilvl w:val="0"/>
          <w:numId w:val="6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027BE14E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657F1040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569F59D1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第十一章</w:t>
      </w:r>
      <w:r w:rsidRPr="00510379">
        <w:rPr>
          <w:rFonts w:ascii="SimSun" w:hAnsi="SimSun"/>
          <w:b/>
          <w:sz w:val="24"/>
        </w:rPr>
        <w:t xml:space="preserve">   </w:t>
      </w:r>
      <w:r w:rsidRPr="00510379">
        <w:rPr>
          <w:rFonts w:ascii="SimSun" w:hAnsi="SimSun" w:hint="eastAsia"/>
          <w:b/>
          <w:sz w:val="24"/>
        </w:rPr>
        <w:t>点菜服务</w:t>
      </w:r>
    </w:p>
    <w:p w14:paraId="3A458D5A" w14:textId="77777777" w:rsidR="00CE4BCC" w:rsidRPr="00510379" w:rsidRDefault="000323C5">
      <w:pPr>
        <w:numPr>
          <w:ilvl w:val="0"/>
          <w:numId w:val="7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194C9B27" w14:textId="77777777" w:rsidR="00CE4BCC" w:rsidRPr="00510379" w:rsidRDefault="000323C5">
      <w:pPr>
        <w:numPr>
          <w:ilvl w:val="0"/>
          <w:numId w:val="7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使学生了解点菜服务的主要操作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2AE8D866" w14:textId="77777777" w:rsidR="00CE4BCC" w:rsidRPr="00510379" w:rsidRDefault="000323C5">
      <w:pPr>
        <w:numPr>
          <w:ilvl w:val="0"/>
          <w:numId w:val="7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使学生掌握点菜服务的常用对话</w:t>
      </w:r>
    </w:p>
    <w:p w14:paraId="41C2817E" w14:textId="77777777" w:rsidR="00CE4BCC" w:rsidRPr="00510379" w:rsidRDefault="000323C5">
      <w:pPr>
        <w:numPr>
          <w:ilvl w:val="0"/>
          <w:numId w:val="7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使学生掌握各类食品、菜肴的名称</w:t>
      </w:r>
    </w:p>
    <w:p w14:paraId="5DEEA0B4" w14:textId="77777777" w:rsidR="00CE4BCC" w:rsidRPr="00510379" w:rsidRDefault="000323C5">
      <w:pPr>
        <w:numPr>
          <w:ilvl w:val="0"/>
          <w:numId w:val="7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使学生掌握烹饪术语</w:t>
      </w:r>
    </w:p>
    <w:p w14:paraId="269802BE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 </w:t>
      </w:r>
    </w:p>
    <w:p w14:paraId="30ADF556" w14:textId="77777777" w:rsidR="00CE4BCC" w:rsidRPr="00510379" w:rsidRDefault="000323C5">
      <w:pPr>
        <w:numPr>
          <w:ilvl w:val="0"/>
          <w:numId w:val="7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1CA9B491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3580EDBA" w14:textId="77777777" w:rsidR="00CE4BCC" w:rsidRPr="00510379" w:rsidRDefault="000323C5">
      <w:pPr>
        <w:numPr>
          <w:ilvl w:val="0"/>
          <w:numId w:val="7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主要内容：点菜服务和菜肴的翻译</w:t>
      </w:r>
    </w:p>
    <w:p w14:paraId="2E2CC440" w14:textId="77777777" w:rsidR="00CE4BCC" w:rsidRPr="00510379" w:rsidRDefault="000323C5">
      <w:pPr>
        <w:numPr>
          <w:ilvl w:val="0"/>
          <w:numId w:val="7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06719043" w14:textId="77777777" w:rsidR="00CE4BCC" w:rsidRPr="00510379" w:rsidRDefault="000323C5">
      <w:pPr>
        <w:numPr>
          <w:ilvl w:val="0"/>
          <w:numId w:val="8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点菜的主要服务流程</w:t>
      </w:r>
    </w:p>
    <w:p w14:paraId="4DB818FB" w14:textId="77777777" w:rsidR="00CE4BCC" w:rsidRPr="00510379" w:rsidRDefault="000323C5">
      <w:pPr>
        <w:numPr>
          <w:ilvl w:val="0"/>
          <w:numId w:val="8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蔬菜种类名称</w:t>
      </w:r>
    </w:p>
    <w:p w14:paraId="2AA32954" w14:textId="77777777" w:rsidR="00CE4BCC" w:rsidRPr="00510379" w:rsidRDefault="000323C5">
      <w:pPr>
        <w:numPr>
          <w:ilvl w:val="0"/>
          <w:numId w:val="8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肉类名称</w:t>
      </w:r>
    </w:p>
    <w:p w14:paraId="507554AE" w14:textId="77777777" w:rsidR="00CE4BCC" w:rsidRPr="00510379" w:rsidRDefault="000323C5">
      <w:pPr>
        <w:numPr>
          <w:ilvl w:val="0"/>
          <w:numId w:val="8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牛扒几成熟的表达</w:t>
      </w:r>
    </w:p>
    <w:p w14:paraId="403E76E5" w14:textId="77777777" w:rsidR="00CE4BCC" w:rsidRPr="00510379" w:rsidRDefault="000323C5">
      <w:pPr>
        <w:numPr>
          <w:ilvl w:val="0"/>
          <w:numId w:val="7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3764074F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会看菜单上的主食</w:t>
      </w:r>
    </w:p>
    <w:p w14:paraId="13792C8E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2AAF08AC" w14:textId="77777777" w:rsidR="00CE4BCC" w:rsidRPr="00510379" w:rsidRDefault="000323C5">
      <w:pPr>
        <w:numPr>
          <w:ilvl w:val="0"/>
          <w:numId w:val="8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主要内容：菜肴的翻译</w:t>
      </w:r>
    </w:p>
    <w:p w14:paraId="17EC7418" w14:textId="77777777" w:rsidR="00CE4BCC" w:rsidRPr="00510379" w:rsidRDefault="000323C5">
      <w:pPr>
        <w:numPr>
          <w:ilvl w:val="0"/>
          <w:numId w:val="8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652E8CBD" w14:textId="77777777" w:rsidR="00CE4BCC" w:rsidRPr="00510379" w:rsidRDefault="000323C5">
      <w:pPr>
        <w:numPr>
          <w:ilvl w:val="0"/>
          <w:numId w:val="8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菜肴翻译规律</w:t>
      </w:r>
    </w:p>
    <w:p w14:paraId="45DA2E90" w14:textId="77777777" w:rsidR="00CE4BCC" w:rsidRPr="00510379" w:rsidRDefault="000323C5">
      <w:pPr>
        <w:numPr>
          <w:ilvl w:val="0"/>
          <w:numId w:val="8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各类酱汁</w:t>
      </w:r>
    </w:p>
    <w:p w14:paraId="5E392679" w14:textId="77777777" w:rsidR="00CE4BCC" w:rsidRPr="00510379" w:rsidRDefault="000323C5">
      <w:pPr>
        <w:numPr>
          <w:ilvl w:val="0"/>
          <w:numId w:val="8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调味料</w:t>
      </w:r>
    </w:p>
    <w:p w14:paraId="5185D9D4" w14:textId="77777777" w:rsidR="00CE4BCC" w:rsidRPr="00510379" w:rsidRDefault="000323C5">
      <w:pPr>
        <w:numPr>
          <w:ilvl w:val="0"/>
          <w:numId w:val="8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配菜</w:t>
      </w:r>
    </w:p>
    <w:p w14:paraId="17028D1C" w14:textId="77777777" w:rsidR="00CE4BCC" w:rsidRPr="00510379" w:rsidRDefault="000323C5">
      <w:pPr>
        <w:numPr>
          <w:ilvl w:val="0"/>
          <w:numId w:val="8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57EC1EA5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会解释一道菜肴的做法</w:t>
      </w:r>
    </w:p>
    <w:p w14:paraId="186097FB" w14:textId="77777777" w:rsidR="00CE4BCC" w:rsidRPr="00510379" w:rsidRDefault="000323C5">
      <w:pPr>
        <w:numPr>
          <w:ilvl w:val="0"/>
          <w:numId w:val="7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4CB32B36" w14:textId="77777777" w:rsidR="00CE4BCC" w:rsidRPr="00510379" w:rsidRDefault="000323C5">
      <w:pPr>
        <w:numPr>
          <w:ilvl w:val="0"/>
          <w:numId w:val="8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108D84D8" w14:textId="106C4228" w:rsidR="00CE4BCC" w:rsidRPr="00510379" w:rsidRDefault="000323C5">
      <w:pPr>
        <w:numPr>
          <w:ilvl w:val="0"/>
          <w:numId w:val="8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练习点菜服务对话</w:t>
      </w:r>
      <w:r w:rsidR="00E85D03" w:rsidRPr="00E85D03">
        <w:rPr>
          <w:rFonts w:ascii="SimSun" w:hAnsi="SimSun" w:hint="eastAsia"/>
          <w:b/>
          <w:bCs/>
          <w:sz w:val="24"/>
        </w:rPr>
        <w:t>及各种中式菜肴点菜名词</w:t>
      </w:r>
    </w:p>
    <w:p w14:paraId="202E1E39" w14:textId="77777777" w:rsidR="00CE4BCC" w:rsidRPr="00510379" w:rsidRDefault="000323C5">
      <w:pPr>
        <w:numPr>
          <w:ilvl w:val="0"/>
          <w:numId w:val="7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244A3CB0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课堂讲授、多媒体教学、分组练习</w:t>
      </w:r>
    </w:p>
    <w:p w14:paraId="4F06E675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56C3EB06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第十二章</w:t>
      </w:r>
      <w:r w:rsidRPr="00510379">
        <w:rPr>
          <w:rFonts w:ascii="SimSun" w:hAnsi="SimSun"/>
          <w:b/>
          <w:sz w:val="24"/>
        </w:rPr>
        <w:t xml:space="preserve">   </w:t>
      </w:r>
      <w:r w:rsidRPr="00510379">
        <w:rPr>
          <w:rFonts w:ascii="SimSun" w:hAnsi="SimSun" w:hint="eastAsia"/>
          <w:b/>
          <w:sz w:val="24"/>
        </w:rPr>
        <w:t>推荐菜品和酒水服务</w:t>
      </w:r>
    </w:p>
    <w:p w14:paraId="351C1AD3" w14:textId="77777777" w:rsidR="00CE4BCC" w:rsidRPr="00510379" w:rsidRDefault="000323C5">
      <w:pPr>
        <w:numPr>
          <w:ilvl w:val="0"/>
          <w:numId w:val="8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123DDBBC" w14:textId="77777777" w:rsidR="00CE4BCC" w:rsidRPr="00510379" w:rsidRDefault="000323C5">
      <w:pPr>
        <w:numPr>
          <w:ilvl w:val="0"/>
          <w:numId w:val="8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使学生了解酒和菜肴的搭配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6A236EEC" w14:textId="77777777" w:rsidR="00CE4BCC" w:rsidRPr="00510379" w:rsidRDefault="000323C5">
      <w:pPr>
        <w:numPr>
          <w:ilvl w:val="0"/>
          <w:numId w:val="8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使学生掌握斟酒服务的常用对话</w:t>
      </w:r>
    </w:p>
    <w:p w14:paraId="6C633357" w14:textId="77777777" w:rsidR="00CE4BCC" w:rsidRPr="00510379" w:rsidRDefault="000323C5">
      <w:pPr>
        <w:numPr>
          <w:ilvl w:val="0"/>
          <w:numId w:val="8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使学生掌握各类色拉、甜品的名称</w:t>
      </w:r>
    </w:p>
    <w:p w14:paraId="34B5881E" w14:textId="77777777" w:rsidR="00CE4BCC" w:rsidRPr="00510379" w:rsidRDefault="000323C5">
      <w:pPr>
        <w:numPr>
          <w:ilvl w:val="0"/>
          <w:numId w:val="8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使学生掌握烹饪方式、火候等术语</w:t>
      </w:r>
    </w:p>
    <w:p w14:paraId="3333B5F3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 </w:t>
      </w:r>
    </w:p>
    <w:p w14:paraId="61D7F6F4" w14:textId="77777777" w:rsidR="00CE4BCC" w:rsidRPr="00510379" w:rsidRDefault="000323C5">
      <w:pPr>
        <w:numPr>
          <w:ilvl w:val="0"/>
          <w:numId w:val="8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3529DA04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219D8A18" w14:textId="77777777" w:rsidR="00CE4BCC" w:rsidRPr="00510379" w:rsidRDefault="000323C5">
      <w:pPr>
        <w:numPr>
          <w:ilvl w:val="0"/>
          <w:numId w:val="8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主要内容：菜肴和酒的搭配</w:t>
      </w:r>
    </w:p>
    <w:p w14:paraId="33C78EDD" w14:textId="77777777" w:rsidR="00CE4BCC" w:rsidRPr="00510379" w:rsidRDefault="000323C5">
      <w:pPr>
        <w:numPr>
          <w:ilvl w:val="0"/>
          <w:numId w:val="8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09C08D74" w14:textId="77777777" w:rsidR="00CE4BCC" w:rsidRPr="00510379" w:rsidRDefault="000323C5">
      <w:pPr>
        <w:numPr>
          <w:ilvl w:val="0"/>
          <w:numId w:val="8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甜品</w:t>
      </w:r>
    </w:p>
    <w:p w14:paraId="3AFF5476" w14:textId="77777777" w:rsidR="00CE4BCC" w:rsidRPr="00510379" w:rsidRDefault="000323C5">
      <w:pPr>
        <w:numPr>
          <w:ilvl w:val="0"/>
          <w:numId w:val="8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色拉</w:t>
      </w:r>
    </w:p>
    <w:p w14:paraId="70580AFB" w14:textId="77777777" w:rsidR="00CE4BCC" w:rsidRPr="00510379" w:rsidRDefault="000323C5">
      <w:pPr>
        <w:numPr>
          <w:ilvl w:val="0"/>
          <w:numId w:val="8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酒类名称</w:t>
      </w:r>
    </w:p>
    <w:p w14:paraId="7CAA3066" w14:textId="77777777" w:rsidR="00CE4BCC" w:rsidRPr="00510379" w:rsidRDefault="000323C5">
      <w:pPr>
        <w:numPr>
          <w:ilvl w:val="0"/>
          <w:numId w:val="8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280FA494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会看菜单上的甜品和色拉</w:t>
      </w:r>
    </w:p>
    <w:p w14:paraId="7B298E6A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044971BF" w14:textId="77777777" w:rsidR="00CE4BCC" w:rsidRPr="00510379" w:rsidRDefault="000323C5">
      <w:pPr>
        <w:numPr>
          <w:ilvl w:val="0"/>
          <w:numId w:val="8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主要内容：酒水搭配和酒杯</w:t>
      </w:r>
    </w:p>
    <w:p w14:paraId="109D5BF8" w14:textId="77777777" w:rsidR="00CE4BCC" w:rsidRPr="00510379" w:rsidRDefault="000323C5">
      <w:pPr>
        <w:numPr>
          <w:ilvl w:val="0"/>
          <w:numId w:val="8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7FDDF9AE" w14:textId="77777777" w:rsidR="00CE4BCC" w:rsidRPr="00510379" w:rsidRDefault="000323C5">
      <w:pPr>
        <w:numPr>
          <w:ilvl w:val="0"/>
          <w:numId w:val="8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常见西洋名酒种类</w:t>
      </w:r>
    </w:p>
    <w:p w14:paraId="01C07815" w14:textId="77777777" w:rsidR="00CE4BCC" w:rsidRPr="00510379" w:rsidRDefault="000323C5">
      <w:pPr>
        <w:numPr>
          <w:ilvl w:val="0"/>
          <w:numId w:val="8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红酒的种类和酒杯</w:t>
      </w:r>
    </w:p>
    <w:p w14:paraId="4FCB7872" w14:textId="77777777" w:rsidR="00CE4BCC" w:rsidRPr="00510379" w:rsidRDefault="000323C5">
      <w:pPr>
        <w:numPr>
          <w:ilvl w:val="0"/>
          <w:numId w:val="8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白葡萄酒的种类和酒杯</w:t>
      </w:r>
    </w:p>
    <w:p w14:paraId="4BD89DCF" w14:textId="77777777" w:rsidR="00CE4BCC" w:rsidRPr="00510379" w:rsidRDefault="000323C5">
      <w:pPr>
        <w:numPr>
          <w:ilvl w:val="0"/>
          <w:numId w:val="8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推荐酒品</w:t>
      </w:r>
    </w:p>
    <w:p w14:paraId="502AEA5C" w14:textId="77777777" w:rsidR="00CE4BCC" w:rsidRPr="00510379" w:rsidRDefault="000323C5">
      <w:pPr>
        <w:numPr>
          <w:ilvl w:val="0"/>
          <w:numId w:val="8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斟酒服务对话</w:t>
      </w:r>
    </w:p>
    <w:p w14:paraId="196DB54C" w14:textId="77777777" w:rsidR="00CE4BCC" w:rsidRPr="00510379" w:rsidRDefault="000323C5">
      <w:pPr>
        <w:numPr>
          <w:ilvl w:val="0"/>
          <w:numId w:val="8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20D0F157" w14:textId="72DC2C22" w:rsidR="00CE4BCC" w:rsidRPr="00510379" w:rsidRDefault="000323C5">
      <w:pPr>
        <w:spacing w:line="360" w:lineRule="exact"/>
        <w:ind w:left="1680"/>
        <w:rPr>
          <w:rFonts w:ascii="SimSun" w:hAnsi="SimSun" w:hint="eastAsia"/>
          <w:sz w:val="24"/>
        </w:rPr>
      </w:pPr>
      <w:r w:rsidRPr="00510379">
        <w:rPr>
          <w:rFonts w:ascii="SimSun" w:hAnsi="SimSun" w:hint="eastAsia"/>
          <w:sz w:val="24"/>
        </w:rPr>
        <w:t>懂得看酒水牌，理解酒水搭配的规律</w:t>
      </w:r>
      <w:r w:rsidR="00E85D03">
        <w:rPr>
          <w:rFonts w:ascii="SimSun" w:hAnsi="SimSun"/>
          <w:sz w:val="24"/>
        </w:rPr>
        <w:t>,</w:t>
      </w:r>
      <w:r w:rsidR="00E85D03" w:rsidRPr="00E85D03">
        <w:rPr>
          <w:rFonts w:ascii="SimSun" w:hAnsi="SimSun" w:hint="eastAsia"/>
          <w:b/>
          <w:bCs/>
          <w:sz w:val="24"/>
        </w:rPr>
        <w:t>并介绍中式酒水与西式酒水的差异</w:t>
      </w:r>
      <w:r w:rsidR="00E85D03" w:rsidRPr="00E85D03">
        <w:rPr>
          <w:rFonts w:ascii="SimSun" w:hAnsi="SimSun" w:hint="eastAsia"/>
          <w:b/>
          <w:bCs/>
        </w:rPr>
        <w:t>。</w:t>
      </w:r>
    </w:p>
    <w:p w14:paraId="0AC74A16" w14:textId="77777777" w:rsidR="00CE4BCC" w:rsidRPr="00510379" w:rsidRDefault="000323C5">
      <w:pPr>
        <w:numPr>
          <w:ilvl w:val="0"/>
          <w:numId w:val="8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1A71D94E" w14:textId="77777777" w:rsidR="00CE4BCC" w:rsidRPr="00510379" w:rsidRDefault="000323C5">
      <w:pPr>
        <w:numPr>
          <w:ilvl w:val="0"/>
          <w:numId w:val="9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1CAA385D" w14:textId="77777777" w:rsidR="00CE4BCC" w:rsidRPr="00510379" w:rsidRDefault="000323C5">
      <w:pPr>
        <w:numPr>
          <w:ilvl w:val="0"/>
          <w:numId w:val="9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练习推荐菜品和酒水服务对话</w:t>
      </w:r>
    </w:p>
    <w:p w14:paraId="49411603" w14:textId="77777777" w:rsidR="00CE4BCC" w:rsidRPr="00510379" w:rsidRDefault="000323C5">
      <w:pPr>
        <w:numPr>
          <w:ilvl w:val="0"/>
          <w:numId w:val="8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60F63CD7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6188F672" w14:textId="77777777" w:rsidR="00CE4BCC" w:rsidRPr="00510379" w:rsidRDefault="00CE4BCC">
      <w:pPr>
        <w:spacing w:line="360" w:lineRule="exact"/>
        <w:ind w:left="1276"/>
        <w:rPr>
          <w:rFonts w:ascii="SimSun" w:hAnsi="SimSun"/>
          <w:sz w:val="24"/>
        </w:rPr>
      </w:pPr>
    </w:p>
    <w:p w14:paraId="5E63544B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23A5BC21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第十三章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席间服务</w:t>
      </w:r>
    </w:p>
    <w:p w14:paraId="282F13A2" w14:textId="77777777" w:rsidR="00CE4BCC" w:rsidRPr="00510379" w:rsidRDefault="000323C5">
      <w:pPr>
        <w:numPr>
          <w:ilvl w:val="0"/>
          <w:numId w:val="9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3110F8EE" w14:textId="77777777" w:rsidR="00CE4BCC" w:rsidRPr="00510379" w:rsidRDefault="000323C5">
      <w:pPr>
        <w:numPr>
          <w:ilvl w:val="0"/>
          <w:numId w:val="9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使学生了解中西餐上菜的次序</w:t>
      </w:r>
      <w:r w:rsidR="00CE4BCC" w:rsidRPr="00510379">
        <w:rPr>
          <w:rFonts w:ascii="SimSun" w:hAnsi="SimSun" w:hint="eastAsia"/>
          <w:sz w:val="24"/>
        </w:rPr>
        <w:t xml:space="preserve">  </w:t>
      </w:r>
    </w:p>
    <w:p w14:paraId="732A9C72" w14:textId="77777777" w:rsidR="00CE4BCC" w:rsidRPr="00510379" w:rsidRDefault="000323C5">
      <w:pPr>
        <w:numPr>
          <w:ilvl w:val="0"/>
          <w:numId w:val="9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使学生掌握中西餐菜品的翻译规律</w:t>
      </w:r>
    </w:p>
    <w:p w14:paraId="44C0C763" w14:textId="77777777" w:rsidR="00CE4BCC" w:rsidRPr="00510379" w:rsidRDefault="000323C5">
      <w:pPr>
        <w:numPr>
          <w:ilvl w:val="0"/>
          <w:numId w:val="9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使学生掌握席间服务的常用表达</w:t>
      </w:r>
    </w:p>
    <w:p w14:paraId="32ADF21D" w14:textId="77777777" w:rsidR="00CE4BCC" w:rsidRPr="00510379" w:rsidRDefault="000323C5">
      <w:pPr>
        <w:numPr>
          <w:ilvl w:val="0"/>
          <w:numId w:val="9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使学生掌握佐料、调味品等术语</w:t>
      </w:r>
    </w:p>
    <w:p w14:paraId="562E1182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 </w:t>
      </w:r>
    </w:p>
    <w:p w14:paraId="4062934D" w14:textId="77777777" w:rsidR="00CE4BCC" w:rsidRPr="00510379" w:rsidRDefault="000323C5">
      <w:pPr>
        <w:numPr>
          <w:ilvl w:val="0"/>
          <w:numId w:val="9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20B9BA1B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10255C14" w14:textId="77777777" w:rsidR="00CE4BCC" w:rsidRPr="00510379" w:rsidRDefault="000323C5">
      <w:pPr>
        <w:numPr>
          <w:ilvl w:val="0"/>
          <w:numId w:val="9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主要内容：中西餐上菜次序</w:t>
      </w:r>
    </w:p>
    <w:p w14:paraId="044A1C93" w14:textId="77777777" w:rsidR="00CE4BCC" w:rsidRPr="00510379" w:rsidRDefault="000323C5">
      <w:pPr>
        <w:numPr>
          <w:ilvl w:val="0"/>
          <w:numId w:val="9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2A36D473" w14:textId="77777777" w:rsidR="00CE4BCC" w:rsidRPr="00510379" w:rsidRDefault="000323C5">
      <w:pPr>
        <w:numPr>
          <w:ilvl w:val="0"/>
          <w:numId w:val="9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中餐上菜次序</w:t>
      </w:r>
    </w:p>
    <w:p w14:paraId="1480F73A" w14:textId="77777777" w:rsidR="00CE4BCC" w:rsidRPr="00510379" w:rsidRDefault="000323C5">
      <w:pPr>
        <w:numPr>
          <w:ilvl w:val="0"/>
          <w:numId w:val="9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西餐上菜次序</w:t>
      </w:r>
    </w:p>
    <w:p w14:paraId="32992F6F" w14:textId="77777777" w:rsidR="00CE4BCC" w:rsidRPr="00510379" w:rsidRDefault="000323C5">
      <w:pPr>
        <w:numPr>
          <w:ilvl w:val="0"/>
          <w:numId w:val="9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中西餐菜品的翻译规律</w:t>
      </w:r>
    </w:p>
    <w:p w14:paraId="39BD741D" w14:textId="77777777" w:rsidR="00CE4BCC" w:rsidRPr="00510379" w:rsidRDefault="000323C5">
      <w:pPr>
        <w:numPr>
          <w:ilvl w:val="0"/>
          <w:numId w:val="9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341C5E9E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会翻译简单的菜谱。</w:t>
      </w:r>
    </w:p>
    <w:p w14:paraId="3F66A452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5FBABE38" w14:textId="77777777" w:rsidR="00CE4BCC" w:rsidRPr="00510379" w:rsidRDefault="000323C5">
      <w:pPr>
        <w:numPr>
          <w:ilvl w:val="0"/>
          <w:numId w:val="9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主要内容：席间服务表达</w:t>
      </w:r>
    </w:p>
    <w:p w14:paraId="1A2061C8" w14:textId="77777777" w:rsidR="00CE4BCC" w:rsidRPr="00510379" w:rsidRDefault="000323C5">
      <w:pPr>
        <w:numPr>
          <w:ilvl w:val="0"/>
          <w:numId w:val="9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6753FDA9" w14:textId="77777777" w:rsidR="00CE4BCC" w:rsidRPr="00510379" w:rsidRDefault="000323C5">
      <w:pPr>
        <w:numPr>
          <w:ilvl w:val="0"/>
          <w:numId w:val="9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常见席间服务表达</w:t>
      </w:r>
    </w:p>
    <w:p w14:paraId="1C372B97" w14:textId="77777777" w:rsidR="00CE4BCC" w:rsidRPr="00510379" w:rsidRDefault="000323C5">
      <w:pPr>
        <w:numPr>
          <w:ilvl w:val="0"/>
          <w:numId w:val="9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为客人催单的表达</w:t>
      </w:r>
    </w:p>
    <w:p w14:paraId="0B90089D" w14:textId="77777777" w:rsidR="00CE4BCC" w:rsidRPr="00510379" w:rsidRDefault="000323C5">
      <w:pPr>
        <w:numPr>
          <w:ilvl w:val="0"/>
          <w:numId w:val="9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中西餐常见佐料</w:t>
      </w:r>
    </w:p>
    <w:p w14:paraId="2FA730D3" w14:textId="77777777" w:rsidR="00CE4BCC" w:rsidRPr="00510379" w:rsidRDefault="000323C5">
      <w:pPr>
        <w:numPr>
          <w:ilvl w:val="0"/>
          <w:numId w:val="9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中西餐常见调味品</w:t>
      </w:r>
    </w:p>
    <w:p w14:paraId="3C08D490" w14:textId="77777777" w:rsidR="00CE4BCC" w:rsidRPr="00510379" w:rsidRDefault="000323C5">
      <w:pPr>
        <w:numPr>
          <w:ilvl w:val="0"/>
          <w:numId w:val="9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39CF5DD9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能看懂比较复杂的菜单。</w:t>
      </w:r>
    </w:p>
    <w:p w14:paraId="635016E3" w14:textId="77777777" w:rsidR="00CE4BCC" w:rsidRPr="00510379" w:rsidRDefault="000323C5">
      <w:pPr>
        <w:numPr>
          <w:ilvl w:val="0"/>
          <w:numId w:val="9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128AE021" w14:textId="77777777" w:rsidR="00CE4BCC" w:rsidRPr="00510379" w:rsidRDefault="000323C5">
      <w:pPr>
        <w:numPr>
          <w:ilvl w:val="0"/>
          <w:numId w:val="9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74C50769" w14:textId="77777777" w:rsidR="00CE4BCC" w:rsidRPr="00510379" w:rsidRDefault="000323C5">
      <w:pPr>
        <w:numPr>
          <w:ilvl w:val="0"/>
          <w:numId w:val="9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练习推荐菜品和酒水服务对话</w:t>
      </w:r>
    </w:p>
    <w:p w14:paraId="45BA348A" w14:textId="77777777" w:rsidR="00CE4BCC" w:rsidRPr="00510379" w:rsidRDefault="000323C5">
      <w:pPr>
        <w:numPr>
          <w:ilvl w:val="0"/>
          <w:numId w:val="9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137E7378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课堂讲授、多媒体教学、分组练习、实验</w:t>
      </w:r>
    </w:p>
    <w:p w14:paraId="75207432" w14:textId="77777777" w:rsidR="00CE4BCC" w:rsidRPr="00510379" w:rsidRDefault="00CE4BCC">
      <w:pPr>
        <w:spacing w:line="360" w:lineRule="exact"/>
        <w:rPr>
          <w:rFonts w:ascii="SimSun" w:hAnsi="SimSun"/>
          <w:b/>
          <w:sz w:val="24"/>
        </w:rPr>
      </w:pPr>
    </w:p>
    <w:p w14:paraId="79168571" w14:textId="77777777" w:rsidR="00CE4BCC" w:rsidRPr="00510379" w:rsidRDefault="00CE4BCC">
      <w:pPr>
        <w:spacing w:line="360" w:lineRule="exact"/>
        <w:ind w:left="600"/>
        <w:rPr>
          <w:rFonts w:ascii="SimSun" w:hAnsi="SimSun"/>
          <w:b/>
          <w:sz w:val="24"/>
        </w:rPr>
      </w:pPr>
    </w:p>
    <w:p w14:paraId="700A33D0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第十四章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摆台服务</w:t>
      </w:r>
    </w:p>
    <w:p w14:paraId="5272A4D4" w14:textId="77777777" w:rsidR="00CE4BCC" w:rsidRPr="00510379" w:rsidRDefault="000323C5">
      <w:pPr>
        <w:numPr>
          <w:ilvl w:val="0"/>
          <w:numId w:val="9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132A3302" w14:textId="77777777" w:rsidR="00CE4BCC" w:rsidRPr="00510379" w:rsidRDefault="000323C5">
      <w:pPr>
        <w:numPr>
          <w:ilvl w:val="0"/>
          <w:numId w:val="9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使学生了解常见的摆台方式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54F38CF9" w14:textId="77777777" w:rsidR="00CE4BCC" w:rsidRPr="00510379" w:rsidRDefault="000323C5">
      <w:pPr>
        <w:numPr>
          <w:ilvl w:val="0"/>
          <w:numId w:val="9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使学生掌握餐具名称</w:t>
      </w:r>
      <w:r w:rsidR="00CE4BCC" w:rsidRPr="00510379">
        <w:rPr>
          <w:rFonts w:ascii="SimSun" w:hAnsi="SimSun" w:hint="eastAsia"/>
          <w:sz w:val="24"/>
        </w:rPr>
        <w:t xml:space="preserve">           </w:t>
      </w:r>
    </w:p>
    <w:p w14:paraId="1E73FD9B" w14:textId="77777777" w:rsidR="00CE4BCC" w:rsidRPr="00510379" w:rsidRDefault="000323C5">
      <w:pPr>
        <w:numPr>
          <w:ilvl w:val="0"/>
          <w:numId w:val="9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62D4F248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1E5F9F3B" w14:textId="77777777" w:rsidR="00CE4BCC" w:rsidRPr="00510379" w:rsidRDefault="000323C5">
      <w:pPr>
        <w:numPr>
          <w:ilvl w:val="0"/>
          <w:numId w:val="10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主要内容：摆台方式和餐具名称</w:t>
      </w:r>
    </w:p>
    <w:p w14:paraId="556C6390" w14:textId="77777777" w:rsidR="00CE4BCC" w:rsidRPr="00510379" w:rsidRDefault="000323C5">
      <w:pPr>
        <w:numPr>
          <w:ilvl w:val="0"/>
          <w:numId w:val="10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3A346FF1" w14:textId="77777777" w:rsidR="00CE4BCC" w:rsidRPr="00510379" w:rsidRDefault="000323C5">
      <w:pPr>
        <w:numPr>
          <w:ilvl w:val="0"/>
          <w:numId w:val="10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几种常见的摆台方式</w:t>
      </w:r>
    </w:p>
    <w:p w14:paraId="08B74838" w14:textId="77777777" w:rsidR="00CE4BCC" w:rsidRPr="00510379" w:rsidRDefault="000323C5">
      <w:pPr>
        <w:numPr>
          <w:ilvl w:val="0"/>
          <w:numId w:val="10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常见的餐厅服务方式类型</w:t>
      </w:r>
    </w:p>
    <w:p w14:paraId="7A5A53BF" w14:textId="77777777" w:rsidR="00CE4BCC" w:rsidRPr="00510379" w:rsidRDefault="000323C5">
      <w:pPr>
        <w:numPr>
          <w:ilvl w:val="0"/>
          <w:numId w:val="10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764BCA8F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懂得法式服务、美式服务、俄式服务、英式服务、大陆式服务和自助服务的类型</w:t>
      </w:r>
    </w:p>
    <w:p w14:paraId="54A6B9AC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1B2DE0B7" w14:textId="77777777" w:rsidR="00CE4BCC" w:rsidRPr="00510379" w:rsidRDefault="000323C5">
      <w:pPr>
        <w:numPr>
          <w:ilvl w:val="0"/>
          <w:numId w:val="10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主要内容：餐具的名称</w:t>
      </w:r>
    </w:p>
    <w:p w14:paraId="4A128F2B" w14:textId="77777777" w:rsidR="00CE4BCC" w:rsidRPr="00510379" w:rsidRDefault="000323C5">
      <w:pPr>
        <w:numPr>
          <w:ilvl w:val="0"/>
          <w:numId w:val="10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450B316C" w14:textId="77777777" w:rsidR="00CE4BCC" w:rsidRPr="00510379" w:rsidRDefault="000323C5">
      <w:pPr>
        <w:numPr>
          <w:ilvl w:val="0"/>
          <w:numId w:val="10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碗碟和烹饪用具名称</w:t>
      </w:r>
    </w:p>
    <w:p w14:paraId="5973DD0A" w14:textId="77777777" w:rsidR="00CE4BCC" w:rsidRPr="00510379" w:rsidRDefault="000323C5">
      <w:pPr>
        <w:numPr>
          <w:ilvl w:val="0"/>
          <w:numId w:val="10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餐具名称</w:t>
      </w:r>
    </w:p>
    <w:p w14:paraId="4CF3BC8C" w14:textId="77777777" w:rsidR="00CE4BCC" w:rsidRPr="00510379" w:rsidRDefault="000323C5">
      <w:pPr>
        <w:numPr>
          <w:ilvl w:val="0"/>
          <w:numId w:val="103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各类酒杯</w:t>
      </w:r>
    </w:p>
    <w:p w14:paraId="3D9520A0" w14:textId="77777777" w:rsidR="00CE4BCC" w:rsidRPr="00510379" w:rsidRDefault="000323C5">
      <w:pPr>
        <w:numPr>
          <w:ilvl w:val="0"/>
          <w:numId w:val="102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1D1164D5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懂得常见餐具的名称</w:t>
      </w:r>
    </w:p>
    <w:p w14:paraId="3F55F687" w14:textId="77777777" w:rsidR="00CE4BCC" w:rsidRPr="00510379" w:rsidRDefault="000323C5">
      <w:pPr>
        <w:numPr>
          <w:ilvl w:val="0"/>
          <w:numId w:val="9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5FDF66E4" w14:textId="77777777" w:rsidR="00CE4BCC" w:rsidRPr="00510379" w:rsidRDefault="000323C5">
      <w:pPr>
        <w:numPr>
          <w:ilvl w:val="0"/>
          <w:numId w:val="10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187B2E78" w14:textId="77777777" w:rsidR="00CE4BCC" w:rsidRPr="00510379" w:rsidRDefault="000323C5">
      <w:pPr>
        <w:numPr>
          <w:ilvl w:val="0"/>
          <w:numId w:val="104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掌握摆台服务中的词汇</w:t>
      </w:r>
    </w:p>
    <w:p w14:paraId="48B26BD0" w14:textId="77777777" w:rsidR="00CE4BCC" w:rsidRPr="00510379" w:rsidRDefault="000323C5">
      <w:pPr>
        <w:numPr>
          <w:ilvl w:val="0"/>
          <w:numId w:val="9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7FDEE991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25B36C2B" w14:textId="77777777" w:rsidR="00CE4BCC" w:rsidRPr="00510379" w:rsidRDefault="00CE4BCC">
      <w:pPr>
        <w:spacing w:line="360" w:lineRule="exact"/>
        <w:rPr>
          <w:rFonts w:ascii="SimSun" w:hAnsi="SimSun"/>
          <w:sz w:val="24"/>
        </w:rPr>
      </w:pPr>
    </w:p>
    <w:p w14:paraId="6F497746" w14:textId="77777777" w:rsidR="00CE4BCC" w:rsidRPr="00510379" w:rsidRDefault="000323C5">
      <w:pPr>
        <w:spacing w:line="360" w:lineRule="exact"/>
        <w:ind w:left="600"/>
        <w:rPr>
          <w:rFonts w:ascii="SimSun" w:hAnsi="SimSun"/>
          <w:b/>
          <w:sz w:val="24"/>
        </w:rPr>
      </w:pPr>
      <w:r w:rsidRPr="00510379">
        <w:rPr>
          <w:rFonts w:ascii="SimSun" w:hAnsi="SimSun" w:hint="eastAsia"/>
          <w:b/>
          <w:sz w:val="24"/>
        </w:rPr>
        <w:t>第十五章</w:t>
      </w:r>
      <w:r w:rsidRPr="00510379">
        <w:rPr>
          <w:rFonts w:ascii="SimSun" w:hAnsi="SimSun"/>
          <w:b/>
          <w:sz w:val="24"/>
        </w:rPr>
        <w:t xml:space="preserve">  </w:t>
      </w:r>
      <w:r w:rsidRPr="00510379">
        <w:rPr>
          <w:rFonts w:ascii="SimSun" w:hAnsi="SimSun" w:hint="eastAsia"/>
          <w:b/>
          <w:sz w:val="24"/>
        </w:rPr>
        <w:t>其他服务</w:t>
      </w:r>
    </w:p>
    <w:p w14:paraId="7071A779" w14:textId="77777777" w:rsidR="00CE4BCC" w:rsidRPr="00510379" w:rsidRDefault="000323C5">
      <w:pPr>
        <w:numPr>
          <w:ilvl w:val="0"/>
          <w:numId w:val="10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目的与要求</w:t>
      </w:r>
    </w:p>
    <w:p w14:paraId="5332AE4A" w14:textId="77777777" w:rsidR="00CE4BCC" w:rsidRPr="00510379" w:rsidRDefault="000323C5">
      <w:pPr>
        <w:numPr>
          <w:ilvl w:val="0"/>
          <w:numId w:val="10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使学生了解健身房和桑拿服务的主要操作</w:t>
      </w:r>
      <w:r w:rsidR="00CE4BCC" w:rsidRPr="00510379">
        <w:rPr>
          <w:rFonts w:ascii="SimSun" w:hAnsi="SimSun" w:hint="eastAsia"/>
          <w:sz w:val="24"/>
        </w:rPr>
        <w:t xml:space="preserve">   </w:t>
      </w:r>
    </w:p>
    <w:p w14:paraId="5A5524EC" w14:textId="77777777" w:rsidR="00CE4BCC" w:rsidRPr="00510379" w:rsidRDefault="000323C5">
      <w:pPr>
        <w:numPr>
          <w:ilvl w:val="0"/>
          <w:numId w:val="106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使学生掌握处理投诉的流程和常用对话</w:t>
      </w:r>
    </w:p>
    <w:p w14:paraId="0F765BFC" w14:textId="77777777" w:rsidR="00CE4BCC" w:rsidRPr="00510379" w:rsidRDefault="00CE4BCC">
      <w:pPr>
        <w:spacing w:line="360" w:lineRule="exact"/>
        <w:ind w:left="126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 xml:space="preserve">           </w:t>
      </w:r>
    </w:p>
    <w:p w14:paraId="4AB39BC0" w14:textId="77777777" w:rsidR="00CE4BCC" w:rsidRPr="00510379" w:rsidRDefault="000323C5">
      <w:pPr>
        <w:numPr>
          <w:ilvl w:val="0"/>
          <w:numId w:val="10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教学内容</w:t>
      </w:r>
    </w:p>
    <w:p w14:paraId="676B0058" w14:textId="77777777" w:rsidR="00CE4BCC" w:rsidRPr="00510379" w:rsidRDefault="000323C5">
      <w:pPr>
        <w:spacing w:line="360" w:lineRule="exact"/>
        <w:ind w:leftChars="257" w:left="540"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第一节</w:t>
      </w:r>
      <w:r w:rsidR="00CE4BCC" w:rsidRPr="00510379">
        <w:rPr>
          <w:rFonts w:ascii="SimSun" w:hAnsi="SimSun" w:hint="eastAsia"/>
          <w:sz w:val="24"/>
        </w:rPr>
        <w:t xml:space="preserve"> </w:t>
      </w:r>
    </w:p>
    <w:p w14:paraId="0EF929E1" w14:textId="77777777" w:rsidR="00CE4BCC" w:rsidRPr="00510379" w:rsidRDefault="000323C5">
      <w:pPr>
        <w:numPr>
          <w:ilvl w:val="0"/>
          <w:numId w:val="10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主要内容：健身房服务和桑拿服务</w:t>
      </w:r>
    </w:p>
    <w:p w14:paraId="07C86486" w14:textId="77777777" w:rsidR="00CE4BCC" w:rsidRPr="00510379" w:rsidRDefault="000323C5">
      <w:pPr>
        <w:numPr>
          <w:ilvl w:val="0"/>
          <w:numId w:val="10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基本概念和知识点：</w:t>
      </w:r>
    </w:p>
    <w:p w14:paraId="2DC51C9B" w14:textId="77777777" w:rsidR="00CE4BCC" w:rsidRPr="00510379" w:rsidRDefault="000323C5">
      <w:pPr>
        <w:numPr>
          <w:ilvl w:val="0"/>
          <w:numId w:val="10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健身房器械的名称</w:t>
      </w:r>
    </w:p>
    <w:p w14:paraId="7DE73B6C" w14:textId="77777777" w:rsidR="00CE4BCC" w:rsidRPr="00510379" w:rsidRDefault="000323C5">
      <w:pPr>
        <w:numPr>
          <w:ilvl w:val="0"/>
          <w:numId w:val="101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桑拿服务词汇</w:t>
      </w:r>
    </w:p>
    <w:p w14:paraId="2ADFABA0" w14:textId="77777777" w:rsidR="00CE4BCC" w:rsidRPr="00510379" w:rsidRDefault="000323C5">
      <w:pPr>
        <w:numPr>
          <w:ilvl w:val="0"/>
          <w:numId w:val="107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61C7E9AC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能完成健身器械介绍和桑拿服务简介</w:t>
      </w:r>
    </w:p>
    <w:p w14:paraId="4D5C4F70" w14:textId="77777777" w:rsidR="00CE4BCC" w:rsidRPr="00510379" w:rsidRDefault="000323C5">
      <w:pPr>
        <w:spacing w:line="360" w:lineRule="exact"/>
        <w:ind w:left="54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      </w:t>
      </w:r>
      <w:r w:rsidRPr="00510379">
        <w:rPr>
          <w:rFonts w:ascii="SimSun" w:hAnsi="SimSun" w:hint="eastAsia"/>
          <w:sz w:val="24"/>
        </w:rPr>
        <w:t>第二节</w:t>
      </w:r>
    </w:p>
    <w:p w14:paraId="6960615D" w14:textId="77777777" w:rsidR="00CE4BCC" w:rsidRPr="00510379" w:rsidRDefault="000323C5">
      <w:pPr>
        <w:numPr>
          <w:ilvl w:val="0"/>
          <w:numId w:val="10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主要内容：处理客人投诉</w:t>
      </w:r>
    </w:p>
    <w:p w14:paraId="31841948" w14:textId="77777777" w:rsidR="00CE4BCC" w:rsidRPr="00510379" w:rsidRDefault="000323C5">
      <w:pPr>
        <w:numPr>
          <w:ilvl w:val="0"/>
          <w:numId w:val="10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基本概念和知识点</w:t>
      </w:r>
    </w:p>
    <w:p w14:paraId="33CAB999" w14:textId="77777777" w:rsidR="00CE4BCC" w:rsidRPr="00510379" w:rsidRDefault="000323C5">
      <w:pPr>
        <w:numPr>
          <w:ilvl w:val="0"/>
          <w:numId w:val="10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处理客人投诉的基本流程</w:t>
      </w:r>
      <w:r w:rsidRPr="00510379">
        <w:rPr>
          <w:rFonts w:ascii="SimSun" w:hAnsi="SimSun"/>
          <w:sz w:val="24"/>
        </w:rPr>
        <w:t>LEARN</w:t>
      </w:r>
    </w:p>
    <w:p w14:paraId="033EDF47" w14:textId="77777777" w:rsidR="00CE4BCC" w:rsidRPr="00510379" w:rsidRDefault="000323C5">
      <w:pPr>
        <w:numPr>
          <w:ilvl w:val="0"/>
          <w:numId w:val="109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应对客人投诉的常用句型</w:t>
      </w:r>
    </w:p>
    <w:p w14:paraId="1E085F37" w14:textId="77777777" w:rsidR="00CE4BCC" w:rsidRPr="00510379" w:rsidRDefault="000323C5">
      <w:pPr>
        <w:numPr>
          <w:ilvl w:val="0"/>
          <w:numId w:val="108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问题与应用（能力要求）</w:t>
      </w:r>
    </w:p>
    <w:p w14:paraId="42399235" w14:textId="77777777" w:rsidR="00CE4BCC" w:rsidRPr="00510379" w:rsidRDefault="000323C5">
      <w:pPr>
        <w:spacing w:line="360" w:lineRule="exact"/>
        <w:ind w:left="16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能够处理简单的客人投诉</w:t>
      </w:r>
    </w:p>
    <w:p w14:paraId="35AAC1D6" w14:textId="77777777" w:rsidR="00CE4BCC" w:rsidRPr="00510379" w:rsidRDefault="000323C5">
      <w:pPr>
        <w:numPr>
          <w:ilvl w:val="0"/>
          <w:numId w:val="10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思考与实践</w:t>
      </w:r>
    </w:p>
    <w:p w14:paraId="72DB0CA0" w14:textId="77777777" w:rsidR="00CE4BCC" w:rsidRPr="00510379" w:rsidRDefault="000323C5">
      <w:pPr>
        <w:numPr>
          <w:ilvl w:val="0"/>
          <w:numId w:val="11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做单元练习</w:t>
      </w:r>
    </w:p>
    <w:p w14:paraId="588046D1" w14:textId="77777777" w:rsidR="00CE4BCC" w:rsidRPr="00510379" w:rsidRDefault="000323C5">
      <w:pPr>
        <w:numPr>
          <w:ilvl w:val="0"/>
          <w:numId w:val="110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练习处理客人投诉的对话</w:t>
      </w:r>
    </w:p>
    <w:p w14:paraId="4C29A0F5" w14:textId="77777777" w:rsidR="00CE4BCC" w:rsidRPr="00510379" w:rsidRDefault="000323C5">
      <w:pPr>
        <w:numPr>
          <w:ilvl w:val="0"/>
          <w:numId w:val="105"/>
        </w:numPr>
        <w:spacing w:line="360" w:lineRule="exact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教学方法与手段</w:t>
      </w:r>
    </w:p>
    <w:p w14:paraId="7410B975" w14:textId="77777777" w:rsidR="00CE4BCC" w:rsidRPr="00510379" w:rsidRDefault="000323C5">
      <w:pPr>
        <w:spacing w:line="360" w:lineRule="exact"/>
        <w:ind w:left="1276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课堂讲授、多媒体教学、分组练习</w:t>
      </w:r>
    </w:p>
    <w:p w14:paraId="40A7B145" w14:textId="77777777" w:rsidR="00CE4BCC" w:rsidRDefault="00CE4BCC">
      <w:pPr>
        <w:spacing w:line="360" w:lineRule="exact"/>
        <w:rPr>
          <w:rFonts w:ascii="SimHei" w:eastAsia="SimHei"/>
          <w:sz w:val="24"/>
        </w:rPr>
      </w:pPr>
    </w:p>
    <w:p w14:paraId="7C486FF7" w14:textId="77777777" w:rsidR="00CE4BCC" w:rsidRDefault="00CE4BCC">
      <w:pPr>
        <w:spacing w:line="360" w:lineRule="exact"/>
        <w:rPr>
          <w:rFonts w:ascii="SimHei" w:eastAsia="SimHei"/>
          <w:sz w:val="24"/>
        </w:rPr>
      </w:pPr>
    </w:p>
    <w:p w14:paraId="01FC5703" w14:textId="77777777" w:rsidR="00CE4BCC" w:rsidRDefault="000323C5">
      <w:pPr>
        <w:spacing w:line="360" w:lineRule="exact"/>
        <w:rPr>
          <w:rFonts w:ascii="SimHei" w:eastAsia="SimHei"/>
          <w:color w:val="FF0000"/>
          <w:sz w:val="24"/>
        </w:rPr>
      </w:pPr>
      <w:r>
        <w:rPr>
          <w:rFonts w:ascii="SimHei" w:eastAsia="SimHei" w:hint="eastAsia"/>
          <w:sz w:val="24"/>
        </w:rPr>
        <w:t>五、各教学环节学时分配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CE4BCC" w14:paraId="2B8D7F72" w14:textId="77777777">
        <w:tc>
          <w:tcPr>
            <w:tcW w:w="3049" w:type="dxa"/>
          </w:tcPr>
          <w:p w14:paraId="48A2C05E" w14:textId="77777777" w:rsidR="00CE4BCC" w:rsidRDefault="00E73CA1">
            <w:pPr>
              <w:pStyle w:val="a8"/>
              <w:ind w:left="0" w:firstLineChars="925" w:firstLine="1857"/>
              <w:rPr>
                <w:b/>
              </w:rPr>
            </w:pPr>
            <w:r>
              <w:rPr>
                <w:b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08849F" wp14:editId="50D4A9D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0" t="0" r="3175" b="0"/>
                      <wp:wrapNone/>
                      <wp:docPr id="2" name="直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0A2AA" id="直线 10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">
                      <o:lock v:ext="edit" shapetype="f"/>
                    </v:line>
                  </w:pict>
                </mc:Fallback>
              </mc:AlternateContent>
            </w:r>
            <w:r w:rsidR="000323C5">
              <w:rPr>
                <w:rFonts w:hint="eastAsia"/>
                <w:b/>
              </w:rPr>
              <w:t>教学环节</w:t>
            </w:r>
          </w:p>
          <w:p w14:paraId="26BAAB6C" w14:textId="77777777" w:rsidR="00CE4BCC" w:rsidRDefault="00CE4BCC">
            <w:pPr>
              <w:pStyle w:val="a8"/>
              <w:ind w:left="0" w:firstLineChars="400" w:firstLine="843"/>
              <w:jc w:val="center"/>
              <w:rPr>
                <w:b/>
              </w:rPr>
            </w:pPr>
          </w:p>
          <w:p w14:paraId="624F0D79" w14:textId="77777777" w:rsidR="00CE4BCC" w:rsidRDefault="000323C5">
            <w:pPr>
              <w:pStyle w:val="a8"/>
              <w:ind w:leftChars="171" w:left="359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 w14:paraId="0DC4C07D" w14:textId="77777777" w:rsidR="00CE4BCC" w:rsidRDefault="00E73CA1">
            <w:pPr>
              <w:pStyle w:val="a8"/>
              <w:ind w:leftChars="171" w:left="359" w:firstLineChars="200" w:firstLine="402"/>
              <w:rPr>
                <w:b/>
              </w:rPr>
            </w:pPr>
            <w:r>
              <w:rPr>
                <w:b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49465" wp14:editId="3E3DA0C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0" t="0" r="0" b="10160"/>
                      <wp:wrapNone/>
                      <wp:docPr id="1" name="直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42E53" id="直线 1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">
                      <o:lock v:ext="edit" shapetype="f"/>
                    </v:line>
                  </w:pict>
                </mc:Fallback>
              </mc:AlternateContent>
            </w:r>
          </w:p>
          <w:p w14:paraId="5019339B" w14:textId="77777777" w:rsidR="00CE4BCC" w:rsidRDefault="000323C5">
            <w:pPr>
              <w:pStyle w:val="a8"/>
              <w:ind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 w14:paraId="71DDA3FD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 w14:paraId="5EE90337" w14:textId="77777777" w:rsidR="00CE4BCC" w:rsidRDefault="00CE4BCC">
            <w:pPr>
              <w:pStyle w:val="a8"/>
              <w:ind w:left="0" w:firstLineChars="0" w:firstLine="0"/>
              <w:jc w:val="center"/>
              <w:rPr>
                <w:b/>
              </w:rPr>
            </w:pPr>
          </w:p>
          <w:p w14:paraId="2C2D3ACF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5E35EB44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14:paraId="558F8843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 w14:paraId="7E6B5624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76D4A12E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 w14:paraId="56385686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 w14:paraId="4A5C3369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4E2D3017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 w14:paraId="369AC03E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 w14:paraId="69CDD4DA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 w14:paraId="186B903B" w14:textId="77777777" w:rsidR="00CE4BCC" w:rsidRDefault="00CE4BCC">
            <w:pPr>
              <w:pStyle w:val="a8"/>
              <w:ind w:left="0" w:firstLineChars="0" w:firstLine="0"/>
              <w:jc w:val="center"/>
              <w:rPr>
                <w:b/>
              </w:rPr>
            </w:pPr>
          </w:p>
          <w:p w14:paraId="7188E386" w14:textId="77777777" w:rsidR="00CE4BCC" w:rsidRDefault="000323C5">
            <w:pPr>
              <w:pStyle w:val="a8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 w:rsidR="00CE4BCC" w14:paraId="335A2257" w14:textId="77777777">
        <w:trPr>
          <w:trHeight w:val="510"/>
        </w:trPr>
        <w:tc>
          <w:tcPr>
            <w:tcW w:w="3049" w:type="dxa"/>
            <w:vAlign w:val="center"/>
          </w:tcPr>
          <w:p w14:paraId="6E5F0450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第一章</w:t>
            </w:r>
          </w:p>
        </w:tc>
        <w:tc>
          <w:tcPr>
            <w:tcW w:w="881" w:type="dxa"/>
          </w:tcPr>
          <w:p w14:paraId="4E357157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7349EF3E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766C1927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2C0DE248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2BAEBA66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6931B784" w14:textId="77777777" w:rsidR="00CE4BCC" w:rsidRDefault="000323C5">
            <w:r>
              <w:t>2</w:t>
            </w:r>
          </w:p>
        </w:tc>
      </w:tr>
      <w:tr w:rsidR="00CE4BCC" w14:paraId="63A4248F" w14:textId="77777777">
        <w:trPr>
          <w:trHeight w:val="510"/>
        </w:trPr>
        <w:tc>
          <w:tcPr>
            <w:tcW w:w="3049" w:type="dxa"/>
            <w:vAlign w:val="center"/>
          </w:tcPr>
          <w:p w14:paraId="23E41FDA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第二章</w:t>
            </w:r>
          </w:p>
        </w:tc>
        <w:tc>
          <w:tcPr>
            <w:tcW w:w="881" w:type="dxa"/>
          </w:tcPr>
          <w:p w14:paraId="01A6A32C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70CE9291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FD9BEBC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F7713A2" w14:textId="77777777" w:rsidR="00CE4BCC" w:rsidRDefault="000323C5">
            <w:r>
              <w:t>2</w:t>
            </w:r>
          </w:p>
        </w:tc>
        <w:tc>
          <w:tcPr>
            <w:tcW w:w="881" w:type="dxa"/>
          </w:tcPr>
          <w:p w14:paraId="3638DF74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EE1486C" w14:textId="77777777" w:rsidR="00CE4BCC" w:rsidRDefault="000323C5">
            <w:r>
              <w:t>2</w:t>
            </w:r>
          </w:p>
        </w:tc>
      </w:tr>
      <w:tr w:rsidR="00CE4BCC" w14:paraId="19B6C124" w14:textId="77777777">
        <w:trPr>
          <w:trHeight w:val="510"/>
        </w:trPr>
        <w:tc>
          <w:tcPr>
            <w:tcW w:w="3049" w:type="dxa"/>
            <w:vAlign w:val="center"/>
          </w:tcPr>
          <w:p w14:paraId="2B1B6D2C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第三章</w:t>
            </w:r>
          </w:p>
        </w:tc>
        <w:tc>
          <w:tcPr>
            <w:tcW w:w="881" w:type="dxa"/>
          </w:tcPr>
          <w:p w14:paraId="5638080D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E99B71C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2A128597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239BB239" w14:textId="77777777" w:rsidR="00CE4BCC" w:rsidRDefault="000323C5">
            <w:r>
              <w:t>4</w:t>
            </w:r>
          </w:p>
        </w:tc>
        <w:tc>
          <w:tcPr>
            <w:tcW w:w="881" w:type="dxa"/>
          </w:tcPr>
          <w:p w14:paraId="2710E94F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4ED342CE" w14:textId="77777777" w:rsidR="00CE4BCC" w:rsidRDefault="000323C5">
            <w:r>
              <w:t>4</w:t>
            </w:r>
          </w:p>
        </w:tc>
      </w:tr>
      <w:tr w:rsidR="00CE4BCC" w14:paraId="2FE15A35" w14:textId="77777777">
        <w:trPr>
          <w:trHeight w:val="510"/>
        </w:trPr>
        <w:tc>
          <w:tcPr>
            <w:tcW w:w="3049" w:type="dxa"/>
            <w:vAlign w:val="center"/>
          </w:tcPr>
          <w:p w14:paraId="131C2F90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第四章</w:t>
            </w:r>
          </w:p>
        </w:tc>
        <w:tc>
          <w:tcPr>
            <w:tcW w:w="881" w:type="dxa"/>
          </w:tcPr>
          <w:p w14:paraId="3B59649B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F75581C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3C22728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4A64DC1C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A5CE8F4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796196C1" w14:textId="77777777" w:rsidR="00CE4BCC" w:rsidRDefault="000323C5">
            <w:r>
              <w:t>2</w:t>
            </w:r>
          </w:p>
        </w:tc>
      </w:tr>
      <w:tr w:rsidR="00CE4BCC" w14:paraId="1C7380B9" w14:textId="77777777">
        <w:trPr>
          <w:trHeight w:val="510"/>
        </w:trPr>
        <w:tc>
          <w:tcPr>
            <w:tcW w:w="3049" w:type="dxa"/>
            <w:vAlign w:val="center"/>
          </w:tcPr>
          <w:p w14:paraId="734E72E6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第五章</w:t>
            </w:r>
          </w:p>
        </w:tc>
        <w:tc>
          <w:tcPr>
            <w:tcW w:w="881" w:type="dxa"/>
          </w:tcPr>
          <w:p w14:paraId="239AE4FB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084F3BBE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2B3913B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DD780E4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6F78795A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7BD45951" w14:textId="77777777" w:rsidR="00CE4BCC" w:rsidRDefault="000323C5">
            <w:r>
              <w:t>2</w:t>
            </w:r>
          </w:p>
        </w:tc>
      </w:tr>
      <w:tr w:rsidR="00CE4BCC" w14:paraId="41B0D895" w14:textId="77777777">
        <w:trPr>
          <w:trHeight w:val="510"/>
        </w:trPr>
        <w:tc>
          <w:tcPr>
            <w:tcW w:w="3049" w:type="dxa"/>
            <w:vAlign w:val="center"/>
          </w:tcPr>
          <w:p w14:paraId="161DFC45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第六章</w:t>
            </w:r>
          </w:p>
        </w:tc>
        <w:tc>
          <w:tcPr>
            <w:tcW w:w="881" w:type="dxa"/>
          </w:tcPr>
          <w:p w14:paraId="1763AC59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5D79E88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1BE9BD32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710BEF51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71E8F38E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0D4759E" w14:textId="77777777" w:rsidR="00CE4BCC" w:rsidRDefault="000323C5">
            <w:r>
              <w:t>2</w:t>
            </w:r>
          </w:p>
        </w:tc>
      </w:tr>
      <w:tr w:rsidR="00CE4BCC" w14:paraId="56BE835E" w14:textId="77777777">
        <w:trPr>
          <w:trHeight w:val="510"/>
        </w:trPr>
        <w:tc>
          <w:tcPr>
            <w:tcW w:w="3049" w:type="dxa"/>
            <w:vAlign w:val="center"/>
          </w:tcPr>
          <w:p w14:paraId="3871B016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第七章</w:t>
            </w:r>
          </w:p>
        </w:tc>
        <w:tc>
          <w:tcPr>
            <w:tcW w:w="881" w:type="dxa"/>
          </w:tcPr>
          <w:p w14:paraId="7C7CFB4E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1C1CBD5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62B584D1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8B528FB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8F203F9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478F1251" w14:textId="77777777" w:rsidR="00CE4BCC" w:rsidRDefault="000323C5">
            <w:r>
              <w:t>2</w:t>
            </w:r>
          </w:p>
        </w:tc>
      </w:tr>
      <w:tr w:rsidR="00CE4BCC" w14:paraId="0DC488B5" w14:textId="77777777">
        <w:trPr>
          <w:trHeight w:val="510"/>
        </w:trPr>
        <w:tc>
          <w:tcPr>
            <w:tcW w:w="3049" w:type="dxa"/>
            <w:vAlign w:val="center"/>
          </w:tcPr>
          <w:p w14:paraId="65C29419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第八章</w:t>
            </w:r>
          </w:p>
        </w:tc>
        <w:tc>
          <w:tcPr>
            <w:tcW w:w="881" w:type="dxa"/>
          </w:tcPr>
          <w:p w14:paraId="74B872F2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31EB562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2C215A07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68787D3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687275DA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A2021FC" w14:textId="77777777" w:rsidR="00CE4BCC" w:rsidRDefault="000323C5">
            <w:r>
              <w:t>2</w:t>
            </w:r>
          </w:p>
        </w:tc>
      </w:tr>
      <w:tr w:rsidR="00CE4BCC" w14:paraId="2CBA8C66" w14:textId="77777777">
        <w:trPr>
          <w:trHeight w:val="510"/>
        </w:trPr>
        <w:tc>
          <w:tcPr>
            <w:tcW w:w="3049" w:type="dxa"/>
            <w:vAlign w:val="center"/>
          </w:tcPr>
          <w:p w14:paraId="47BD3828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第九章</w:t>
            </w:r>
          </w:p>
        </w:tc>
        <w:tc>
          <w:tcPr>
            <w:tcW w:w="881" w:type="dxa"/>
          </w:tcPr>
          <w:p w14:paraId="41203D68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0CE0A7AF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218DA371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51C3E8BC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63C46776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0C1FAAE" w14:textId="77777777" w:rsidR="00CE4BCC" w:rsidRDefault="000323C5">
            <w:r>
              <w:t>2</w:t>
            </w:r>
          </w:p>
        </w:tc>
      </w:tr>
      <w:tr w:rsidR="00CE4BCC" w14:paraId="1D7407DE" w14:textId="77777777">
        <w:trPr>
          <w:trHeight w:val="510"/>
        </w:trPr>
        <w:tc>
          <w:tcPr>
            <w:tcW w:w="3049" w:type="dxa"/>
            <w:vAlign w:val="center"/>
          </w:tcPr>
          <w:p w14:paraId="0BA8FED3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lastRenderedPageBreak/>
              <w:t>第十章</w:t>
            </w:r>
          </w:p>
        </w:tc>
        <w:tc>
          <w:tcPr>
            <w:tcW w:w="881" w:type="dxa"/>
          </w:tcPr>
          <w:p w14:paraId="6D44947E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7B0191EE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6484C21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1E9D3A6C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0D71010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258FEC96" w14:textId="77777777" w:rsidR="00CE4BCC" w:rsidRDefault="000323C5">
            <w:r>
              <w:t>2</w:t>
            </w:r>
          </w:p>
        </w:tc>
      </w:tr>
      <w:tr w:rsidR="00CE4BCC" w14:paraId="195C52BB" w14:textId="77777777">
        <w:trPr>
          <w:trHeight w:val="510"/>
        </w:trPr>
        <w:tc>
          <w:tcPr>
            <w:tcW w:w="3049" w:type="dxa"/>
            <w:vAlign w:val="center"/>
          </w:tcPr>
          <w:p w14:paraId="075E8D2B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第十一章</w:t>
            </w:r>
          </w:p>
        </w:tc>
        <w:tc>
          <w:tcPr>
            <w:tcW w:w="881" w:type="dxa"/>
          </w:tcPr>
          <w:p w14:paraId="515A62F7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13938E5A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1EC8C666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76FF745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D6DDF18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B146B12" w14:textId="77777777" w:rsidR="00CE4BCC" w:rsidRDefault="000323C5">
            <w:r>
              <w:t>2</w:t>
            </w:r>
          </w:p>
        </w:tc>
      </w:tr>
      <w:tr w:rsidR="00CE4BCC" w14:paraId="2019D0F2" w14:textId="77777777">
        <w:trPr>
          <w:trHeight w:val="510"/>
        </w:trPr>
        <w:tc>
          <w:tcPr>
            <w:tcW w:w="3049" w:type="dxa"/>
            <w:vAlign w:val="center"/>
          </w:tcPr>
          <w:p w14:paraId="05DE8476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第十二章</w:t>
            </w:r>
          </w:p>
        </w:tc>
        <w:tc>
          <w:tcPr>
            <w:tcW w:w="881" w:type="dxa"/>
          </w:tcPr>
          <w:p w14:paraId="448C6301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58BF09C9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3E7377E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48489D96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24D261E7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602AFAA" w14:textId="77777777" w:rsidR="00CE4BCC" w:rsidRDefault="000323C5">
            <w:r>
              <w:t>2</w:t>
            </w:r>
          </w:p>
        </w:tc>
      </w:tr>
      <w:tr w:rsidR="00CE4BCC" w14:paraId="2A377713" w14:textId="77777777">
        <w:trPr>
          <w:trHeight w:val="510"/>
        </w:trPr>
        <w:tc>
          <w:tcPr>
            <w:tcW w:w="3049" w:type="dxa"/>
            <w:vAlign w:val="center"/>
          </w:tcPr>
          <w:p w14:paraId="197192A2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第十三章</w:t>
            </w:r>
          </w:p>
        </w:tc>
        <w:tc>
          <w:tcPr>
            <w:tcW w:w="881" w:type="dxa"/>
          </w:tcPr>
          <w:p w14:paraId="3513059A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5CAB9FD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3D4DFEF8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743B44AF" w14:textId="77777777" w:rsidR="00CE4BCC" w:rsidRDefault="000323C5">
            <w:r>
              <w:t>2</w:t>
            </w:r>
          </w:p>
        </w:tc>
        <w:tc>
          <w:tcPr>
            <w:tcW w:w="881" w:type="dxa"/>
          </w:tcPr>
          <w:p w14:paraId="20C6F08D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B07182F" w14:textId="77777777" w:rsidR="00CE4BCC" w:rsidRDefault="000323C5">
            <w:r>
              <w:t>2</w:t>
            </w:r>
          </w:p>
        </w:tc>
      </w:tr>
      <w:tr w:rsidR="00CE4BCC" w14:paraId="3B8293AF" w14:textId="77777777">
        <w:trPr>
          <w:trHeight w:val="510"/>
        </w:trPr>
        <w:tc>
          <w:tcPr>
            <w:tcW w:w="3049" w:type="dxa"/>
            <w:vAlign w:val="center"/>
          </w:tcPr>
          <w:p w14:paraId="2CDFEFFE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第十四章</w:t>
            </w:r>
          </w:p>
        </w:tc>
        <w:tc>
          <w:tcPr>
            <w:tcW w:w="881" w:type="dxa"/>
          </w:tcPr>
          <w:p w14:paraId="26069FD1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72DE5C5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66D4B664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96615E3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2C626D19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5700246F" w14:textId="77777777" w:rsidR="00CE4BCC" w:rsidRDefault="000323C5">
            <w:r>
              <w:t>2</w:t>
            </w:r>
          </w:p>
        </w:tc>
      </w:tr>
      <w:tr w:rsidR="00CE4BCC" w14:paraId="20B9793B" w14:textId="77777777">
        <w:trPr>
          <w:trHeight w:val="510"/>
        </w:trPr>
        <w:tc>
          <w:tcPr>
            <w:tcW w:w="3049" w:type="dxa"/>
            <w:vAlign w:val="center"/>
          </w:tcPr>
          <w:p w14:paraId="1B6886DB" w14:textId="77777777" w:rsidR="00CE4BCC" w:rsidRPr="003646D2" w:rsidRDefault="000323C5">
            <w:pPr>
              <w:jc w:val="center"/>
              <w:rPr>
                <w:rFonts w:ascii="SimSun" w:hAnsi="SimSun" w:cs="SimSun"/>
                <w:b/>
                <w:bCs/>
                <w:sz w:val="24"/>
              </w:rPr>
            </w:pPr>
            <w:r w:rsidRPr="003646D2">
              <w:rPr>
                <w:rFonts w:hint="eastAsia"/>
                <w:b/>
                <w:bCs/>
                <w:sz w:val="24"/>
              </w:rPr>
              <w:t>第十五章</w:t>
            </w:r>
          </w:p>
        </w:tc>
        <w:tc>
          <w:tcPr>
            <w:tcW w:w="881" w:type="dxa"/>
          </w:tcPr>
          <w:p w14:paraId="140A30B7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65FB95F3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7FB47153" w14:textId="77777777" w:rsidR="00CE4BCC" w:rsidRDefault="000323C5">
            <w:r>
              <w:t>1</w:t>
            </w:r>
          </w:p>
        </w:tc>
        <w:tc>
          <w:tcPr>
            <w:tcW w:w="881" w:type="dxa"/>
          </w:tcPr>
          <w:p w14:paraId="486C8C7D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075683AF" w14:textId="77777777" w:rsidR="00CE4BCC" w:rsidRDefault="000323C5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14:paraId="1D06961C" w14:textId="77777777" w:rsidR="00CE4BCC" w:rsidRDefault="000323C5">
            <w:r>
              <w:t>2</w:t>
            </w:r>
          </w:p>
        </w:tc>
      </w:tr>
      <w:tr w:rsidR="00CE4BCC" w14:paraId="193B55CE" w14:textId="77777777">
        <w:trPr>
          <w:trHeight w:val="510"/>
        </w:trPr>
        <w:tc>
          <w:tcPr>
            <w:tcW w:w="3049" w:type="dxa"/>
          </w:tcPr>
          <w:p w14:paraId="066C83BC" w14:textId="77777777" w:rsidR="00CE4BCC" w:rsidRDefault="000323C5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</w:tcPr>
          <w:p w14:paraId="0C0678B9" w14:textId="77777777" w:rsidR="00CE4BCC" w:rsidRDefault="000323C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1" w:type="dxa"/>
          </w:tcPr>
          <w:p w14:paraId="6F52183D" w14:textId="77777777" w:rsidR="00CE4BCC" w:rsidRDefault="000323C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1" w:type="dxa"/>
          </w:tcPr>
          <w:p w14:paraId="3B78BD7E" w14:textId="77777777" w:rsidR="00CE4BCC" w:rsidRDefault="000323C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1" w:type="dxa"/>
          </w:tcPr>
          <w:p w14:paraId="220A62D1" w14:textId="77777777" w:rsidR="00CE4BCC" w:rsidRDefault="000323C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1" w:type="dxa"/>
          </w:tcPr>
          <w:p w14:paraId="037DAFD1" w14:textId="77777777" w:rsidR="00CE4BCC" w:rsidRDefault="000323C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881" w:type="dxa"/>
          </w:tcPr>
          <w:p w14:paraId="07CE87C5" w14:textId="77777777" w:rsidR="00CE4BCC" w:rsidRDefault="000323C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14576D05" w14:textId="77777777" w:rsidR="00CE4BCC" w:rsidRDefault="00CE4BCC">
      <w:pPr>
        <w:spacing w:line="360" w:lineRule="exact"/>
        <w:ind w:left="4074" w:hangingChars="1940" w:hanging="4074"/>
        <w:rPr>
          <w:rFonts w:ascii="SimSun" w:hAnsi="SimSun"/>
          <w:color w:val="FF0000"/>
          <w:szCs w:val="21"/>
        </w:rPr>
      </w:pPr>
    </w:p>
    <w:p w14:paraId="78FE2098" w14:textId="77777777" w:rsidR="00CE4BCC" w:rsidRDefault="00CE4BCC">
      <w:pPr>
        <w:spacing w:line="360" w:lineRule="exact"/>
        <w:ind w:left="4656" w:hangingChars="1940" w:hanging="4656"/>
        <w:rPr>
          <w:rFonts w:ascii="SimHei" w:eastAsia="SimHei"/>
          <w:sz w:val="24"/>
        </w:rPr>
      </w:pPr>
    </w:p>
    <w:p w14:paraId="318FDC00" w14:textId="77777777" w:rsidR="00363339" w:rsidRPr="00510379" w:rsidRDefault="000323C5" w:rsidP="00363339">
      <w:pPr>
        <w:spacing w:before="156" w:after="156"/>
        <w:rPr>
          <w:rFonts w:ascii="SimHei" w:eastAsia="SimHei" w:hAnsi="SimHei"/>
          <w:b/>
          <w:sz w:val="24"/>
        </w:rPr>
      </w:pPr>
      <w:r w:rsidRPr="00510379">
        <w:rPr>
          <w:rFonts w:ascii="SimHei" w:eastAsia="SimHei" w:hAnsi="SimHei" w:hint="eastAsia"/>
          <w:sz w:val="24"/>
        </w:rPr>
        <w:t>六、</w:t>
      </w:r>
      <w:r w:rsidR="00363339" w:rsidRPr="00510379">
        <w:rPr>
          <w:rFonts w:ascii="SimHei" w:eastAsia="SimHei" w:hAnsi="SimHei" w:hint="eastAsia"/>
          <w:b/>
          <w:sz w:val="24"/>
        </w:rPr>
        <w:t>课程考核</w:t>
      </w:r>
    </w:p>
    <w:p w14:paraId="76F7C2D7" w14:textId="77777777" w:rsidR="00363339" w:rsidRPr="00510379" w:rsidRDefault="00363339" w:rsidP="00363339">
      <w:pPr>
        <w:pStyle w:val="ae"/>
        <w:ind w:left="1320" w:right="420" w:hanging="480"/>
        <w:rPr>
          <w:rFonts w:ascii="SimHei" w:eastAsia="SimHei" w:hAnsi="SimHei"/>
          <w:lang w:eastAsia="zh-CN"/>
        </w:rPr>
      </w:pPr>
      <w:r w:rsidRPr="00510379">
        <w:rPr>
          <w:rFonts w:ascii="SimHei" w:eastAsia="SimHei" w:hAnsi="SimHei" w:hint="eastAsia"/>
          <w:lang w:eastAsia="zh-CN"/>
        </w:rPr>
        <w:t>（一）考核方式</w:t>
      </w:r>
    </w:p>
    <w:p w14:paraId="19FA9FF4" w14:textId="742EAE1B" w:rsidR="00363339" w:rsidRPr="00510379" w:rsidRDefault="00363339" w:rsidP="00363339">
      <w:pPr>
        <w:pStyle w:val="1"/>
        <w:spacing w:before="156" w:after="156"/>
        <w:ind w:left="1680"/>
        <w:rPr>
          <w:lang w:eastAsia="zh-CN"/>
        </w:rPr>
      </w:pPr>
      <w:r w:rsidRPr="00510379">
        <w:rPr>
          <w:rFonts w:hint="eastAsia"/>
          <w:lang w:eastAsia="zh-CN"/>
        </w:rPr>
        <w:t>酒店英语对话演练、出缺勤、笔试</w:t>
      </w:r>
    </w:p>
    <w:p w14:paraId="3ED71235" w14:textId="77777777" w:rsidR="00363339" w:rsidRPr="00510379" w:rsidRDefault="00363339" w:rsidP="00363339">
      <w:pPr>
        <w:pStyle w:val="ae"/>
        <w:ind w:left="1320" w:right="420" w:hanging="480"/>
        <w:rPr>
          <w:rFonts w:ascii="SimHei" w:eastAsia="SimHei" w:hAnsi="SimHei"/>
          <w:lang w:eastAsia="zh-CN"/>
        </w:rPr>
      </w:pPr>
      <w:r w:rsidRPr="00510379">
        <w:rPr>
          <w:rFonts w:ascii="SimHei" w:eastAsia="SimHei" w:hAnsi="SimHei" w:hint="eastAsia"/>
          <w:lang w:eastAsia="zh-CN"/>
        </w:rPr>
        <w:t>（二）成绩构成</w:t>
      </w:r>
    </w:p>
    <w:p w14:paraId="5BE2486E" w14:textId="77777777" w:rsidR="00363339" w:rsidRPr="00510379" w:rsidRDefault="00363339" w:rsidP="00363339">
      <w:pPr>
        <w:pStyle w:val="1"/>
        <w:spacing w:before="156" w:after="156"/>
        <w:ind w:left="1680"/>
        <w:rPr>
          <w:lang w:eastAsia="zh-CN"/>
        </w:rPr>
      </w:pPr>
      <w:r w:rsidRPr="00510379">
        <w:rPr>
          <w:rFonts w:hint="eastAsia"/>
          <w:lang w:eastAsia="zh-CN"/>
        </w:rPr>
        <w:t>平时成绩占比：</w:t>
      </w:r>
      <w:r w:rsidRPr="00510379">
        <w:rPr>
          <w:lang w:eastAsia="zh-CN"/>
        </w:rPr>
        <w:t>40%</w:t>
      </w:r>
      <w:r w:rsidRPr="00510379">
        <w:rPr>
          <w:rFonts w:hint="eastAsia"/>
          <w:lang w:eastAsia="zh-CN"/>
        </w:rPr>
        <w:t>；期末成绩占比：</w:t>
      </w:r>
      <w:r w:rsidRPr="00510379">
        <w:rPr>
          <w:lang w:eastAsia="zh-CN"/>
        </w:rPr>
        <w:t>60%</w:t>
      </w:r>
    </w:p>
    <w:p w14:paraId="189DADA8" w14:textId="77777777" w:rsidR="00510379" w:rsidRDefault="00363339" w:rsidP="00510379">
      <w:pPr>
        <w:pStyle w:val="ae"/>
        <w:numPr>
          <w:ilvl w:val="0"/>
          <w:numId w:val="9"/>
        </w:numPr>
        <w:ind w:leftChars="0" w:right="420"/>
        <w:rPr>
          <w:rFonts w:ascii="SimHei" w:eastAsia="SimHei" w:hAnsi="SimHei"/>
          <w:lang w:eastAsia="zh-CN"/>
        </w:rPr>
      </w:pPr>
      <w:r w:rsidRPr="00510379">
        <w:rPr>
          <w:rFonts w:ascii="SimHei" w:eastAsia="SimHei" w:hAnsi="SimHei" w:hint="eastAsia"/>
          <w:lang w:eastAsia="zh-CN"/>
        </w:rPr>
        <w:t>成绩考核标准</w:t>
      </w:r>
    </w:p>
    <w:p w14:paraId="13018140" w14:textId="7A5E8EEA" w:rsidR="00363339" w:rsidRPr="00510379" w:rsidRDefault="00363339" w:rsidP="00510379">
      <w:pPr>
        <w:pStyle w:val="ae"/>
        <w:ind w:leftChars="0" w:left="1260" w:right="420" w:firstLineChars="200" w:firstLine="480"/>
        <w:rPr>
          <w:rFonts w:ascii="SimHei" w:eastAsia="SimHei" w:hAnsi="SimHei"/>
          <w:lang w:eastAsia="zh-CN"/>
        </w:rPr>
      </w:pPr>
      <w:r w:rsidRPr="00510379">
        <w:rPr>
          <w:rFonts w:eastAsia="SimSun" w:hint="eastAsia"/>
          <w:lang w:eastAsia="zh-CN"/>
        </w:rPr>
        <w:t>分为优秀、优良、佳、不及格等级</w:t>
      </w:r>
    </w:p>
    <w:p w14:paraId="177789D2" w14:textId="77777777" w:rsidR="00421078" w:rsidRDefault="00421078" w:rsidP="00363339">
      <w:pPr>
        <w:spacing w:line="360" w:lineRule="exact"/>
        <w:rPr>
          <w:rFonts w:ascii="SimHei" w:eastAsia="SimHei"/>
          <w:sz w:val="24"/>
        </w:rPr>
      </w:pPr>
    </w:p>
    <w:p w14:paraId="483567DF" w14:textId="478986BA" w:rsidR="00CE4BCC" w:rsidRDefault="00421078">
      <w:pPr>
        <w:spacing w:line="360" w:lineRule="exact"/>
        <w:ind w:left="4656" w:hangingChars="1940" w:hanging="4656"/>
        <w:rPr>
          <w:rFonts w:ascii="SimHei" w:eastAsia="SimHei"/>
          <w:sz w:val="24"/>
        </w:rPr>
      </w:pPr>
      <w:r>
        <w:rPr>
          <w:rFonts w:ascii="SimHei" w:eastAsia="SimHei" w:hint="eastAsia"/>
          <w:sz w:val="24"/>
        </w:rPr>
        <w:t>七、</w:t>
      </w:r>
      <w:r w:rsidR="000323C5">
        <w:rPr>
          <w:rFonts w:ascii="SimHei" w:eastAsia="SimHei" w:hint="eastAsia"/>
          <w:sz w:val="24"/>
        </w:rPr>
        <w:t>推荐教材和教学参考资源</w:t>
      </w:r>
    </w:p>
    <w:p w14:paraId="43DEAB35" w14:textId="77777777" w:rsidR="00CE4BCC" w:rsidRPr="00510379" w:rsidRDefault="000323C5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推荐教材：</w:t>
      </w:r>
    </w:p>
    <w:p w14:paraId="505AD7E2" w14:textId="77777777" w:rsidR="00165E2C" w:rsidRPr="00510379" w:rsidRDefault="000323C5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云丽红，酒店英语，上海，上海交通大学出版公司，</w:t>
      </w:r>
      <w:r w:rsidRPr="00510379">
        <w:rPr>
          <w:rFonts w:ascii="SimSun" w:hAnsi="SimSun"/>
          <w:sz w:val="24"/>
        </w:rPr>
        <w:t>2013</w:t>
      </w:r>
      <w:r w:rsidRPr="00510379">
        <w:rPr>
          <w:rFonts w:ascii="SimSun" w:hAnsi="SimSun" w:hint="eastAsia"/>
          <w:sz w:val="24"/>
        </w:rPr>
        <w:t>年出版</w:t>
      </w:r>
    </w:p>
    <w:p w14:paraId="4818EBD1" w14:textId="77777777" w:rsidR="00CE4BCC" w:rsidRPr="00510379" w:rsidRDefault="000323C5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参考书：</w:t>
      </w:r>
    </w:p>
    <w:p w14:paraId="7F1B8E48" w14:textId="77777777" w:rsidR="00CE4BCC" w:rsidRPr="00510379" w:rsidRDefault="000323C5" w:rsidP="00165E2C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/>
          <w:sz w:val="24"/>
        </w:rPr>
        <w:t xml:space="preserve">1. </w:t>
      </w:r>
      <w:r w:rsidRPr="00510379">
        <w:rPr>
          <w:rFonts w:ascii="SimSun" w:hAnsi="SimSun" w:hint="eastAsia"/>
          <w:sz w:val="24"/>
        </w:rPr>
        <w:t>肖璇，酒店前台实用英语口语教程，中国广州，世界图书出版公司，</w:t>
      </w:r>
      <w:r w:rsidRPr="00510379">
        <w:rPr>
          <w:rFonts w:ascii="SimSun" w:hAnsi="SimSun"/>
          <w:sz w:val="24"/>
        </w:rPr>
        <w:t>2011</w:t>
      </w:r>
      <w:r w:rsidRPr="00510379">
        <w:rPr>
          <w:rFonts w:ascii="SimSun" w:hAnsi="SimSun" w:hint="eastAsia"/>
          <w:sz w:val="24"/>
        </w:rPr>
        <w:t>年出版</w:t>
      </w:r>
    </w:p>
    <w:p w14:paraId="5F2E6CCC" w14:textId="77777777" w:rsidR="00CE4BCC" w:rsidRDefault="000323C5">
      <w:pPr>
        <w:spacing w:line="360" w:lineRule="exact"/>
        <w:ind w:firstLineChars="200" w:firstLine="480"/>
        <w:rPr>
          <w:rFonts w:hAnsi="SimSun"/>
          <w:sz w:val="24"/>
        </w:rPr>
      </w:pPr>
      <w:r w:rsidRPr="00510379">
        <w:rPr>
          <w:rFonts w:ascii="SimSun" w:hAnsi="SimSun"/>
          <w:sz w:val="24"/>
        </w:rPr>
        <w:t xml:space="preserve">2.  Grahame T. </w:t>
      </w:r>
      <w:proofErr w:type="spellStart"/>
      <w:r w:rsidRPr="00510379">
        <w:rPr>
          <w:rFonts w:ascii="SimSun" w:hAnsi="SimSun"/>
          <w:sz w:val="24"/>
        </w:rPr>
        <w:t>Bilbow</w:t>
      </w:r>
      <w:proofErr w:type="spellEnd"/>
      <w:r w:rsidRPr="00510379">
        <w:rPr>
          <w:rFonts w:ascii="SimSun" w:hAnsi="SimSun" w:hint="eastAsia"/>
          <w:sz w:val="24"/>
        </w:rPr>
        <w:t>，朗文现代酒店业英语，外语教研出版社，</w:t>
      </w:r>
      <w:r w:rsidRPr="00510379">
        <w:rPr>
          <w:rFonts w:ascii="SimSun" w:hAnsi="SimSun"/>
          <w:sz w:val="24"/>
        </w:rPr>
        <w:t>2005</w:t>
      </w:r>
      <w:r w:rsidRPr="00510379">
        <w:rPr>
          <w:rFonts w:ascii="SimSun" w:hAnsi="SimSun" w:hint="eastAsia"/>
          <w:sz w:val="24"/>
        </w:rPr>
        <w:t>年</w:t>
      </w:r>
      <w:r w:rsidRPr="00510379">
        <w:rPr>
          <w:rFonts w:ascii="SimSun" w:hAnsi="SimSun"/>
          <w:sz w:val="24"/>
        </w:rPr>
        <w:t>3</w:t>
      </w:r>
      <w:r w:rsidRPr="00510379">
        <w:rPr>
          <w:rFonts w:ascii="SimSun" w:hAnsi="SimSun" w:hint="eastAsia"/>
          <w:sz w:val="24"/>
        </w:rPr>
        <w:t>月</w:t>
      </w:r>
    </w:p>
    <w:p w14:paraId="1310A5B4" w14:textId="77777777" w:rsidR="00CE4BCC" w:rsidRDefault="00CE4BCC">
      <w:pPr>
        <w:spacing w:line="360" w:lineRule="exact"/>
        <w:ind w:firstLineChars="200" w:firstLine="420"/>
        <w:rPr>
          <w:szCs w:val="21"/>
        </w:rPr>
      </w:pPr>
    </w:p>
    <w:p w14:paraId="00B1AAD5" w14:textId="77777777" w:rsidR="00CE4BCC" w:rsidRDefault="000323C5">
      <w:pPr>
        <w:spacing w:line="360" w:lineRule="exact"/>
        <w:ind w:left="4656" w:hangingChars="1940" w:hanging="4656"/>
        <w:rPr>
          <w:rFonts w:eastAsia="SimHei"/>
          <w:sz w:val="24"/>
        </w:rPr>
      </w:pPr>
      <w:r>
        <w:rPr>
          <w:rFonts w:eastAsia="SimHei" w:hint="eastAsia"/>
          <w:sz w:val="24"/>
        </w:rPr>
        <w:t>七、其他说明</w:t>
      </w:r>
      <w:r w:rsidR="00CE4BCC">
        <w:rPr>
          <w:rFonts w:eastAsia="SimHei"/>
          <w:sz w:val="24"/>
        </w:rPr>
        <w:t xml:space="preserve">    </w:t>
      </w:r>
    </w:p>
    <w:p w14:paraId="3AF368F3" w14:textId="77777777" w:rsidR="00CE4BCC" w:rsidRDefault="000323C5">
      <w:pPr>
        <w:spacing w:line="360" w:lineRule="exact"/>
        <w:ind w:left="4656" w:hangingChars="1940" w:hanging="4656"/>
        <w:rPr>
          <w:rFonts w:eastAsia="SimHei"/>
          <w:sz w:val="24"/>
        </w:rPr>
      </w:pPr>
      <w:r>
        <w:rPr>
          <w:rFonts w:eastAsia="SimHei"/>
          <w:sz w:val="24"/>
        </w:rPr>
        <w:t xml:space="preserve">    </w:t>
      </w:r>
      <w:r>
        <w:rPr>
          <w:rFonts w:eastAsia="SimHei" w:hint="eastAsia"/>
          <w:sz w:val="24"/>
        </w:rPr>
        <w:t>无</w:t>
      </w:r>
    </w:p>
    <w:p w14:paraId="270DF544" w14:textId="77777777" w:rsidR="00CE4BCC" w:rsidRDefault="00CE4BCC">
      <w:pPr>
        <w:spacing w:line="360" w:lineRule="exact"/>
        <w:ind w:left="4656" w:hangingChars="1940" w:hanging="4656"/>
        <w:rPr>
          <w:sz w:val="24"/>
        </w:rPr>
      </w:pPr>
      <w:r>
        <w:rPr>
          <w:rFonts w:eastAsia="SimHei"/>
          <w:sz w:val="24"/>
        </w:rPr>
        <w:t xml:space="preserve">       </w:t>
      </w:r>
      <w:r>
        <w:rPr>
          <w:sz w:val="24"/>
        </w:rPr>
        <w:t xml:space="preserve"> </w:t>
      </w:r>
    </w:p>
    <w:p w14:paraId="5D86FF7A" w14:textId="77777777" w:rsidR="00CE4BCC" w:rsidRPr="00510379" w:rsidRDefault="000323C5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t>大纲修订人：张菡琤</w:t>
      </w:r>
      <w:r w:rsidRPr="00510379">
        <w:rPr>
          <w:rFonts w:ascii="SimSun" w:hAnsi="SimSun"/>
          <w:sz w:val="24"/>
        </w:rPr>
        <w:t xml:space="preserve">                    </w:t>
      </w:r>
      <w:r w:rsidRPr="00510379">
        <w:rPr>
          <w:rFonts w:ascii="SimSun" w:hAnsi="SimSun" w:hint="eastAsia"/>
          <w:sz w:val="24"/>
        </w:rPr>
        <w:t>修订日期：</w:t>
      </w:r>
      <w:r w:rsidRPr="00510379">
        <w:rPr>
          <w:rFonts w:ascii="SimSun" w:hAnsi="SimSun"/>
          <w:sz w:val="24"/>
        </w:rPr>
        <w:t>2020</w:t>
      </w:r>
      <w:r w:rsidRPr="00510379">
        <w:rPr>
          <w:rFonts w:ascii="SimSun" w:hAnsi="SimSun" w:hint="eastAsia"/>
          <w:sz w:val="24"/>
        </w:rPr>
        <w:t>年</w:t>
      </w:r>
      <w:r w:rsidRPr="00510379">
        <w:rPr>
          <w:rFonts w:ascii="SimSun" w:hAnsi="SimSun"/>
          <w:sz w:val="24"/>
        </w:rPr>
        <w:t>3</w:t>
      </w:r>
      <w:r w:rsidRPr="00510379">
        <w:rPr>
          <w:rFonts w:ascii="SimSun" w:hAnsi="SimSun" w:hint="eastAsia"/>
          <w:sz w:val="24"/>
        </w:rPr>
        <w:t>月</w:t>
      </w:r>
      <w:r w:rsidRPr="00510379">
        <w:rPr>
          <w:rFonts w:ascii="SimSun" w:hAnsi="SimSun"/>
          <w:sz w:val="24"/>
        </w:rPr>
        <w:t>20</w:t>
      </w:r>
      <w:r w:rsidRPr="00510379">
        <w:rPr>
          <w:rFonts w:ascii="SimSun" w:hAnsi="SimSun" w:hint="eastAsia"/>
          <w:sz w:val="24"/>
        </w:rPr>
        <w:t>日</w:t>
      </w:r>
    </w:p>
    <w:p w14:paraId="1F03D9FE" w14:textId="77777777" w:rsidR="00CE4BCC" w:rsidRPr="00510379" w:rsidRDefault="000323C5">
      <w:pPr>
        <w:spacing w:line="360" w:lineRule="exact"/>
        <w:ind w:firstLineChars="200" w:firstLine="480"/>
        <w:rPr>
          <w:rFonts w:ascii="SimSun" w:hAnsi="SimSun"/>
          <w:sz w:val="24"/>
        </w:rPr>
      </w:pPr>
      <w:r w:rsidRPr="00510379">
        <w:rPr>
          <w:rFonts w:ascii="SimSun" w:hAnsi="SimSun" w:hint="eastAsia"/>
          <w:sz w:val="24"/>
        </w:rPr>
        <w:lastRenderedPageBreak/>
        <w:t>大纲审定人：</w:t>
      </w:r>
      <w:r w:rsidRPr="00510379">
        <w:rPr>
          <w:rFonts w:ascii="SimSun" w:hAnsi="SimSun"/>
          <w:sz w:val="24"/>
        </w:rPr>
        <w:t xml:space="preserve">                    </w:t>
      </w:r>
      <w:r w:rsidRPr="00510379">
        <w:rPr>
          <w:rFonts w:ascii="SimSun" w:hAnsi="SimSun" w:hint="eastAsia"/>
          <w:sz w:val="24"/>
        </w:rPr>
        <w:t>审定日期：</w:t>
      </w:r>
      <w:r w:rsidRPr="00510379">
        <w:rPr>
          <w:rFonts w:ascii="SimSun" w:hAnsi="SimSun"/>
          <w:sz w:val="24"/>
        </w:rPr>
        <w:t xml:space="preserve">  </w:t>
      </w:r>
      <w:r w:rsidRPr="00510379">
        <w:rPr>
          <w:rFonts w:ascii="SimSun" w:hAnsi="SimSun" w:hint="eastAsia"/>
          <w:sz w:val="24"/>
        </w:rPr>
        <w:t>年</w:t>
      </w:r>
      <w:r w:rsidRPr="00510379">
        <w:rPr>
          <w:rFonts w:ascii="SimSun" w:hAnsi="SimSun"/>
          <w:sz w:val="24"/>
        </w:rPr>
        <w:t xml:space="preserve">. </w:t>
      </w:r>
      <w:r w:rsidRPr="00510379">
        <w:rPr>
          <w:rFonts w:ascii="SimSun" w:hAnsi="SimSun" w:hint="eastAsia"/>
          <w:sz w:val="24"/>
        </w:rPr>
        <w:t>月</w:t>
      </w:r>
      <w:r w:rsidRPr="00510379">
        <w:rPr>
          <w:rFonts w:ascii="SimSun" w:hAnsi="SimSun"/>
          <w:sz w:val="24"/>
        </w:rPr>
        <w:t xml:space="preserve">. </w:t>
      </w:r>
      <w:r w:rsidRPr="00510379">
        <w:rPr>
          <w:rFonts w:ascii="SimSun" w:hAnsi="SimSun" w:hint="eastAsia"/>
          <w:sz w:val="24"/>
        </w:rPr>
        <w:t>日</w:t>
      </w:r>
    </w:p>
    <w:p w14:paraId="71CEA39C" w14:textId="77777777" w:rsidR="00CE4BCC" w:rsidRDefault="00CE4BCC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1F679CAC" w14:textId="77777777" w:rsidR="00CE4BCC" w:rsidRDefault="00CE4BCC">
      <w:pPr>
        <w:spacing w:line="360" w:lineRule="exact"/>
      </w:pPr>
    </w:p>
    <w:p w14:paraId="64F235D8" w14:textId="77777777" w:rsidR="00CE4BCC" w:rsidRDefault="00CE4BCC"/>
    <w:sectPr w:rsidR="00CE4BCC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208D" w14:textId="77777777" w:rsidR="00EA0D27" w:rsidRDefault="00EA0D27">
      <w:r>
        <w:separator/>
      </w:r>
    </w:p>
  </w:endnote>
  <w:endnote w:type="continuationSeparator" w:id="0">
    <w:p w14:paraId="1A7BD56B" w14:textId="77777777" w:rsidR="00EA0D27" w:rsidRDefault="00EA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6D82" w14:textId="77777777" w:rsidR="00CE4BCC" w:rsidRDefault="00CE4BCC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1D6CF004" w14:textId="77777777" w:rsidR="00CE4BCC" w:rsidRDefault="00CE4B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C662" w14:textId="77777777" w:rsidR="00CE4BCC" w:rsidRDefault="00CE4BCC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eastAsia="zh-TW"/>
      </w:rPr>
      <w:t>1</w:t>
    </w:r>
    <w:r>
      <w:fldChar w:fldCharType="end"/>
    </w:r>
  </w:p>
  <w:p w14:paraId="5D0E4F47" w14:textId="77777777" w:rsidR="00CE4BCC" w:rsidRDefault="00CE4B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8683" w14:textId="77777777" w:rsidR="00EA0D27" w:rsidRDefault="00EA0D27">
      <w:r>
        <w:separator/>
      </w:r>
    </w:p>
  </w:footnote>
  <w:footnote w:type="continuationSeparator" w:id="0">
    <w:p w14:paraId="5EBC5D67" w14:textId="77777777" w:rsidR="00EA0D27" w:rsidRDefault="00EA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808"/>
    <w:multiLevelType w:val="multilevel"/>
    <w:tmpl w:val="003C3808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262102D"/>
    <w:multiLevelType w:val="multilevel"/>
    <w:tmpl w:val="0262102D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2" w15:restartNumberingAfterBreak="0">
    <w:nsid w:val="02A8144A"/>
    <w:multiLevelType w:val="multilevel"/>
    <w:tmpl w:val="02A8144A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3" w15:restartNumberingAfterBreak="0">
    <w:nsid w:val="02A9374D"/>
    <w:multiLevelType w:val="multilevel"/>
    <w:tmpl w:val="02A9374D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905892"/>
    <w:multiLevelType w:val="multilevel"/>
    <w:tmpl w:val="03905892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5" w15:restartNumberingAfterBreak="0">
    <w:nsid w:val="079C0F67"/>
    <w:multiLevelType w:val="multilevel"/>
    <w:tmpl w:val="079C0F6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7AC76D1"/>
    <w:multiLevelType w:val="multilevel"/>
    <w:tmpl w:val="07AC76D1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7C074E5"/>
    <w:multiLevelType w:val="multilevel"/>
    <w:tmpl w:val="07C074E5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8" w15:restartNumberingAfterBreak="0">
    <w:nsid w:val="083A4470"/>
    <w:multiLevelType w:val="multilevel"/>
    <w:tmpl w:val="083A4470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AA922AE"/>
    <w:multiLevelType w:val="multilevel"/>
    <w:tmpl w:val="0AA922AE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0" w15:restartNumberingAfterBreak="0">
    <w:nsid w:val="0B474BA0"/>
    <w:multiLevelType w:val="multilevel"/>
    <w:tmpl w:val="0B474BA0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11" w15:restartNumberingAfterBreak="0">
    <w:nsid w:val="0CA66ED0"/>
    <w:multiLevelType w:val="multilevel"/>
    <w:tmpl w:val="0CA66ED0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F8483E"/>
    <w:multiLevelType w:val="multilevel"/>
    <w:tmpl w:val="0CF8483E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13" w15:restartNumberingAfterBreak="0">
    <w:nsid w:val="10E55A0A"/>
    <w:multiLevelType w:val="multilevel"/>
    <w:tmpl w:val="10E55A0A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4" w15:restartNumberingAfterBreak="0">
    <w:nsid w:val="10EF4EA6"/>
    <w:multiLevelType w:val="multilevel"/>
    <w:tmpl w:val="10EF4EA6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15" w15:restartNumberingAfterBreak="0">
    <w:nsid w:val="14176B37"/>
    <w:multiLevelType w:val="multilevel"/>
    <w:tmpl w:val="14176B37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16" w15:restartNumberingAfterBreak="0">
    <w:nsid w:val="15260794"/>
    <w:multiLevelType w:val="multilevel"/>
    <w:tmpl w:val="15260794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17" w15:restartNumberingAfterBreak="0">
    <w:nsid w:val="17F71726"/>
    <w:multiLevelType w:val="multilevel"/>
    <w:tmpl w:val="17F71726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9313383"/>
    <w:multiLevelType w:val="multilevel"/>
    <w:tmpl w:val="1931338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A0855B3"/>
    <w:multiLevelType w:val="multilevel"/>
    <w:tmpl w:val="1A0855B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1A13760E"/>
    <w:multiLevelType w:val="multilevel"/>
    <w:tmpl w:val="1A13760E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601AB3"/>
    <w:multiLevelType w:val="multilevel"/>
    <w:tmpl w:val="1A601AB3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22" w15:restartNumberingAfterBreak="0">
    <w:nsid w:val="1E444648"/>
    <w:multiLevelType w:val="multilevel"/>
    <w:tmpl w:val="1E444648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21DB7D96"/>
    <w:multiLevelType w:val="multilevel"/>
    <w:tmpl w:val="21DB7D96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24" w15:restartNumberingAfterBreak="0">
    <w:nsid w:val="228C16D9"/>
    <w:multiLevelType w:val="multilevel"/>
    <w:tmpl w:val="228C16D9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42E30FC"/>
    <w:multiLevelType w:val="multilevel"/>
    <w:tmpl w:val="242E30FC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26" w15:restartNumberingAfterBreak="0">
    <w:nsid w:val="24871233"/>
    <w:multiLevelType w:val="multilevel"/>
    <w:tmpl w:val="2487123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8475F2E"/>
    <w:multiLevelType w:val="multilevel"/>
    <w:tmpl w:val="28475F2E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28" w15:restartNumberingAfterBreak="0">
    <w:nsid w:val="28981189"/>
    <w:multiLevelType w:val="multilevel"/>
    <w:tmpl w:val="28981189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29" w15:restartNumberingAfterBreak="0">
    <w:nsid w:val="28E93DBB"/>
    <w:multiLevelType w:val="multilevel"/>
    <w:tmpl w:val="28E93DBB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30" w15:restartNumberingAfterBreak="0">
    <w:nsid w:val="2BFA6197"/>
    <w:multiLevelType w:val="multilevel"/>
    <w:tmpl w:val="2BFA619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CD6127"/>
    <w:multiLevelType w:val="multilevel"/>
    <w:tmpl w:val="2CCD6127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32" w15:restartNumberingAfterBreak="0">
    <w:nsid w:val="2EAB068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33" w15:restartNumberingAfterBreak="0">
    <w:nsid w:val="30445551"/>
    <w:multiLevelType w:val="multilevel"/>
    <w:tmpl w:val="30445551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34" w15:restartNumberingAfterBreak="0">
    <w:nsid w:val="3099295A"/>
    <w:multiLevelType w:val="multilevel"/>
    <w:tmpl w:val="3099295A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35" w15:restartNumberingAfterBreak="0">
    <w:nsid w:val="30E3261B"/>
    <w:multiLevelType w:val="multilevel"/>
    <w:tmpl w:val="30E3261B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36" w15:restartNumberingAfterBreak="0">
    <w:nsid w:val="31A07A11"/>
    <w:multiLevelType w:val="multilevel"/>
    <w:tmpl w:val="31A07A11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29954E4"/>
    <w:multiLevelType w:val="multilevel"/>
    <w:tmpl w:val="329954E4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34141DFA"/>
    <w:multiLevelType w:val="multilevel"/>
    <w:tmpl w:val="34141DFA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39" w15:restartNumberingAfterBreak="0">
    <w:nsid w:val="3B5F5907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B77013A"/>
    <w:multiLevelType w:val="multilevel"/>
    <w:tmpl w:val="3B77013A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3D831934"/>
    <w:multiLevelType w:val="multilevel"/>
    <w:tmpl w:val="3D831934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3DEE19EB"/>
    <w:multiLevelType w:val="multilevel"/>
    <w:tmpl w:val="3DEE19EB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3F1B3D20"/>
    <w:multiLevelType w:val="multilevel"/>
    <w:tmpl w:val="3F1B3D20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3F2707F3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45" w15:restartNumberingAfterBreak="0">
    <w:nsid w:val="3F8D5442"/>
    <w:multiLevelType w:val="multilevel"/>
    <w:tmpl w:val="3F8D5442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46" w15:restartNumberingAfterBreak="0">
    <w:nsid w:val="40901B2A"/>
    <w:multiLevelType w:val="multilevel"/>
    <w:tmpl w:val="40901B2A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27C528F"/>
    <w:multiLevelType w:val="multilevel"/>
    <w:tmpl w:val="427C528F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3304726"/>
    <w:multiLevelType w:val="multilevel"/>
    <w:tmpl w:val="43304726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49" w15:restartNumberingAfterBreak="0">
    <w:nsid w:val="437179E7"/>
    <w:multiLevelType w:val="multilevel"/>
    <w:tmpl w:val="437179E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50" w15:restartNumberingAfterBreak="0">
    <w:nsid w:val="46D76021"/>
    <w:multiLevelType w:val="multilevel"/>
    <w:tmpl w:val="46D76021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A9A4659"/>
    <w:multiLevelType w:val="multilevel"/>
    <w:tmpl w:val="4A9A4659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4AF85735"/>
    <w:multiLevelType w:val="multilevel"/>
    <w:tmpl w:val="4AF85735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4E1962A2"/>
    <w:multiLevelType w:val="multilevel"/>
    <w:tmpl w:val="4E1962A2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54" w15:restartNumberingAfterBreak="0">
    <w:nsid w:val="4E5E422F"/>
    <w:multiLevelType w:val="multilevel"/>
    <w:tmpl w:val="4E5E422F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52246BC0"/>
    <w:multiLevelType w:val="multilevel"/>
    <w:tmpl w:val="52246BC0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56" w15:restartNumberingAfterBreak="0">
    <w:nsid w:val="53411954"/>
    <w:multiLevelType w:val="multilevel"/>
    <w:tmpl w:val="5341195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7" w15:restartNumberingAfterBreak="0">
    <w:nsid w:val="53B467F4"/>
    <w:multiLevelType w:val="multilevel"/>
    <w:tmpl w:val="53B467F4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58" w15:restartNumberingAfterBreak="0">
    <w:nsid w:val="541D2616"/>
    <w:multiLevelType w:val="multilevel"/>
    <w:tmpl w:val="541D2616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59" w15:restartNumberingAfterBreak="0">
    <w:nsid w:val="55DF0BF9"/>
    <w:multiLevelType w:val="multilevel"/>
    <w:tmpl w:val="55DF0BF9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5EF0127"/>
    <w:multiLevelType w:val="multilevel"/>
    <w:tmpl w:val="55EF0127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61" w15:restartNumberingAfterBreak="0">
    <w:nsid w:val="576C216D"/>
    <w:multiLevelType w:val="multilevel"/>
    <w:tmpl w:val="576C216D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62" w15:restartNumberingAfterBreak="0">
    <w:nsid w:val="57B5162C"/>
    <w:multiLevelType w:val="multilevel"/>
    <w:tmpl w:val="57B5162C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63" w15:restartNumberingAfterBreak="0">
    <w:nsid w:val="582712E7"/>
    <w:multiLevelType w:val="multilevel"/>
    <w:tmpl w:val="582712E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8D36A9F"/>
    <w:multiLevelType w:val="multilevel"/>
    <w:tmpl w:val="58D36A9F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58D64470"/>
    <w:multiLevelType w:val="multilevel"/>
    <w:tmpl w:val="58D64470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591F53CA"/>
    <w:multiLevelType w:val="multilevel"/>
    <w:tmpl w:val="591F53CA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67" w15:restartNumberingAfterBreak="0">
    <w:nsid w:val="5A745A4F"/>
    <w:multiLevelType w:val="multilevel"/>
    <w:tmpl w:val="5A745A4F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5A7579E2"/>
    <w:multiLevelType w:val="multilevel"/>
    <w:tmpl w:val="5A7579E2"/>
    <w:lvl w:ilvl="0">
      <w:start w:val="1"/>
      <w:numFmt w:val="decimal"/>
      <w:lvlText w:val="%1．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5C405D83"/>
    <w:multiLevelType w:val="multilevel"/>
    <w:tmpl w:val="5C405D83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70" w15:restartNumberingAfterBreak="0">
    <w:nsid w:val="5E7D26FD"/>
    <w:multiLevelType w:val="multilevel"/>
    <w:tmpl w:val="5E7D26FD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71" w15:restartNumberingAfterBreak="0">
    <w:nsid w:val="5EFA5B09"/>
    <w:multiLevelType w:val="multilevel"/>
    <w:tmpl w:val="5EFA5B09"/>
    <w:lvl w:ilvl="0">
      <w:start w:val="1"/>
      <w:numFmt w:val="decimal"/>
      <w:lvlText w:val="%1)"/>
      <w:lvlJc w:val="left"/>
      <w:pPr>
        <w:ind w:left="2310" w:hanging="420"/>
      </w:pPr>
    </w:lvl>
    <w:lvl w:ilvl="1">
      <w:start w:val="1"/>
      <w:numFmt w:val="lowerLetter"/>
      <w:lvlText w:val="%2)"/>
      <w:lvlJc w:val="left"/>
      <w:pPr>
        <w:ind w:left="2730" w:hanging="420"/>
      </w:pPr>
    </w:lvl>
    <w:lvl w:ilvl="2">
      <w:start w:val="1"/>
      <w:numFmt w:val="lowerRoman"/>
      <w:lvlText w:val="%3."/>
      <w:lvlJc w:val="right"/>
      <w:pPr>
        <w:ind w:left="3150" w:hanging="420"/>
      </w:pPr>
    </w:lvl>
    <w:lvl w:ilvl="3">
      <w:start w:val="1"/>
      <w:numFmt w:val="decimal"/>
      <w:lvlText w:val="%4."/>
      <w:lvlJc w:val="left"/>
      <w:pPr>
        <w:ind w:left="3570" w:hanging="420"/>
      </w:pPr>
    </w:lvl>
    <w:lvl w:ilvl="4">
      <w:start w:val="1"/>
      <w:numFmt w:val="lowerLetter"/>
      <w:lvlText w:val="%5)"/>
      <w:lvlJc w:val="left"/>
      <w:pPr>
        <w:ind w:left="3990" w:hanging="420"/>
      </w:pPr>
    </w:lvl>
    <w:lvl w:ilvl="5">
      <w:start w:val="1"/>
      <w:numFmt w:val="lowerRoman"/>
      <w:lvlText w:val="%6."/>
      <w:lvlJc w:val="right"/>
      <w:pPr>
        <w:ind w:left="4410" w:hanging="420"/>
      </w:pPr>
    </w:lvl>
    <w:lvl w:ilvl="6">
      <w:start w:val="1"/>
      <w:numFmt w:val="decimal"/>
      <w:lvlText w:val="%7."/>
      <w:lvlJc w:val="left"/>
      <w:pPr>
        <w:ind w:left="4830" w:hanging="420"/>
      </w:pPr>
    </w:lvl>
    <w:lvl w:ilvl="7">
      <w:start w:val="1"/>
      <w:numFmt w:val="lowerLetter"/>
      <w:lvlText w:val="%8)"/>
      <w:lvlJc w:val="left"/>
      <w:pPr>
        <w:ind w:left="5250" w:hanging="420"/>
      </w:pPr>
    </w:lvl>
    <w:lvl w:ilvl="8">
      <w:start w:val="1"/>
      <w:numFmt w:val="lowerRoman"/>
      <w:lvlText w:val="%9."/>
      <w:lvlJc w:val="right"/>
      <w:pPr>
        <w:ind w:left="5670" w:hanging="420"/>
      </w:pPr>
    </w:lvl>
  </w:abstractNum>
  <w:abstractNum w:abstractNumId="72" w15:restartNumberingAfterBreak="0">
    <w:nsid w:val="5EFD65DD"/>
    <w:multiLevelType w:val="multilevel"/>
    <w:tmpl w:val="5EFD65DD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60586899"/>
    <w:multiLevelType w:val="multilevel"/>
    <w:tmpl w:val="60586899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74" w15:restartNumberingAfterBreak="0">
    <w:nsid w:val="628979FB"/>
    <w:multiLevelType w:val="multilevel"/>
    <w:tmpl w:val="628979FB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75" w15:restartNumberingAfterBreak="0">
    <w:nsid w:val="634109B3"/>
    <w:multiLevelType w:val="multilevel"/>
    <w:tmpl w:val="634109B3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636327FB"/>
    <w:multiLevelType w:val="multilevel"/>
    <w:tmpl w:val="636327FB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77" w15:restartNumberingAfterBreak="0">
    <w:nsid w:val="639925D2"/>
    <w:multiLevelType w:val="multilevel"/>
    <w:tmpl w:val="639925D2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78" w15:restartNumberingAfterBreak="0">
    <w:nsid w:val="642B2073"/>
    <w:multiLevelType w:val="multilevel"/>
    <w:tmpl w:val="642B2073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79" w15:restartNumberingAfterBreak="0">
    <w:nsid w:val="64567B47"/>
    <w:multiLevelType w:val="multilevel"/>
    <w:tmpl w:val="64567B4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653E4777"/>
    <w:multiLevelType w:val="multilevel"/>
    <w:tmpl w:val="653E477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678368DE"/>
    <w:multiLevelType w:val="multilevel"/>
    <w:tmpl w:val="678368DE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6B98783F"/>
    <w:multiLevelType w:val="multilevel"/>
    <w:tmpl w:val="6B98783F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0F4109E"/>
    <w:multiLevelType w:val="multilevel"/>
    <w:tmpl w:val="70F4109E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1336EE8"/>
    <w:multiLevelType w:val="multilevel"/>
    <w:tmpl w:val="71336EE8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85" w15:restartNumberingAfterBreak="0">
    <w:nsid w:val="72771DA1"/>
    <w:multiLevelType w:val="multilevel"/>
    <w:tmpl w:val="72771DA1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86" w15:restartNumberingAfterBreak="0">
    <w:nsid w:val="730F6246"/>
    <w:multiLevelType w:val="multilevel"/>
    <w:tmpl w:val="730F6246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683F87"/>
    <w:multiLevelType w:val="multilevel"/>
    <w:tmpl w:val="73683F87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8" w15:restartNumberingAfterBreak="0">
    <w:nsid w:val="74400A21"/>
    <w:multiLevelType w:val="multilevel"/>
    <w:tmpl w:val="74400A21"/>
    <w:lvl w:ilvl="0">
      <w:start w:val="1"/>
      <w:numFmt w:val="decimal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89" w15:restartNumberingAfterBreak="0">
    <w:nsid w:val="7467617E"/>
    <w:multiLevelType w:val="multilevel"/>
    <w:tmpl w:val="7467617E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0" w15:restartNumberingAfterBreak="0">
    <w:nsid w:val="77292A10"/>
    <w:multiLevelType w:val="multilevel"/>
    <w:tmpl w:val="77292A10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1" w15:restartNumberingAfterBreak="0">
    <w:nsid w:val="7C6162D4"/>
    <w:multiLevelType w:val="multilevel"/>
    <w:tmpl w:val="7C6162D4"/>
    <w:lvl w:ilvl="0">
      <w:start w:val="1"/>
      <w:numFmt w:val="japaneseCounting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92" w15:restartNumberingAfterBreak="0">
    <w:nsid w:val="7E10797E"/>
    <w:multiLevelType w:val="multilevel"/>
    <w:tmpl w:val="7E10797E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3" w15:restartNumberingAfterBreak="0">
    <w:nsid w:val="7F606B7A"/>
    <w:multiLevelType w:val="multilevel"/>
    <w:tmpl w:val="7F606B7A"/>
    <w:lvl w:ilvl="0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num w:numId="1">
    <w:abstractNumId w:val="32"/>
  </w:num>
  <w:num w:numId="2">
    <w:abstractNumId w:val="44"/>
  </w:num>
  <w:num w:numId="3">
    <w:abstractNumId w:val="39"/>
  </w:num>
  <w:num w:numId="4">
    <w:abstractNumId w:val="10"/>
  </w:num>
  <w:num w:numId="5">
    <w:abstractNumId w:val="67"/>
  </w:num>
  <w:num w:numId="6">
    <w:abstractNumId w:val="7"/>
  </w:num>
  <w:num w:numId="7">
    <w:abstractNumId w:val="78"/>
  </w:num>
  <w:num w:numId="8">
    <w:abstractNumId w:val="24"/>
  </w:num>
  <w:num w:numId="9">
    <w:abstractNumId w:val="74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</w:num>
  <w:num w:numId="12">
    <w:abstractNumId w:val="56"/>
  </w:num>
  <w:num w:numId="13">
    <w:abstractNumId w:val="22"/>
  </w:num>
  <w:num w:numId="14">
    <w:abstractNumId w:val="5"/>
  </w:num>
  <w:num w:numId="15">
    <w:abstractNumId w:val="33"/>
  </w:num>
  <w:num w:numId="16">
    <w:abstractNumId w:val="45"/>
  </w:num>
  <w:num w:numId="17">
    <w:abstractNumId w:val="26"/>
  </w:num>
  <w:num w:numId="18">
    <w:abstractNumId w:val="17"/>
  </w:num>
  <w:num w:numId="19">
    <w:abstractNumId w:val="68"/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</w:num>
  <w:num w:numId="22">
    <w:abstractNumId w:val="59"/>
  </w:num>
  <w:num w:numId="23">
    <w:abstractNumId w:val="4"/>
  </w:num>
  <w:num w:numId="24">
    <w:abstractNumId w:val="6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</w:num>
  <w:num w:numId="27">
    <w:abstractNumId w:val="25"/>
  </w:num>
  <w:num w:numId="28">
    <w:abstractNumId w:val="2"/>
  </w:num>
  <w:num w:numId="29">
    <w:abstractNumId w:val="51"/>
  </w:num>
  <w:num w:numId="30">
    <w:abstractNumId w:val="14"/>
  </w:num>
  <w:num w:numId="31">
    <w:abstractNumId w:val="92"/>
  </w:num>
  <w:num w:numId="32">
    <w:abstractNumId w:val="31"/>
  </w:num>
  <w:num w:numId="33">
    <w:abstractNumId w:val="86"/>
  </w:num>
  <w:num w:numId="34">
    <w:abstractNumId w:val="0"/>
  </w:num>
  <w:num w:numId="35">
    <w:abstractNumId w:val="18"/>
  </w:num>
  <w:num w:numId="36">
    <w:abstractNumId w:val="3"/>
  </w:num>
  <w:num w:numId="37">
    <w:abstractNumId w:val="88"/>
  </w:num>
  <w:num w:numId="38">
    <w:abstractNumId w:val="41"/>
  </w:num>
  <w:num w:numId="39">
    <w:abstractNumId w:val="73"/>
  </w:num>
  <w:num w:numId="40">
    <w:abstractNumId w:val="47"/>
  </w:num>
  <w:num w:numId="41">
    <w:abstractNumId w:val="91"/>
  </w:num>
  <w:num w:numId="42">
    <w:abstractNumId w:val="23"/>
  </w:num>
  <w:num w:numId="43">
    <w:abstractNumId w:val="50"/>
  </w:num>
  <w:num w:numId="44">
    <w:abstractNumId w:val="29"/>
  </w:num>
  <w:num w:numId="45">
    <w:abstractNumId w:val="6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89"/>
  </w:num>
  <w:num w:numId="48">
    <w:abstractNumId w:val="28"/>
  </w:num>
  <w:num w:numId="49">
    <w:abstractNumId w:val="62"/>
  </w:num>
  <w:num w:numId="50">
    <w:abstractNumId w:val="87"/>
  </w:num>
  <w:num w:numId="51">
    <w:abstractNumId w:val="66"/>
  </w:num>
  <w:num w:numId="52">
    <w:abstractNumId w:val="37"/>
  </w:num>
  <w:num w:numId="53">
    <w:abstractNumId w:val="79"/>
  </w:num>
  <w:num w:numId="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21"/>
  </w:num>
  <w:num w:numId="60">
    <w:abstractNumId w:val="38"/>
  </w:num>
  <w:num w:numId="61">
    <w:abstractNumId w:val="8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</w:num>
  <w:num w:numId="63">
    <w:abstractNumId w:val="93"/>
  </w:num>
  <w:num w:numId="64">
    <w:abstractNumId w:val="75"/>
  </w:num>
  <w:num w:numId="65">
    <w:abstractNumId w:val="69"/>
  </w:num>
  <w:num w:numId="66">
    <w:abstractNumId w:val="40"/>
  </w:num>
  <w:num w:numId="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</w:num>
  <w:num w:numId="69">
    <w:abstractNumId w:val="55"/>
  </w:num>
  <w:num w:numId="70">
    <w:abstractNumId w:val="19"/>
  </w:num>
  <w:num w:numId="71">
    <w:abstractNumId w:val="43"/>
  </w:num>
  <w:num w:numId="72">
    <w:abstractNumId w:val="85"/>
  </w:num>
  <w:num w:numId="73">
    <w:abstractNumId w:val="34"/>
  </w:num>
  <w:num w:numId="74">
    <w:abstractNumId w:val="46"/>
  </w:num>
  <w:num w:numId="75">
    <w:abstractNumId w:val="12"/>
  </w:num>
  <w:num w:numId="76">
    <w:abstractNumId w:val="36"/>
  </w:num>
  <w:num w:numId="77">
    <w:abstractNumId w:val="13"/>
  </w:num>
  <w:num w:numId="78">
    <w:abstractNumId w:val="49"/>
  </w:num>
  <w:num w:numId="79">
    <w:abstractNumId w:val="83"/>
  </w:num>
  <w:num w:numId="80">
    <w:abstractNumId w:val="48"/>
  </w:num>
  <w:num w:numId="81">
    <w:abstractNumId w:val="64"/>
  </w:num>
  <w:num w:numId="82">
    <w:abstractNumId w:val="15"/>
  </w:num>
  <w:num w:numId="83">
    <w:abstractNumId w:val="81"/>
  </w:num>
  <w:num w:numId="84">
    <w:abstractNumId w:val="60"/>
  </w:num>
  <w:num w:numId="85">
    <w:abstractNumId w:val="77"/>
  </w:num>
  <w:num w:numId="86">
    <w:abstractNumId w:val="20"/>
  </w:num>
  <w:num w:numId="87">
    <w:abstractNumId w:val="61"/>
  </w:num>
  <w:num w:numId="88">
    <w:abstractNumId w:val="6"/>
  </w:num>
  <w:num w:numId="89">
    <w:abstractNumId w:val="1"/>
  </w:num>
  <w:num w:numId="90">
    <w:abstractNumId w:val="30"/>
  </w:num>
  <w:num w:numId="91">
    <w:abstractNumId w:val="9"/>
  </w:num>
  <w:num w:numId="92">
    <w:abstractNumId w:val="35"/>
  </w:num>
  <w:num w:numId="93">
    <w:abstractNumId w:val="11"/>
  </w:num>
  <w:num w:numId="94">
    <w:abstractNumId w:val="84"/>
  </w:num>
  <w:num w:numId="95">
    <w:abstractNumId w:val="42"/>
  </w:num>
  <w:num w:numId="96">
    <w:abstractNumId w:val="16"/>
  </w:num>
  <w:num w:numId="97">
    <w:abstractNumId w:val="80"/>
  </w:num>
  <w:num w:numId="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7"/>
  </w:num>
  <w:num w:numId="104">
    <w:abstractNumId w:val="5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</w:num>
  <w:num w:numId="106">
    <w:abstractNumId w:val="58"/>
  </w:num>
  <w:num w:numId="107">
    <w:abstractNumId w:val="52"/>
  </w:num>
  <w:num w:numId="108">
    <w:abstractNumId w:val="72"/>
  </w:num>
  <w:num w:numId="109">
    <w:abstractNumId w:val="70"/>
  </w:num>
  <w:num w:numId="110">
    <w:abstractNumId w:val="6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3"/>
    <w:rsid w:val="00025659"/>
    <w:rsid w:val="000323C5"/>
    <w:rsid w:val="000567E3"/>
    <w:rsid w:val="00080449"/>
    <w:rsid w:val="00091BC9"/>
    <w:rsid w:val="00094DC9"/>
    <w:rsid w:val="000A0A00"/>
    <w:rsid w:val="000C123D"/>
    <w:rsid w:val="000E4432"/>
    <w:rsid w:val="00110BF3"/>
    <w:rsid w:val="00114B47"/>
    <w:rsid w:val="00117925"/>
    <w:rsid w:val="00125D8A"/>
    <w:rsid w:val="00146834"/>
    <w:rsid w:val="00157537"/>
    <w:rsid w:val="001637EE"/>
    <w:rsid w:val="00165E2C"/>
    <w:rsid w:val="001704CC"/>
    <w:rsid w:val="00174871"/>
    <w:rsid w:val="001857C1"/>
    <w:rsid w:val="001A1E03"/>
    <w:rsid w:val="001B1B99"/>
    <w:rsid w:val="001B5B78"/>
    <w:rsid w:val="001B7441"/>
    <w:rsid w:val="001C2482"/>
    <w:rsid w:val="001C5448"/>
    <w:rsid w:val="001C5E22"/>
    <w:rsid w:val="001D33A7"/>
    <w:rsid w:val="001F3E1F"/>
    <w:rsid w:val="001F6214"/>
    <w:rsid w:val="002323E0"/>
    <w:rsid w:val="00253961"/>
    <w:rsid w:val="00254ECD"/>
    <w:rsid w:val="002713C1"/>
    <w:rsid w:val="00273215"/>
    <w:rsid w:val="002849B6"/>
    <w:rsid w:val="00295908"/>
    <w:rsid w:val="00297BC7"/>
    <w:rsid w:val="002A682E"/>
    <w:rsid w:val="002B749A"/>
    <w:rsid w:val="002C561E"/>
    <w:rsid w:val="002D2DA2"/>
    <w:rsid w:val="002E6BA2"/>
    <w:rsid w:val="00333976"/>
    <w:rsid w:val="00342386"/>
    <w:rsid w:val="00363339"/>
    <w:rsid w:val="0036399C"/>
    <w:rsid w:val="003645C5"/>
    <w:rsid w:val="003646D2"/>
    <w:rsid w:val="003752CC"/>
    <w:rsid w:val="00375B51"/>
    <w:rsid w:val="003924CE"/>
    <w:rsid w:val="00392976"/>
    <w:rsid w:val="003A714D"/>
    <w:rsid w:val="003C6DC2"/>
    <w:rsid w:val="003D34F9"/>
    <w:rsid w:val="003E1365"/>
    <w:rsid w:val="00400FE6"/>
    <w:rsid w:val="0040125D"/>
    <w:rsid w:val="00421078"/>
    <w:rsid w:val="004275D0"/>
    <w:rsid w:val="00427ADA"/>
    <w:rsid w:val="0043141F"/>
    <w:rsid w:val="0044038C"/>
    <w:rsid w:val="004508B3"/>
    <w:rsid w:val="004517A9"/>
    <w:rsid w:val="00494BCF"/>
    <w:rsid w:val="004A1D49"/>
    <w:rsid w:val="004A7049"/>
    <w:rsid w:val="004B1083"/>
    <w:rsid w:val="004C41F4"/>
    <w:rsid w:val="004E752E"/>
    <w:rsid w:val="004F7A58"/>
    <w:rsid w:val="004F7D7F"/>
    <w:rsid w:val="00501951"/>
    <w:rsid w:val="00510379"/>
    <w:rsid w:val="00510858"/>
    <w:rsid w:val="005256E8"/>
    <w:rsid w:val="00530C3F"/>
    <w:rsid w:val="00551853"/>
    <w:rsid w:val="00564158"/>
    <w:rsid w:val="0057040D"/>
    <w:rsid w:val="00575A1A"/>
    <w:rsid w:val="005919E1"/>
    <w:rsid w:val="005A68CC"/>
    <w:rsid w:val="005B2EF9"/>
    <w:rsid w:val="005F1D3A"/>
    <w:rsid w:val="00622511"/>
    <w:rsid w:val="0062501B"/>
    <w:rsid w:val="00665B4E"/>
    <w:rsid w:val="00673FA6"/>
    <w:rsid w:val="006A3761"/>
    <w:rsid w:val="006C54AC"/>
    <w:rsid w:val="006C5E9A"/>
    <w:rsid w:val="006E05D1"/>
    <w:rsid w:val="007576D6"/>
    <w:rsid w:val="00771634"/>
    <w:rsid w:val="00776305"/>
    <w:rsid w:val="00777A89"/>
    <w:rsid w:val="007A739D"/>
    <w:rsid w:val="007C6FC5"/>
    <w:rsid w:val="007E6872"/>
    <w:rsid w:val="007F1009"/>
    <w:rsid w:val="007F17DA"/>
    <w:rsid w:val="007F3A5E"/>
    <w:rsid w:val="007F66F0"/>
    <w:rsid w:val="0080081F"/>
    <w:rsid w:val="00811DF5"/>
    <w:rsid w:val="008258DC"/>
    <w:rsid w:val="008379E0"/>
    <w:rsid w:val="00840CEE"/>
    <w:rsid w:val="008727F0"/>
    <w:rsid w:val="008C40E5"/>
    <w:rsid w:val="008E12AC"/>
    <w:rsid w:val="008F2FFA"/>
    <w:rsid w:val="00901AB4"/>
    <w:rsid w:val="009118C3"/>
    <w:rsid w:val="00913FA0"/>
    <w:rsid w:val="00923F24"/>
    <w:rsid w:val="009245EB"/>
    <w:rsid w:val="009254B3"/>
    <w:rsid w:val="00927211"/>
    <w:rsid w:val="009273EA"/>
    <w:rsid w:val="00930BA8"/>
    <w:rsid w:val="009363CB"/>
    <w:rsid w:val="00973223"/>
    <w:rsid w:val="009A1B23"/>
    <w:rsid w:val="009A7DFD"/>
    <w:rsid w:val="009B058F"/>
    <w:rsid w:val="009C3097"/>
    <w:rsid w:val="009F56AB"/>
    <w:rsid w:val="00A3389B"/>
    <w:rsid w:val="00A359B5"/>
    <w:rsid w:val="00A530B2"/>
    <w:rsid w:val="00A65C70"/>
    <w:rsid w:val="00A66E10"/>
    <w:rsid w:val="00A84B13"/>
    <w:rsid w:val="00A91D36"/>
    <w:rsid w:val="00A92D3C"/>
    <w:rsid w:val="00A9639C"/>
    <w:rsid w:val="00AC0EE8"/>
    <w:rsid w:val="00AE5AF7"/>
    <w:rsid w:val="00B13C3D"/>
    <w:rsid w:val="00B144EE"/>
    <w:rsid w:val="00B27BCD"/>
    <w:rsid w:val="00B31BC2"/>
    <w:rsid w:val="00B6255E"/>
    <w:rsid w:val="00B75C9A"/>
    <w:rsid w:val="00B77816"/>
    <w:rsid w:val="00B83E77"/>
    <w:rsid w:val="00B87701"/>
    <w:rsid w:val="00B935AE"/>
    <w:rsid w:val="00BA0C8A"/>
    <w:rsid w:val="00BA77F0"/>
    <w:rsid w:val="00BD0719"/>
    <w:rsid w:val="00BE20B5"/>
    <w:rsid w:val="00BF7C56"/>
    <w:rsid w:val="00C10F83"/>
    <w:rsid w:val="00C13F6E"/>
    <w:rsid w:val="00C37C55"/>
    <w:rsid w:val="00C57543"/>
    <w:rsid w:val="00C602F3"/>
    <w:rsid w:val="00C81D5D"/>
    <w:rsid w:val="00C917D9"/>
    <w:rsid w:val="00CA0D88"/>
    <w:rsid w:val="00CA369A"/>
    <w:rsid w:val="00CB6495"/>
    <w:rsid w:val="00CB6B59"/>
    <w:rsid w:val="00CC19AD"/>
    <w:rsid w:val="00CD0F34"/>
    <w:rsid w:val="00CE4BCC"/>
    <w:rsid w:val="00D1614F"/>
    <w:rsid w:val="00D166DF"/>
    <w:rsid w:val="00D31895"/>
    <w:rsid w:val="00D35336"/>
    <w:rsid w:val="00D43C39"/>
    <w:rsid w:val="00D51E81"/>
    <w:rsid w:val="00D5476E"/>
    <w:rsid w:val="00D73601"/>
    <w:rsid w:val="00D833D4"/>
    <w:rsid w:val="00D8645E"/>
    <w:rsid w:val="00D95E68"/>
    <w:rsid w:val="00DC7B6E"/>
    <w:rsid w:val="00DC7C8A"/>
    <w:rsid w:val="00DD01AA"/>
    <w:rsid w:val="00DD4CD3"/>
    <w:rsid w:val="00E073C0"/>
    <w:rsid w:val="00E307DE"/>
    <w:rsid w:val="00E6297C"/>
    <w:rsid w:val="00E73CA1"/>
    <w:rsid w:val="00E76FF8"/>
    <w:rsid w:val="00E85D03"/>
    <w:rsid w:val="00E96D61"/>
    <w:rsid w:val="00EA0D27"/>
    <w:rsid w:val="00ED041F"/>
    <w:rsid w:val="00EE61B5"/>
    <w:rsid w:val="00F018B3"/>
    <w:rsid w:val="00F03053"/>
    <w:rsid w:val="00F0572B"/>
    <w:rsid w:val="00F07AC3"/>
    <w:rsid w:val="00F12AC4"/>
    <w:rsid w:val="00F948DD"/>
    <w:rsid w:val="00FA735B"/>
    <w:rsid w:val="00FB11A4"/>
    <w:rsid w:val="00FB57B3"/>
    <w:rsid w:val="00FD7775"/>
    <w:rsid w:val="00FE2B83"/>
    <w:rsid w:val="00FE64B3"/>
    <w:rsid w:val="560C171C"/>
    <w:rsid w:val="7D2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DFEE12"/>
  <w15:chartTrackingRefBased/>
  <w15:docId w15:val="{A7A630CF-46F4-4BEC-88DC-144C769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註腳文字 字元"/>
    <w:link w:val="a6"/>
    <w:uiPriority w:val="99"/>
    <w:semiHidden/>
    <w:rPr>
      <w:kern w:val="2"/>
      <w:sz w:val="18"/>
      <w:szCs w:val="18"/>
    </w:rPr>
  </w:style>
  <w:style w:type="character" w:customStyle="1" w:styleId="a7">
    <w:name w:val="本文縮排 字元"/>
    <w:link w:val="a8"/>
    <w:rPr>
      <w:kern w:val="2"/>
      <w:sz w:val="21"/>
      <w:szCs w:val="24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2">
    <w:name w:val="本文縮排 2 字元"/>
    <w:link w:val="20"/>
    <w:uiPriority w:val="99"/>
    <w:semiHidden/>
    <w:rPr>
      <w:kern w:val="2"/>
      <w:sz w:val="21"/>
      <w:szCs w:val="24"/>
    </w:rPr>
  </w:style>
  <w:style w:type="character" w:customStyle="1" w:styleId="aa">
    <w:name w:val="頁首 字元"/>
    <w:link w:val="ab"/>
    <w:uiPriority w:val="99"/>
    <w:rPr>
      <w:kern w:val="2"/>
      <w:sz w:val="18"/>
      <w:szCs w:val="18"/>
    </w:rPr>
  </w:style>
  <w:style w:type="paragraph" w:styleId="20">
    <w:name w:val="Body Text Indent 2"/>
    <w:basedOn w:val="a"/>
    <w:link w:val="2"/>
    <w:uiPriority w:val="99"/>
    <w:unhideWhenUsed/>
    <w:pPr>
      <w:spacing w:after="120" w:line="480" w:lineRule="auto"/>
      <w:ind w:leftChars="200" w:left="42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a5"/>
    <w:uiPriority w:val="99"/>
    <w:unhideWhenUsed/>
    <w:pPr>
      <w:snapToGrid w:val="0"/>
      <w:jc w:val="left"/>
    </w:pPr>
    <w:rPr>
      <w:sz w:val="18"/>
      <w:szCs w:val="18"/>
    </w:rPr>
  </w:style>
  <w:style w:type="paragraph" w:styleId="a8">
    <w:name w:val="Body Text Indent"/>
    <w:basedOn w:val="a"/>
    <w:link w:val="a7"/>
    <w:pPr>
      <w:ind w:left="363" w:hangingChars="173" w:hanging="363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"/>
    <w:basedOn w:val="a"/>
    <w:qFormat/>
    <w:rsid w:val="00363339"/>
    <w:pPr>
      <w:widowControl/>
      <w:spacing w:line="360" w:lineRule="exact"/>
      <w:ind w:leftChars="400" w:left="400" w:rightChars="200" w:right="200"/>
      <w:jc w:val="left"/>
    </w:pPr>
    <w:rPr>
      <w:rFonts w:ascii="SimSun" w:eastAsia="新細明體" w:hAnsi="SimSun" w:cs="新細明體"/>
      <w:kern w:val="0"/>
      <w:sz w:val="24"/>
      <w:lang w:eastAsia="zh-TW"/>
    </w:rPr>
  </w:style>
  <w:style w:type="paragraph" w:customStyle="1" w:styleId="1">
    <w:name w:val="正文1"/>
    <w:basedOn w:val="a"/>
    <w:qFormat/>
    <w:rsid w:val="00363339"/>
    <w:pPr>
      <w:widowControl/>
      <w:spacing w:line="360" w:lineRule="exact"/>
      <w:ind w:leftChars="800" w:left="800"/>
      <w:jc w:val="left"/>
    </w:pPr>
    <w:rPr>
      <w:rFonts w:ascii="SimSun" w:hAnsi="SimSun" w:cs="新細明體"/>
      <w:kern w:val="0"/>
      <w:sz w:val="24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1024</Words>
  <Characters>5841</Characters>
  <Application>Microsoft Office Word</Application>
  <DocSecurity>0</DocSecurity>
  <Lines>48</Lines>
  <Paragraphs>13</Paragraphs>
  <ScaleCrop>false</ScaleCrop>
  <Company>gdcc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》课程教学大纲(黑体加粗,小2号)</dc:title>
  <dc:subject/>
  <dc:creator>user</dc:creator>
  <cp:keywords/>
  <dc:description/>
  <cp:lastModifiedBy>菡琤 張</cp:lastModifiedBy>
  <cp:revision>6</cp:revision>
  <dcterms:created xsi:type="dcterms:W3CDTF">2021-01-10T06:42:00Z</dcterms:created>
  <dcterms:modified xsi:type="dcterms:W3CDTF">2021-12-24T17:46:00Z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