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C95B" w14:textId="28936B81" w:rsidR="00CA2C09" w:rsidRPr="00833FBC" w:rsidRDefault="00CA2C09" w:rsidP="00327A23">
      <w:pPr>
        <w:spacing w:line="360" w:lineRule="exact"/>
        <w:jc w:val="center"/>
        <w:rPr>
          <w:rFonts w:ascii="黑体" w:eastAsia="黑体"/>
          <w:b/>
          <w:color w:val="FF0000"/>
          <w:sz w:val="36"/>
          <w:szCs w:val="36"/>
        </w:rPr>
      </w:pPr>
      <w:r w:rsidRPr="00833FBC">
        <w:rPr>
          <w:rFonts w:ascii="黑体" w:eastAsia="黑体" w:hint="eastAsia"/>
          <w:b/>
          <w:color w:val="FF0000"/>
          <w:sz w:val="36"/>
          <w:szCs w:val="36"/>
        </w:rPr>
        <w:t>《</w:t>
      </w:r>
      <w:bookmarkStart w:id="0" w:name="_Hlk57811300"/>
      <w:r w:rsidR="00E430ED" w:rsidRPr="00833FBC">
        <w:rPr>
          <w:rFonts w:ascii="黑体" w:eastAsia="黑体" w:hint="eastAsia"/>
          <w:b/>
          <w:color w:val="FF0000"/>
          <w:sz w:val="36"/>
          <w:szCs w:val="36"/>
        </w:rPr>
        <w:t>产品发布与运维</w:t>
      </w:r>
      <w:bookmarkEnd w:id="0"/>
      <w:r w:rsidRPr="00833FBC">
        <w:rPr>
          <w:rFonts w:ascii="黑体" w:eastAsia="黑体" w:hint="eastAsia"/>
          <w:b/>
          <w:color w:val="FF0000"/>
          <w:sz w:val="36"/>
          <w:szCs w:val="36"/>
        </w:rPr>
        <w:t>》课程教学大纲</w:t>
      </w:r>
    </w:p>
    <w:p w14:paraId="5AE5783B" w14:textId="77777777" w:rsidR="00CA2C09" w:rsidRPr="00833FBC" w:rsidRDefault="00CA2C09" w:rsidP="00327A23">
      <w:pPr>
        <w:spacing w:line="360" w:lineRule="exact"/>
        <w:rPr>
          <w:rFonts w:ascii="黑体" w:eastAsia="黑体"/>
          <w:color w:val="FF0000"/>
          <w:sz w:val="30"/>
        </w:rPr>
      </w:pPr>
    </w:p>
    <w:p w14:paraId="304256E9" w14:textId="77777777" w:rsidR="00CA2C09" w:rsidRPr="00833FBC" w:rsidRDefault="00CA2C09" w:rsidP="00327A23">
      <w:pPr>
        <w:spacing w:line="360" w:lineRule="exact"/>
        <w:rPr>
          <w:rFonts w:ascii="黑体" w:eastAsia="黑体"/>
          <w:color w:val="FF0000"/>
          <w:sz w:val="24"/>
        </w:rPr>
      </w:pPr>
      <w:r w:rsidRPr="00833FBC">
        <w:rPr>
          <w:rFonts w:ascii="黑体" w:eastAsia="黑体" w:hint="eastAsia"/>
          <w:color w:val="FF0000"/>
          <w:sz w:val="24"/>
        </w:rPr>
        <w:t>一、课程基本信息</w:t>
      </w:r>
    </w:p>
    <w:p w14:paraId="7C0CFC90" w14:textId="4BE42ED5" w:rsidR="00CA2C09" w:rsidRPr="00833FBC" w:rsidRDefault="00CA2C09" w:rsidP="00327A23">
      <w:pPr>
        <w:pStyle w:val="aa"/>
        <w:spacing w:before="0" w:beforeAutospacing="0" w:after="0" w:afterAutospacing="0" w:line="360" w:lineRule="exact"/>
        <w:ind w:right="2160" w:firstLineChars="200" w:firstLine="480"/>
        <w:rPr>
          <w:rFonts w:ascii="Times New Roman" w:hAnsi="Times New Roman"/>
          <w:color w:val="FF0000"/>
        </w:rPr>
      </w:pPr>
      <w:r w:rsidRPr="00833FBC">
        <w:rPr>
          <w:rFonts w:ascii="Times New Roman" w:hAnsi="Times New Roman" w:hint="eastAsia"/>
          <w:color w:val="FF0000"/>
        </w:rPr>
        <w:t>课程代码：</w:t>
      </w:r>
      <w:r w:rsidR="00E430ED" w:rsidRPr="00833FBC">
        <w:rPr>
          <w:rFonts w:ascii="Times New Roman" w:hAnsi="Times New Roman"/>
          <w:color w:val="FF0000"/>
        </w:rPr>
        <w:t>19170273</w:t>
      </w:r>
    </w:p>
    <w:p w14:paraId="19420AF0" w14:textId="44BC4B12" w:rsidR="00CA2C09" w:rsidRPr="00833FBC" w:rsidRDefault="00CA2C09" w:rsidP="00327A23">
      <w:pPr>
        <w:spacing w:line="360" w:lineRule="exact"/>
        <w:ind w:firstLineChars="200" w:firstLine="480"/>
        <w:rPr>
          <w:color w:val="FF0000"/>
          <w:sz w:val="24"/>
        </w:rPr>
      </w:pPr>
      <w:r w:rsidRPr="00833FBC">
        <w:rPr>
          <w:rFonts w:hint="eastAsia"/>
          <w:color w:val="FF0000"/>
          <w:sz w:val="24"/>
        </w:rPr>
        <w:t>课程名称：</w:t>
      </w:r>
      <w:r w:rsidR="00E430ED" w:rsidRPr="00833FBC">
        <w:rPr>
          <w:rFonts w:hint="eastAsia"/>
          <w:color w:val="FF0000"/>
          <w:kern w:val="0"/>
          <w:sz w:val="24"/>
        </w:rPr>
        <w:t>产品发布与运维</w:t>
      </w:r>
    </w:p>
    <w:p w14:paraId="15AA5EF3" w14:textId="01F86000" w:rsidR="00CA2C09" w:rsidRPr="00833FBC" w:rsidRDefault="00CA2C09" w:rsidP="00327A23">
      <w:pPr>
        <w:spacing w:line="360" w:lineRule="exact"/>
        <w:ind w:firstLineChars="200" w:firstLine="480"/>
        <w:rPr>
          <w:color w:val="FF0000"/>
          <w:sz w:val="24"/>
        </w:rPr>
      </w:pPr>
      <w:r w:rsidRPr="00833FBC">
        <w:rPr>
          <w:rFonts w:hint="eastAsia"/>
          <w:color w:val="FF0000"/>
          <w:sz w:val="24"/>
        </w:rPr>
        <w:t>英文名称：</w:t>
      </w:r>
      <w:r w:rsidR="00E430ED" w:rsidRPr="00833FBC">
        <w:rPr>
          <w:rFonts w:hint="eastAsia"/>
          <w:color w:val="FF0000"/>
          <w:kern w:val="0"/>
          <w:sz w:val="24"/>
        </w:rPr>
        <w:t>Produ</w:t>
      </w:r>
      <w:r w:rsidR="00E430ED" w:rsidRPr="00833FBC">
        <w:rPr>
          <w:color w:val="FF0000"/>
          <w:kern w:val="0"/>
          <w:sz w:val="24"/>
        </w:rPr>
        <w:t xml:space="preserve">ct launch and </w:t>
      </w:r>
      <w:r w:rsidR="003116B0" w:rsidRPr="00833FBC">
        <w:rPr>
          <w:color w:val="FF0000"/>
          <w:kern w:val="0"/>
          <w:sz w:val="24"/>
        </w:rPr>
        <w:t>operational maintenance</w:t>
      </w:r>
    </w:p>
    <w:p w14:paraId="440947E0" w14:textId="77777777" w:rsidR="00CA2C09" w:rsidRPr="00833FBC" w:rsidRDefault="00CA2C09" w:rsidP="00327A23">
      <w:pPr>
        <w:tabs>
          <w:tab w:val="left" w:pos="0"/>
        </w:tabs>
        <w:spacing w:line="360" w:lineRule="exact"/>
        <w:ind w:firstLineChars="200" w:firstLine="480"/>
        <w:rPr>
          <w:color w:val="FF0000"/>
          <w:sz w:val="24"/>
        </w:rPr>
      </w:pPr>
      <w:r w:rsidRPr="00833FBC">
        <w:rPr>
          <w:rFonts w:hint="eastAsia"/>
          <w:color w:val="FF0000"/>
          <w:sz w:val="24"/>
        </w:rPr>
        <w:t>课程类别：专业课</w:t>
      </w:r>
    </w:p>
    <w:p w14:paraId="33172DAC" w14:textId="77777777" w:rsidR="00CA2C09" w:rsidRPr="00833FBC" w:rsidRDefault="00CA2C09" w:rsidP="00327A23">
      <w:pPr>
        <w:tabs>
          <w:tab w:val="left" w:pos="0"/>
        </w:tabs>
        <w:spacing w:line="360" w:lineRule="exact"/>
        <w:ind w:firstLineChars="200" w:firstLine="480"/>
        <w:rPr>
          <w:color w:val="FF0000"/>
          <w:sz w:val="24"/>
        </w:rPr>
      </w:pPr>
      <w:r w:rsidRPr="00833FBC">
        <w:rPr>
          <w:rFonts w:hint="eastAsia"/>
          <w:color w:val="FF0000"/>
          <w:sz w:val="24"/>
        </w:rPr>
        <w:t>学</w:t>
      </w:r>
      <w:r w:rsidRPr="00833FBC">
        <w:rPr>
          <w:color w:val="FF0000"/>
          <w:sz w:val="24"/>
        </w:rPr>
        <w:t xml:space="preserve">    </w:t>
      </w:r>
      <w:r w:rsidRPr="00833FBC">
        <w:rPr>
          <w:rFonts w:hint="eastAsia"/>
          <w:color w:val="FF0000"/>
          <w:sz w:val="24"/>
        </w:rPr>
        <w:t>时：</w:t>
      </w:r>
      <w:r w:rsidRPr="00833FBC">
        <w:rPr>
          <w:color w:val="FF0000"/>
          <w:sz w:val="24"/>
        </w:rPr>
        <w:t>48</w:t>
      </w:r>
      <w:r w:rsidRPr="00833FBC">
        <w:rPr>
          <w:rFonts w:hint="eastAsia"/>
          <w:color w:val="FF0000"/>
          <w:sz w:val="24"/>
        </w:rPr>
        <w:t>学时</w:t>
      </w:r>
    </w:p>
    <w:p w14:paraId="1B3FFC66" w14:textId="77777777" w:rsidR="00CA2C09" w:rsidRPr="00833FBC" w:rsidRDefault="00CA2C09" w:rsidP="00327A23">
      <w:pPr>
        <w:tabs>
          <w:tab w:val="left" w:pos="0"/>
        </w:tabs>
        <w:spacing w:line="360" w:lineRule="exact"/>
        <w:ind w:firstLineChars="200" w:firstLine="480"/>
        <w:rPr>
          <w:color w:val="FF0000"/>
          <w:sz w:val="24"/>
        </w:rPr>
      </w:pPr>
      <w:r w:rsidRPr="00833FBC">
        <w:rPr>
          <w:rFonts w:hint="eastAsia"/>
          <w:color w:val="FF0000"/>
          <w:sz w:val="24"/>
        </w:rPr>
        <w:t>学</w:t>
      </w:r>
      <w:r w:rsidRPr="00833FBC">
        <w:rPr>
          <w:color w:val="FF0000"/>
          <w:sz w:val="24"/>
        </w:rPr>
        <w:t xml:space="preserve">    </w:t>
      </w:r>
      <w:r w:rsidRPr="00833FBC">
        <w:rPr>
          <w:rFonts w:hint="eastAsia"/>
          <w:color w:val="FF0000"/>
          <w:sz w:val="24"/>
        </w:rPr>
        <w:t>分：</w:t>
      </w:r>
      <w:r w:rsidRPr="00833FBC">
        <w:rPr>
          <w:color w:val="FF0000"/>
          <w:sz w:val="24"/>
        </w:rPr>
        <w:t>3</w:t>
      </w:r>
      <w:r w:rsidRPr="00833FBC">
        <w:rPr>
          <w:rFonts w:hint="eastAsia"/>
          <w:color w:val="FF0000"/>
          <w:sz w:val="24"/>
        </w:rPr>
        <w:t>学分</w:t>
      </w:r>
    </w:p>
    <w:p w14:paraId="00C29187" w14:textId="77777777" w:rsidR="00CA2C09" w:rsidRPr="00833FBC" w:rsidRDefault="00CA2C09" w:rsidP="00327A23">
      <w:pPr>
        <w:widowControl/>
        <w:tabs>
          <w:tab w:val="left" w:pos="0"/>
        </w:tabs>
        <w:spacing w:line="360" w:lineRule="exact"/>
        <w:ind w:firstLineChars="200" w:firstLine="480"/>
        <w:rPr>
          <w:color w:val="FF0000"/>
          <w:kern w:val="0"/>
          <w:sz w:val="24"/>
        </w:rPr>
      </w:pPr>
      <w:r w:rsidRPr="00833FBC">
        <w:rPr>
          <w:rFonts w:hint="eastAsia"/>
          <w:color w:val="FF0000"/>
          <w:kern w:val="0"/>
          <w:sz w:val="24"/>
        </w:rPr>
        <w:t>适用对象：数字媒体艺术本科专业</w:t>
      </w:r>
    </w:p>
    <w:p w14:paraId="43558B8F" w14:textId="77777777" w:rsidR="00CA2C09" w:rsidRPr="00833FBC" w:rsidRDefault="00CA2C09" w:rsidP="00327A23">
      <w:pPr>
        <w:widowControl/>
        <w:tabs>
          <w:tab w:val="left" w:pos="0"/>
        </w:tabs>
        <w:spacing w:line="360" w:lineRule="exact"/>
        <w:ind w:firstLineChars="200" w:firstLine="480"/>
        <w:rPr>
          <w:color w:val="FF0000"/>
          <w:kern w:val="0"/>
          <w:sz w:val="24"/>
        </w:rPr>
      </w:pPr>
      <w:r w:rsidRPr="00833FBC">
        <w:rPr>
          <w:rFonts w:hint="eastAsia"/>
          <w:color w:val="FF0000"/>
          <w:kern w:val="0"/>
          <w:sz w:val="24"/>
        </w:rPr>
        <w:t>考核方式：课程设计</w:t>
      </w:r>
    </w:p>
    <w:p w14:paraId="43D7CA89" w14:textId="77777777" w:rsidR="00CA2C09" w:rsidRPr="00833FBC" w:rsidRDefault="00CA2C09" w:rsidP="00327A23">
      <w:pPr>
        <w:tabs>
          <w:tab w:val="left" w:pos="0"/>
        </w:tabs>
        <w:spacing w:line="360" w:lineRule="exact"/>
        <w:ind w:firstLineChars="200" w:firstLine="480"/>
        <w:rPr>
          <w:color w:val="FF0000"/>
          <w:sz w:val="24"/>
        </w:rPr>
      </w:pPr>
      <w:r w:rsidRPr="00833FBC">
        <w:rPr>
          <w:rFonts w:hint="eastAsia"/>
          <w:color w:val="FF0000"/>
          <w:sz w:val="24"/>
        </w:rPr>
        <w:t>选修课程：无</w:t>
      </w:r>
    </w:p>
    <w:p w14:paraId="4881CA0D" w14:textId="77777777" w:rsidR="00CA2C09" w:rsidRPr="008C3954" w:rsidRDefault="00CA2C09">
      <w:pPr>
        <w:tabs>
          <w:tab w:val="left" w:pos="0"/>
        </w:tabs>
        <w:spacing w:line="360" w:lineRule="exact"/>
        <w:ind w:firstLineChars="200" w:firstLine="480"/>
        <w:rPr>
          <w:sz w:val="24"/>
        </w:rPr>
      </w:pPr>
    </w:p>
    <w:p w14:paraId="36313E39" w14:textId="77777777" w:rsidR="00CA2C09" w:rsidRPr="0019729F" w:rsidRDefault="00CA2C09">
      <w:pPr>
        <w:spacing w:line="360" w:lineRule="exact"/>
        <w:rPr>
          <w:color w:val="FF0000"/>
        </w:rPr>
      </w:pPr>
      <w:r w:rsidRPr="0019729F">
        <w:rPr>
          <w:rFonts w:ascii="黑体" w:eastAsia="黑体" w:hint="eastAsia"/>
          <w:color w:val="FF0000"/>
          <w:sz w:val="24"/>
        </w:rPr>
        <w:t>二、课程简介</w:t>
      </w:r>
    </w:p>
    <w:p w14:paraId="1A2CE0F5" w14:textId="155E7985" w:rsidR="00CA2C09" w:rsidRPr="0019729F" w:rsidRDefault="00CA2C09">
      <w:pPr>
        <w:spacing w:line="360" w:lineRule="exact"/>
        <w:ind w:firstLineChars="200" w:firstLine="420"/>
        <w:rPr>
          <w:rFonts w:ascii="宋体"/>
          <w:color w:val="FF0000"/>
        </w:rPr>
      </w:pPr>
      <w:r w:rsidRPr="0019729F">
        <w:rPr>
          <w:rFonts w:hint="eastAsia"/>
          <w:color w:val="FF0000"/>
        </w:rPr>
        <w:t>《</w:t>
      </w:r>
      <w:r w:rsidR="00833FBC" w:rsidRPr="0019729F">
        <w:rPr>
          <w:rFonts w:hint="eastAsia"/>
          <w:color w:val="FF0000"/>
          <w:sz w:val="24"/>
        </w:rPr>
        <w:t>产品发布与运维</w:t>
      </w:r>
      <w:r w:rsidRPr="0019729F">
        <w:rPr>
          <w:rFonts w:hint="eastAsia"/>
          <w:color w:val="FF0000"/>
          <w:sz w:val="24"/>
        </w:rPr>
        <w:t>》是</w:t>
      </w:r>
      <w:r w:rsidRPr="0019729F">
        <w:rPr>
          <w:rFonts w:hint="eastAsia"/>
          <w:color w:val="FF0000"/>
          <w:kern w:val="0"/>
          <w:sz w:val="24"/>
        </w:rPr>
        <w:t>数字媒体艺术</w:t>
      </w:r>
      <w:r w:rsidRPr="0019729F">
        <w:rPr>
          <w:rFonts w:hint="eastAsia"/>
          <w:color w:val="FF0000"/>
          <w:sz w:val="24"/>
        </w:rPr>
        <w:t>本科专业的专业基础课程之一，</w:t>
      </w:r>
      <w:r w:rsidR="00833FBC" w:rsidRPr="0019729F">
        <w:rPr>
          <w:rFonts w:hint="eastAsia"/>
          <w:color w:val="FF0000"/>
          <w:sz w:val="24"/>
        </w:rPr>
        <w:t>比</w:t>
      </w:r>
      <w:r w:rsidRPr="0019729F">
        <w:rPr>
          <w:rFonts w:hint="eastAsia"/>
          <w:color w:val="FF0000"/>
          <w:sz w:val="24"/>
        </w:rPr>
        <w:t>较全面地介绍</w:t>
      </w:r>
      <w:r w:rsidR="00833FBC" w:rsidRPr="0019729F">
        <w:rPr>
          <w:rFonts w:hint="eastAsia"/>
          <w:color w:val="FF0000"/>
          <w:sz w:val="24"/>
        </w:rPr>
        <w:t>了产品发布与运营维护</w:t>
      </w:r>
      <w:r w:rsidRPr="0019729F">
        <w:rPr>
          <w:rFonts w:hint="eastAsia"/>
          <w:color w:val="FF0000"/>
          <w:sz w:val="24"/>
        </w:rPr>
        <w:t>的基本原理、基础知识和基本技巧。</w:t>
      </w:r>
      <w:r w:rsidR="00833FBC" w:rsidRPr="0019729F">
        <w:rPr>
          <w:rFonts w:hint="eastAsia"/>
          <w:color w:val="FF0000"/>
          <w:sz w:val="24"/>
        </w:rPr>
        <w:t>产品发布与运维</w:t>
      </w:r>
      <w:r w:rsidRPr="0019729F">
        <w:rPr>
          <w:rFonts w:hint="eastAsia"/>
          <w:color w:val="FF0000"/>
          <w:sz w:val="24"/>
        </w:rPr>
        <w:t>课程主要由三个板块组成</w:t>
      </w:r>
      <w:r w:rsidRPr="0019729F">
        <w:rPr>
          <w:color w:val="FF0000"/>
          <w:sz w:val="24"/>
        </w:rPr>
        <w:t>——</w:t>
      </w:r>
      <w:r w:rsidR="00833FBC" w:rsidRPr="0019729F">
        <w:rPr>
          <w:rFonts w:ascii="宋体" w:hAnsi="宋体" w:hint="eastAsia"/>
          <w:color w:val="FF0000"/>
          <w:sz w:val="24"/>
        </w:rPr>
        <w:t>产品发布</w:t>
      </w:r>
      <w:r w:rsidRPr="0019729F">
        <w:rPr>
          <w:rFonts w:ascii="宋体" w:hAnsi="宋体" w:hint="eastAsia"/>
          <w:color w:val="FF0000"/>
          <w:sz w:val="24"/>
        </w:rPr>
        <w:t>、</w:t>
      </w:r>
      <w:r w:rsidR="00833FBC" w:rsidRPr="0019729F">
        <w:rPr>
          <w:rFonts w:ascii="宋体" w:hAnsi="宋体" w:hint="eastAsia"/>
          <w:color w:val="FF0000"/>
          <w:sz w:val="24"/>
        </w:rPr>
        <w:t>产品运营</w:t>
      </w:r>
      <w:r w:rsidRPr="0019729F">
        <w:rPr>
          <w:rFonts w:ascii="宋体" w:hAnsi="宋体" w:hint="eastAsia"/>
          <w:color w:val="FF0000"/>
          <w:sz w:val="24"/>
        </w:rPr>
        <w:t>和</w:t>
      </w:r>
      <w:r w:rsidR="00833FBC" w:rsidRPr="0019729F">
        <w:rPr>
          <w:rFonts w:ascii="宋体" w:hAnsi="宋体" w:hint="eastAsia"/>
          <w:color w:val="FF0000"/>
          <w:sz w:val="24"/>
        </w:rPr>
        <w:t>产品维护</w:t>
      </w:r>
      <w:r w:rsidRPr="0019729F">
        <w:rPr>
          <w:rFonts w:ascii="宋体" w:hAnsi="宋体" w:hint="eastAsia"/>
          <w:color w:val="FF0000"/>
          <w:sz w:val="24"/>
        </w:rPr>
        <w:t>。</w:t>
      </w:r>
      <w:r w:rsidR="00833FBC" w:rsidRPr="0019729F">
        <w:rPr>
          <w:rFonts w:ascii="宋体" w:hAnsi="宋体" w:hint="eastAsia"/>
          <w:color w:val="FF0000"/>
          <w:sz w:val="24"/>
        </w:rPr>
        <w:t>课程</w:t>
      </w:r>
      <w:r w:rsidRPr="0019729F">
        <w:rPr>
          <w:rFonts w:ascii="宋体" w:hAnsi="宋体" w:hint="eastAsia"/>
          <w:color w:val="FF0000"/>
          <w:sz w:val="24"/>
        </w:rPr>
        <w:t>内容与</w:t>
      </w:r>
      <w:r w:rsidR="00833FBC" w:rsidRPr="0019729F">
        <w:rPr>
          <w:rFonts w:ascii="宋体" w:hAnsi="宋体" w:hint="eastAsia"/>
          <w:color w:val="FF0000"/>
          <w:sz w:val="24"/>
        </w:rPr>
        <w:t>设计学</w:t>
      </w:r>
      <w:r w:rsidRPr="0019729F">
        <w:rPr>
          <w:rFonts w:ascii="宋体" w:hAnsi="宋体" w:hint="eastAsia"/>
          <w:color w:val="FF0000"/>
          <w:sz w:val="24"/>
        </w:rPr>
        <w:t>、</w:t>
      </w:r>
      <w:r w:rsidR="00833FBC" w:rsidRPr="0019729F">
        <w:rPr>
          <w:rFonts w:ascii="宋体" w:hAnsi="宋体" w:hint="eastAsia"/>
          <w:color w:val="FF0000"/>
          <w:sz w:val="24"/>
        </w:rPr>
        <w:t>用户</w:t>
      </w:r>
      <w:r w:rsidR="0019729F" w:rsidRPr="0019729F">
        <w:rPr>
          <w:rFonts w:ascii="宋体" w:hAnsi="宋体" w:hint="eastAsia"/>
          <w:color w:val="FF0000"/>
          <w:sz w:val="24"/>
        </w:rPr>
        <w:t>体验</w:t>
      </w:r>
      <w:r w:rsidRPr="0019729F">
        <w:rPr>
          <w:rFonts w:ascii="宋体" w:hAnsi="宋体" w:hint="eastAsia"/>
          <w:color w:val="FF0000"/>
          <w:sz w:val="24"/>
        </w:rPr>
        <w:t>、</w:t>
      </w:r>
      <w:r w:rsidR="00833FBC" w:rsidRPr="0019729F">
        <w:rPr>
          <w:rFonts w:ascii="宋体" w:hAnsi="宋体" w:hint="eastAsia"/>
          <w:color w:val="FF0000"/>
          <w:sz w:val="24"/>
        </w:rPr>
        <w:t>营销学</w:t>
      </w:r>
      <w:r w:rsidR="000652A0" w:rsidRPr="0019729F">
        <w:rPr>
          <w:rFonts w:ascii="宋体" w:hAnsi="宋体" w:hint="eastAsia"/>
          <w:color w:val="FF0000"/>
          <w:sz w:val="24"/>
        </w:rPr>
        <w:t>、</w:t>
      </w:r>
      <w:r w:rsidR="00833FBC" w:rsidRPr="0019729F">
        <w:rPr>
          <w:rFonts w:ascii="宋体" w:hAnsi="宋体" w:hint="eastAsia"/>
          <w:color w:val="FF0000"/>
          <w:sz w:val="24"/>
        </w:rPr>
        <w:t>广告学</w:t>
      </w:r>
      <w:r w:rsidRPr="0019729F">
        <w:rPr>
          <w:rFonts w:ascii="宋体" w:hAnsi="宋体" w:hint="eastAsia"/>
          <w:color w:val="FF0000"/>
          <w:sz w:val="24"/>
        </w:rPr>
        <w:t>等相关</w:t>
      </w:r>
      <w:r w:rsidR="00833FBC" w:rsidRPr="0019729F">
        <w:rPr>
          <w:rFonts w:ascii="宋体" w:hAnsi="宋体" w:hint="eastAsia"/>
          <w:color w:val="FF0000"/>
          <w:sz w:val="24"/>
        </w:rPr>
        <w:t>领域</w:t>
      </w:r>
      <w:r w:rsidRPr="0019729F">
        <w:rPr>
          <w:rFonts w:ascii="宋体" w:hAnsi="宋体" w:hint="eastAsia"/>
          <w:color w:val="FF0000"/>
          <w:sz w:val="24"/>
        </w:rPr>
        <w:t>互相影响、互相渗透，是一门综合性学科。随着</w:t>
      </w:r>
      <w:r w:rsidRPr="0019729F">
        <w:rPr>
          <w:rFonts w:hint="eastAsia"/>
          <w:color w:val="FF0000"/>
          <w:sz w:val="24"/>
        </w:rPr>
        <w:t>互联网和数字媒体在社会生活中的兴起，</w:t>
      </w:r>
      <w:r w:rsidR="00833FBC" w:rsidRPr="0019729F">
        <w:rPr>
          <w:rFonts w:ascii="宋体" w:hAnsi="宋体" w:hint="eastAsia"/>
          <w:color w:val="FF0000"/>
          <w:sz w:val="24"/>
        </w:rPr>
        <w:t>产品的发布和运维也越来越</w:t>
      </w:r>
      <w:r w:rsidRPr="0019729F">
        <w:rPr>
          <w:rFonts w:ascii="宋体" w:hAnsi="宋体" w:hint="eastAsia"/>
          <w:color w:val="FF0000"/>
          <w:sz w:val="24"/>
        </w:rPr>
        <w:t>受到人们的重视。</w:t>
      </w:r>
      <w:r w:rsidRPr="0019729F">
        <w:rPr>
          <w:rFonts w:hint="eastAsia"/>
          <w:color w:val="FF0000"/>
          <w:kern w:val="0"/>
          <w:sz w:val="24"/>
        </w:rPr>
        <w:t>数字媒体艺术</w:t>
      </w:r>
      <w:r w:rsidRPr="0019729F">
        <w:rPr>
          <w:rFonts w:ascii="宋体" w:hAnsi="宋体" w:hint="eastAsia"/>
          <w:color w:val="FF0000"/>
          <w:sz w:val="24"/>
        </w:rPr>
        <w:t>专业作为广东财经大学艺术与设计学院的一个特色重点方向，其专业的学生必须要熟悉必要的</w:t>
      </w:r>
      <w:r w:rsidR="00833FBC" w:rsidRPr="0019729F">
        <w:rPr>
          <w:rFonts w:hint="eastAsia"/>
          <w:color w:val="FF0000"/>
          <w:sz w:val="24"/>
        </w:rPr>
        <w:t>产品发布和运维</w:t>
      </w:r>
      <w:r w:rsidR="00833FBC" w:rsidRPr="0019729F">
        <w:rPr>
          <w:rFonts w:ascii="宋体" w:hAnsi="宋体" w:hint="eastAsia"/>
          <w:color w:val="FF0000"/>
          <w:sz w:val="24"/>
        </w:rPr>
        <w:t>知识</w:t>
      </w:r>
      <w:r w:rsidRPr="0019729F">
        <w:rPr>
          <w:rFonts w:ascii="宋体" w:hAnsi="宋体" w:hint="eastAsia"/>
          <w:color w:val="FF0000"/>
          <w:sz w:val="24"/>
        </w:rPr>
        <w:t>，</w:t>
      </w:r>
      <w:r w:rsidR="00833FBC" w:rsidRPr="0019729F">
        <w:rPr>
          <w:rFonts w:ascii="宋体" w:hAnsi="宋体" w:hint="eastAsia"/>
          <w:color w:val="FF0000"/>
          <w:sz w:val="24"/>
        </w:rPr>
        <w:t>获得</w:t>
      </w:r>
      <w:r w:rsidRPr="0019729F">
        <w:rPr>
          <w:rFonts w:ascii="宋体" w:hAnsi="宋体" w:hint="eastAsia"/>
          <w:color w:val="FF0000"/>
          <w:sz w:val="24"/>
        </w:rPr>
        <w:t>相关</w:t>
      </w:r>
      <w:r w:rsidR="00833FBC" w:rsidRPr="0019729F">
        <w:rPr>
          <w:rFonts w:ascii="宋体" w:hAnsi="宋体" w:hint="eastAsia"/>
          <w:color w:val="FF0000"/>
          <w:sz w:val="24"/>
        </w:rPr>
        <w:t>技能</w:t>
      </w:r>
      <w:r w:rsidRPr="0019729F">
        <w:rPr>
          <w:rFonts w:ascii="宋体" w:hAnsi="宋体" w:hint="eastAsia"/>
          <w:color w:val="FF0000"/>
          <w:sz w:val="24"/>
        </w:rPr>
        <w:t>和意识。学习</w:t>
      </w:r>
      <w:r w:rsidR="00833FBC" w:rsidRPr="0019729F">
        <w:rPr>
          <w:rFonts w:hint="eastAsia"/>
          <w:color w:val="FF0000"/>
          <w:sz w:val="24"/>
        </w:rPr>
        <w:t>产品发布</w:t>
      </w:r>
      <w:r w:rsidRPr="0019729F">
        <w:rPr>
          <w:rFonts w:ascii="宋体" w:hAnsi="宋体" w:hint="eastAsia"/>
          <w:color w:val="FF0000"/>
          <w:sz w:val="24"/>
        </w:rPr>
        <w:t>的基本</w:t>
      </w:r>
      <w:r w:rsidR="00833FBC" w:rsidRPr="0019729F">
        <w:rPr>
          <w:rFonts w:ascii="宋体" w:hAnsi="宋体" w:hint="eastAsia"/>
          <w:color w:val="FF0000"/>
          <w:sz w:val="24"/>
        </w:rPr>
        <w:t>知识</w:t>
      </w:r>
      <w:r w:rsidRPr="0019729F">
        <w:rPr>
          <w:rFonts w:ascii="宋体" w:hAnsi="宋体" w:hint="eastAsia"/>
          <w:color w:val="FF0000"/>
          <w:sz w:val="24"/>
        </w:rPr>
        <w:t>、</w:t>
      </w:r>
      <w:r w:rsidR="00833FBC" w:rsidRPr="0019729F">
        <w:rPr>
          <w:rFonts w:ascii="宋体" w:hAnsi="宋体" w:hint="eastAsia"/>
          <w:color w:val="FF0000"/>
          <w:sz w:val="24"/>
        </w:rPr>
        <w:t>原理</w:t>
      </w:r>
      <w:r w:rsidRPr="0019729F">
        <w:rPr>
          <w:rFonts w:ascii="宋体" w:hAnsi="宋体" w:hint="eastAsia"/>
          <w:color w:val="FF0000"/>
          <w:sz w:val="24"/>
        </w:rPr>
        <w:t>和技巧，培养敏锐的</w:t>
      </w:r>
      <w:r w:rsidR="00833FBC" w:rsidRPr="0019729F">
        <w:rPr>
          <w:rFonts w:hint="eastAsia"/>
          <w:color w:val="FF0000"/>
          <w:sz w:val="24"/>
        </w:rPr>
        <w:t>产品运营</w:t>
      </w:r>
      <w:r w:rsidR="00C2296D">
        <w:rPr>
          <w:rFonts w:ascii="宋体" w:hAnsi="宋体" w:hint="eastAsia"/>
          <w:color w:val="FF0000"/>
          <w:sz w:val="24"/>
        </w:rPr>
        <w:t>意识</w:t>
      </w:r>
      <w:r w:rsidRPr="0019729F">
        <w:rPr>
          <w:rFonts w:ascii="宋体" w:hAnsi="宋体" w:hint="eastAsia"/>
          <w:color w:val="FF0000"/>
          <w:sz w:val="24"/>
        </w:rPr>
        <w:t>，是</w:t>
      </w:r>
      <w:r w:rsidRPr="0019729F">
        <w:rPr>
          <w:rFonts w:hint="eastAsia"/>
          <w:color w:val="FF0000"/>
          <w:kern w:val="0"/>
          <w:sz w:val="24"/>
        </w:rPr>
        <w:t>数字媒体艺术</w:t>
      </w:r>
      <w:r w:rsidRPr="0019729F">
        <w:rPr>
          <w:rFonts w:ascii="宋体" w:hAnsi="宋体" w:hint="eastAsia"/>
          <w:color w:val="FF0000"/>
          <w:sz w:val="24"/>
        </w:rPr>
        <w:t>专业学生掌握</w:t>
      </w:r>
      <w:r w:rsidRPr="0019729F">
        <w:rPr>
          <w:rFonts w:hint="eastAsia"/>
          <w:color w:val="FF0000"/>
          <w:sz w:val="24"/>
        </w:rPr>
        <w:t>本专业</w:t>
      </w:r>
      <w:r w:rsidRPr="0019729F">
        <w:rPr>
          <w:rFonts w:ascii="宋体" w:hAnsi="宋体" w:hint="eastAsia"/>
          <w:color w:val="FF0000"/>
          <w:sz w:val="24"/>
        </w:rPr>
        <w:t>有效技能的一个重要前提。</w:t>
      </w:r>
    </w:p>
    <w:p w14:paraId="46BEDF16" w14:textId="71206E08" w:rsidR="00CA2C09" w:rsidRPr="008C3954" w:rsidRDefault="00833FBC" w:rsidP="0007347A">
      <w:pPr>
        <w:ind w:firstLineChars="200" w:firstLine="480"/>
        <w:rPr>
          <w:sz w:val="24"/>
        </w:rPr>
      </w:pPr>
      <w:r w:rsidRPr="0019729F">
        <w:rPr>
          <w:i/>
          <w:color w:val="FF0000"/>
          <w:sz w:val="24"/>
        </w:rPr>
        <w:t>Product launch and operational maintenance</w:t>
      </w:r>
      <w:r w:rsidR="00CA2C09" w:rsidRPr="0019729F">
        <w:rPr>
          <w:i/>
          <w:color w:val="FF0000"/>
          <w:sz w:val="24"/>
        </w:rPr>
        <w:t xml:space="preserve"> </w:t>
      </w:r>
      <w:r w:rsidR="00CA2C09" w:rsidRPr="0019729F">
        <w:rPr>
          <w:color w:val="FF0000"/>
          <w:sz w:val="24"/>
        </w:rPr>
        <w:t>is one of the professional foundation courses of digital media art undergraduate major. It comprehensively introd</w:t>
      </w:r>
      <w:r w:rsidR="000979A1" w:rsidRPr="0019729F">
        <w:rPr>
          <w:color w:val="FF0000"/>
          <w:sz w:val="24"/>
        </w:rPr>
        <w:t>uces the basic principles, knowledge and</w:t>
      </w:r>
      <w:r w:rsidR="00CA2C09" w:rsidRPr="0019729F">
        <w:rPr>
          <w:color w:val="FF0000"/>
          <w:sz w:val="24"/>
        </w:rPr>
        <w:t xml:space="preserve"> skills of </w:t>
      </w:r>
      <w:r w:rsidRPr="0019729F">
        <w:rPr>
          <w:rFonts w:hint="eastAsia"/>
          <w:color w:val="FF0000"/>
          <w:sz w:val="24"/>
        </w:rPr>
        <w:t>p</w:t>
      </w:r>
      <w:r w:rsidRPr="0019729F">
        <w:rPr>
          <w:color w:val="FF0000"/>
          <w:sz w:val="24"/>
        </w:rPr>
        <w:t>roduct launch and operational maintenance</w:t>
      </w:r>
      <w:r w:rsidR="00CA2C09" w:rsidRPr="0019729F">
        <w:rPr>
          <w:color w:val="FF0000"/>
          <w:sz w:val="24"/>
        </w:rPr>
        <w:t xml:space="preserve">. The course is composed of three parts: </w:t>
      </w:r>
      <w:r w:rsidRPr="0019729F">
        <w:rPr>
          <w:color w:val="FF0000"/>
          <w:sz w:val="24"/>
        </w:rPr>
        <w:t>product launch</w:t>
      </w:r>
      <w:r w:rsidR="00CA2C09" w:rsidRPr="0019729F">
        <w:rPr>
          <w:color w:val="FF0000"/>
          <w:sz w:val="24"/>
        </w:rPr>
        <w:t xml:space="preserve">, </w:t>
      </w:r>
      <w:r w:rsidRPr="0019729F">
        <w:rPr>
          <w:color w:val="FF0000"/>
          <w:sz w:val="24"/>
        </w:rPr>
        <w:t>product operation</w:t>
      </w:r>
      <w:r w:rsidR="00CA2C09" w:rsidRPr="0019729F">
        <w:rPr>
          <w:color w:val="FF0000"/>
          <w:sz w:val="24"/>
        </w:rPr>
        <w:t xml:space="preserve"> and </w:t>
      </w:r>
      <w:r w:rsidRPr="0019729F">
        <w:rPr>
          <w:color w:val="FF0000"/>
          <w:sz w:val="24"/>
        </w:rPr>
        <w:t>product maintenance</w:t>
      </w:r>
      <w:r w:rsidR="00CA2C09" w:rsidRPr="0019729F">
        <w:rPr>
          <w:color w:val="FF0000"/>
          <w:sz w:val="24"/>
        </w:rPr>
        <w:t xml:space="preserve">. It is a new comprehensive subject, which influences and permeates with </w:t>
      </w:r>
      <w:r w:rsidR="0019729F" w:rsidRPr="0019729F">
        <w:rPr>
          <w:color w:val="FF0000"/>
          <w:sz w:val="24"/>
        </w:rPr>
        <w:t>design</w:t>
      </w:r>
      <w:r w:rsidR="00CA2C09" w:rsidRPr="0019729F">
        <w:rPr>
          <w:color w:val="FF0000"/>
          <w:sz w:val="24"/>
        </w:rPr>
        <w:t xml:space="preserve">, </w:t>
      </w:r>
      <w:r w:rsidR="0019729F" w:rsidRPr="0019729F">
        <w:rPr>
          <w:rFonts w:hint="eastAsia"/>
          <w:color w:val="FF0000"/>
          <w:sz w:val="24"/>
        </w:rPr>
        <w:t>user</w:t>
      </w:r>
      <w:r w:rsidR="0019729F" w:rsidRPr="0019729F">
        <w:rPr>
          <w:color w:val="FF0000"/>
          <w:sz w:val="24"/>
        </w:rPr>
        <w:t xml:space="preserve"> experience</w:t>
      </w:r>
      <w:r w:rsidR="00CA2C09" w:rsidRPr="0019729F">
        <w:rPr>
          <w:color w:val="FF0000"/>
          <w:sz w:val="24"/>
        </w:rPr>
        <w:t xml:space="preserve">, </w:t>
      </w:r>
      <w:r w:rsidR="0019729F" w:rsidRPr="0019729F">
        <w:rPr>
          <w:color w:val="FF0000"/>
          <w:sz w:val="24"/>
        </w:rPr>
        <w:t>marketing</w:t>
      </w:r>
      <w:r w:rsidR="000652A0" w:rsidRPr="0019729F">
        <w:rPr>
          <w:rFonts w:hint="eastAsia"/>
          <w:color w:val="FF0000"/>
          <w:sz w:val="24"/>
        </w:rPr>
        <w:t>,</w:t>
      </w:r>
      <w:r w:rsidR="00CA2C09" w:rsidRPr="0019729F">
        <w:rPr>
          <w:color w:val="FF0000"/>
          <w:sz w:val="24"/>
        </w:rPr>
        <w:t xml:space="preserve"> </w:t>
      </w:r>
      <w:proofErr w:type="gramStart"/>
      <w:r w:rsidR="0019729F" w:rsidRPr="0019729F">
        <w:rPr>
          <w:color w:val="FF0000"/>
          <w:sz w:val="24"/>
        </w:rPr>
        <w:t>advertising</w:t>
      </w:r>
      <w:proofErr w:type="gramEnd"/>
      <w:r w:rsidR="000652A0" w:rsidRPr="0019729F">
        <w:rPr>
          <w:color w:val="FF0000"/>
          <w:sz w:val="24"/>
        </w:rPr>
        <w:t xml:space="preserve"> </w:t>
      </w:r>
      <w:r w:rsidR="00CA2C09" w:rsidRPr="0019729F">
        <w:rPr>
          <w:color w:val="FF0000"/>
          <w:sz w:val="24"/>
        </w:rPr>
        <w:t>and other related theories. With the rise of internet and digital media in social life,</w:t>
      </w:r>
      <w:r w:rsidR="00CA2C09" w:rsidRPr="008C3954">
        <w:rPr>
          <w:sz w:val="24"/>
        </w:rPr>
        <w:t xml:space="preserve"> the position and role of </w:t>
      </w:r>
      <w:r w:rsidR="0019729F">
        <w:rPr>
          <w:sz w:val="24"/>
        </w:rPr>
        <w:t>product launch and maintenance</w:t>
      </w:r>
      <w:r w:rsidR="00CA2C09" w:rsidRPr="008C3954">
        <w:rPr>
          <w:sz w:val="24"/>
        </w:rPr>
        <w:t xml:space="preserve"> are increasingly valued by people. The digital media art major is a characteristic and key direction of the School of Art and Design at Guangdong University of Finance and Economics. Its students must be familiar with necessary </w:t>
      </w:r>
      <w:r w:rsidR="0019729F">
        <w:rPr>
          <w:sz w:val="24"/>
        </w:rPr>
        <w:t>product launch and operational maintenance knowledge</w:t>
      </w:r>
      <w:r w:rsidR="00CA2C09" w:rsidRPr="008C3954">
        <w:rPr>
          <w:sz w:val="24"/>
        </w:rPr>
        <w:t xml:space="preserve">, and have relevant </w:t>
      </w:r>
      <w:r w:rsidR="0019729F">
        <w:rPr>
          <w:sz w:val="24"/>
        </w:rPr>
        <w:t>skill</w:t>
      </w:r>
      <w:r w:rsidR="00CA2C09" w:rsidRPr="008C3954">
        <w:rPr>
          <w:sz w:val="24"/>
        </w:rPr>
        <w:t xml:space="preserve"> and awareness. It is an important prerequisite for them to learn the basic principles, </w:t>
      </w:r>
      <w:proofErr w:type="gramStart"/>
      <w:r w:rsidR="00CA2C09" w:rsidRPr="008C3954">
        <w:rPr>
          <w:sz w:val="24"/>
        </w:rPr>
        <w:t>knowledge</w:t>
      </w:r>
      <w:proofErr w:type="gramEnd"/>
      <w:r w:rsidR="00CA2C09" w:rsidRPr="008C3954">
        <w:rPr>
          <w:sz w:val="24"/>
        </w:rPr>
        <w:t xml:space="preserve"> and skills of </w:t>
      </w:r>
      <w:r w:rsidR="00C2296D">
        <w:rPr>
          <w:sz w:val="24"/>
        </w:rPr>
        <w:t xml:space="preserve">product launch, and </w:t>
      </w:r>
      <w:r w:rsidR="00CA2C09" w:rsidRPr="008C3954">
        <w:rPr>
          <w:sz w:val="24"/>
        </w:rPr>
        <w:t xml:space="preserve">cultivate a sensitive sense of </w:t>
      </w:r>
      <w:r w:rsidR="00C2296D">
        <w:rPr>
          <w:sz w:val="24"/>
        </w:rPr>
        <w:t>product operation</w:t>
      </w:r>
      <w:r w:rsidR="00CA2C09" w:rsidRPr="008C3954">
        <w:rPr>
          <w:sz w:val="24"/>
        </w:rPr>
        <w:t xml:space="preserve">. </w:t>
      </w:r>
    </w:p>
    <w:p w14:paraId="23811ECB" w14:textId="77777777" w:rsidR="00CA2C09" w:rsidRPr="008C3954" w:rsidRDefault="00CA2C09">
      <w:pPr>
        <w:tabs>
          <w:tab w:val="left" w:pos="0"/>
        </w:tabs>
        <w:spacing w:line="360" w:lineRule="exact"/>
        <w:ind w:firstLineChars="200" w:firstLine="480"/>
        <w:rPr>
          <w:rFonts w:ascii="黑体" w:eastAsia="黑体"/>
          <w:sz w:val="24"/>
        </w:rPr>
      </w:pPr>
    </w:p>
    <w:p w14:paraId="2B871662" w14:textId="77777777" w:rsidR="00CA2C09" w:rsidRPr="008C3954" w:rsidRDefault="00CA2C09">
      <w:pPr>
        <w:spacing w:line="360" w:lineRule="exact"/>
        <w:rPr>
          <w:rFonts w:ascii="宋体"/>
          <w:sz w:val="24"/>
        </w:rPr>
      </w:pPr>
      <w:r w:rsidRPr="008C3954">
        <w:rPr>
          <w:rFonts w:ascii="黑体" w:eastAsia="黑体" w:hint="eastAsia"/>
          <w:sz w:val="24"/>
        </w:rPr>
        <w:lastRenderedPageBreak/>
        <w:t>三、课程性质与教学目的</w:t>
      </w:r>
    </w:p>
    <w:p w14:paraId="78726FC3" w14:textId="0B59581A" w:rsidR="00CA2C09" w:rsidRPr="008C3954" w:rsidRDefault="00CA2C09">
      <w:pPr>
        <w:spacing w:line="360" w:lineRule="exact"/>
        <w:ind w:firstLineChars="200" w:firstLine="480"/>
        <w:rPr>
          <w:rFonts w:ascii="宋体"/>
          <w:sz w:val="24"/>
        </w:rPr>
      </w:pPr>
      <w:r w:rsidRPr="008C3954">
        <w:rPr>
          <w:rFonts w:ascii="宋体" w:hint="eastAsia"/>
          <w:sz w:val="24"/>
        </w:rPr>
        <w:t>《</w:t>
      </w:r>
      <w:bookmarkStart w:id="1" w:name="_Hlk57812130"/>
      <w:r w:rsidR="00C2296D" w:rsidRPr="0019729F">
        <w:rPr>
          <w:rFonts w:hint="eastAsia"/>
          <w:color w:val="FF0000"/>
          <w:sz w:val="24"/>
        </w:rPr>
        <w:t>产品发布与运维</w:t>
      </w:r>
      <w:bookmarkEnd w:id="1"/>
      <w:r w:rsidRPr="008C3954">
        <w:rPr>
          <w:rFonts w:ascii="宋体" w:hint="eastAsia"/>
          <w:sz w:val="24"/>
        </w:rPr>
        <w:t>》</w:t>
      </w:r>
      <w:r w:rsidRPr="008C3954">
        <w:rPr>
          <w:rFonts w:ascii="宋体" w:hAnsi="宋体" w:hint="eastAsia"/>
          <w:sz w:val="24"/>
        </w:rPr>
        <w:t>是广东财经大学艺术与设计学院</w:t>
      </w:r>
      <w:r w:rsidRPr="008C3954">
        <w:rPr>
          <w:rFonts w:hint="eastAsia"/>
          <w:kern w:val="0"/>
          <w:sz w:val="24"/>
        </w:rPr>
        <w:t>数字媒体艺术</w:t>
      </w:r>
      <w:r w:rsidRPr="008C3954">
        <w:rPr>
          <w:rFonts w:ascii="宋体" w:hAnsi="宋体" w:hint="eastAsia"/>
          <w:sz w:val="24"/>
        </w:rPr>
        <w:t>专业开设的专业基础课之一。本课程是一门以理论指导实践</w:t>
      </w:r>
      <w:r w:rsidR="00C2296D">
        <w:rPr>
          <w:rFonts w:ascii="宋体" w:hAnsi="宋体" w:hint="eastAsia"/>
          <w:sz w:val="24"/>
        </w:rPr>
        <w:t>，实践性</w:t>
      </w:r>
      <w:r w:rsidRPr="008C3954">
        <w:rPr>
          <w:rFonts w:ascii="宋体" w:hAnsi="宋体" w:hint="eastAsia"/>
          <w:sz w:val="24"/>
        </w:rPr>
        <w:t>较强的</w:t>
      </w:r>
      <w:r w:rsidR="00C2296D">
        <w:rPr>
          <w:rFonts w:ascii="宋体" w:hAnsi="宋体" w:hint="eastAsia"/>
          <w:sz w:val="24"/>
        </w:rPr>
        <w:t>选修</w:t>
      </w:r>
      <w:r w:rsidRPr="008C3954">
        <w:rPr>
          <w:rFonts w:ascii="宋体" w:hAnsi="宋体" w:hint="eastAsia"/>
          <w:sz w:val="24"/>
        </w:rPr>
        <w:t>课程。当今高校开设</w:t>
      </w:r>
      <w:proofErr w:type="gramStart"/>
      <w:r w:rsidR="00C2296D">
        <w:rPr>
          <w:rFonts w:hint="eastAsia"/>
          <w:sz w:val="24"/>
        </w:rPr>
        <w:t>该</w:t>
      </w:r>
      <w:r w:rsidRPr="008C3954">
        <w:rPr>
          <w:rFonts w:hint="eastAsia"/>
          <w:sz w:val="24"/>
        </w:rPr>
        <w:t>相关</w:t>
      </w:r>
      <w:proofErr w:type="gramEnd"/>
      <w:r w:rsidRPr="008C3954">
        <w:rPr>
          <w:rFonts w:ascii="宋体" w:hAnsi="宋体" w:hint="eastAsia"/>
          <w:sz w:val="24"/>
        </w:rPr>
        <w:t>课程是在为蓬勃发展的数字产业培养人才，这些人才必须掌握一定的</w:t>
      </w:r>
      <w:r w:rsidR="00C2296D" w:rsidRPr="00C2296D">
        <w:rPr>
          <w:rFonts w:hint="eastAsia"/>
          <w:sz w:val="24"/>
        </w:rPr>
        <w:t>产品发布与运维</w:t>
      </w:r>
      <w:r w:rsidR="00C2296D">
        <w:rPr>
          <w:rFonts w:ascii="宋体" w:hAnsi="宋体" w:hint="eastAsia"/>
          <w:sz w:val="24"/>
        </w:rPr>
        <w:t>技能</w:t>
      </w:r>
      <w:r w:rsidRPr="008C3954">
        <w:rPr>
          <w:rFonts w:ascii="宋体" w:hAnsi="宋体" w:hint="eastAsia"/>
          <w:sz w:val="24"/>
        </w:rPr>
        <w:t>，这是他们具有专业竞争力的一个重要基础。</w:t>
      </w:r>
    </w:p>
    <w:p w14:paraId="59367497" w14:textId="7540FA45" w:rsidR="00CA2C09" w:rsidRPr="008C3954" w:rsidRDefault="00C2296D">
      <w:pPr>
        <w:pStyle w:val="2"/>
        <w:spacing w:line="360" w:lineRule="exact"/>
        <w:rPr>
          <w:rFonts w:ascii="宋体"/>
        </w:rPr>
      </w:pPr>
      <w:r>
        <w:rPr>
          <w:rFonts w:ascii="宋体" w:hAnsi="宋体" w:hint="eastAsia"/>
        </w:rPr>
        <w:t>本课程的</w:t>
      </w:r>
      <w:r w:rsidR="00F9684C" w:rsidRPr="008C3954">
        <w:rPr>
          <w:rFonts w:ascii="宋体" w:hAnsi="宋体" w:hint="eastAsia"/>
        </w:rPr>
        <w:t>目的</w:t>
      </w:r>
      <w:r w:rsidR="00F9684C" w:rsidRPr="008C3954">
        <w:rPr>
          <w:rFonts w:ascii="宋体" w:hAnsi="宋体"/>
        </w:rPr>
        <w:t>是</w:t>
      </w:r>
      <w:r w:rsidR="00CA2C09" w:rsidRPr="008C3954">
        <w:rPr>
          <w:rFonts w:ascii="宋体" w:hAnsi="宋体" w:hint="eastAsia"/>
        </w:rPr>
        <w:t>通过一个学期的教学，使学生能够了解</w:t>
      </w:r>
      <w:r w:rsidRPr="00C2296D">
        <w:rPr>
          <w:rFonts w:hint="eastAsia"/>
        </w:rPr>
        <w:t>产品发布</w:t>
      </w:r>
      <w:r>
        <w:rPr>
          <w:rFonts w:hint="eastAsia"/>
        </w:rPr>
        <w:t>、运营和维护的</w:t>
      </w:r>
      <w:r w:rsidRPr="00C2296D">
        <w:rPr>
          <w:rFonts w:hint="eastAsia"/>
        </w:rPr>
        <w:t>工作重点与工作方法</w:t>
      </w:r>
      <w:r w:rsidR="00CA2C09" w:rsidRPr="008C3954">
        <w:rPr>
          <w:rFonts w:ascii="宋体" w:hAnsi="宋体" w:hint="eastAsia"/>
        </w:rPr>
        <w:t>，</w:t>
      </w:r>
      <w:r w:rsidRPr="00C2296D">
        <w:rPr>
          <w:rFonts w:ascii="宋体" w:hAnsi="宋体" w:hint="eastAsia"/>
        </w:rPr>
        <w:t>结合实例指出了每</w:t>
      </w:r>
      <w:r>
        <w:rPr>
          <w:rFonts w:ascii="宋体" w:hAnsi="宋体" w:hint="eastAsia"/>
        </w:rPr>
        <w:t>个工作</w:t>
      </w:r>
      <w:r w:rsidRPr="00C2296D">
        <w:rPr>
          <w:rFonts w:ascii="宋体" w:hAnsi="宋体" w:hint="eastAsia"/>
        </w:rPr>
        <w:t>方向的提升要点</w:t>
      </w:r>
      <w:r w:rsidR="00CA2C09" w:rsidRPr="008C3954">
        <w:rPr>
          <w:rFonts w:ascii="宋体" w:hAnsi="宋体" w:hint="eastAsia"/>
        </w:rPr>
        <w:t>。通过充分结合国内外经典</w:t>
      </w:r>
      <w:r>
        <w:rPr>
          <w:rFonts w:hint="eastAsia"/>
        </w:rPr>
        <w:t>产品发布和运营</w:t>
      </w:r>
      <w:r w:rsidR="00CA2C09" w:rsidRPr="008C3954">
        <w:rPr>
          <w:rFonts w:hint="eastAsia"/>
        </w:rPr>
        <w:t>案例</w:t>
      </w:r>
      <w:r w:rsidR="00CA2C09" w:rsidRPr="008C3954">
        <w:rPr>
          <w:rFonts w:ascii="宋体" w:hAnsi="宋体" w:hint="eastAsia"/>
        </w:rPr>
        <w:t>的学习和讨论，培养学生在产品</w:t>
      </w:r>
      <w:r>
        <w:rPr>
          <w:rFonts w:ascii="宋体" w:hAnsi="宋体" w:hint="eastAsia"/>
        </w:rPr>
        <w:t>发行和运营</w:t>
      </w:r>
      <w:r w:rsidR="00CA2C09" w:rsidRPr="008C3954">
        <w:rPr>
          <w:rFonts w:ascii="宋体" w:hAnsi="宋体" w:hint="eastAsia"/>
        </w:rPr>
        <w:t>方面分析问题和解决问题的能力，让学生学会运用</w:t>
      </w:r>
      <w:r>
        <w:rPr>
          <w:rFonts w:ascii="宋体" w:hAnsi="宋体" w:hint="eastAsia"/>
        </w:rPr>
        <w:t>相关的</w:t>
      </w:r>
      <w:r w:rsidR="00CA2C09" w:rsidRPr="008C3954">
        <w:rPr>
          <w:rFonts w:ascii="宋体" w:hAnsi="宋体" w:hint="eastAsia"/>
        </w:rPr>
        <w:t>分析原理、知识和技巧指导所学专业业务。</w:t>
      </w:r>
    </w:p>
    <w:p w14:paraId="09E52A59" w14:textId="77777777" w:rsidR="00C2296D" w:rsidRDefault="00C2296D">
      <w:pPr>
        <w:spacing w:line="360" w:lineRule="exact"/>
        <w:rPr>
          <w:rFonts w:ascii="黑体" w:eastAsia="黑体"/>
          <w:color w:val="FF0000"/>
          <w:sz w:val="24"/>
        </w:rPr>
      </w:pPr>
    </w:p>
    <w:p w14:paraId="062FE87A" w14:textId="76432B68" w:rsidR="00CA2C09" w:rsidRPr="008544E0" w:rsidRDefault="00CA2C09">
      <w:pPr>
        <w:spacing w:line="360" w:lineRule="exact"/>
        <w:rPr>
          <w:rFonts w:ascii="黑体" w:eastAsia="黑体"/>
          <w:color w:val="FF0000"/>
          <w:sz w:val="24"/>
        </w:rPr>
      </w:pPr>
      <w:r w:rsidRPr="008544E0">
        <w:rPr>
          <w:rFonts w:ascii="黑体" w:eastAsia="黑体" w:hint="eastAsia"/>
          <w:color w:val="FF0000"/>
          <w:sz w:val="24"/>
        </w:rPr>
        <w:t>四、教学内容及要求</w:t>
      </w:r>
      <w:r w:rsidRPr="008544E0">
        <w:rPr>
          <w:rFonts w:ascii="黑体" w:eastAsia="黑体"/>
          <w:color w:val="FF0000"/>
          <w:sz w:val="24"/>
        </w:rPr>
        <w:t xml:space="preserve"> </w:t>
      </w:r>
    </w:p>
    <w:p w14:paraId="76F65421" w14:textId="4DBD43EC" w:rsidR="00CA2C09" w:rsidRPr="008544E0" w:rsidRDefault="00CA2C09">
      <w:pPr>
        <w:spacing w:line="360" w:lineRule="exact"/>
        <w:ind w:firstLineChars="200" w:firstLine="482"/>
        <w:rPr>
          <w:rFonts w:ascii="宋体"/>
          <w:b/>
          <w:color w:val="FF0000"/>
          <w:sz w:val="24"/>
        </w:rPr>
      </w:pPr>
      <w:r w:rsidRPr="008544E0">
        <w:rPr>
          <w:rFonts w:ascii="宋体" w:hAnsi="宋体" w:hint="eastAsia"/>
          <w:b/>
          <w:color w:val="FF0000"/>
          <w:sz w:val="24"/>
        </w:rPr>
        <w:t>第一章</w:t>
      </w:r>
      <w:r w:rsidRPr="008544E0">
        <w:rPr>
          <w:rFonts w:ascii="宋体" w:hAnsi="宋体"/>
          <w:b/>
          <w:color w:val="FF0000"/>
          <w:sz w:val="24"/>
        </w:rPr>
        <w:t xml:space="preserve">  </w:t>
      </w:r>
      <w:r w:rsidR="00204927" w:rsidRPr="008544E0">
        <w:rPr>
          <w:rFonts w:ascii="宋体" w:hAnsi="宋体" w:hint="eastAsia"/>
          <w:b/>
          <w:color w:val="FF0000"/>
          <w:sz w:val="24"/>
        </w:rPr>
        <w:t>数字媒体</w:t>
      </w:r>
      <w:r w:rsidR="008544E0" w:rsidRPr="008544E0">
        <w:rPr>
          <w:rFonts w:ascii="宋体" w:hAnsi="宋体" w:hint="eastAsia"/>
          <w:b/>
          <w:color w:val="FF0000"/>
          <w:sz w:val="24"/>
        </w:rPr>
        <w:t>产品</w:t>
      </w:r>
      <w:r w:rsidR="00075606">
        <w:rPr>
          <w:rFonts w:ascii="宋体" w:hAnsi="宋体" w:hint="eastAsia"/>
          <w:b/>
          <w:color w:val="FF0000"/>
          <w:sz w:val="24"/>
        </w:rPr>
        <w:t>概述</w:t>
      </w:r>
    </w:p>
    <w:p w14:paraId="63065E96" w14:textId="77777777" w:rsidR="00CA2C09" w:rsidRPr="008544E0" w:rsidRDefault="00CA2C09">
      <w:pPr>
        <w:numPr>
          <w:ilvl w:val="0"/>
          <w:numId w:val="2"/>
        </w:numPr>
        <w:tabs>
          <w:tab w:val="clear" w:pos="1440"/>
          <w:tab w:val="num" w:pos="1260"/>
        </w:tabs>
        <w:spacing w:line="360" w:lineRule="exact"/>
        <w:ind w:left="1260"/>
        <w:rPr>
          <w:rFonts w:ascii="宋体"/>
          <w:color w:val="FF0000"/>
          <w:sz w:val="24"/>
        </w:rPr>
      </w:pPr>
      <w:r w:rsidRPr="008544E0">
        <w:rPr>
          <w:rFonts w:ascii="宋体" w:hAnsi="宋体" w:hint="eastAsia"/>
          <w:color w:val="FF0000"/>
          <w:sz w:val="24"/>
        </w:rPr>
        <w:t>目的与要求</w:t>
      </w:r>
    </w:p>
    <w:p w14:paraId="06679037" w14:textId="064F9601" w:rsidR="00CA2C09" w:rsidRPr="008544E0" w:rsidRDefault="00F9684C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1. </w:t>
      </w:r>
      <w:r w:rsidR="00204927" w:rsidRPr="008544E0">
        <w:rPr>
          <w:rFonts w:hint="eastAsia"/>
          <w:color w:val="FF0000"/>
          <w:sz w:val="24"/>
        </w:rPr>
        <w:t>了解数字媒体</w:t>
      </w:r>
      <w:r w:rsidR="008544E0" w:rsidRPr="008544E0">
        <w:rPr>
          <w:rFonts w:hint="eastAsia"/>
          <w:color w:val="FF0000"/>
          <w:sz w:val="24"/>
        </w:rPr>
        <w:t>产业</w:t>
      </w:r>
      <w:r w:rsidR="00204927" w:rsidRPr="008544E0">
        <w:rPr>
          <w:rFonts w:hint="eastAsia"/>
          <w:color w:val="FF0000"/>
          <w:sz w:val="24"/>
        </w:rPr>
        <w:t>发展的现状</w:t>
      </w:r>
    </w:p>
    <w:p w14:paraId="792022AF" w14:textId="4D3231FF" w:rsidR="00CA2C09" w:rsidRPr="008544E0" w:rsidRDefault="00CA2C09" w:rsidP="00204927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2. </w:t>
      </w:r>
      <w:r w:rsidR="00204927" w:rsidRPr="008544E0">
        <w:rPr>
          <w:rFonts w:hint="eastAsia"/>
          <w:color w:val="FF0000"/>
          <w:sz w:val="24"/>
        </w:rPr>
        <w:t>理解数字媒体产品的特点</w:t>
      </w:r>
    </w:p>
    <w:p w14:paraId="19B4CF8B" w14:textId="42F16A15" w:rsidR="00057737" w:rsidRPr="008544E0" w:rsidRDefault="00057737" w:rsidP="00204927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3.</w:t>
      </w:r>
      <w:r w:rsidRPr="008544E0">
        <w:rPr>
          <w:color w:val="FF0000"/>
          <w:sz w:val="24"/>
        </w:rPr>
        <w:t xml:space="preserve"> </w:t>
      </w:r>
      <w:r w:rsidRPr="008544E0">
        <w:rPr>
          <w:rFonts w:hint="eastAsia"/>
          <w:color w:val="FF0000"/>
          <w:sz w:val="24"/>
        </w:rPr>
        <w:t>了解知名的数字媒体企业</w:t>
      </w:r>
    </w:p>
    <w:p w14:paraId="60DF8277" w14:textId="77777777" w:rsidR="00CA2C09" w:rsidRPr="008544E0" w:rsidRDefault="00CA2C09">
      <w:pPr>
        <w:numPr>
          <w:ilvl w:val="0"/>
          <w:numId w:val="2"/>
        </w:numPr>
        <w:tabs>
          <w:tab w:val="clear" w:pos="1440"/>
          <w:tab w:val="num" w:pos="1260"/>
        </w:tabs>
        <w:spacing w:line="360" w:lineRule="exact"/>
        <w:ind w:left="1260"/>
        <w:rPr>
          <w:b/>
          <w:bCs/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教学内容</w:t>
      </w:r>
    </w:p>
    <w:p w14:paraId="799D08D6" w14:textId="593A7F83" w:rsidR="00CA2C09" w:rsidRPr="008544E0" w:rsidRDefault="00CA2C09">
      <w:pPr>
        <w:spacing w:line="360" w:lineRule="exact"/>
        <w:ind w:firstLineChars="200" w:firstLine="480"/>
        <w:rPr>
          <w:color w:val="FF0000"/>
        </w:rPr>
      </w:pPr>
      <w:r w:rsidRPr="008544E0">
        <w:rPr>
          <w:rFonts w:hint="eastAsia"/>
          <w:color w:val="FF0000"/>
          <w:sz w:val="24"/>
        </w:rPr>
        <w:t>第一节</w:t>
      </w:r>
      <w:r w:rsidRPr="008544E0">
        <w:rPr>
          <w:color w:val="FF0000"/>
          <w:sz w:val="24"/>
        </w:rPr>
        <w:t xml:space="preserve"> </w:t>
      </w:r>
      <w:r w:rsidR="00057737" w:rsidRPr="008544E0">
        <w:rPr>
          <w:rFonts w:hint="eastAsia"/>
          <w:color w:val="FF0000"/>
          <w:sz w:val="24"/>
        </w:rPr>
        <w:t>数字</w:t>
      </w:r>
      <w:r w:rsidRPr="008544E0">
        <w:rPr>
          <w:rFonts w:hint="eastAsia"/>
          <w:color w:val="FF0000"/>
          <w:sz w:val="24"/>
        </w:rPr>
        <w:t>经济与</w:t>
      </w:r>
      <w:r w:rsidR="00204927" w:rsidRPr="008544E0">
        <w:rPr>
          <w:rFonts w:hint="eastAsia"/>
          <w:color w:val="FF0000"/>
          <w:sz w:val="24"/>
        </w:rPr>
        <w:t>数字媒体</w:t>
      </w:r>
      <w:r w:rsidR="008544E0" w:rsidRPr="008544E0">
        <w:rPr>
          <w:rFonts w:hint="eastAsia"/>
          <w:color w:val="FF0000"/>
          <w:sz w:val="24"/>
        </w:rPr>
        <w:t>产业</w:t>
      </w:r>
    </w:p>
    <w:p w14:paraId="1868F261" w14:textId="094EECE9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1</w:t>
      </w:r>
      <w:r w:rsidRPr="008544E0">
        <w:rPr>
          <w:rFonts w:hint="eastAsia"/>
          <w:color w:val="FF0000"/>
          <w:sz w:val="24"/>
        </w:rPr>
        <w:t>．</w:t>
      </w:r>
      <w:r w:rsidR="00057737" w:rsidRPr="008544E0">
        <w:rPr>
          <w:rFonts w:hint="eastAsia"/>
          <w:color w:val="FF0000"/>
          <w:sz w:val="24"/>
        </w:rPr>
        <w:t>数字</w:t>
      </w:r>
      <w:r w:rsidR="00204927" w:rsidRPr="008544E0">
        <w:rPr>
          <w:rFonts w:hint="eastAsia"/>
          <w:color w:val="FF0000"/>
          <w:sz w:val="24"/>
        </w:rPr>
        <w:t>经济的兴起</w:t>
      </w:r>
    </w:p>
    <w:p w14:paraId="0D2737CD" w14:textId="03EB684C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2</w:t>
      </w:r>
      <w:r w:rsidRPr="008544E0">
        <w:rPr>
          <w:rFonts w:hint="eastAsia"/>
          <w:color w:val="FF0000"/>
          <w:sz w:val="24"/>
        </w:rPr>
        <w:t>．</w:t>
      </w:r>
      <w:r w:rsidR="00204927" w:rsidRPr="008544E0">
        <w:rPr>
          <w:rFonts w:hint="eastAsia"/>
          <w:color w:val="FF0000"/>
          <w:sz w:val="24"/>
        </w:rPr>
        <w:t>全球数字媒体</w:t>
      </w:r>
      <w:r w:rsidR="008544E0" w:rsidRPr="008544E0">
        <w:rPr>
          <w:rFonts w:hint="eastAsia"/>
          <w:color w:val="FF0000"/>
          <w:sz w:val="24"/>
        </w:rPr>
        <w:t>产业</w:t>
      </w:r>
      <w:r w:rsidR="00204927" w:rsidRPr="008544E0">
        <w:rPr>
          <w:rFonts w:hint="eastAsia"/>
          <w:color w:val="FF0000"/>
          <w:sz w:val="24"/>
        </w:rPr>
        <w:t>的发展</w:t>
      </w:r>
    </w:p>
    <w:p w14:paraId="34946EAB" w14:textId="403DE385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3. </w:t>
      </w:r>
      <w:r w:rsidR="00204927" w:rsidRPr="008544E0">
        <w:rPr>
          <w:rFonts w:hint="eastAsia"/>
          <w:color w:val="FF0000"/>
          <w:sz w:val="24"/>
        </w:rPr>
        <w:t>国内数字媒体</w:t>
      </w:r>
      <w:r w:rsidR="008544E0" w:rsidRPr="008544E0">
        <w:rPr>
          <w:rFonts w:hint="eastAsia"/>
          <w:color w:val="FF0000"/>
          <w:sz w:val="24"/>
        </w:rPr>
        <w:t>产业</w:t>
      </w:r>
      <w:r w:rsidR="00204927" w:rsidRPr="008544E0">
        <w:rPr>
          <w:rFonts w:hint="eastAsia"/>
          <w:color w:val="FF0000"/>
          <w:sz w:val="24"/>
        </w:rPr>
        <w:t>的现状</w:t>
      </w:r>
    </w:p>
    <w:p w14:paraId="3D665CA1" w14:textId="1FC42EE8" w:rsidR="00CA2C09" w:rsidRPr="008544E0" w:rsidRDefault="00CA2C09">
      <w:pPr>
        <w:tabs>
          <w:tab w:val="num" w:pos="209"/>
        </w:tabs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第二节</w:t>
      </w:r>
      <w:r w:rsidRPr="008544E0">
        <w:rPr>
          <w:color w:val="FF0000"/>
          <w:sz w:val="24"/>
        </w:rPr>
        <w:t xml:space="preserve"> </w:t>
      </w:r>
      <w:r w:rsidR="00204927" w:rsidRPr="008544E0">
        <w:rPr>
          <w:rFonts w:ascii="Arial" w:hAnsi="Arial" w:cs="Arial" w:hint="eastAsia"/>
          <w:color w:val="FF0000"/>
          <w:sz w:val="23"/>
          <w:szCs w:val="23"/>
          <w:shd w:val="clear" w:color="auto" w:fill="FFFFFF"/>
        </w:rPr>
        <w:t>数字媒体产品</w:t>
      </w:r>
    </w:p>
    <w:p w14:paraId="1AFC6368" w14:textId="399FF898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1</w:t>
      </w:r>
      <w:r w:rsidRPr="008544E0">
        <w:rPr>
          <w:rFonts w:hint="eastAsia"/>
          <w:color w:val="FF0000"/>
          <w:sz w:val="24"/>
        </w:rPr>
        <w:t>．</w:t>
      </w:r>
      <w:r w:rsidR="00204927" w:rsidRPr="008544E0">
        <w:rPr>
          <w:rFonts w:hint="eastAsia"/>
          <w:color w:val="FF0000"/>
          <w:sz w:val="24"/>
        </w:rPr>
        <w:t>数字媒体产品的类型</w:t>
      </w:r>
    </w:p>
    <w:p w14:paraId="5F7E5B3B" w14:textId="5C7EC937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2</w:t>
      </w:r>
      <w:r w:rsidRPr="008544E0">
        <w:rPr>
          <w:rFonts w:hint="eastAsia"/>
          <w:color w:val="FF0000"/>
          <w:sz w:val="24"/>
        </w:rPr>
        <w:t>．</w:t>
      </w:r>
      <w:r w:rsidR="00204927" w:rsidRPr="008544E0">
        <w:rPr>
          <w:rFonts w:hint="eastAsia"/>
          <w:color w:val="FF0000"/>
          <w:sz w:val="24"/>
        </w:rPr>
        <w:t>数字媒体产品的特点</w:t>
      </w:r>
    </w:p>
    <w:p w14:paraId="0D7EC718" w14:textId="190EC08C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第三节</w:t>
      </w:r>
      <w:r w:rsidRPr="008544E0">
        <w:rPr>
          <w:color w:val="FF0000"/>
          <w:sz w:val="24"/>
        </w:rPr>
        <w:t xml:space="preserve"> </w:t>
      </w:r>
      <w:r w:rsidRPr="008544E0">
        <w:rPr>
          <w:rFonts w:hint="eastAsia"/>
          <w:color w:val="FF0000"/>
          <w:sz w:val="24"/>
        </w:rPr>
        <w:t>国内外知名企业</w:t>
      </w:r>
      <w:r w:rsidR="00204927" w:rsidRPr="008544E0">
        <w:rPr>
          <w:rFonts w:hint="eastAsia"/>
          <w:color w:val="FF0000"/>
          <w:sz w:val="24"/>
        </w:rPr>
        <w:t>和产品介绍</w:t>
      </w:r>
    </w:p>
    <w:p w14:paraId="53A8A355" w14:textId="773D2179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1</w:t>
      </w:r>
      <w:r w:rsidRPr="008544E0">
        <w:rPr>
          <w:rFonts w:hint="eastAsia"/>
          <w:color w:val="FF0000"/>
          <w:sz w:val="24"/>
        </w:rPr>
        <w:t>．</w:t>
      </w:r>
      <w:proofErr w:type="gramStart"/>
      <w:r w:rsidRPr="008544E0">
        <w:rPr>
          <w:rFonts w:hint="eastAsia"/>
          <w:color w:val="FF0000"/>
          <w:sz w:val="24"/>
        </w:rPr>
        <w:t>谷歌</w:t>
      </w:r>
      <w:r w:rsidR="00204927" w:rsidRPr="008544E0">
        <w:rPr>
          <w:rFonts w:hint="eastAsia"/>
          <w:color w:val="FF0000"/>
          <w:sz w:val="24"/>
        </w:rPr>
        <w:t>公司</w:t>
      </w:r>
      <w:proofErr w:type="gramEnd"/>
    </w:p>
    <w:p w14:paraId="078ED5E4" w14:textId="6FE969F9" w:rsidR="00F9684C" w:rsidRPr="008544E0" w:rsidRDefault="00CA2C09" w:rsidP="00F9684C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2</w:t>
      </w:r>
      <w:r w:rsidRPr="008544E0">
        <w:rPr>
          <w:rFonts w:hint="eastAsia"/>
          <w:color w:val="FF0000"/>
          <w:sz w:val="24"/>
        </w:rPr>
        <w:t>．百度</w:t>
      </w:r>
      <w:r w:rsidR="00204927" w:rsidRPr="008544E0">
        <w:rPr>
          <w:rFonts w:hint="eastAsia"/>
          <w:color w:val="FF0000"/>
          <w:sz w:val="24"/>
        </w:rPr>
        <w:t>公司</w:t>
      </w:r>
    </w:p>
    <w:p w14:paraId="0DB02F6C" w14:textId="0B0CFF7D" w:rsidR="00CA2C09" w:rsidRPr="008544E0" w:rsidRDefault="00F9684C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3. </w:t>
      </w:r>
      <w:r w:rsidR="00204927" w:rsidRPr="008544E0">
        <w:rPr>
          <w:rFonts w:hint="eastAsia"/>
          <w:color w:val="FF0000"/>
          <w:sz w:val="24"/>
        </w:rPr>
        <w:t>阿里巴巴公司</w:t>
      </w:r>
    </w:p>
    <w:p w14:paraId="3B18006D" w14:textId="0C97DDD2" w:rsidR="00CA2C09" w:rsidRPr="008544E0" w:rsidRDefault="00F9684C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4. </w:t>
      </w:r>
      <w:proofErr w:type="gramStart"/>
      <w:r w:rsidR="00CA2C09" w:rsidRPr="008544E0">
        <w:rPr>
          <w:rFonts w:hint="eastAsia"/>
          <w:color w:val="FF0000"/>
          <w:sz w:val="24"/>
        </w:rPr>
        <w:t>腾讯</w:t>
      </w:r>
      <w:r w:rsidR="00204927" w:rsidRPr="008544E0">
        <w:rPr>
          <w:rFonts w:hint="eastAsia"/>
          <w:color w:val="FF0000"/>
          <w:sz w:val="24"/>
        </w:rPr>
        <w:t>公司</w:t>
      </w:r>
      <w:proofErr w:type="gramEnd"/>
    </w:p>
    <w:p w14:paraId="22D5264C" w14:textId="5D84B40D" w:rsidR="00CA2C09" w:rsidRPr="008544E0" w:rsidRDefault="00F9684C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5. </w:t>
      </w:r>
      <w:r w:rsidR="00CA2C09" w:rsidRPr="008544E0">
        <w:rPr>
          <w:rFonts w:hint="eastAsia"/>
          <w:color w:val="FF0000"/>
          <w:sz w:val="24"/>
        </w:rPr>
        <w:t>网易</w:t>
      </w:r>
      <w:r w:rsidR="00204927" w:rsidRPr="008544E0">
        <w:rPr>
          <w:rFonts w:hint="eastAsia"/>
          <w:color w:val="FF0000"/>
          <w:sz w:val="24"/>
        </w:rPr>
        <w:t>公司</w:t>
      </w:r>
    </w:p>
    <w:p w14:paraId="662AFD23" w14:textId="77777777" w:rsidR="00CA2C09" w:rsidRPr="008544E0" w:rsidRDefault="00CA2C09">
      <w:pPr>
        <w:numPr>
          <w:ilvl w:val="0"/>
          <w:numId w:val="2"/>
        </w:numPr>
        <w:tabs>
          <w:tab w:val="clear" w:pos="1440"/>
          <w:tab w:val="num" w:pos="1260"/>
        </w:tabs>
        <w:spacing w:line="360" w:lineRule="exact"/>
        <w:ind w:left="126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思考与实践</w:t>
      </w:r>
    </w:p>
    <w:p w14:paraId="1A3E0527" w14:textId="3A8D60A1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1</w:t>
      </w:r>
      <w:r w:rsidR="000F2F15" w:rsidRPr="008544E0">
        <w:rPr>
          <w:color w:val="FF0000"/>
          <w:sz w:val="24"/>
        </w:rPr>
        <w:t>.</w:t>
      </w:r>
      <w:r w:rsidR="000F2F15" w:rsidRPr="008544E0">
        <w:rPr>
          <w:rFonts w:hint="eastAsia"/>
          <w:color w:val="FF0000"/>
          <w:sz w:val="24"/>
        </w:rPr>
        <w:t xml:space="preserve"> </w:t>
      </w:r>
      <w:r w:rsidR="00057737" w:rsidRPr="008544E0">
        <w:rPr>
          <w:rFonts w:hint="eastAsia"/>
          <w:color w:val="FF0000"/>
          <w:sz w:val="24"/>
        </w:rPr>
        <w:t>数字经济</w:t>
      </w:r>
      <w:r w:rsidR="008F5A5E" w:rsidRPr="008544E0">
        <w:rPr>
          <w:rFonts w:hint="eastAsia"/>
          <w:color w:val="FF0000"/>
          <w:sz w:val="24"/>
        </w:rPr>
        <w:t>兴起的原因是什么</w:t>
      </w:r>
      <w:r w:rsidRPr="008544E0">
        <w:rPr>
          <w:rFonts w:hint="eastAsia"/>
          <w:color w:val="FF0000"/>
          <w:sz w:val="24"/>
        </w:rPr>
        <w:t>？</w:t>
      </w:r>
      <w:r w:rsidR="008F5A5E" w:rsidRPr="008544E0">
        <w:rPr>
          <w:rFonts w:hint="eastAsia"/>
          <w:b/>
          <w:bCs/>
          <w:color w:val="FF0000"/>
          <w:sz w:val="24"/>
        </w:rPr>
        <w:t>国家有哪些政策支持</w:t>
      </w:r>
      <w:r w:rsidR="008F5A5E" w:rsidRPr="008544E0">
        <w:rPr>
          <w:rFonts w:hint="eastAsia"/>
          <w:color w:val="FF0000"/>
          <w:sz w:val="24"/>
        </w:rPr>
        <w:t>？</w:t>
      </w:r>
      <w:r w:rsidRPr="008544E0">
        <w:rPr>
          <w:color w:val="FF0000"/>
          <w:sz w:val="24"/>
        </w:rPr>
        <w:t xml:space="preserve"> </w:t>
      </w:r>
    </w:p>
    <w:p w14:paraId="5858700D" w14:textId="0FDC010D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2. </w:t>
      </w:r>
      <w:r w:rsidR="008F5A5E" w:rsidRPr="008544E0">
        <w:rPr>
          <w:rFonts w:hint="eastAsia"/>
          <w:color w:val="FF0000"/>
          <w:sz w:val="24"/>
        </w:rPr>
        <w:t>数字媒体产品有什么特点</w:t>
      </w:r>
      <w:r w:rsidRPr="008544E0">
        <w:rPr>
          <w:rFonts w:hint="eastAsia"/>
          <w:color w:val="FF0000"/>
          <w:sz w:val="24"/>
        </w:rPr>
        <w:t>？</w:t>
      </w:r>
    </w:p>
    <w:p w14:paraId="53CF761E" w14:textId="302E2639" w:rsidR="00CA2C09" w:rsidRPr="008544E0" w:rsidRDefault="00CA2C09" w:rsidP="002F5B37">
      <w:pPr>
        <w:spacing w:line="360" w:lineRule="exact"/>
        <w:ind w:leftChars="228" w:left="479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3. </w:t>
      </w:r>
      <w:r w:rsidR="000652A0" w:rsidRPr="008544E0">
        <w:rPr>
          <w:rFonts w:hint="eastAsia"/>
          <w:b/>
          <w:bCs/>
          <w:color w:val="FF0000"/>
          <w:sz w:val="24"/>
        </w:rPr>
        <w:t>我国</w:t>
      </w:r>
      <w:r w:rsidRPr="008544E0">
        <w:rPr>
          <w:rFonts w:hint="eastAsia"/>
          <w:b/>
          <w:bCs/>
          <w:color w:val="FF0000"/>
          <w:sz w:val="24"/>
        </w:rPr>
        <w:t>企业</w:t>
      </w:r>
      <w:r w:rsidR="008F5A5E" w:rsidRPr="008544E0">
        <w:rPr>
          <w:rFonts w:hint="eastAsia"/>
          <w:b/>
          <w:bCs/>
          <w:color w:val="FF0000"/>
          <w:sz w:val="24"/>
        </w:rPr>
        <w:t>创造了哪些</w:t>
      </w:r>
      <w:r w:rsidR="00C45476">
        <w:rPr>
          <w:rFonts w:hint="eastAsia"/>
          <w:b/>
          <w:bCs/>
          <w:color w:val="FF0000"/>
          <w:sz w:val="24"/>
        </w:rPr>
        <w:t>影响世界的</w:t>
      </w:r>
      <w:r w:rsidR="008F5A5E" w:rsidRPr="008544E0">
        <w:rPr>
          <w:rFonts w:hint="eastAsia"/>
          <w:b/>
          <w:bCs/>
          <w:color w:val="FF0000"/>
          <w:sz w:val="24"/>
        </w:rPr>
        <w:t>著名数字产品</w:t>
      </w:r>
      <w:r w:rsidRPr="008544E0">
        <w:rPr>
          <w:rFonts w:hint="eastAsia"/>
          <w:color w:val="FF0000"/>
          <w:sz w:val="24"/>
        </w:rPr>
        <w:t>？</w:t>
      </w:r>
      <w:proofErr w:type="gramStart"/>
      <w:r w:rsidR="00C45476">
        <w:rPr>
          <w:rFonts w:hint="eastAsia"/>
          <w:color w:val="FF0000"/>
          <w:sz w:val="24"/>
        </w:rPr>
        <w:t>例如抖音和</w:t>
      </w:r>
      <w:proofErr w:type="gramEnd"/>
      <w:r w:rsidR="00C45476">
        <w:rPr>
          <w:rFonts w:hint="eastAsia"/>
          <w:color w:val="FF0000"/>
          <w:sz w:val="24"/>
        </w:rPr>
        <w:t>支付宝。</w:t>
      </w:r>
    </w:p>
    <w:p w14:paraId="58F33D1B" w14:textId="77777777" w:rsidR="00CA2C09" w:rsidRPr="008544E0" w:rsidRDefault="00CA2C09">
      <w:pPr>
        <w:numPr>
          <w:ilvl w:val="0"/>
          <w:numId w:val="2"/>
        </w:numPr>
        <w:tabs>
          <w:tab w:val="clear" w:pos="1440"/>
          <w:tab w:val="num" w:pos="1260"/>
        </w:tabs>
        <w:spacing w:line="360" w:lineRule="exact"/>
        <w:ind w:left="126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教学方法与手段</w:t>
      </w:r>
    </w:p>
    <w:p w14:paraId="067C1758" w14:textId="77777777" w:rsidR="00CA2C09" w:rsidRPr="008544E0" w:rsidRDefault="00CA2C09">
      <w:pPr>
        <w:pStyle w:val="3"/>
        <w:ind w:firstLineChars="200" w:firstLine="480"/>
        <w:rPr>
          <w:color w:val="FF0000"/>
        </w:rPr>
      </w:pPr>
      <w:r w:rsidRPr="008544E0">
        <w:rPr>
          <w:color w:val="FF0000"/>
        </w:rPr>
        <w:lastRenderedPageBreak/>
        <w:t xml:space="preserve">1. </w:t>
      </w:r>
      <w:r w:rsidRPr="008544E0">
        <w:rPr>
          <w:rFonts w:hint="eastAsia"/>
          <w:color w:val="FF0000"/>
        </w:rPr>
        <w:t>讲授法</w:t>
      </w:r>
    </w:p>
    <w:p w14:paraId="619838F9" w14:textId="77777777" w:rsidR="00CA2C09" w:rsidRPr="008544E0" w:rsidRDefault="00CA2C09">
      <w:pPr>
        <w:pStyle w:val="3"/>
        <w:ind w:firstLineChars="200" w:firstLine="480"/>
        <w:rPr>
          <w:color w:val="FF0000"/>
        </w:rPr>
      </w:pPr>
      <w:r w:rsidRPr="008544E0">
        <w:rPr>
          <w:color w:val="FF0000"/>
        </w:rPr>
        <w:t xml:space="preserve">2. </w:t>
      </w:r>
      <w:r w:rsidRPr="008544E0">
        <w:rPr>
          <w:rFonts w:hint="eastAsia"/>
          <w:color w:val="FF0000"/>
        </w:rPr>
        <w:t>实例法</w:t>
      </w:r>
    </w:p>
    <w:p w14:paraId="27CE9687" w14:textId="77777777" w:rsidR="00CA2C09" w:rsidRPr="008544E0" w:rsidRDefault="00CA2C09">
      <w:pPr>
        <w:pStyle w:val="3"/>
        <w:ind w:firstLineChars="200" w:firstLine="480"/>
        <w:rPr>
          <w:color w:val="FF0000"/>
        </w:rPr>
      </w:pPr>
      <w:r w:rsidRPr="008544E0">
        <w:rPr>
          <w:color w:val="FF0000"/>
        </w:rPr>
        <w:t xml:space="preserve">3. </w:t>
      </w:r>
      <w:r w:rsidRPr="008544E0">
        <w:rPr>
          <w:rFonts w:hint="eastAsia"/>
          <w:color w:val="FF0000"/>
        </w:rPr>
        <w:t>小组讨论</w:t>
      </w:r>
    </w:p>
    <w:p w14:paraId="3B718C5D" w14:textId="77777777" w:rsidR="00CA2C09" w:rsidRPr="008544E0" w:rsidRDefault="00CA2C09">
      <w:pPr>
        <w:pStyle w:val="3"/>
        <w:ind w:firstLineChars="200" w:firstLine="480"/>
        <w:rPr>
          <w:color w:val="FF0000"/>
        </w:rPr>
      </w:pPr>
      <w:r w:rsidRPr="008544E0">
        <w:rPr>
          <w:color w:val="FF0000"/>
        </w:rPr>
        <w:t>4</w:t>
      </w:r>
      <w:r w:rsidRPr="008544E0">
        <w:rPr>
          <w:rFonts w:hint="eastAsia"/>
          <w:color w:val="FF0000"/>
        </w:rPr>
        <w:t>．课堂练习</w:t>
      </w:r>
    </w:p>
    <w:p w14:paraId="0E22A507" w14:textId="77777777" w:rsidR="00CA2C09" w:rsidRPr="008544E0" w:rsidRDefault="00CA2C09">
      <w:pPr>
        <w:pStyle w:val="3"/>
        <w:ind w:firstLineChars="200" w:firstLine="480"/>
        <w:rPr>
          <w:color w:val="FF0000"/>
        </w:rPr>
      </w:pPr>
      <w:r w:rsidRPr="008544E0">
        <w:rPr>
          <w:color w:val="FF0000"/>
        </w:rPr>
        <w:t xml:space="preserve">5. </w:t>
      </w:r>
      <w:r w:rsidRPr="008544E0">
        <w:rPr>
          <w:rFonts w:hint="eastAsia"/>
          <w:color w:val="FF0000"/>
        </w:rPr>
        <w:t>多媒体教学</w:t>
      </w:r>
    </w:p>
    <w:p w14:paraId="6221BDD4" w14:textId="599FFF84" w:rsidR="00CA2C09" w:rsidRPr="008C3954" w:rsidRDefault="00CA2C09">
      <w:pPr>
        <w:spacing w:line="360" w:lineRule="exact"/>
        <w:ind w:firstLineChars="200" w:firstLine="482"/>
        <w:rPr>
          <w:b/>
          <w:bCs/>
          <w:sz w:val="24"/>
        </w:rPr>
      </w:pPr>
      <w:r w:rsidRPr="008C3954">
        <w:rPr>
          <w:rFonts w:hint="eastAsia"/>
          <w:b/>
          <w:sz w:val="24"/>
        </w:rPr>
        <w:t>第二章</w:t>
      </w:r>
      <w:r w:rsidRPr="008C3954">
        <w:rPr>
          <w:b/>
          <w:sz w:val="24"/>
        </w:rPr>
        <w:t xml:space="preserve">  </w:t>
      </w:r>
      <w:r w:rsidR="008544E0">
        <w:rPr>
          <w:rFonts w:hint="eastAsia"/>
          <w:b/>
          <w:bCs/>
          <w:sz w:val="24"/>
        </w:rPr>
        <w:t>新产品的发布</w:t>
      </w:r>
    </w:p>
    <w:p w14:paraId="437C6860" w14:textId="77777777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（一）目的与要求</w:t>
      </w:r>
    </w:p>
    <w:p w14:paraId="16BCF61B" w14:textId="5AFAF5CB" w:rsidR="00CA2C09" w:rsidRPr="008544E0" w:rsidRDefault="00CA2C09" w:rsidP="006F2D35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1. </w:t>
      </w:r>
      <w:r w:rsidR="008544E0">
        <w:rPr>
          <w:rFonts w:hint="eastAsia"/>
          <w:color w:val="FF0000"/>
          <w:sz w:val="24"/>
        </w:rPr>
        <w:t>掌握产品发布的步骤</w:t>
      </w:r>
    </w:p>
    <w:p w14:paraId="6A3A2B5E" w14:textId="5D686F6F" w:rsidR="00CA2C09" w:rsidRPr="008544E0" w:rsidRDefault="00CA2C09" w:rsidP="006F2D35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2. </w:t>
      </w:r>
      <w:r w:rsidRPr="008544E0">
        <w:rPr>
          <w:rFonts w:hint="eastAsia"/>
          <w:color w:val="FF0000"/>
          <w:sz w:val="24"/>
        </w:rPr>
        <w:t>了解</w:t>
      </w:r>
      <w:r w:rsidR="008544E0">
        <w:rPr>
          <w:rFonts w:hint="eastAsia"/>
          <w:color w:val="FF0000"/>
          <w:sz w:val="24"/>
        </w:rPr>
        <w:t>产品的营销方法</w:t>
      </w:r>
    </w:p>
    <w:p w14:paraId="549EB2E1" w14:textId="77777777" w:rsidR="00CA2C09" w:rsidRPr="008544E0" w:rsidRDefault="00CA2C09" w:rsidP="006F2D35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3. </w:t>
      </w:r>
      <w:r w:rsidRPr="008544E0">
        <w:rPr>
          <w:rFonts w:hint="eastAsia"/>
          <w:color w:val="FF0000"/>
          <w:sz w:val="24"/>
        </w:rPr>
        <w:t>了解</w:t>
      </w:r>
      <w:r w:rsidR="001D4B04" w:rsidRPr="008544E0">
        <w:rPr>
          <w:rFonts w:hint="eastAsia"/>
          <w:color w:val="FF0000"/>
          <w:sz w:val="24"/>
        </w:rPr>
        <w:t>和运用</w:t>
      </w:r>
      <w:r w:rsidRPr="008544E0">
        <w:rPr>
          <w:rFonts w:hint="eastAsia"/>
          <w:color w:val="FF0000"/>
          <w:sz w:val="24"/>
        </w:rPr>
        <w:t>统计分析方法。</w:t>
      </w:r>
    </w:p>
    <w:p w14:paraId="674133A2" w14:textId="77777777" w:rsidR="00CA2C09" w:rsidRPr="008544E0" w:rsidRDefault="00CA2C09" w:rsidP="006F2D35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（二）教学内容</w:t>
      </w:r>
    </w:p>
    <w:p w14:paraId="1CAA3B9E" w14:textId="3575460F" w:rsidR="00075606" w:rsidRPr="008544E0" w:rsidRDefault="00075606" w:rsidP="00075606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第一节</w:t>
      </w:r>
      <w:r w:rsidRPr="008544E0">
        <w:rPr>
          <w:color w:val="FF0000"/>
          <w:sz w:val="24"/>
        </w:rPr>
        <w:t xml:space="preserve"> </w:t>
      </w:r>
      <w:r w:rsidRPr="008544E0">
        <w:rPr>
          <w:rFonts w:hint="eastAsia"/>
          <w:color w:val="FF0000"/>
          <w:sz w:val="24"/>
        </w:rPr>
        <w:t>产品</w:t>
      </w:r>
      <w:r>
        <w:rPr>
          <w:rFonts w:hint="eastAsia"/>
          <w:color w:val="FF0000"/>
          <w:sz w:val="24"/>
        </w:rPr>
        <w:t>规划</w:t>
      </w:r>
    </w:p>
    <w:p w14:paraId="49BDE6A7" w14:textId="12EBC216" w:rsidR="00075606" w:rsidRPr="008544E0" w:rsidRDefault="00075606" w:rsidP="00075606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1</w:t>
      </w:r>
      <w:r w:rsidRPr="008544E0">
        <w:rPr>
          <w:rFonts w:hint="eastAsia"/>
          <w:color w:val="FF0000"/>
          <w:sz w:val="24"/>
        </w:rPr>
        <w:t>．</w:t>
      </w:r>
      <w:r>
        <w:rPr>
          <w:rFonts w:hint="eastAsia"/>
          <w:color w:val="FF0000"/>
          <w:sz w:val="24"/>
        </w:rPr>
        <w:t>精准定位</w:t>
      </w:r>
    </w:p>
    <w:p w14:paraId="15466EBC" w14:textId="5B0562A5" w:rsidR="00075606" w:rsidRPr="008544E0" w:rsidRDefault="00075606" w:rsidP="00075606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2</w:t>
      </w:r>
      <w:r w:rsidRPr="008544E0">
        <w:rPr>
          <w:rFonts w:hint="eastAsia"/>
          <w:color w:val="FF0000"/>
          <w:sz w:val="24"/>
        </w:rPr>
        <w:t>．</w:t>
      </w:r>
      <w:r>
        <w:rPr>
          <w:rFonts w:hint="eastAsia"/>
          <w:color w:val="FF0000"/>
          <w:sz w:val="24"/>
        </w:rPr>
        <w:t>产品竞争分析</w:t>
      </w:r>
    </w:p>
    <w:p w14:paraId="4A12E283" w14:textId="1C56C3C5" w:rsidR="00075606" w:rsidRPr="008544E0" w:rsidRDefault="00075606" w:rsidP="00075606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3.  </w:t>
      </w:r>
      <w:r>
        <w:rPr>
          <w:rFonts w:hint="eastAsia"/>
          <w:color w:val="FF0000"/>
          <w:sz w:val="24"/>
        </w:rPr>
        <w:t>用户需求驱动产品决策</w:t>
      </w:r>
    </w:p>
    <w:p w14:paraId="4B66BC25" w14:textId="52514FAD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rFonts w:hint="eastAsia"/>
          <w:color w:val="FF0000"/>
          <w:sz w:val="24"/>
        </w:rPr>
        <w:t>第</w:t>
      </w:r>
      <w:r w:rsidR="00075606">
        <w:rPr>
          <w:rFonts w:hint="eastAsia"/>
          <w:color w:val="FF0000"/>
          <w:sz w:val="24"/>
        </w:rPr>
        <w:t>二</w:t>
      </w:r>
      <w:r w:rsidRPr="008544E0">
        <w:rPr>
          <w:rFonts w:hint="eastAsia"/>
          <w:color w:val="FF0000"/>
          <w:sz w:val="24"/>
        </w:rPr>
        <w:t>节</w:t>
      </w:r>
      <w:r w:rsidRPr="008544E0">
        <w:rPr>
          <w:color w:val="FF0000"/>
          <w:sz w:val="24"/>
        </w:rPr>
        <w:t xml:space="preserve"> </w:t>
      </w:r>
      <w:r w:rsidR="008544E0" w:rsidRPr="008544E0">
        <w:rPr>
          <w:rFonts w:hint="eastAsia"/>
          <w:color w:val="FF0000"/>
          <w:sz w:val="24"/>
        </w:rPr>
        <w:t>产品发布会</w:t>
      </w:r>
    </w:p>
    <w:p w14:paraId="3F4CBFAB" w14:textId="004E15CA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1</w:t>
      </w:r>
      <w:r w:rsidRPr="008544E0">
        <w:rPr>
          <w:rFonts w:hint="eastAsia"/>
          <w:color w:val="FF0000"/>
          <w:sz w:val="24"/>
        </w:rPr>
        <w:t>．</w:t>
      </w:r>
      <w:r w:rsidR="008544E0" w:rsidRPr="008544E0">
        <w:rPr>
          <w:rFonts w:hint="eastAsia"/>
          <w:color w:val="FF0000"/>
          <w:sz w:val="24"/>
        </w:rPr>
        <w:t>确定主题</w:t>
      </w:r>
    </w:p>
    <w:p w14:paraId="7E61CFFE" w14:textId="4B3E5289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>2</w:t>
      </w:r>
      <w:r w:rsidRPr="008544E0">
        <w:rPr>
          <w:rFonts w:hint="eastAsia"/>
          <w:color w:val="FF0000"/>
          <w:sz w:val="24"/>
        </w:rPr>
        <w:t>．</w:t>
      </w:r>
      <w:r w:rsidR="008544E0" w:rsidRPr="008544E0">
        <w:rPr>
          <w:rFonts w:hint="eastAsia"/>
          <w:color w:val="FF0000"/>
          <w:sz w:val="24"/>
        </w:rPr>
        <w:t>规划</w:t>
      </w:r>
      <w:r w:rsidR="00075606">
        <w:rPr>
          <w:rFonts w:hint="eastAsia"/>
          <w:color w:val="FF0000"/>
          <w:sz w:val="24"/>
        </w:rPr>
        <w:t>场景和</w:t>
      </w:r>
      <w:r w:rsidR="008544E0" w:rsidRPr="008544E0">
        <w:rPr>
          <w:rFonts w:hint="eastAsia"/>
          <w:color w:val="FF0000"/>
          <w:sz w:val="24"/>
        </w:rPr>
        <w:t>内容</w:t>
      </w:r>
    </w:p>
    <w:p w14:paraId="0975516B" w14:textId="401F1A48" w:rsidR="00CA2C09" w:rsidRPr="008544E0" w:rsidRDefault="00CA2C09">
      <w:pPr>
        <w:spacing w:line="360" w:lineRule="exact"/>
        <w:ind w:firstLineChars="200" w:firstLine="480"/>
        <w:rPr>
          <w:color w:val="FF0000"/>
          <w:sz w:val="24"/>
        </w:rPr>
      </w:pPr>
      <w:r w:rsidRPr="008544E0">
        <w:rPr>
          <w:color w:val="FF0000"/>
          <w:sz w:val="24"/>
        </w:rPr>
        <w:t xml:space="preserve">3.  </w:t>
      </w:r>
      <w:r w:rsidR="008544E0" w:rsidRPr="008544E0">
        <w:rPr>
          <w:rFonts w:hint="eastAsia"/>
          <w:color w:val="FF0000"/>
          <w:sz w:val="24"/>
        </w:rPr>
        <w:t>场地、时间和嘉宾</w:t>
      </w:r>
    </w:p>
    <w:p w14:paraId="4B758C96" w14:textId="6DE2F657" w:rsidR="00CA2C09" w:rsidRPr="008C3954" w:rsidRDefault="00CA2C09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第</w:t>
      </w:r>
      <w:r w:rsidR="00075606">
        <w:rPr>
          <w:rFonts w:hint="eastAsia"/>
          <w:sz w:val="24"/>
        </w:rPr>
        <w:t>三</w:t>
      </w:r>
      <w:r w:rsidRPr="008C3954">
        <w:rPr>
          <w:rFonts w:hint="eastAsia"/>
          <w:sz w:val="24"/>
        </w:rPr>
        <w:t>节</w:t>
      </w:r>
      <w:r w:rsidRPr="008C3954">
        <w:rPr>
          <w:sz w:val="24"/>
        </w:rPr>
        <w:t xml:space="preserve"> </w:t>
      </w:r>
      <w:r w:rsidR="00075606">
        <w:rPr>
          <w:rFonts w:hint="eastAsia"/>
          <w:b/>
          <w:bCs/>
          <w:sz w:val="24"/>
        </w:rPr>
        <w:t>产品文案</w:t>
      </w:r>
    </w:p>
    <w:p w14:paraId="779F4622" w14:textId="75E79C7A" w:rsidR="00CA2C09" w:rsidRPr="008C3954" w:rsidRDefault="00CA2C09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1</w:t>
      </w:r>
      <w:r w:rsidRPr="008C3954">
        <w:rPr>
          <w:rFonts w:hint="eastAsia"/>
          <w:sz w:val="24"/>
        </w:rPr>
        <w:t>．</w:t>
      </w:r>
      <w:r w:rsidR="00075606">
        <w:rPr>
          <w:rFonts w:hint="eastAsia"/>
          <w:sz w:val="24"/>
        </w:rPr>
        <w:t>具体化的概念</w:t>
      </w:r>
    </w:p>
    <w:p w14:paraId="28A51310" w14:textId="77777777" w:rsidR="00075606" w:rsidRDefault="00CA2C09" w:rsidP="00075606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2</w:t>
      </w:r>
      <w:r w:rsidRPr="008C3954">
        <w:rPr>
          <w:rFonts w:hint="eastAsia"/>
          <w:sz w:val="24"/>
        </w:rPr>
        <w:t>．</w:t>
      </w:r>
      <w:r w:rsidR="00075606">
        <w:rPr>
          <w:rFonts w:hint="eastAsia"/>
          <w:sz w:val="24"/>
        </w:rPr>
        <w:t>提升辨识度</w:t>
      </w:r>
    </w:p>
    <w:p w14:paraId="5AF59EDE" w14:textId="328C70B7" w:rsidR="00CA2C09" w:rsidRPr="008C3954" w:rsidRDefault="00075606" w:rsidP="00075606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 </w:t>
      </w:r>
      <w:r>
        <w:rPr>
          <w:rFonts w:hint="eastAsia"/>
          <w:b/>
          <w:bCs/>
          <w:sz w:val="24"/>
        </w:rPr>
        <w:t>海报</w:t>
      </w:r>
    </w:p>
    <w:p w14:paraId="6B44F0BA" w14:textId="77777777" w:rsidR="00CA2C09" w:rsidRPr="008C3954" w:rsidRDefault="00CA2C09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（三）思考与实践</w:t>
      </w:r>
    </w:p>
    <w:p w14:paraId="4ED4080E" w14:textId="77777777" w:rsidR="00CA2C09" w:rsidRPr="008C3954" w:rsidRDefault="00CA2C09" w:rsidP="00B22A8A">
      <w:pPr>
        <w:spacing w:line="300" w:lineRule="auto"/>
        <w:ind w:left="480"/>
        <w:rPr>
          <w:sz w:val="24"/>
        </w:rPr>
      </w:pPr>
      <w:r w:rsidRPr="008C3954">
        <w:rPr>
          <w:sz w:val="24"/>
        </w:rPr>
        <w:t xml:space="preserve">1. </w:t>
      </w:r>
      <w:r w:rsidR="002B5A73" w:rsidRPr="008C3954">
        <w:rPr>
          <w:rFonts w:hint="eastAsia"/>
          <w:sz w:val="24"/>
        </w:rPr>
        <w:t>选择当前市场上一款成功的</w:t>
      </w:r>
      <w:r w:rsidRPr="008C3954">
        <w:rPr>
          <w:rFonts w:hint="eastAsia"/>
          <w:sz w:val="24"/>
        </w:rPr>
        <w:t>产品，例如游戏、应用、网站等，尝试通过用户接受理论分析该产品被接受的原因？它又满足了用户的哪些心理需求？</w:t>
      </w:r>
    </w:p>
    <w:p w14:paraId="3745DDEC" w14:textId="77777777" w:rsidR="00CA2C09" w:rsidRPr="008C3954" w:rsidRDefault="00CA2C09" w:rsidP="000E5406">
      <w:pPr>
        <w:spacing w:line="360" w:lineRule="exact"/>
        <w:ind w:leftChars="228" w:left="479"/>
        <w:rPr>
          <w:sz w:val="24"/>
        </w:rPr>
      </w:pPr>
      <w:r w:rsidRPr="008C3954">
        <w:rPr>
          <w:sz w:val="24"/>
        </w:rPr>
        <w:t xml:space="preserve">2. </w:t>
      </w:r>
      <w:r w:rsidR="002B5A73" w:rsidRPr="008C3954">
        <w:rPr>
          <w:rFonts w:hint="eastAsia"/>
          <w:sz w:val="24"/>
        </w:rPr>
        <w:t>选择一个自己曾经尝试但最终放弃的</w:t>
      </w:r>
      <w:r w:rsidRPr="008C3954">
        <w:rPr>
          <w:rFonts w:hint="eastAsia"/>
          <w:sz w:val="24"/>
        </w:rPr>
        <w:t>产品，写下自己不喜欢的理由。设计者忽略了什么？用户体验可以如何被改进？</w:t>
      </w:r>
    </w:p>
    <w:p w14:paraId="0E5F829A" w14:textId="609DE8F8" w:rsidR="00CA2C09" w:rsidRPr="008C3954" w:rsidRDefault="00CA2C09" w:rsidP="000E5406">
      <w:pPr>
        <w:ind w:leftChars="228" w:left="479"/>
        <w:rPr>
          <w:sz w:val="24"/>
        </w:rPr>
      </w:pPr>
      <w:r w:rsidRPr="008C3954">
        <w:rPr>
          <w:sz w:val="24"/>
        </w:rPr>
        <w:t xml:space="preserve">3. </w:t>
      </w:r>
      <w:r w:rsidRPr="000652A0">
        <w:rPr>
          <w:rFonts w:hint="eastAsia"/>
          <w:b/>
          <w:bCs/>
          <w:sz w:val="24"/>
        </w:rPr>
        <w:t>设计一份问卷，收集用户对一款</w:t>
      </w:r>
      <w:r w:rsidR="000652A0" w:rsidRPr="000652A0">
        <w:rPr>
          <w:rFonts w:hint="eastAsia"/>
          <w:b/>
          <w:bCs/>
          <w:sz w:val="24"/>
        </w:rPr>
        <w:t>民俗</w:t>
      </w:r>
      <w:r w:rsidRPr="000652A0">
        <w:rPr>
          <w:rFonts w:hint="eastAsia"/>
          <w:b/>
          <w:bCs/>
          <w:sz w:val="24"/>
        </w:rPr>
        <w:t>产品的评分，并对数据进行分析和报告</w:t>
      </w:r>
      <w:r w:rsidRPr="008C3954">
        <w:rPr>
          <w:rFonts w:hint="eastAsia"/>
          <w:sz w:val="24"/>
        </w:rPr>
        <w:t>。</w:t>
      </w:r>
    </w:p>
    <w:p w14:paraId="0121F596" w14:textId="77777777" w:rsidR="00CA2C09" w:rsidRPr="008C3954" w:rsidRDefault="00CA2C09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（四）教学方法与手段</w:t>
      </w:r>
    </w:p>
    <w:p w14:paraId="0ED73258" w14:textId="77777777" w:rsidR="00CA2C09" w:rsidRPr="008C3954" w:rsidRDefault="00CA2C09">
      <w:pPr>
        <w:pStyle w:val="3"/>
        <w:ind w:firstLineChars="200" w:firstLine="480"/>
      </w:pPr>
      <w:r w:rsidRPr="008C3954">
        <w:t xml:space="preserve">1. </w:t>
      </w:r>
      <w:r w:rsidRPr="008C3954">
        <w:rPr>
          <w:rFonts w:hint="eastAsia"/>
        </w:rPr>
        <w:t>讲授法</w:t>
      </w:r>
    </w:p>
    <w:p w14:paraId="70B30BF2" w14:textId="77777777" w:rsidR="00CA2C09" w:rsidRPr="008C3954" w:rsidRDefault="00CA2C09">
      <w:pPr>
        <w:pStyle w:val="3"/>
        <w:ind w:firstLineChars="200" w:firstLine="480"/>
      </w:pPr>
      <w:r w:rsidRPr="008C3954">
        <w:t xml:space="preserve">2. </w:t>
      </w:r>
      <w:r w:rsidRPr="008C3954">
        <w:rPr>
          <w:rFonts w:hint="eastAsia"/>
        </w:rPr>
        <w:t>实例法</w:t>
      </w:r>
    </w:p>
    <w:p w14:paraId="1FDE2E2D" w14:textId="77777777" w:rsidR="00CA2C09" w:rsidRPr="008C3954" w:rsidRDefault="00CA2C09">
      <w:pPr>
        <w:pStyle w:val="3"/>
        <w:ind w:firstLineChars="200" w:firstLine="480"/>
      </w:pPr>
      <w:r w:rsidRPr="008C3954">
        <w:t xml:space="preserve">3. </w:t>
      </w:r>
      <w:r w:rsidRPr="008C3954">
        <w:rPr>
          <w:rFonts w:hint="eastAsia"/>
        </w:rPr>
        <w:t>小组讨论</w:t>
      </w:r>
    </w:p>
    <w:p w14:paraId="299E3BC2" w14:textId="77777777" w:rsidR="00CA2C09" w:rsidRPr="008C3954" w:rsidRDefault="00CA2C09">
      <w:pPr>
        <w:pStyle w:val="3"/>
        <w:ind w:firstLineChars="200" w:firstLine="480"/>
      </w:pPr>
      <w:r w:rsidRPr="008C3954">
        <w:t xml:space="preserve">4. </w:t>
      </w:r>
      <w:r w:rsidRPr="008C3954">
        <w:rPr>
          <w:rFonts w:hint="eastAsia"/>
        </w:rPr>
        <w:t>课堂练习</w:t>
      </w:r>
    </w:p>
    <w:p w14:paraId="366738ED" w14:textId="77777777" w:rsidR="00CA2C09" w:rsidRPr="008C3954" w:rsidRDefault="00CA2C09">
      <w:pPr>
        <w:pStyle w:val="3"/>
        <w:ind w:firstLineChars="200" w:firstLine="480"/>
      </w:pPr>
      <w:r w:rsidRPr="008C3954">
        <w:t xml:space="preserve">5. </w:t>
      </w:r>
      <w:r w:rsidRPr="008C3954">
        <w:rPr>
          <w:rFonts w:hint="eastAsia"/>
        </w:rPr>
        <w:t>多媒体教学</w:t>
      </w:r>
    </w:p>
    <w:p w14:paraId="30FF9F76" w14:textId="330CD114" w:rsidR="00CA2C09" w:rsidRPr="00CD57CA" w:rsidRDefault="00CA2C09">
      <w:pPr>
        <w:spacing w:line="360" w:lineRule="exact"/>
        <w:ind w:firstLineChars="200" w:firstLine="482"/>
        <w:rPr>
          <w:b/>
          <w:color w:val="FF0000"/>
          <w:sz w:val="24"/>
        </w:rPr>
      </w:pPr>
      <w:r w:rsidRPr="00CD57CA">
        <w:rPr>
          <w:rFonts w:hint="eastAsia"/>
          <w:b/>
          <w:color w:val="FF0000"/>
          <w:sz w:val="24"/>
        </w:rPr>
        <w:lastRenderedPageBreak/>
        <w:t>第三章</w:t>
      </w:r>
      <w:r w:rsidRPr="00CD57CA">
        <w:rPr>
          <w:b/>
          <w:color w:val="FF0000"/>
          <w:sz w:val="24"/>
        </w:rPr>
        <w:t xml:space="preserve">  </w:t>
      </w:r>
      <w:r w:rsidR="00CD57CA" w:rsidRPr="00CD57CA">
        <w:rPr>
          <w:rFonts w:hint="eastAsia"/>
          <w:b/>
          <w:color w:val="FF0000"/>
          <w:sz w:val="24"/>
        </w:rPr>
        <w:t>产品推广和网络营销</w:t>
      </w:r>
    </w:p>
    <w:p w14:paraId="599530A8" w14:textId="77777777" w:rsidR="00CA2C09" w:rsidRPr="00CD57CA" w:rsidRDefault="00CA2C09" w:rsidP="00445E1D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（一）目的与要求</w:t>
      </w:r>
    </w:p>
    <w:p w14:paraId="4B787F1D" w14:textId="07EF0BEA" w:rsidR="00CA2C09" w:rsidRPr="00CD57CA" w:rsidRDefault="00CA2C09" w:rsidP="00445E1D">
      <w:pPr>
        <w:numPr>
          <w:ilvl w:val="0"/>
          <w:numId w:val="4"/>
        </w:numPr>
        <w:spacing w:line="360" w:lineRule="exact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了解</w:t>
      </w:r>
      <w:r w:rsidR="00CD57CA" w:rsidRPr="00CD57CA">
        <w:rPr>
          <w:rFonts w:hint="eastAsia"/>
          <w:color w:val="FF0000"/>
          <w:sz w:val="24"/>
        </w:rPr>
        <w:t>网络营销的内容</w:t>
      </w:r>
    </w:p>
    <w:p w14:paraId="68B14C75" w14:textId="03FE7FBB" w:rsidR="00CA2C09" w:rsidRPr="00CD57CA" w:rsidRDefault="00CD57CA" w:rsidP="00445E1D">
      <w:pPr>
        <w:numPr>
          <w:ilvl w:val="0"/>
          <w:numId w:val="4"/>
        </w:numPr>
        <w:spacing w:line="360" w:lineRule="exact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理解搜索引擎推广的过程</w:t>
      </w:r>
    </w:p>
    <w:p w14:paraId="74CF04EF" w14:textId="4CC949BF" w:rsidR="00CA2C09" w:rsidRDefault="00CD57CA" w:rsidP="00445E1D">
      <w:pPr>
        <w:numPr>
          <w:ilvl w:val="0"/>
          <w:numId w:val="4"/>
        </w:numPr>
        <w:spacing w:line="360" w:lineRule="exact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理解</w:t>
      </w:r>
      <w:proofErr w:type="gramStart"/>
      <w:r w:rsidR="00C45476">
        <w:rPr>
          <w:rFonts w:hint="eastAsia"/>
          <w:color w:val="FF0000"/>
          <w:sz w:val="24"/>
        </w:rPr>
        <w:t>微信</w:t>
      </w:r>
      <w:r w:rsidRPr="00CD57CA">
        <w:rPr>
          <w:rFonts w:hint="eastAsia"/>
          <w:color w:val="FF0000"/>
          <w:sz w:val="24"/>
        </w:rPr>
        <w:t>公共号</w:t>
      </w:r>
      <w:proofErr w:type="gramEnd"/>
      <w:r w:rsidRPr="00CD57CA">
        <w:rPr>
          <w:rFonts w:hint="eastAsia"/>
          <w:color w:val="FF0000"/>
          <w:sz w:val="24"/>
        </w:rPr>
        <w:t>营销的操作</w:t>
      </w:r>
    </w:p>
    <w:p w14:paraId="611F124E" w14:textId="01DDFA84" w:rsidR="00C45476" w:rsidRPr="00C45476" w:rsidRDefault="00C45476" w:rsidP="00C45476">
      <w:pPr>
        <w:numPr>
          <w:ilvl w:val="0"/>
          <w:numId w:val="4"/>
        </w:numPr>
        <w:spacing w:line="360" w:lineRule="exact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理解</w:t>
      </w:r>
      <w:r>
        <w:rPr>
          <w:rFonts w:hint="eastAsia"/>
          <w:color w:val="FF0000"/>
          <w:sz w:val="24"/>
        </w:rPr>
        <w:t>短视频</w:t>
      </w:r>
      <w:r w:rsidRPr="00CD57CA">
        <w:rPr>
          <w:rFonts w:hint="eastAsia"/>
          <w:color w:val="FF0000"/>
          <w:sz w:val="24"/>
        </w:rPr>
        <w:t>营销的操作</w:t>
      </w:r>
    </w:p>
    <w:p w14:paraId="44FD3C43" w14:textId="77777777" w:rsidR="00CA2C09" w:rsidRPr="00CD57CA" w:rsidRDefault="00CA2C09" w:rsidP="00445E1D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（二）教学内容</w:t>
      </w:r>
    </w:p>
    <w:p w14:paraId="1BF92DC1" w14:textId="3025AE05" w:rsidR="008544E0" w:rsidRPr="00CD57CA" w:rsidRDefault="00CA2C09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第一节</w:t>
      </w:r>
      <w:r w:rsidRPr="00CD57CA">
        <w:rPr>
          <w:color w:val="FF0000"/>
          <w:sz w:val="24"/>
        </w:rPr>
        <w:t xml:space="preserve"> </w:t>
      </w:r>
      <w:r w:rsidR="008544E0" w:rsidRPr="00CD57CA">
        <w:rPr>
          <w:rFonts w:hint="eastAsia"/>
          <w:color w:val="FF0000"/>
          <w:sz w:val="24"/>
        </w:rPr>
        <w:t>网络营销</w:t>
      </w:r>
    </w:p>
    <w:p w14:paraId="415D13CA" w14:textId="6EE563A1" w:rsidR="008544E0" w:rsidRPr="00CD57CA" w:rsidRDefault="008544E0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1.</w:t>
      </w:r>
      <w:r w:rsidRPr="00CD57CA">
        <w:rPr>
          <w:color w:val="FF0000"/>
          <w:sz w:val="24"/>
        </w:rPr>
        <w:t xml:space="preserve"> </w:t>
      </w:r>
      <w:r w:rsidRPr="00CD57CA">
        <w:rPr>
          <w:rFonts w:hint="eastAsia"/>
          <w:color w:val="FF0000"/>
          <w:sz w:val="24"/>
        </w:rPr>
        <w:t>网络营销的含义</w:t>
      </w:r>
    </w:p>
    <w:p w14:paraId="2ACCFB95" w14:textId="7691D8B3" w:rsidR="008544E0" w:rsidRPr="00CD57CA" w:rsidRDefault="008544E0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2</w:t>
      </w:r>
      <w:r w:rsidRPr="00CD57CA">
        <w:rPr>
          <w:color w:val="FF0000"/>
          <w:sz w:val="24"/>
        </w:rPr>
        <w:t xml:space="preserve">. </w:t>
      </w:r>
      <w:r w:rsidRPr="00CD57CA">
        <w:rPr>
          <w:rFonts w:hint="eastAsia"/>
          <w:color w:val="FF0000"/>
          <w:sz w:val="24"/>
        </w:rPr>
        <w:t>网络营销的理论基础</w:t>
      </w:r>
    </w:p>
    <w:p w14:paraId="51B165EB" w14:textId="4E342EA0" w:rsidR="008544E0" w:rsidRPr="00CD57CA" w:rsidRDefault="008544E0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3</w:t>
      </w:r>
      <w:r w:rsidRPr="00CD57CA">
        <w:rPr>
          <w:color w:val="FF0000"/>
          <w:sz w:val="24"/>
        </w:rPr>
        <w:t xml:space="preserve">. </w:t>
      </w:r>
      <w:r w:rsidRPr="00CD57CA">
        <w:rPr>
          <w:rFonts w:hint="eastAsia"/>
          <w:color w:val="FF0000"/>
          <w:sz w:val="24"/>
        </w:rPr>
        <w:t>网络营销的主要方法</w:t>
      </w:r>
    </w:p>
    <w:p w14:paraId="6E640FF8" w14:textId="40EBDF41" w:rsidR="008544E0" w:rsidRPr="00CD57CA" w:rsidRDefault="00CA2C09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第二节</w:t>
      </w:r>
      <w:r w:rsidRPr="00CD57CA">
        <w:rPr>
          <w:color w:val="FF0000"/>
          <w:sz w:val="24"/>
        </w:rPr>
        <w:t xml:space="preserve"> </w:t>
      </w:r>
      <w:r w:rsidR="008544E0" w:rsidRPr="00CD57CA">
        <w:rPr>
          <w:rFonts w:hint="eastAsia"/>
          <w:color w:val="FF0000"/>
          <w:sz w:val="24"/>
        </w:rPr>
        <w:t>搜索引擎推广</w:t>
      </w:r>
    </w:p>
    <w:p w14:paraId="0FC5913D" w14:textId="7DBF43F4" w:rsidR="008544E0" w:rsidRPr="00CD57CA" w:rsidRDefault="008544E0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1</w:t>
      </w:r>
      <w:r w:rsidR="00CD57CA" w:rsidRPr="00CD57CA">
        <w:rPr>
          <w:color w:val="FF0000"/>
          <w:sz w:val="24"/>
        </w:rPr>
        <w:t xml:space="preserve">. </w:t>
      </w:r>
      <w:r w:rsidRPr="00CD57CA">
        <w:rPr>
          <w:rFonts w:hint="eastAsia"/>
          <w:color w:val="FF0000"/>
          <w:sz w:val="24"/>
        </w:rPr>
        <w:t>什么是搜索引擎推广</w:t>
      </w:r>
    </w:p>
    <w:p w14:paraId="29617EA5" w14:textId="38906972" w:rsidR="008544E0" w:rsidRPr="00CD57CA" w:rsidRDefault="008544E0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2</w:t>
      </w:r>
      <w:r w:rsidR="00CD57CA" w:rsidRPr="00CD57CA">
        <w:rPr>
          <w:color w:val="FF0000"/>
          <w:sz w:val="24"/>
        </w:rPr>
        <w:t xml:space="preserve">. </w:t>
      </w:r>
      <w:r w:rsidRPr="00CD57CA">
        <w:rPr>
          <w:rFonts w:hint="eastAsia"/>
          <w:color w:val="FF0000"/>
          <w:sz w:val="24"/>
        </w:rPr>
        <w:t>搜索引擎营销信息传递的一般过程与基本任务</w:t>
      </w:r>
    </w:p>
    <w:p w14:paraId="75837848" w14:textId="54C077B5" w:rsidR="00CA2C09" w:rsidRPr="00CD57CA" w:rsidRDefault="008544E0" w:rsidP="008544E0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3</w:t>
      </w:r>
      <w:r w:rsidR="00CD57CA" w:rsidRPr="00CD57CA">
        <w:rPr>
          <w:color w:val="FF0000"/>
          <w:sz w:val="24"/>
        </w:rPr>
        <w:t xml:space="preserve">. </w:t>
      </w:r>
      <w:r w:rsidRPr="00CD57CA">
        <w:rPr>
          <w:rFonts w:hint="eastAsia"/>
          <w:color w:val="FF0000"/>
          <w:sz w:val="24"/>
        </w:rPr>
        <w:t>搜索引擎营销的实施</w:t>
      </w:r>
      <w:r w:rsidR="00CA2C09" w:rsidRPr="00CD57CA">
        <w:rPr>
          <w:color w:val="FF0000"/>
          <w:sz w:val="24"/>
        </w:rPr>
        <w:t xml:space="preserve"> </w:t>
      </w:r>
    </w:p>
    <w:p w14:paraId="027B7533" w14:textId="5835A267" w:rsidR="00CD57CA" w:rsidRPr="00CD57CA" w:rsidRDefault="00CA2C09" w:rsidP="00CD57CA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第三节</w:t>
      </w:r>
      <w:r w:rsidRPr="00CD57CA">
        <w:rPr>
          <w:color w:val="FF0000"/>
          <w:sz w:val="24"/>
        </w:rPr>
        <w:t xml:space="preserve"> </w:t>
      </w:r>
      <w:proofErr w:type="gramStart"/>
      <w:r w:rsidR="00C45476">
        <w:rPr>
          <w:rFonts w:hint="eastAsia"/>
          <w:color w:val="FF0000"/>
          <w:sz w:val="24"/>
        </w:rPr>
        <w:t>微信</w:t>
      </w:r>
      <w:r w:rsidR="00CD57CA" w:rsidRPr="00CD57CA">
        <w:rPr>
          <w:rFonts w:hint="eastAsia"/>
          <w:color w:val="FF0000"/>
          <w:sz w:val="24"/>
        </w:rPr>
        <w:t>公共号</w:t>
      </w:r>
      <w:proofErr w:type="gramEnd"/>
      <w:r w:rsidR="00CD57CA" w:rsidRPr="00CD57CA">
        <w:rPr>
          <w:rFonts w:hint="eastAsia"/>
          <w:color w:val="FF0000"/>
          <w:sz w:val="24"/>
        </w:rPr>
        <w:t>营销</w:t>
      </w:r>
    </w:p>
    <w:p w14:paraId="554BD63B" w14:textId="5BD24899" w:rsidR="00CD57CA" w:rsidRPr="00CD57CA" w:rsidRDefault="00CD57CA" w:rsidP="00CD57CA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1.</w:t>
      </w:r>
      <w:r w:rsidRPr="00CD57CA">
        <w:rPr>
          <w:color w:val="FF0000"/>
          <w:sz w:val="24"/>
        </w:rPr>
        <w:t xml:space="preserve"> </w:t>
      </w:r>
      <w:proofErr w:type="gramStart"/>
      <w:r w:rsidRPr="00CD57CA">
        <w:rPr>
          <w:rFonts w:hint="eastAsia"/>
          <w:color w:val="FF0000"/>
          <w:sz w:val="24"/>
        </w:rPr>
        <w:t>公共号</w:t>
      </w:r>
      <w:proofErr w:type="gramEnd"/>
      <w:r w:rsidRPr="00CD57CA">
        <w:rPr>
          <w:rFonts w:hint="eastAsia"/>
          <w:color w:val="FF0000"/>
          <w:sz w:val="24"/>
        </w:rPr>
        <w:t>营销概述</w:t>
      </w:r>
    </w:p>
    <w:p w14:paraId="596671D2" w14:textId="3D895621" w:rsidR="00CD57CA" w:rsidRPr="00CD57CA" w:rsidRDefault="00CD57CA" w:rsidP="00CD57CA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2.</w:t>
      </w:r>
      <w:r w:rsidRPr="00CD57CA">
        <w:rPr>
          <w:color w:val="FF0000"/>
          <w:sz w:val="24"/>
        </w:rPr>
        <w:t xml:space="preserve"> </w:t>
      </w:r>
      <w:proofErr w:type="gramStart"/>
      <w:r w:rsidRPr="00CD57CA">
        <w:rPr>
          <w:rFonts w:hint="eastAsia"/>
          <w:color w:val="FF0000"/>
          <w:sz w:val="24"/>
        </w:rPr>
        <w:t>公共号</w:t>
      </w:r>
      <w:proofErr w:type="gramEnd"/>
      <w:r w:rsidRPr="00CD57CA">
        <w:rPr>
          <w:rFonts w:hint="eastAsia"/>
          <w:color w:val="FF0000"/>
          <w:sz w:val="24"/>
        </w:rPr>
        <w:t>营销的特点</w:t>
      </w:r>
    </w:p>
    <w:p w14:paraId="455B19A4" w14:textId="2A753FB0" w:rsidR="00CD57CA" w:rsidRDefault="00CD57CA" w:rsidP="00CD57CA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3.</w:t>
      </w:r>
      <w:r w:rsidRPr="00CD57CA">
        <w:rPr>
          <w:color w:val="FF0000"/>
          <w:sz w:val="24"/>
        </w:rPr>
        <w:t xml:space="preserve"> </w:t>
      </w:r>
      <w:proofErr w:type="gramStart"/>
      <w:r w:rsidRPr="00CD57CA">
        <w:rPr>
          <w:rFonts w:hint="eastAsia"/>
          <w:color w:val="FF0000"/>
          <w:sz w:val="24"/>
        </w:rPr>
        <w:t>公共号</w:t>
      </w:r>
      <w:proofErr w:type="gramEnd"/>
      <w:r w:rsidRPr="00CD57CA">
        <w:rPr>
          <w:rFonts w:hint="eastAsia"/>
          <w:color w:val="FF0000"/>
          <w:sz w:val="24"/>
        </w:rPr>
        <w:t>营销的操作步骤</w:t>
      </w:r>
    </w:p>
    <w:p w14:paraId="2C89A87B" w14:textId="7C7014A4" w:rsidR="00C45476" w:rsidRPr="00CD57CA" w:rsidRDefault="00C45476" w:rsidP="00C45476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第</w:t>
      </w:r>
      <w:r>
        <w:rPr>
          <w:rFonts w:hint="eastAsia"/>
          <w:color w:val="FF0000"/>
          <w:sz w:val="24"/>
        </w:rPr>
        <w:t>四</w:t>
      </w:r>
      <w:r w:rsidRPr="00CD57CA">
        <w:rPr>
          <w:rFonts w:hint="eastAsia"/>
          <w:color w:val="FF0000"/>
          <w:sz w:val="24"/>
        </w:rPr>
        <w:t>节</w:t>
      </w:r>
      <w:r w:rsidRPr="00CD57CA"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短视频</w:t>
      </w:r>
      <w:r w:rsidRPr="00CD57CA">
        <w:rPr>
          <w:rFonts w:hint="eastAsia"/>
          <w:color w:val="FF0000"/>
          <w:sz w:val="24"/>
        </w:rPr>
        <w:t>营销</w:t>
      </w:r>
    </w:p>
    <w:p w14:paraId="38114DFA" w14:textId="62881FEF" w:rsidR="00C45476" w:rsidRPr="00CD57CA" w:rsidRDefault="00C45476" w:rsidP="00C45476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1.</w:t>
      </w:r>
      <w:r w:rsidRPr="00CD57CA"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媒介的转变</w:t>
      </w:r>
    </w:p>
    <w:p w14:paraId="0AE93AC1" w14:textId="71664B68" w:rsidR="00C45476" w:rsidRPr="00CD57CA" w:rsidRDefault="00C45476" w:rsidP="00C45476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2.</w:t>
      </w:r>
      <w:r w:rsidRPr="00CD57CA"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什么是短视频</w:t>
      </w:r>
    </w:p>
    <w:p w14:paraId="6F18FC08" w14:textId="1AAD59E2" w:rsidR="00C45476" w:rsidRPr="00C45476" w:rsidRDefault="00C45476" w:rsidP="00C45476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3.</w:t>
      </w:r>
      <w:r w:rsidRPr="00CD57CA"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短视频和直播营销</w:t>
      </w:r>
    </w:p>
    <w:p w14:paraId="473234A8" w14:textId="77777777" w:rsidR="00CA2C09" w:rsidRPr="00CD57CA" w:rsidRDefault="00CA2C09" w:rsidP="00CD57CA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（三）思考与实践</w:t>
      </w:r>
    </w:p>
    <w:p w14:paraId="6C1AE1E0" w14:textId="69786118" w:rsidR="00CA2C09" w:rsidRPr="00CD57CA" w:rsidRDefault="00CA2C09" w:rsidP="00A22119">
      <w:pPr>
        <w:spacing w:line="360" w:lineRule="exact"/>
        <w:ind w:leftChars="228" w:left="479"/>
        <w:rPr>
          <w:color w:val="FF0000"/>
          <w:sz w:val="24"/>
        </w:rPr>
      </w:pPr>
      <w:r w:rsidRPr="00CD57CA">
        <w:rPr>
          <w:color w:val="FF0000"/>
          <w:sz w:val="24"/>
        </w:rPr>
        <w:t xml:space="preserve">1. </w:t>
      </w:r>
      <w:r w:rsidR="00CD57CA" w:rsidRPr="00CD57CA">
        <w:rPr>
          <w:rFonts w:hint="eastAsia"/>
          <w:color w:val="FF0000"/>
          <w:sz w:val="24"/>
        </w:rPr>
        <w:t>网络营销为什么兴起，有哪些方法</w:t>
      </w:r>
      <w:r w:rsidRPr="00CD57CA">
        <w:rPr>
          <w:rFonts w:hint="eastAsia"/>
          <w:color w:val="FF0000"/>
          <w:sz w:val="24"/>
        </w:rPr>
        <w:t>？</w:t>
      </w:r>
    </w:p>
    <w:p w14:paraId="5E584E33" w14:textId="016052AE" w:rsidR="00CA2C09" w:rsidRPr="00CD57CA" w:rsidRDefault="00CA2C09" w:rsidP="00445E1D">
      <w:pPr>
        <w:spacing w:line="360" w:lineRule="exact"/>
        <w:ind w:firstLineChars="200" w:firstLine="480"/>
        <w:rPr>
          <w:color w:val="FF0000"/>
          <w:sz w:val="24"/>
        </w:rPr>
      </w:pPr>
      <w:r w:rsidRPr="00CD57CA">
        <w:rPr>
          <w:color w:val="FF0000"/>
          <w:sz w:val="24"/>
        </w:rPr>
        <w:t xml:space="preserve">2. </w:t>
      </w:r>
      <w:r w:rsidR="00CD57CA" w:rsidRPr="00CD57CA">
        <w:rPr>
          <w:rFonts w:hint="eastAsia"/>
          <w:color w:val="FF0000"/>
          <w:sz w:val="24"/>
        </w:rPr>
        <w:t>搜索引擎推广的过程是什么样的</w:t>
      </w:r>
      <w:r w:rsidRPr="00CD57CA">
        <w:rPr>
          <w:rFonts w:hint="eastAsia"/>
          <w:color w:val="FF0000"/>
          <w:sz w:val="24"/>
        </w:rPr>
        <w:t>。</w:t>
      </w:r>
    </w:p>
    <w:p w14:paraId="7CBCF63B" w14:textId="26A6F1BE" w:rsidR="00CA2C09" w:rsidRPr="00CD57CA" w:rsidRDefault="00CA2C09" w:rsidP="00CF030A">
      <w:pPr>
        <w:spacing w:line="360" w:lineRule="exact"/>
        <w:ind w:firstLineChars="200" w:firstLine="480"/>
        <w:rPr>
          <w:b/>
          <w:bCs/>
          <w:color w:val="FF0000"/>
          <w:sz w:val="24"/>
        </w:rPr>
      </w:pPr>
      <w:r w:rsidRPr="00CD57CA">
        <w:rPr>
          <w:color w:val="FF0000"/>
          <w:sz w:val="24"/>
        </w:rPr>
        <w:t xml:space="preserve">3 </w:t>
      </w:r>
      <w:r w:rsidR="00CD57CA" w:rsidRPr="00CD57CA">
        <w:rPr>
          <w:rFonts w:hint="eastAsia"/>
          <w:b/>
          <w:bCs/>
          <w:color w:val="FF0000"/>
          <w:sz w:val="24"/>
        </w:rPr>
        <w:t xml:space="preserve"> </w:t>
      </w:r>
      <w:r w:rsidR="00CE6DB6">
        <w:rPr>
          <w:rFonts w:hint="eastAsia"/>
          <w:b/>
          <w:bCs/>
          <w:color w:val="FF0000"/>
          <w:sz w:val="24"/>
        </w:rPr>
        <w:t>分析</w:t>
      </w:r>
      <w:r w:rsidR="00CE6DB6" w:rsidRPr="00CE6DB6">
        <w:rPr>
          <w:rFonts w:hint="eastAsia"/>
          <w:b/>
          <w:bCs/>
          <w:color w:val="FF0000"/>
          <w:sz w:val="24"/>
        </w:rPr>
        <w:t>政务</w:t>
      </w:r>
      <w:proofErr w:type="gramStart"/>
      <w:r w:rsidR="00CE6DB6" w:rsidRPr="00CE6DB6">
        <w:rPr>
          <w:rFonts w:hint="eastAsia"/>
          <w:b/>
          <w:bCs/>
          <w:color w:val="FF0000"/>
          <w:sz w:val="24"/>
        </w:rPr>
        <w:t>型公众</w:t>
      </w:r>
      <w:proofErr w:type="gramEnd"/>
      <w:r w:rsidR="00CE6DB6" w:rsidRPr="00CE6DB6">
        <w:rPr>
          <w:rFonts w:hint="eastAsia"/>
          <w:b/>
          <w:bCs/>
          <w:color w:val="FF0000"/>
          <w:sz w:val="24"/>
        </w:rPr>
        <w:t>平台</w:t>
      </w:r>
      <w:r w:rsidR="00CE6DB6">
        <w:rPr>
          <w:rFonts w:hint="eastAsia"/>
          <w:b/>
          <w:bCs/>
          <w:color w:val="FF0000"/>
          <w:sz w:val="24"/>
        </w:rPr>
        <w:t>，例如</w:t>
      </w:r>
      <w:r w:rsidR="00CE6DB6" w:rsidRPr="00CE6DB6">
        <w:rPr>
          <w:rFonts w:hint="eastAsia"/>
          <w:b/>
          <w:bCs/>
          <w:color w:val="FF0000"/>
          <w:sz w:val="24"/>
        </w:rPr>
        <w:t>中国政府网</w:t>
      </w:r>
      <w:r w:rsidR="00CE6DB6">
        <w:rPr>
          <w:rFonts w:hint="eastAsia"/>
          <w:b/>
          <w:bCs/>
          <w:color w:val="FF0000"/>
          <w:sz w:val="24"/>
        </w:rPr>
        <w:t>，如何便利了日常生活</w:t>
      </w:r>
      <w:r w:rsidR="00CD57CA" w:rsidRPr="00CD57CA">
        <w:rPr>
          <w:rFonts w:hint="eastAsia"/>
          <w:b/>
          <w:bCs/>
          <w:color w:val="FF0000"/>
          <w:sz w:val="24"/>
        </w:rPr>
        <w:t>？</w:t>
      </w:r>
    </w:p>
    <w:p w14:paraId="783F315D" w14:textId="77777777" w:rsidR="00CA2C09" w:rsidRPr="00CD57CA" w:rsidRDefault="00CA2C09" w:rsidP="00445E1D">
      <w:pPr>
        <w:spacing w:line="360" w:lineRule="exact"/>
        <w:ind w:left="540"/>
        <w:rPr>
          <w:color w:val="FF0000"/>
          <w:sz w:val="24"/>
        </w:rPr>
      </w:pPr>
      <w:r w:rsidRPr="00CD57CA">
        <w:rPr>
          <w:rFonts w:hint="eastAsia"/>
          <w:color w:val="FF0000"/>
          <w:sz w:val="24"/>
        </w:rPr>
        <w:t>（四）教学方法与手段</w:t>
      </w:r>
    </w:p>
    <w:p w14:paraId="2B55A769" w14:textId="77777777" w:rsidR="00CA2C09" w:rsidRPr="00CD57CA" w:rsidRDefault="00CA2C09" w:rsidP="00445E1D">
      <w:pPr>
        <w:pStyle w:val="3"/>
        <w:ind w:firstLineChars="200" w:firstLine="480"/>
        <w:rPr>
          <w:color w:val="FF0000"/>
        </w:rPr>
      </w:pPr>
      <w:r w:rsidRPr="00CD57CA">
        <w:rPr>
          <w:color w:val="FF0000"/>
        </w:rPr>
        <w:t xml:space="preserve">1. </w:t>
      </w:r>
      <w:r w:rsidRPr="00CD57CA">
        <w:rPr>
          <w:rFonts w:hint="eastAsia"/>
          <w:color w:val="FF0000"/>
        </w:rPr>
        <w:t>讲授法</w:t>
      </w:r>
    </w:p>
    <w:p w14:paraId="10042CE8" w14:textId="77777777" w:rsidR="00CA2C09" w:rsidRPr="00CD57CA" w:rsidRDefault="00CA2C09" w:rsidP="00445E1D">
      <w:pPr>
        <w:pStyle w:val="3"/>
        <w:ind w:firstLineChars="200" w:firstLine="480"/>
        <w:rPr>
          <w:color w:val="FF0000"/>
        </w:rPr>
      </w:pPr>
      <w:r w:rsidRPr="00CD57CA">
        <w:rPr>
          <w:color w:val="FF0000"/>
        </w:rPr>
        <w:t xml:space="preserve">2. </w:t>
      </w:r>
      <w:r w:rsidRPr="00CD57CA">
        <w:rPr>
          <w:rFonts w:hint="eastAsia"/>
          <w:color w:val="FF0000"/>
        </w:rPr>
        <w:t>实例法</w:t>
      </w:r>
    </w:p>
    <w:p w14:paraId="0B3B77E2" w14:textId="77777777" w:rsidR="00CA2C09" w:rsidRPr="00CD57CA" w:rsidRDefault="00CA2C09" w:rsidP="00445E1D">
      <w:pPr>
        <w:pStyle w:val="3"/>
        <w:ind w:firstLineChars="200" w:firstLine="480"/>
        <w:rPr>
          <w:color w:val="FF0000"/>
        </w:rPr>
      </w:pPr>
      <w:r w:rsidRPr="00CD57CA">
        <w:rPr>
          <w:color w:val="FF0000"/>
        </w:rPr>
        <w:t xml:space="preserve">3. </w:t>
      </w:r>
      <w:r w:rsidRPr="00CD57CA">
        <w:rPr>
          <w:rFonts w:hint="eastAsia"/>
          <w:color w:val="FF0000"/>
        </w:rPr>
        <w:t>小组讨论</w:t>
      </w:r>
    </w:p>
    <w:p w14:paraId="0372C40A" w14:textId="77777777" w:rsidR="00CA2C09" w:rsidRPr="00CD57CA" w:rsidRDefault="00CA2C09" w:rsidP="00445E1D">
      <w:pPr>
        <w:pStyle w:val="3"/>
        <w:ind w:firstLineChars="200" w:firstLine="480"/>
        <w:rPr>
          <w:color w:val="FF0000"/>
        </w:rPr>
      </w:pPr>
      <w:r w:rsidRPr="00CD57CA">
        <w:rPr>
          <w:color w:val="FF0000"/>
        </w:rPr>
        <w:t>4</w:t>
      </w:r>
      <w:r w:rsidRPr="00CD57CA">
        <w:rPr>
          <w:rFonts w:hint="eastAsia"/>
          <w:color w:val="FF0000"/>
        </w:rPr>
        <w:t>．课堂练习</w:t>
      </w:r>
    </w:p>
    <w:p w14:paraId="64D76A2E" w14:textId="77777777" w:rsidR="00CA2C09" w:rsidRPr="00CD57CA" w:rsidRDefault="00CA2C09" w:rsidP="00445E1D">
      <w:pPr>
        <w:pStyle w:val="3"/>
        <w:ind w:firstLineChars="200" w:firstLine="480"/>
        <w:rPr>
          <w:color w:val="FF0000"/>
        </w:rPr>
      </w:pPr>
      <w:r w:rsidRPr="00CD57CA">
        <w:rPr>
          <w:color w:val="FF0000"/>
        </w:rPr>
        <w:t xml:space="preserve">5. </w:t>
      </w:r>
      <w:r w:rsidRPr="00CD57CA">
        <w:rPr>
          <w:rFonts w:hint="eastAsia"/>
          <w:color w:val="FF0000"/>
        </w:rPr>
        <w:t>多媒体教学</w:t>
      </w:r>
    </w:p>
    <w:p w14:paraId="3711498B" w14:textId="1CD4A73E" w:rsidR="00CA2C09" w:rsidRPr="008C3954" w:rsidRDefault="00CA2C09">
      <w:pPr>
        <w:spacing w:line="360" w:lineRule="exact"/>
        <w:ind w:firstLineChars="200" w:firstLine="482"/>
        <w:rPr>
          <w:b/>
          <w:sz w:val="24"/>
        </w:rPr>
      </w:pPr>
      <w:r w:rsidRPr="008C3954">
        <w:rPr>
          <w:rFonts w:hint="eastAsia"/>
          <w:b/>
          <w:sz w:val="24"/>
        </w:rPr>
        <w:t>第四章</w:t>
      </w:r>
      <w:r w:rsidRPr="008C3954">
        <w:rPr>
          <w:b/>
          <w:sz w:val="24"/>
        </w:rPr>
        <w:t xml:space="preserve"> </w:t>
      </w:r>
      <w:r w:rsidR="00BD073D">
        <w:rPr>
          <w:rFonts w:hint="eastAsia"/>
          <w:b/>
          <w:sz w:val="24"/>
        </w:rPr>
        <w:t>产品运维概述</w:t>
      </w:r>
    </w:p>
    <w:p w14:paraId="2D3F2360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（一）目的与要求</w:t>
      </w:r>
    </w:p>
    <w:p w14:paraId="6A3CF775" w14:textId="4D90D600" w:rsidR="00CA2C09" w:rsidRPr="008C3954" w:rsidRDefault="00CA2C09" w:rsidP="004D0301">
      <w:pPr>
        <w:spacing w:line="360" w:lineRule="exact"/>
        <w:ind w:left="480"/>
        <w:rPr>
          <w:sz w:val="24"/>
        </w:rPr>
      </w:pPr>
      <w:r w:rsidRPr="008C3954">
        <w:rPr>
          <w:sz w:val="24"/>
        </w:rPr>
        <w:lastRenderedPageBreak/>
        <w:t xml:space="preserve">1. </w:t>
      </w:r>
      <w:proofErr w:type="gramStart"/>
      <w:r w:rsidRPr="008C3954">
        <w:rPr>
          <w:rFonts w:hint="eastAsia"/>
          <w:sz w:val="24"/>
        </w:rPr>
        <w:t>了解心流理论</w:t>
      </w:r>
      <w:proofErr w:type="gramEnd"/>
    </w:p>
    <w:p w14:paraId="3FEE3EB0" w14:textId="486E93A5" w:rsidR="00CA2C09" w:rsidRPr="008C3954" w:rsidRDefault="00CA2C09" w:rsidP="00416375">
      <w:pPr>
        <w:numPr>
          <w:ilvl w:val="0"/>
          <w:numId w:val="37"/>
        </w:numPr>
        <w:spacing w:line="360" w:lineRule="exact"/>
        <w:rPr>
          <w:sz w:val="24"/>
        </w:rPr>
      </w:pPr>
      <w:r w:rsidRPr="008C3954">
        <w:rPr>
          <w:rFonts w:hint="eastAsia"/>
          <w:sz w:val="24"/>
        </w:rPr>
        <w:t>理解情感化设计及其在产品设计中的应用</w:t>
      </w:r>
    </w:p>
    <w:p w14:paraId="31E7B117" w14:textId="5522EC05" w:rsidR="00CA2C09" w:rsidRPr="008C3954" w:rsidRDefault="00CA2C09" w:rsidP="00D73AF1">
      <w:pPr>
        <w:numPr>
          <w:ilvl w:val="0"/>
          <w:numId w:val="37"/>
        </w:numPr>
        <w:spacing w:line="360" w:lineRule="exact"/>
        <w:rPr>
          <w:sz w:val="24"/>
        </w:rPr>
      </w:pPr>
      <w:r w:rsidRPr="008C3954">
        <w:rPr>
          <w:rFonts w:hint="eastAsia"/>
          <w:sz w:val="24"/>
        </w:rPr>
        <w:t>了解用户体验对交互设计的意义</w:t>
      </w:r>
    </w:p>
    <w:p w14:paraId="2081A051" w14:textId="77777777" w:rsidR="00CA2C09" w:rsidRPr="008C3954" w:rsidRDefault="00CA2C09" w:rsidP="00E200D1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（二）教学内容</w:t>
      </w:r>
    </w:p>
    <w:p w14:paraId="27EFF88D" w14:textId="23511A4B" w:rsidR="00CA2C09" w:rsidRPr="00BD073D" w:rsidRDefault="00CA2C09" w:rsidP="008D175C">
      <w:pPr>
        <w:spacing w:line="360" w:lineRule="exact"/>
        <w:ind w:firstLineChars="200" w:firstLine="480"/>
        <w:rPr>
          <w:color w:val="FF0000"/>
          <w:sz w:val="24"/>
        </w:rPr>
      </w:pPr>
      <w:r w:rsidRPr="00BD073D">
        <w:rPr>
          <w:rFonts w:hint="eastAsia"/>
          <w:color w:val="FF0000"/>
          <w:sz w:val="24"/>
        </w:rPr>
        <w:t>第一节</w:t>
      </w:r>
      <w:r w:rsidRPr="00BD073D">
        <w:rPr>
          <w:color w:val="FF0000"/>
          <w:sz w:val="24"/>
        </w:rPr>
        <w:t xml:space="preserve"> </w:t>
      </w:r>
      <w:r w:rsidR="00BD073D" w:rsidRPr="00BD073D">
        <w:rPr>
          <w:rFonts w:hint="eastAsia"/>
          <w:color w:val="FF0000"/>
          <w:sz w:val="24"/>
        </w:rPr>
        <w:t>什么是产品运维</w:t>
      </w:r>
    </w:p>
    <w:p w14:paraId="3C1F0ABF" w14:textId="3C441785" w:rsidR="00CA2C09" w:rsidRPr="00BD073D" w:rsidRDefault="00CA2C09" w:rsidP="008D175C">
      <w:pPr>
        <w:spacing w:line="360" w:lineRule="exact"/>
        <w:ind w:firstLineChars="200" w:firstLine="480"/>
        <w:rPr>
          <w:color w:val="FF0000"/>
          <w:sz w:val="24"/>
        </w:rPr>
      </w:pPr>
      <w:r w:rsidRPr="00BD073D">
        <w:rPr>
          <w:color w:val="FF0000"/>
          <w:sz w:val="24"/>
        </w:rPr>
        <w:t>1</w:t>
      </w:r>
      <w:r w:rsidRPr="00BD073D">
        <w:rPr>
          <w:rFonts w:hint="eastAsia"/>
          <w:color w:val="FF0000"/>
          <w:sz w:val="24"/>
        </w:rPr>
        <w:t>．</w:t>
      </w:r>
      <w:r w:rsidR="00BD073D" w:rsidRPr="00BD073D">
        <w:rPr>
          <w:rFonts w:hint="eastAsia"/>
          <w:color w:val="FF0000"/>
          <w:sz w:val="24"/>
        </w:rPr>
        <w:t>运维的</w:t>
      </w:r>
      <w:r w:rsidR="008B235E">
        <w:rPr>
          <w:rFonts w:hint="eastAsia"/>
          <w:color w:val="FF0000"/>
          <w:sz w:val="24"/>
        </w:rPr>
        <w:t>定义</w:t>
      </w:r>
    </w:p>
    <w:p w14:paraId="0DEC0CD8" w14:textId="2BD8952E" w:rsidR="00CA2C09" w:rsidRPr="00BD073D" w:rsidRDefault="00CA2C09" w:rsidP="008D175C">
      <w:pPr>
        <w:spacing w:line="360" w:lineRule="exact"/>
        <w:ind w:firstLineChars="200" w:firstLine="480"/>
        <w:rPr>
          <w:color w:val="FF0000"/>
          <w:sz w:val="24"/>
        </w:rPr>
      </w:pPr>
      <w:r w:rsidRPr="00BD073D">
        <w:rPr>
          <w:color w:val="FF0000"/>
          <w:sz w:val="24"/>
        </w:rPr>
        <w:t>2</w:t>
      </w:r>
      <w:r w:rsidRPr="00BD073D">
        <w:rPr>
          <w:rFonts w:hint="eastAsia"/>
          <w:color w:val="FF0000"/>
          <w:sz w:val="24"/>
        </w:rPr>
        <w:t>．</w:t>
      </w:r>
      <w:r w:rsidR="00BD073D" w:rsidRPr="00BD073D">
        <w:rPr>
          <w:rFonts w:hint="eastAsia"/>
          <w:color w:val="FF0000"/>
          <w:sz w:val="24"/>
        </w:rPr>
        <w:t>运维的</w:t>
      </w:r>
      <w:r w:rsidR="008B235E">
        <w:rPr>
          <w:rFonts w:hint="eastAsia"/>
          <w:color w:val="FF0000"/>
          <w:sz w:val="24"/>
        </w:rPr>
        <w:t>目标和</w:t>
      </w:r>
      <w:r w:rsidR="00BD073D" w:rsidRPr="00BD073D">
        <w:rPr>
          <w:rFonts w:hint="eastAsia"/>
          <w:color w:val="FF0000"/>
          <w:sz w:val="24"/>
        </w:rPr>
        <w:t>工作内容</w:t>
      </w:r>
    </w:p>
    <w:p w14:paraId="33B56A93" w14:textId="2EDFDA02" w:rsidR="00CA2C09" w:rsidRPr="00BD073D" w:rsidRDefault="00CA2C09" w:rsidP="008D175C">
      <w:pPr>
        <w:spacing w:line="360" w:lineRule="exact"/>
        <w:ind w:firstLineChars="200" w:firstLine="480"/>
        <w:rPr>
          <w:color w:val="FF0000"/>
          <w:sz w:val="24"/>
        </w:rPr>
      </w:pPr>
      <w:r w:rsidRPr="00BD073D">
        <w:rPr>
          <w:rFonts w:hint="eastAsia"/>
          <w:color w:val="FF0000"/>
          <w:sz w:val="24"/>
        </w:rPr>
        <w:t>第二节</w:t>
      </w:r>
      <w:r w:rsidRPr="00BD073D">
        <w:rPr>
          <w:color w:val="FF0000"/>
          <w:sz w:val="24"/>
        </w:rPr>
        <w:t xml:space="preserve"> </w:t>
      </w:r>
      <w:r w:rsidR="00BD073D" w:rsidRPr="00BD073D">
        <w:rPr>
          <w:rFonts w:hint="eastAsia"/>
          <w:color w:val="FF0000"/>
          <w:sz w:val="24"/>
        </w:rPr>
        <w:t>用户</w:t>
      </w:r>
      <w:r w:rsidR="00BD073D">
        <w:rPr>
          <w:rFonts w:hint="eastAsia"/>
          <w:color w:val="FF0000"/>
          <w:sz w:val="24"/>
        </w:rPr>
        <w:t>运营</w:t>
      </w:r>
    </w:p>
    <w:p w14:paraId="51C65468" w14:textId="560794D6" w:rsidR="00CA2C09" w:rsidRPr="00BD073D" w:rsidRDefault="00CA2C09" w:rsidP="008D175C">
      <w:pPr>
        <w:spacing w:line="360" w:lineRule="exact"/>
        <w:ind w:firstLineChars="200" w:firstLine="480"/>
        <w:rPr>
          <w:color w:val="FF0000"/>
          <w:sz w:val="24"/>
        </w:rPr>
      </w:pPr>
      <w:r w:rsidRPr="00BD073D">
        <w:rPr>
          <w:color w:val="FF0000"/>
          <w:sz w:val="24"/>
        </w:rPr>
        <w:t>1</w:t>
      </w:r>
      <w:r w:rsidRPr="00BD073D">
        <w:rPr>
          <w:rFonts w:hint="eastAsia"/>
          <w:color w:val="FF0000"/>
          <w:sz w:val="24"/>
        </w:rPr>
        <w:t>．</w:t>
      </w:r>
      <w:r w:rsidR="00BD073D" w:rsidRPr="00BD073D">
        <w:rPr>
          <w:rFonts w:hint="eastAsia"/>
          <w:color w:val="FF0000"/>
          <w:sz w:val="24"/>
        </w:rPr>
        <w:t>用户画像</w:t>
      </w:r>
    </w:p>
    <w:p w14:paraId="40A0ECCD" w14:textId="2312EC92" w:rsidR="00CA2C09" w:rsidRPr="00BD073D" w:rsidRDefault="00CA2C09" w:rsidP="008D175C">
      <w:pPr>
        <w:spacing w:line="360" w:lineRule="exact"/>
        <w:ind w:firstLineChars="200" w:firstLine="480"/>
        <w:rPr>
          <w:color w:val="FF0000"/>
          <w:sz w:val="24"/>
        </w:rPr>
      </w:pPr>
      <w:r w:rsidRPr="00BD073D">
        <w:rPr>
          <w:color w:val="FF0000"/>
          <w:sz w:val="24"/>
        </w:rPr>
        <w:t>2</w:t>
      </w:r>
      <w:r w:rsidRPr="00BD073D">
        <w:rPr>
          <w:rFonts w:hint="eastAsia"/>
          <w:color w:val="FF0000"/>
          <w:sz w:val="24"/>
        </w:rPr>
        <w:t>．</w:t>
      </w:r>
      <w:r w:rsidR="00CE6DB6" w:rsidRPr="00BD073D">
        <w:rPr>
          <w:rFonts w:hint="eastAsia"/>
          <w:color w:val="FF0000"/>
          <w:sz w:val="24"/>
        </w:rPr>
        <w:t>定位和吸引用户</w:t>
      </w:r>
    </w:p>
    <w:p w14:paraId="78A95833" w14:textId="2FE7BC4E" w:rsidR="00CA2C09" w:rsidRPr="00BD073D" w:rsidRDefault="00CA2C09" w:rsidP="008D175C">
      <w:pPr>
        <w:spacing w:line="360" w:lineRule="exact"/>
        <w:ind w:firstLineChars="200" w:firstLine="480"/>
        <w:rPr>
          <w:color w:val="FF0000"/>
          <w:sz w:val="24"/>
        </w:rPr>
      </w:pPr>
      <w:r w:rsidRPr="00BD073D">
        <w:rPr>
          <w:color w:val="FF0000"/>
          <w:sz w:val="24"/>
        </w:rPr>
        <w:t>3</w:t>
      </w:r>
      <w:r w:rsidRPr="00BD073D">
        <w:rPr>
          <w:rFonts w:hint="eastAsia"/>
          <w:color w:val="FF0000"/>
          <w:sz w:val="24"/>
        </w:rPr>
        <w:t>．</w:t>
      </w:r>
      <w:r w:rsidR="00CE6DB6">
        <w:rPr>
          <w:rFonts w:hint="eastAsia"/>
          <w:color w:val="FF0000"/>
          <w:sz w:val="24"/>
        </w:rPr>
        <w:t>用户留存策略</w:t>
      </w:r>
    </w:p>
    <w:p w14:paraId="13A993AB" w14:textId="15499117" w:rsidR="00CA2C09" w:rsidRPr="008C3954" w:rsidRDefault="00CA2C09" w:rsidP="008D175C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第三节</w:t>
      </w:r>
      <w:r w:rsidRPr="008C3954">
        <w:rPr>
          <w:sz w:val="24"/>
        </w:rPr>
        <w:t xml:space="preserve">  </w:t>
      </w:r>
      <w:r w:rsidR="00BD073D">
        <w:rPr>
          <w:rFonts w:hint="eastAsia"/>
          <w:sz w:val="24"/>
        </w:rPr>
        <w:t>产品运维的策略</w:t>
      </w:r>
    </w:p>
    <w:p w14:paraId="6B92B367" w14:textId="0E880D96" w:rsidR="00CA2C09" w:rsidRPr="008C3954" w:rsidRDefault="00CA2C09" w:rsidP="008D175C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1</w:t>
      </w:r>
      <w:r w:rsidRPr="008C3954">
        <w:rPr>
          <w:rFonts w:hint="eastAsia"/>
          <w:sz w:val="24"/>
        </w:rPr>
        <w:t>．</w:t>
      </w:r>
      <w:r w:rsidR="00BD073D">
        <w:rPr>
          <w:rFonts w:hint="eastAsia"/>
          <w:sz w:val="24"/>
        </w:rPr>
        <w:t>产品类型和运维策略</w:t>
      </w:r>
    </w:p>
    <w:p w14:paraId="30C1E3CD" w14:textId="4FB407E3" w:rsidR="00CA2C09" w:rsidRDefault="00CA2C09" w:rsidP="00BD073D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2</w:t>
      </w:r>
      <w:r w:rsidRPr="008C3954">
        <w:rPr>
          <w:rFonts w:hint="eastAsia"/>
          <w:sz w:val="24"/>
        </w:rPr>
        <w:t>．</w:t>
      </w:r>
      <w:r w:rsidR="00BD073D">
        <w:rPr>
          <w:rFonts w:hint="eastAsia"/>
          <w:sz w:val="24"/>
        </w:rPr>
        <w:t>依据产品生命周期调整策略</w:t>
      </w:r>
      <w:r w:rsidR="00BD073D" w:rsidRPr="008C3954">
        <w:rPr>
          <w:sz w:val="24"/>
        </w:rPr>
        <w:t xml:space="preserve"> </w:t>
      </w:r>
    </w:p>
    <w:p w14:paraId="25E56F07" w14:textId="1F527619" w:rsidR="00075606" w:rsidRPr="008C3954" w:rsidRDefault="00075606" w:rsidP="00075606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第</w:t>
      </w:r>
      <w:r>
        <w:rPr>
          <w:rFonts w:hint="eastAsia"/>
          <w:sz w:val="24"/>
        </w:rPr>
        <w:t>四</w:t>
      </w:r>
      <w:r w:rsidRPr="008C3954">
        <w:rPr>
          <w:rFonts w:hint="eastAsia"/>
          <w:sz w:val="24"/>
        </w:rPr>
        <w:t>节</w:t>
      </w:r>
      <w:r w:rsidRPr="008C3954"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活动规划</w:t>
      </w:r>
    </w:p>
    <w:p w14:paraId="6DE12BE4" w14:textId="398953EE" w:rsidR="00075606" w:rsidRPr="008C3954" w:rsidRDefault="00075606" w:rsidP="00075606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1</w:t>
      </w:r>
      <w:r w:rsidRPr="008C3954">
        <w:rPr>
          <w:rFonts w:hint="eastAsia"/>
          <w:sz w:val="24"/>
        </w:rPr>
        <w:t>．</w:t>
      </w:r>
      <w:r>
        <w:rPr>
          <w:rFonts w:hint="eastAsia"/>
          <w:sz w:val="24"/>
        </w:rPr>
        <w:t>设计全年活动</w:t>
      </w:r>
    </w:p>
    <w:p w14:paraId="725DCD8D" w14:textId="77777777" w:rsidR="00075606" w:rsidRPr="008C3954" w:rsidRDefault="00075606" w:rsidP="00075606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2</w:t>
      </w:r>
      <w:r w:rsidRPr="008C3954">
        <w:rPr>
          <w:rFonts w:hint="eastAsia"/>
          <w:sz w:val="24"/>
        </w:rPr>
        <w:t>．</w:t>
      </w:r>
      <w:r>
        <w:rPr>
          <w:rFonts w:hint="eastAsia"/>
          <w:b/>
          <w:bCs/>
          <w:sz w:val="24"/>
        </w:rPr>
        <w:t>跨界活动策划</w:t>
      </w:r>
    </w:p>
    <w:p w14:paraId="489F64A8" w14:textId="6465A9CD" w:rsidR="00075606" w:rsidRPr="00075606" w:rsidRDefault="00075606" w:rsidP="00075606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3. </w:t>
      </w:r>
      <w:r>
        <w:rPr>
          <w:rFonts w:hint="eastAsia"/>
          <w:b/>
          <w:bCs/>
          <w:sz w:val="24"/>
        </w:rPr>
        <w:t>活动效果的评估</w:t>
      </w:r>
    </w:p>
    <w:p w14:paraId="194CEB31" w14:textId="77777777" w:rsidR="00CA2C09" w:rsidRPr="008C3954" w:rsidRDefault="00CA2C09" w:rsidP="00445E1D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（三）思考与实践</w:t>
      </w:r>
    </w:p>
    <w:p w14:paraId="36E787B9" w14:textId="77777777" w:rsidR="00CA2C09" w:rsidRPr="000652A0" w:rsidRDefault="00CA2C09" w:rsidP="00445E1D">
      <w:pPr>
        <w:spacing w:line="360" w:lineRule="exact"/>
        <w:ind w:firstLineChars="200" w:firstLine="480"/>
        <w:rPr>
          <w:b/>
          <w:bCs/>
          <w:sz w:val="24"/>
        </w:rPr>
      </w:pPr>
      <w:r w:rsidRPr="008C3954">
        <w:rPr>
          <w:sz w:val="24"/>
        </w:rPr>
        <w:t xml:space="preserve">1. </w:t>
      </w:r>
      <w:r w:rsidRPr="000652A0">
        <w:rPr>
          <w:rFonts w:hint="eastAsia"/>
          <w:b/>
          <w:bCs/>
          <w:sz w:val="24"/>
        </w:rPr>
        <w:t>描述你自己在生活中体验</w:t>
      </w:r>
      <w:proofErr w:type="gramStart"/>
      <w:r w:rsidRPr="000652A0">
        <w:rPr>
          <w:rFonts w:hint="eastAsia"/>
          <w:b/>
          <w:bCs/>
          <w:sz w:val="24"/>
        </w:rPr>
        <w:t>的心流例子</w:t>
      </w:r>
      <w:proofErr w:type="gramEnd"/>
      <w:r w:rsidRPr="000652A0">
        <w:rPr>
          <w:rFonts w:hint="eastAsia"/>
          <w:b/>
          <w:bCs/>
          <w:sz w:val="24"/>
        </w:rPr>
        <w:t>，它对你有何助益和启发？</w:t>
      </w:r>
    </w:p>
    <w:p w14:paraId="6B4EA4A3" w14:textId="77777777" w:rsidR="00CA2C09" w:rsidRPr="008C3954" w:rsidRDefault="00CA2C09" w:rsidP="00D73AF1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2. </w:t>
      </w:r>
      <w:r w:rsidRPr="008C3954">
        <w:rPr>
          <w:rFonts w:hint="eastAsia"/>
          <w:sz w:val="24"/>
        </w:rPr>
        <w:t>产品设计的三个层次是什么？试着举出不同的例子来说明。</w:t>
      </w:r>
    </w:p>
    <w:p w14:paraId="430EF8A7" w14:textId="5315FE9A" w:rsidR="00CA2C09" w:rsidRPr="000652A0" w:rsidRDefault="00CA2C09" w:rsidP="00C03C46">
      <w:pPr>
        <w:spacing w:line="360" w:lineRule="exact"/>
        <w:ind w:leftChars="228" w:left="479"/>
        <w:rPr>
          <w:b/>
          <w:bCs/>
          <w:sz w:val="24"/>
        </w:rPr>
      </w:pPr>
      <w:r w:rsidRPr="000652A0">
        <w:rPr>
          <w:b/>
          <w:bCs/>
          <w:sz w:val="24"/>
        </w:rPr>
        <w:t xml:space="preserve">3. </w:t>
      </w:r>
      <w:r w:rsidRPr="000652A0">
        <w:rPr>
          <w:rFonts w:hint="eastAsia"/>
          <w:b/>
          <w:bCs/>
          <w:sz w:val="24"/>
        </w:rPr>
        <w:t>是什么元素使得产品对</w:t>
      </w:r>
      <w:r w:rsidR="000652A0" w:rsidRPr="000652A0">
        <w:rPr>
          <w:rFonts w:hint="eastAsia"/>
          <w:b/>
          <w:bCs/>
          <w:sz w:val="24"/>
        </w:rPr>
        <w:t>用户</w:t>
      </w:r>
      <w:r w:rsidRPr="000652A0">
        <w:rPr>
          <w:rFonts w:hint="eastAsia"/>
          <w:b/>
          <w:bCs/>
          <w:sz w:val="24"/>
        </w:rPr>
        <w:t>而言有意义？</w:t>
      </w:r>
    </w:p>
    <w:p w14:paraId="3065E6D3" w14:textId="77777777" w:rsidR="00CA2C09" w:rsidRPr="008C3954" w:rsidRDefault="00CA2C09" w:rsidP="00445E1D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（四）教学方法与手段</w:t>
      </w:r>
    </w:p>
    <w:p w14:paraId="5055036B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1. </w:t>
      </w:r>
      <w:r w:rsidRPr="008C3954">
        <w:rPr>
          <w:rFonts w:hint="eastAsia"/>
        </w:rPr>
        <w:t>讲授法</w:t>
      </w:r>
    </w:p>
    <w:p w14:paraId="687106BF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2. </w:t>
      </w:r>
      <w:r w:rsidRPr="008C3954">
        <w:rPr>
          <w:rFonts w:hint="eastAsia"/>
        </w:rPr>
        <w:t>实例法</w:t>
      </w:r>
    </w:p>
    <w:p w14:paraId="531CB649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3. </w:t>
      </w:r>
      <w:r w:rsidRPr="008C3954">
        <w:rPr>
          <w:rFonts w:hint="eastAsia"/>
        </w:rPr>
        <w:t>小组讨论</w:t>
      </w:r>
    </w:p>
    <w:p w14:paraId="0F89F3C0" w14:textId="77777777" w:rsidR="00CA2C09" w:rsidRPr="008C3954" w:rsidRDefault="00CA2C09" w:rsidP="00445E1D">
      <w:pPr>
        <w:pStyle w:val="3"/>
        <w:ind w:firstLineChars="200" w:firstLine="480"/>
      </w:pPr>
      <w:r w:rsidRPr="008C3954">
        <w:t>4</w:t>
      </w:r>
      <w:r w:rsidRPr="008C3954">
        <w:rPr>
          <w:rFonts w:hint="eastAsia"/>
        </w:rPr>
        <w:t>．课堂练习</w:t>
      </w:r>
    </w:p>
    <w:p w14:paraId="3A58CF70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5. </w:t>
      </w:r>
      <w:r w:rsidRPr="008C3954">
        <w:rPr>
          <w:rFonts w:hint="eastAsia"/>
        </w:rPr>
        <w:t>多媒体教学</w:t>
      </w:r>
    </w:p>
    <w:p w14:paraId="7C1AC87C" w14:textId="1929E1FE" w:rsidR="00CA2C09" w:rsidRPr="008C3954" w:rsidRDefault="00CA2C09">
      <w:pPr>
        <w:spacing w:line="360" w:lineRule="exact"/>
        <w:ind w:firstLineChars="200" w:firstLine="482"/>
        <w:rPr>
          <w:b/>
          <w:sz w:val="24"/>
        </w:rPr>
      </w:pPr>
      <w:r w:rsidRPr="008C3954">
        <w:rPr>
          <w:rFonts w:hint="eastAsia"/>
          <w:b/>
          <w:sz w:val="24"/>
        </w:rPr>
        <w:t>第五章</w:t>
      </w:r>
      <w:r w:rsidRPr="008C3954">
        <w:rPr>
          <w:b/>
          <w:sz w:val="24"/>
        </w:rPr>
        <w:t xml:space="preserve">  </w:t>
      </w:r>
      <w:r w:rsidR="00917A82">
        <w:rPr>
          <w:rFonts w:hint="eastAsia"/>
          <w:b/>
          <w:sz w:val="24"/>
        </w:rPr>
        <w:t>用户流量与数据</w:t>
      </w:r>
    </w:p>
    <w:p w14:paraId="2A8A4438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（一）目的与要求</w:t>
      </w:r>
    </w:p>
    <w:p w14:paraId="1567E5E6" w14:textId="4808C8B4" w:rsidR="00CA2C09" w:rsidRPr="008C3954" w:rsidRDefault="00CA2C09" w:rsidP="00084D78">
      <w:pPr>
        <w:spacing w:line="360" w:lineRule="exact"/>
        <w:ind w:left="480"/>
        <w:rPr>
          <w:sz w:val="24"/>
        </w:rPr>
      </w:pPr>
      <w:r w:rsidRPr="008C3954">
        <w:rPr>
          <w:sz w:val="24"/>
        </w:rPr>
        <w:t xml:space="preserve">1. </w:t>
      </w:r>
      <w:r w:rsidRPr="008C3954">
        <w:rPr>
          <w:rFonts w:hint="eastAsia"/>
          <w:sz w:val="24"/>
        </w:rPr>
        <w:t>了解用户体验研究的作用和意义</w:t>
      </w:r>
    </w:p>
    <w:p w14:paraId="4DEB5BF4" w14:textId="14088965" w:rsidR="00CA2C09" w:rsidRPr="008C3954" w:rsidRDefault="00CA2C09" w:rsidP="00084D78">
      <w:pPr>
        <w:spacing w:line="360" w:lineRule="exact"/>
        <w:ind w:left="480"/>
        <w:rPr>
          <w:sz w:val="24"/>
        </w:rPr>
      </w:pPr>
      <w:r w:rsidRPr="008C3954">
        <w:rPr>
          <w:sz w:val="24"/>
        </w:rPr>
        <w:t xml:space="preserve">2. </w:t>
      </w:r>
      <w:r w:rsidRPr="008C3954">
        <w:rPr>
          <w:rFonts w:hint="eastAsia"/>
          <w:sz w:val="24"/>
        </w:rPr>
        <w:t>了解和运用用户体验分析的各个基本方法</w:t>
      </w:r>
    </w:p>
    <w:p w14:paraId="593390B5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（二）教学内容</w:t>
      </w:r>
    </w:p>
    <w:p w14:paraId="2A434D44" w14:textId="7EF53DC5" w:rsidR="00CA2C09" w:rsidRPr="008C3954" w:rsidRDefault="00CA2C09" w:rsidP="00FF483F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第一节</w:t>
      </w:r>
      <w:r w:rsidRPr="008C3954">
        <w:rPr>
          <w:sz w:val="24"/>
        </w:rPr>
        <w:t xml:space="preserve">  </w:t>
      </w:r>
      <w:r w:rsidR="00917A82">
        <w:rPr>
          <w:rFonts w:hint="eastAsia"/>
          <w:sz w:val="24"/>
        </w:rPr>
        <w:t>用户流量</w:t>
      </w:r>
    </w:p>
    <w:p w14:paraId="72F7F78D" w14:textId="0491E244" w:rsidR="00CA2C09" w:rsidRPr="008C3954" w:rsidRDefault="00CA2C09" w:rsidP="00FF483F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1</w:t>
      </w:r>
      <w:r w:rsidRPr="008C3954">
        <w:rPr>
          <w:rFonts w:hint="eastAsia"/>
          <w:sz w:val="24"/>
        </w:rPr>
        <w:t>．</w:t>
      </w:r>
      <w:r w:rsidR="00917A82">
        <w:rPr>
          <w:rFonts w:hint="eastAsia"/>
          <w:sz w:val="24"/>
        </w:rPr>
        <w:t>流量原理</w:t>
      </w:r>
    </w:p>
    <w:p w14:paraId="2DE0D1DD" w14:textId="539DDDD2" w:rsidR="00CA2C09" w:rsidRPr="008C3954" w:rsidRDefault="00CA2C09" w:rsidP="00FF483F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lastRenderedPageBreak/>
        <w:t>2</w:t>
      </w:r>
      <w:r w:rsidRPr="008C3954">
        <w:rPr>
          <w:rFonts w:hint="eastAsia"/>
          <w:sz w:val="24"/>
        </w:rPr>
        <w:t>．</w:t>
      </w:r>
      <w:r w:rsidR="00917A82">
        <w:rPr>
          <w:rFonts w:hint="eastAsia"/>
          <w:sz w:val="24"/>
        </w:rPr>
        <w:t>获取种子用户</w:t>
      </w:r>
    </w:p>
    <w:p w14:paraId="24DFC5A8" w14:textId="7A4D996E" w:rsidR="00CA2C09" w:rsidRDefault="00CA2C09" w:rsidP="00FF483F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3.  </w:t>
      </w:r>
      <w:r w:rsidR="008B235E">
        <w:rPr>
          <w:rFonts w:hint="eastAsia"/>
          <w:sz w:val="24"/>
        </w:rPr>
        <w:t>推广渠道与成本</w:t>
      </w:r>
    </w:p>
    <w:p w14:paraId="73C71894" w14:textId="11AA08A4" w:rsidR="00917A82" w:rsidRPr="008C3954" w:rsidRDefault="00917A82" w:rsidP="00FF483F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 </w:t>
      </w:r>
      <w:r>
        <w:rPr>
          <w:rFonts w:hint="eastAsia"/>
          <w:sz w:val="24"/>
        </w:rPr>
        <w:t>影响用户转化率的因素</w:t>
      </w:r>
    </w:p>
    <w:p w14:paraId="37AE849D" w14:textId="353F9570" w:rsidR="00CA2C09" w:rsidRPr="008C3954" w:rsidRDefault="00CA2C09" w:rsidP="00FF483F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第二节</w:t>
      </w:r>
      <w:r w:rsidRPr="008C3954">
        <w:rPr>
          <w:sz w:val="24"/>
        </w:rPr>
        <w:t xml:space="preserve">  </w:t>
      </w:r>
      <w:r w:rsidR="00917A82">
        <w:rPr>
          <w:rFonts w:hint="eastAsia"/>
          <w:sz w:val="24"/>
        </w:rPr>
        <w:t>数据运维</w:t>
      </w:r>
    </w:p>
    <w:p w14:paraId="3D2258EC" w14:textId="6B1EFA63" w:rsidR="00CA2C09" w:rsidRPr="008C3954" w:rsidRDefault="00CA2C09" w:rsidP="00FF483F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1</w:t>
      </w:r>
      <w:r w:rsidRPr="008C3954">
        <w:rPr>
          <w:rFonts w:hint="eastAsia"/>
          <w:sz w:val="24"/>
        </w:rPr>
        <w:t>．</w:t>
      </w:r>
      <w:r w:rsidR="00917A82">
        <w:rPr>
          <w:rFonts w:hint="eastAsia"/>
          <w:sz w:val="24"/>
        </w:rPr>
        <w:t>数据获取和挖掘</w:t>
      </w:r>
    </w:p>
    <w:p w14:paraId="69BA2010" w14:textId="4A280702" w:rsidR="00CA2C09" w:rsidRPr="008C3954" w:rsidRDefault="00CA2C09" w:rsidP="00FF483F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2</w:t>
      </w:r>
      <w:r w:rsidRPr="008C3954">
        <w:rPr>
          <w:rFonts w:hint="eastAsia"/>
          <w:sz w:val="24"/>
        </w:rPr>
        <w:t>．</w:t>
      </w:r>
      <w:r w:rsidR="00917A82">
        <w:rPr>
          <w:rFonts w:hint="eastAsia"/>
          <w:sz w:val="24"/>
        </w:rPr>
        <w:t>数据分析的意义</w:t>
      </w:r>
    </w:p>
    <w:p w14:paraId="04AF34F0" w14:textId="086D1078" w:rsidR="00CA2C09" w:rsidRDefault="00CA2C09" w:rsidP="00917A82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3</w:t>
      </w:r>
      <w:r w:rsidRPr="008C3954">
        <w:rPr>
          <w:rFonts w:hint="eastAsia"/>
          <w:sz w:val="24"/>
        </w:rPr>
        <w:t>．</w:t>
      </w:r>
      <w:r w:rsidR="00917A82">
        <w:rPr>
          <w:rFonts w:hint="eastAsia"/>
          <w:sz w:val="24"/>
        </w:rPr>
        <w:t>常用关键指标</w:t>
      </w:r>
      <w:r w:rsidR="00917A82">
        <w:rPr>
          <w:sz w:val="24"/>
        </w:rPr>
        <w:t xml:space="preserve"> </w:t>
      </w:r>
    </w:p>
    <w:p w14:paraId="1D8E5F40" w14:textId="79E8EE51" w:rsidR="00D616FA" w:rsidRDefault="00D616FA" w:rsidP="00FF483F">
      <w:pPr>
        <w:spacing w:line="360" w:lineRule="exact"/>
        <w:ind w:firstLineChars="200" w:firstLine="480"/>
        <w:rPr>
          <w:sz w:val="24"/>
        </w:rPr>
      </w:pPr>
    </w:p>
    <w:p w14:paraId="4429BF51" w14:textId="77777777" w:rsidR="00D616FA" w:rsidRDefault="00D616FA" w:rsidP="00FF483F">
      <w:pPr>
        <w:spacing w:line="360" w:lineRule="exact"/>
        <w:ind w:firstLineChars="200" w:firstLine="480"/>
        <w:rPr>
          <w:sz w:val="24"/>
        </w:rPr>
      </w:pPr>
    </w:p>
    <w:p w14:paraId="508E89CB" w14:textId="77777777" w:rsidR="00CA2C09" w:rsidRPr="008C3954" w:rsidRDefault="00CA2C09" w:rsidP="00445E1D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（三）思考与实践</w:t>
      </w:r>
    </w:p>
    <w:p w14:paraId="074909D7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1. </w:t>
      </w:r>
      <w:r w:rsidRPr="008C3954">
        <w:rPr>
          <w:rFonts w:hint="eastAsia"/>
          <w:sz w:val="24"/>
        </w:rPr>
        <w:t>各个用户研究方法各自有哪些优势和缺陷？适合用</w:t>
      </w:r>
      <w:r w:rsidR="00CB6443" w:rsidRPr="008C3954">
        <w:rPr>
          <w:rFonts w:hint="eastAsia"/>
          <w:sz w:val="24"/>
        </w:rPr>
        <w:t>于</w:t>
      </w:r>
      <w:r w:rsidRPr="008C3954">
        <w:rPr>
          <w:rFonts w:hint="eastAsia"/>
          <w:sz w:val="24"/>
        </w:rPr>
        <w:t>什么样的情境？</w:t>
      </w:r>
    </w:p>
    <w:p w14:paraId="180B2F76" w14:textId="10566024" w:rsidR="00CA2C09" w:rsidRPr="000652A0" w:rsidRDefault="00CA2C09" w:rsidP="00407E2C">
      <w:pPr>
        <w:spacing w:line="360" w:lineRule="exact"/>
        <w:ind w:firstLineChars="200" w:firstLine="482"/>
        <w:rPr>
          <w:b/>
          <w:bCs/>
          <w:sz w:val="24"/>
        </w:rPr>
      </w:pPr>
      <w:r w:rsidRPr="000652A0">
        <w:rPr>
          <w:b/>
          <w:bCs/>
          <w:sz w:val="24"/>
        </w:rPr>
        <w:t xml:space="preserve">2. </w:t>
      </w:r>
      <w:r w:rsidRPr="000652A0">
        <w:rPr>
          <w:rFonts w:hint="eastAsia"/>
          <w:b/>
          <w:bCs/>
          <w:sz w:val="24"/>
        </w:rPr>
        <w:t>选择一个</w:t>
      </w:r>
      <w:r w:rsidR="000652A0">
        <w:rPr>
          <w:rFonts w:hint="eastAsia"/>
          <w:b/>
          <w:bCs/>
          <w:sz w:val="24"/>
        </w:rPr>
        <w:t>传统文化</w:t>
      </w:r>
      <w:r w:rsidRPr="000652A0">
        <w:rPr>
          <w:rFonts w:hint="eastAsia"/>
          <w:b/>
          <w:bCs/>
          <w:sz w:val="24"/>
        </w:rPr>
        <w:t>产品，设计一套研究方案来分析它的用户体验。</w:t>
      </w:r>
    </w:p>
    <w:p w14:paraId="002877BF" w14:textId="77777777" w:rsidR="00CA2C09" w:rsidRPr="008C3954" w:rsidRDefault="00CA2C09" w:rsidP="00445E1D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（四）教学方法与手段</w:t>
      </w:r>
    </w:p>
    <w:p w14:paraId="2B867E81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1. </w:t>
      </w:r>
      <w:r w:rsidRPr="008C3954">
        <w:rPr>
          <w:rFonts w:hint="eastAsia"/>
        </w:rPr>
        <w:t>讲授法</w:t>
      </w:r>
    </w:p>
    <w:p w14:paraId="61AFE378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2. </w:t>
      </w:r>
      <w:r w:rsidRPr="008C3954">
        <w:rPr>
          <w:rFonts w:hint="eastAsia"/>
        </w:rPr>
        <w:t>实例法</w:t>
      </w:r>
    </w:p>
    <w:p w14:paraId="33B65B32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3. </w:t>
      </w:r>
      <w:r w:rsidRPr="008C3954">
        <w:rPr>
          <w:rFonts w:hint="eastAsia"/>
        </w:rPr>
        <w:t>小组讨论</w:t>
      </w:r>
    </w:p>
    <w:p w14:paraId="75D55684" w14:textId="77777777" w:rsidR="00CA2C09" w:rsidRPr="008C3954" w:rsidRDefault="00CA2C09" w:rsidP="00445E1D">
      <w:pPr>
        <w:pStyle w:val="3"/>
        <w:ind w:firstLineChars="200" w:firstLine="480"/>
      </w:pPr>
      <w:r w:rsidRPr="008C3954">
        <w:t>4</w:t>
      </w:r>
      <w:r w:rsidRPr="008C3954">
        <w:rPr>
          <w:rFonts w:hint="eastAsia"/>
        </w:rPr>
        <w:t>．课堂练习</w:t>
      </w:r>
    </w:p>
    <w:p w14:paraId="1464FF7D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5. </w:t>
      </w:r>
      <w:r w:rsidRPr="008C3954">
        <w:rPr>
          <w:rFonts w:hint="eastAsia"/>
        </w:rPr>
        <w:t>多媒体教学</w:t>
      </w:r>
    </w:p>
    <w:p w14:paraId="01AA29DE" w14:textId="3209F482" w:rsidR="00CA2C09" w:rsidRPr="008C3954" w:rsidRDefault="00CA2C09">
      <w:pPr>
        <w:spacing w:line="360" w:lineRule="exact"/>
        <w:ind w:firstLineChars="200" w:firstLine="482"/>
        <w:rPr>
          <w:b/>
          <w:sz w:val="24"/>
        </w:rPr>
      </w:pPr>
      <w:r w:rsidRPr="008C3954">
        <w:rPr>
          <w:rFonts w:hint="eastAsia"/>
          <w:b/>
          <w:sz w:val="24"/>
        </w:rPr>
        <w:t>第六章</w:t>
      </w:r>
      <w:r w:rsidRPr="008C3954">
        <w:rPr>
          <w:b/>
          <w:sz w:val="24"/>
        </w:rPr>
        <w:t xml:space="preserve">  </w:t>
      </w:r>
      <w:r w:rsidR="002E0FAB">
        <w:rPr>
          <w:rFonts w:hint="eastAsia"/>
          <w:b/>
          <w:sz w:val="24"/>
        </w:rPr>
        <w:t>产品</w:t>
      </w:r>
      <w:r w:rsidR="00D22B2F">
        <w:rPr>
          <w:rFonts w:hint="eastAsia"/>
          <w:b/>
          <w:sz w:val="24"/>
        </w:rPr>
        <w:t>品牌</w:t>
      </w:r>
    </w:p>
    <w:p w14:paraId="7814D9C0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（一）目的与要求</w:t>
      </w:r>
    </w:p>
    <w:p w14:paraId="52F28C1E" w14:textId="1B7DF0CD" w:rsidR="00CA2C09" w:rsidRPr="008C3954" w:rsidRDefault="00CA2C09" w:rsidP="0070605C">
      <w:pPr>
        <w:spacing w:line="360" w:lineRule="exact"/>
        <w:ind w:left="480"/>
        <w:rPr>
          <w:sz w:val="24"/>
        </w:rPr>
      </w:pPr>
      <w:r w:rsidRPr="008C3954">
        <w:rPr>
          <w:sz w:val="24"/>
        </w:rPr>
        <w:t xml:space="preserve">1. </w:t>
      </w:r>
      <w:r w:rsidRPr="008C3954">
        <w:rPr>
          <w:rFonts w:hint="eastAsia"/>
          <w:sz w:val="24"/>
        </w:rPr>
        <w:t>了解用户体验度量的目标和内容</w:t>
      </w:r>
    </w:p>
    <w:p w14:paraId="3DF63989" w14:textId="577AC254" w:rsidR="00CA2C09" w:rsidRPr="008C3954" w:rsidRDefault="00CA2C09" w:rsidP="0070605C">
      <w:pPr>
        <w:numPr>
          <w:ilvl w:val="0"/>
          <w:numId w:val="35"/>
        </w:numPr>
        <w:spacing w:line="360" w:lineRule="exact"/>
        <w:rPr>
          <w:sz w:val="24"/>
        </w:rPr>
      </w:pPr>
      <w:r w:rsidRPr="008C3954">
        <w:rPr>
          <w:rFonts w:hint="eastAsia"/>
          <w:sz w:val="24"/>
        </w:rPr>
        <w:t>了解用户需求的类型和度量方法</w:t>
      </w:r>
    </w:p>
    <w:p w14:paraId="2A0A000F" w14:textId="498BAB9C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3. </w:t>
      </w:r>
      <w:r w:rsidRPr="008C3954">
        <w:rPr>
          <w:rFonts w:hint="eastAsia"/>
          <w:sz w:val="24"/>
        </w:rPr>
        <w:t>了解和运用用户行为、态度和产品数据的度量方法</w:t>
      </w:r>
    </w:p>
    <w:p w14:paraId="5CB0F745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（二）教学内容</w:t>
      </w:r>
    </w:p>
    <w:p w14:paraId="0C0AF846" w14:textId="3E3D323D" w:rsidR="00CA2C09" w:rsidRPr="008C3954" w:rsidRDefault="00CA2C09" w:rsidP="0048727D">
      <w:pPr>
        <w:spacing w:line="360" w:lineRule="exact"/>
        <w:ind w:firstLineChars="200" w:firstLine="480"/>
        <w:rPr>
          <w:sz w:val="24"/>
        </w:rPr>
      </w:pPr>
      <w:r w:rsidRPr="008C3954">
        <w:rPr>
          <w:rFonts w:hint="eastAsia"/>
          <w:sz w:val="24"/>
        </w:rPr>
        <w:t>第一节</w:t>
      </w:r>
      <w:r w:rsidRPr="008C3954">
        <w:rPr>
          <w:sz w:val="24"/>
        </w:rPr>
        <w:t xml:space="preserve">  </w:t>
      </w:r>
      <w:r w:rsidR="008C3D5F">
        <w:rPr>
          <w:rFonts w:hint="eastAsia"/>
          <w:sz w:val="24"/>
        </w:rPr>
        <w:t>客户服务</w:t>
      </w:r>
    </w:p>
    <w:p w14:paraId="1BE33F9E" w14:textId="08FBC5C4" w:rsidR="00CA2C09" w:rsidRPr="008C3954" w:rsidRDefault="00CA2C09" w:rsidP="0048727D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1</w:t>
      </w:r>
      <w:r w:rsidRPr="008C3954">
        <w:rPr>
          <w:rFonts w:hint="eastAsia"/>
          <w:sz w:val="24"/>
        </w:rPr>
        <w:t>．</w:t>
      </w:r>
      <w:r w:rsidR="008C3D5F">
        <w:rPr>
          <w:rFonts w:hint="eastAsia"/>
          <w:sz w:val="24"/>
        </w:rPr>
        <w:t>客服的内容</w:t>
      </w:r>
    </w:p>
    <w:p w14:paraId="780C4DFD" w14:textId="41FDC5BC" w:rsidR="00CA2C09" w:rsidRPr="008C3954" w:rsidRDefault="00CA2C09" w:rsidP="0048727D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>2</w:t>
      </w:r>
      <w:r w:rsidRPr="008C3954">
        <w:rPr>
          <w:rFonts w:hint="eastAsia"/>
          <w:sz w:val="24"/>
        </w:rPr>
        <w:t>．</w:t>
      </w:r>
      <w:r w:rsidR="008C3D5F">
        <w:rPr>
          <w:rFonts w:hint="eastAsia"/>
          <w:sz w:val="24"/>
        </w:rPr>
        <w:t>处理客户投诉</w:t>
      </w:r>
    </w:p>
    <w:p w14:paraId="6ABED547" w14:textId="651C85AE" w:rsidR="00CA2C09" w:rsidRPr="008C3954" w:rsidRDefault="00CA2C09" w:rsidP="008C3D5F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3. </w:t>
      </w:r>
      <w:r w:rsidR="008C3D5F">
        <w:rPr>
          <w:rFonts w:hint="eastAsia"/>
          <w:sz w:val="24"/>
        </w:rPr>
        <w:t>突发事件处理</w:t>
      </w:r>
    </w:p>
    <w:p w14:paraId="01A1D187" w14:textId="324DD2D9" w:rsidR="00CA2C09" w:rsidRPr="008B235E" w:rsidRDefault="00CA2C09" w:rsidP="0048727D">
      <w:pPr>
        <w:spacing w:line="360" w:lineRule="exact"/>
        <w:ind w:firstLineChars="200" w:firstLine="480"/>
        <w:rPr>
          <w:color w:val="FF0000"/>
          <w:sz w:val="24"/>
        </w:rPr>
      </w:pPr>
      <w:r w:rsidRPr="008B235E">
        <w:rPr>
          <w:rFonts w:hint="eastAsia"/>
          <w:color w:val="FF0000"/>
          <w:sz w:val="24"/>
        </w:rPr>
        <w:t>第</w:t>
      </w:r>
      <w:r w:rsidR="00D22B2F">
        <w:rPr>
          <w:rFonts w:hint="eastAsia"/>
          <w:color w:val="FF0000"/>
          <w:sz w:val="24"/>
        </w:rPr>
        <w:t>二</w:t>
      </w:r>
      <w:r w:rsidRPr="008B235E">
        <w:rPr>
          <w:rFonts w:hint="eastAsia"/>
          <w:color w:val="FF0000"/>
          <w:sz w:val="24"/>
        </w:rPr>
        <w:t>节</w:t>
      </w:r>
      <w:r w:rsidRPr="008B235E">
        <w:rPr>
          <w:color w:val="FF0000"/>
          <w:sz w:val="24"/>
        </w:rPr>
        <w:t xml:space="preserve">  </w:t>
      </w:r>
      <w:r w:rsidR="00917A82" w:rsidRPr="008B235E">
        <w:rPr>
          <w:rFonts w:hint="eastAsia"/>
          <w:color w:val="FF0000"/>
          <w:sz w:val="24"/>
        </w:rPr>
        <w:t>品牌</w:t>
      </w:r>
      <w:r w:rsidR="008B235E">
        <w:rPr>
          <w:rFonts w:hint="eastAsia"/>
          <w:color w:val="FF0000"/>
          <w:sz w:val="24"/>
        </w:rPr>
        <w:t>运营</w:t>
      </w:r>
    </w:p>
    <w:p w14:paraId="37EFDA3F" w14:textId="5442B362" w:rsidR="00CA2C09" w:rsidRPr="008B235E" w:rsidRDefault="00CA2C09" w:rsidP="0048727D">
      <w:pPr>
        <w:spacing w:line="360" w:lineRule="exact"/>
        <w:ind w:firstLineChars="200" w:firstLine="480"/>
        <w:rPr>
          <w:color w:val="FF0000"/>
          <w:sz w:val="24"/>
        </w:rPr>
      </w:pPr>
      <w:r w:rsidRPr="008B235E">
        <w:rPr>
          <w:color w:val="FF0000"/>
          <w:sz w:val="24"/>
        </w:rPr>
        <w:t>1</w:t>
      </w:r>
      <w:r w:rsidRPr="008B235E">
        <w:rPr>
          <w:rFonts w:hint="eastAsia"/>
          <w:color w:val="FF0000"/>
          <w:sz w:val="24"/>
        </w:rPr>
        <w:t>．</w:t>
      </w:r>
      <w:r w:rsidR="00917A82" w:rsidRPr="008B235E">
        <w:rPr>
          <w:rFonts w:hint="eastAsia"/>
          <w:color w:val="FF0000"/>
          <w:sz w:val="24"/>
        </w:rPr>
        <w:t>品牌定位的策略</w:t>
      </w:r>
    </w:p>
    <w:p w14:paraId="07947131" w14:textId="57972401" w:rsidR="00CA2C09" w:rsidRPr="008B235E" w:rsidRDefault="00CA2C09" w:rsidP="0048727D">
      <w:pPr>
        <w:spacing w:line="360" w:lineRule="exact"/>
        <w:ind w:firstLineChars="200" w:firstLine="480"/>
        <w:rPr>
          <w:color w:val="FF0000"/>
          <w:sz w:val="24"/>
        </w:rPr>
      </w:pPr>
      <w:r w:rsidRPr="008B235E">
        <w:rPr>
          <w:color w:val="FF0000"/>
          <w:sz w:val="24"/>
        </w:rPr>
        <w:t>2</w:t>
      </w:r>
      <w:r w:rsidRPr="008B235E">
        <w:rPr>
          <w:rFonts w:hint="eastAsia"/>
          <w:color w:val="FF0000"/>
          <w:sz w:val="24"/>
        </w:rPr>
        <w:t>．</w:t>
      </w:r>
      <w:r w:rsidR="00917A82" w:rsidRPr="008B235E">
        <w:rPr>
          <w:rFonts w:hint="eastAsia"/>
          <w:color w:val="FF0000"/>
          <w:sz w:val="24"/>
        </w:rPr>
        <w:t>品牌文化创立</w:t>
      </w:r>
    </w:p>
    <w:p w14:paraId="64C71C9F" w14:textId="3E7CB7BD" w:rsidR="00CA2C09" w:rsidRPr="008B235E" w:rsidRDefault="00CA2C09" w:rsidP="0048727D">
      <w:pPr>
        <w:spacing w:line="360" w:lineRule="exact"/>
        <w:ind w:firstLineChars="200" w:firstLine="480"/>
        <w:rPr>
          <w:color w:val="FF0000"/>
          <w:sz w:val="24"/>
        </w:rPr>
      </w:pPr>
      <w:r w:rsidRPr="008B235E">
        <w:rPr>
          <w:color w:val="FF0000"/>
          <w:sz w:val="24"/>
        </w:rPr>
        <w:t>3</w:t>
      </w:r>
      <w:r w:rsidRPr="008B235E">
        <w:rPr>
          <w:rFonts w:hint="eastAsia"/>
          <w:color w:val="FF0000"/>
          <w:sz w:val="24"/>
        </w:rPr>
        <w:t>．</w:t>
      </w:r>
      <w:r w:rsidR="00917A82" w:rsidRPr="008B235E">
        <w:rPr>
          <w:rFonts w:hint="eastAsia"/>
          <w:color w:val="FF0000"/>
          <w:sz w:val="24"/>
        </w:rPr>
        <w:t>统一品牌形象</w:t>
      </w:r>
    </w:p>
    <w:p w14:paraId="45A1E5F7" w14:textId="193DEE8E" w:rsidR="00CA2C09" w:rsidRDefault="00CA2C09" w:rsidP="0048727D">
      <w:pPr>
        <w:spacing w:line="360" w:lineRule="exact"/>
        <w:ind w:firstLineChars="200" w:firstLine="480"/>
        <w:rPr>
          <w:color w:val="FF0000"/>
          <w:sz w:val="24"/>
        </w:rPr>
      </w:pPr>
      <w:r w:rsidRPr="008B235E">
        <w:rPr>
          <w:color w:val="FF0000"/>
          <w:sz w:val="24"/>
        </w:rPr>
        <w:t xml:space="preserve">4.  </w:t>
      </w:r>
      <w:r w:rsidR="00917A82" w:rsidRPr="008B235E">
        <w:rPr>
          <w:rFonts w:hint="eastAsia"/>
          <w:color w:val="FF0000"/>
          <w:sz w:val="24"/>
        </w:rPr>
        <w:t>品牌推广</w:t>
      </w:r>
    </w:p>
    <w:p w14:paraId="542A6927" w14:textId="064356BE" w:rsidR="00D22B2F" w:rsidRDefault="00D22B2F" w:rsidP="00D22B2F">
      <w:pPr>
        <w:spacing w:line="360" w:lineRule="exact"/>
        <w:ind w:firstLineChars="200" w:firstLine="480"/>
        <w:rPr>
          <w:color w:val="FF0000"/>
          <w:sz w:val="24"/>
        </w:rPr>
      </w:pPr>
      <w:r w:rsidRPr="008B235E">
        <w:rPr>
          <w:rFonts w:hint="eastAsia"/>
          <w:color w:val="FF0000"/>
          <w:sz w:val="24"/>
        </w:rPr>
        <w:t>第</w:t>
      </w:r>
      <w:r>
        <w:rPr>
          <w:rFonts w:hint="eastAsia"/>
          <w:color w:val="FF0000"/>
          <w:sz w:val="24"/>
        </w:rPr>
        <w:t>三</w:t>
      </w:r>
      <w:r w:rsidRPr="008B235E">
        <w:rPr>
          <w:rFonts w:hint="eastAsia"/>
          <w:color w:val="FF0000"/>
          <w:sz w:val="24"/>
        </w:rPr>
        <w:t>节</w:t>
      </w:r>
      <w:r w:rsidRPr="008B235E">
        <w:rPr>
          <w:color w:val="FF0000"/>
          <w:sz w:val="24"/>
        </w:rPr>
        <w:t xml:space="preserve">  </w:t>
      </w:r>
      <w:r w:rsidR="002E0FAB">
        <w:rPr>
          <w:rFonts w:hint="eastAsia"/>
          <w:color w:val="FF0000"/>
          <w:sz w:val="24"/>
        </w:rPr>
        <w:t>提升用户忠诚度</w:t>
      </w:r>
    </w:p>
    <w:p w14:paraId="6063639B" w14:textId="77E2CFEC" w:rsidR="002E0FAB" w:rsidRDefault="002E0FAB" w:rsidP="00D22B2F">
      <w:pPr>
        <w:spacing w:line="36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1.</w:t>
      </w:r>
      <w:r>
        <w:rPr>
          <w:color w:val="FF0000"/>
          <w:sz w:val="24"/>
        </w:rPr>
        <w:t xml:space="preserve"> </w:t>
      </w:r>
      <w:r w:rsidRPr="002E0FAB">
        <w:rPr>
          <w:rFonts w:hint="eastAsia"/>
          <w:color w:val="FF0000"/>
          <w:sz w:val="24"/>
        </w:rPr>
        <w:t>团队经历</w:t>
      </w:r>
      <w:r>
        <w:rPr>
          <w:rFonts w:hint="eastAsia"/>
          <w:color w:val="FF0000"/>
          <w:sz w:val="24"/>
        </w:rPr>
        <w:t>和</w:t>
      </w:r>
      <w:r w:rsidRPr="002E0FAB">
        <w:rPr>
          <w:rFonts w:hint="eastAsia"/>
          <w:color w:val="FF0000"/>
          <w:sz w:val="24"/>
        </w:rPr>
        <w:t>团队梦想</w:t>
      </w:r>
      <w:r>
        <w:rPr>
          <w:rFonts w:hint="eastAsia"/>
          <w:color w:val="FF0000"/>
          <w:sz w:val="24"/>
        </w:rPr>
        <w:t>的</w:t>
      </w:r>
      <w:r w:rsidRPr="002E0FAB">
        <w:rPr>
          <w:rFonts w:hint="eastAsia"/>
          <w:color w:val="FF0000"/>
          <w:sz w:val="24"/>
        </w:rPr>
        <w:t>故事</w:t>
      </w:r>
    </w:p>
    <w:p w14:paraId="431590E4" w14:textId="511BF058" w:rsidR="002E0FAB" w:rsidRPr="002E0FAB" w:rsidRDefault="002E0FAB" w:rsidP="002E0FAB">
      <w:pPr>
        <w:spacing w:line="36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lastRenderedPageBreak/>
        <w:t>2.</w:t>
      </w:r>
      <w:r>
        <w:rPr>
          <w:color w:val="FF0000"/>
          <w:sz w:val="24"/>
        </w:rPr>
        <w:t xml:space="preserve"> </w:t>
      </w:r>
      <w:r w:rsidRPr="002E0FAB">
        <w:rPr>
          <w:rFonts w:hint="eastAsia"/>
          <w:color w:val="FF0000"/>
          <w:sz w:val="24"/>
        </w:rPr>
        <w:t>展现情节的力量</w:t>
      </w:r>
    </w:p>
    <w:p w14:paraId="77F57973" w14:textId="133F14AF" w:rsidR="00D22B2F" w:rsidRPr="008B235E" w:rsidRDefault="002E0FAB" w:rsidP="002E0FAB">
      <w:pPr>
        <w:spacing w:line="36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3.</w:t>
      </w:r>
      <w:r>
        <w:rPr>
          <w:color w:val="FF0000"/>
          <w:sz w:val="24"/>
        </w:rPr>
        <w:t xml:space="preserve"> </w:t>
      </w:r>
      <w:r w:rsidRPr="002E0FAB">
        <w:rPr>
          <w:rFonts w:hint="eastAsia"/>
          <w:color w:val="FF0000"/>
          <w:sz w:val="24"/>
        </w:rPr>
        <w:t>抓住观众的情感</w:t>
      </w:r>
      <w:r>
        <w:rPr>
          <w:rFonts w:hint="eastAsia"/>
          <w:color w:val="FF0000"/>
          <w:sz w:val="24"/>
        </w:rPr>
        <w:t>和想象力</w:t>
      </w:r>
    </w:p>
    <w:p w14:paraId="580108AD" w14:textId="77777777" w:rsidR="00CA2C09" w:rsidRPr="008C3954" w:rsidRDefault="00CA2C09" w:rsidP="00445E1D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（三）思考与实践</w:t>
      </w:r>
    </w:p>
    <w:p w14:paraId="3AB6C949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1. </w:t>
      </w:r>
      <w:r w:rsidRPr="008C3954">
        <w:rPr>
          <w:rFonts w:hint="eastAsia"/>
          <w:sz w:val="24"/>
        </w:rPr>
        <w:t>用户体验度量的目标是什么？会收集哪些数据？</w:t>
      </w:r>
    </w:p>
    <w:p w14:paraId="1154D9B4" w14:textId="77777777" w:rsidR="00CA2C09" w:rsidRPr="008C3954" w:rsidRDefault="00CA2C09" w:rsidP="00445E1D">
      <w:pPr>
        <w:spacing w:line="360" w:lineRule="exact"/>
        <w:ind w:firstLineChars="200" w:firstLine="480"/>
        <w:rPr>
          <w:sz w:val="24"/>
        </w:rPr>
      </w:pPr>
      <w:r w:rsidRPr="008C3954">
        <w:rPr>
          <w:sz w:val="24"/>
        </w:rPr>
        <w:t xml:space="preserve">2. </w:t>
      </w:r>
      <w:r w:rsidRPr="008C3954">
        <w:rPr>
          <w:rFonts w:hint="eastAsia"/>
          <w:sz w:val="24"/>
        </w:rPr>
        <w:t>选择一款产品，思考和列出可以用哪些方法来收集用户体验的数据。</w:t>
      </w:r>
    </w:p>
    <w:p w14:paraId="7F307C3E" w14:textId="77777777" w:rsidR="00CA2C09" w:rsidRPr="008C3954" w:rsidRDefault="00CA2C09" w:rsidP="00445E1D">
      <w:pPr>
        <w:spacing w:line="360" w:lineRule="exact"/>
        <w:ind w:left="540"/>
        <w:rPr>
          <w:sz w:val="24"/>
        </w:rPr>
      </w:pPr>
      <w:r w:rsidRPr="008C3954">
        <w:rPr>
          <w:rFonts w:hint="eastAsia"/>
          <w:sz w:val="24"/>
        </w:rPr>
        <w:t>（四）教学方法与手段</w:t>
      </w:r>
    </w:p>
    <w:p w14:paraId="021B5D06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1. </w:t>
      </w:r>
      <w:r w:rsidRPr="008C3954">
        <w:rPr>
          <w:rFonts w:hint="eastAsia"/>
        </w:rPr>
        <w:t>讲授法</w:t>
      </w:r>
    </w:p>
    <w:p w14:paraId="6ECC6474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2. </w:t>
      </w:r>
      <w:r w:rsidRPr="008C3954">
        <w:rPr>
          <w:rFonts w:hint="eastAsia"/>
        </w:rPr>
        <w:t>实例法</w:t>
      </w:r>
    </w:p>
    <w:p w14:paraId="3236959A" w14:textId="77777777" w:rsidR="00CA2C09" w:rsidRPr="008C3954" w:rsidRDefault="00CA2C09" w:rsidP="00445E1D">
      <w:pPr>
        <w:pStyle w:val="3"/>
        <w:ind w:firstLineChars="200" w:firstLine="480"/>
      </w:pPr>
      <w:r w:rsidRPr="008C3954">
        <w:t xml:space="preserve">3. </w:t>
      </w:r>
      <w:r w:rsidRPr="008C3954">
        <w:rPr>
          <w:rFonts w:hint="eastAsia"/>
        </w:rPr>
        <w:t>小组讨论</w:t>
      </w:r>
    </w:p>
    <w:p w14:paraId="73160F3B" w14:textId="77777777" w:rsidR="00CA2C09" w:rsidRPr="008C3954" w:rsidRDefault="00CA2C09" w:rsidP="00445E1D">
      <w:pPr>
        <w:pStyle w:val="3"/>
        <w:ind w:firstLineChars="200" w:firstLine="480"/>
      </w:pPr>
      <w:r w:rsidRPr="008C3954">
        <w:t>4</w:t>
      </w:r>
      <w:r w:rsidRPr="008C3954">
        <w:rPr>
          <w:rFonts w:hint="eastAsia"/>
        </w:rPr>
        <w:t>．课堂练习</w:t>
      </w:r>
    </w:p>
    <w:p w14:paraId="05AE090A" w14:textId="5F2768BC" w:rsidR="00CA2C09" w:rsidRPr="000652A0" w:rsidRDefault="00CA2C09" w:rsidP="000652A0">
      <w:pPr>
        <w:pStyle w:val="3"/>
        <w:ind w:firstLineChars="200" w:firstLine="480"/>
      </w:pPr>
      <w:r w:rsidRPr="008C3954">
        <w:t xml:space="preserve">5. </w:t>
      </w:r>
      <w:r w:rsidRPr="008C3954">
        <w:rPr>
          <w:rFonts w:hint="eastAsia"/>
        </w:rPr>
        <w:t>多媒</w:t>
      </w:r>
      <w:r w:rsidRPr="008C3954">
        <w:rPr>
          <w:rFonts w:ascii="宋体" w:hAnsi="宋体" w:hint="eastAsia"/>
        </w:rPr>
        <w:t>体教学</w:t>
      </w:r>
    </w:p>
    <w:p w14:paraId="009D6EBF" w14:textId="77777777" w:rsidR="00CA2C09" w:rsidRPr="008C3954" w:rsidRDefault="00CA2C09">
      <w:pPr>
        <w:spacing w:line="360" w:lineRule="exact"/>
        <w:rPr>
          <w:rFonts w:ascii="黑体" w:eastAsia="黑体"/>
          <w:sz w:val="24"/>
        </w:rPr>
      </w:pPr>
      <w:r w:rsidRPr="008C3954">
        <w:rPr>
          <w:rFonts w:ascii="黑体" w:eastAsia="黑体" w:hint="eastAsia"/>
          <w:sz w:val="24"/>
        </w:rPr>
        <w:t>五、各教学环节学时分配</w:t>
      </w:r>
    </w:p>
    <w:tbl>
      <w:tblPr>
        <w:tblW w:w="833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 w:rsidR="008C3954" w:rsidRPr="008C3954" w14:paraId="15D61DAB" w14:textId="77777777">
        <w:tc>
          <w:tcPr>
            <w:tcW w:w="3049" w:type="dxa"/>
          </w:tcPr>
          <w:p w14:paraId="32AE4C03" w14:textId="1D5D6140" w:rsidR="00CA2C09" w:rsidRPr="008C3954" w:rsidRDefault="007E1D46" w:rsidP="001C5E80">
            <w:pPr>
              <w:pStyle w:val="a6"/>
              <w:spacing w:line="360" w:lineRule="exact"/>
              <w:ind w:left="0" w:firstLineChars="925" w:firstLine="194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0E47B7" wp14:editId="63ED302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0" t="0" r="9525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DCA1C" id="Line 2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"/>
                  </w:pict>
                </mc:Fallback>
              </mc:AlternateContent>
            </w:r>
            <w:r w:rsidR="00CA2C09" w:rsidRPr="008C3954">
              <w:rPr>
                <w:rFonts w:hint="eastAsia"/>
                <w:b/>
              </w:rPr>
              <w:t>教学环节</w:t>
            </w:r>
          </w:p>
          <w:p w14:paraId="63A6D286" w14:textId="77777777" w:rsidR="00CA2C09" w:rsidRPr="008C3954" w:rsidRDefault="00CA2C09">
            <w:pPr>
              <w:pStyle w:val="a6"/>
              <w:spacing w:line="360" w:lineRule="exact"/>
              <w:ind w:left="0" w:firstLineChars="400" w:firstLine="843"/>
              <w:jc w:val="center"/>
              <w:rPr>
                <w:b/>
              </w:rPr>
            </w:pPr>
          </w:p>
          <w:p w14:paraId="11E7564E" w14:textId="77777777" w:rsidR="00CA2C09" w:rsidRPr="008C3954" w:rsidRDefault="00CA2C09">
            <w:pPr>
              <w:pStyle w:val="a6"/>
              <w:spacing w:line="360" w:lineRule="exact"/>
              <w:ind w:leftChars="171" w:left="359" w:firstLineChars="200" w:firstLine="422"/>
              <w:rPr>
                <w:b/>
              </w:rPr>
            </w:pPr>
            <w:r w:rsidRPr="008C3954">
              <w:rPr>
                <w:rFonts w:hint="eastAsia"/>
                <w:b/>
              </w:rPr>
              <w:t>教学时数</w:t>
            </w:r>
          </w:p>
          <w:p w14:paraId="72E6B49E" w14:textId="536B4C79" w:rsidR="00CA2C09" w:rsidRPr="008C3954" w:rsidRDefault="007E1D46" w:rsidP="001C5E80">
            <w:pPr>
              <w:pStyle w:val="a6"/>
              <w:spacing w:line="360" w:lineRule="exact"/>
              <w:ind w:leftChars="171" w:left="359" w:firstLineChars="200" w:firstLine="4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225B2" wp14:editId="4DEE8B8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0" t="0" r="9525" b="381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B5D65" id="Line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"/>
                  </w:pict>
                </mc:Fallback>
              </mc:AlternateContent>
            </w:r>
          </w:p>
          <w:p w14:paraId="17ABF9C7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rPr>
                <w:b/>
              </w:rPr>
            </w:pPr>
            <w:r w:rsidRPr="008C3954"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 w14:paraId="3B99FBD1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讲</w:t>
            </w:r>
          </w:p>
          <w:p w14:paraId="1D5E676E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</w:p>
          <w:p w14:paraId="49B2AD05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66A46C49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习</w:t>
            </w:r>
          </w:p>
          <w:p w14:paraId="4CDB13B2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题</w:t>
            </w:r>
          </w:p>
          <w:p w14:paraId="0B8F7214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191817A6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讨</w:t>
            </w:r>
          </w:p>
          <w:p w14:paraId="4C4FFF7D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论</w:t>
            </w:r>
          </w:p>
          <w:p w14:paraId="3409437D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 w14:paraId="626EED85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 w14:paraId="549B02B9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 w14:paraId="59C45344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小</w:t>
            </w:r>
          </w:p>
          <w:p w14:paraId="5BBB2C4C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</w:p>
          <w:p w14:paraId="369F3C39" w14:textId="77777777" w:rsidR="00CA2C09" w:rsidRPr="008C3954" w:rsidRDefault="00CA2C09">
            <w:pPr>
              <w:pStyle w:val="a6"/>
              <w:spacing w:line="360" w:lineRule="exact"/>
              <w:ind w:left="0" w:firstLineChars="0" w:firstLine="0"/>
              <w:jc w:val="center"/>
              <w:rPr>
                <w:b/>
              </w:rPr>
            </w:pPr>
            <w:r w:rsidRPr="008C3954">
              <w:rPr>
                <w:rFonts w:hint="eastAsia"/>
                <w:b/>
              </w:rPr>
              <w:t>计</w:t>
            </w:r>
          </w:p>
        </w:tc>
      </w:tr>
      <w:tr w:rsidR="008C3954" w:rsidRPr="008C3954" w14:paraId="3F3B87B2" w14:textId="77777777" w:rsidTr="00E110BD">
        <w:trPr>
          <w:trHeight w:val="510"/>
        </w:trPr>
        <w:tc>
          <w:tcPr>
            <w:tcW w:w="3049" w:type="dxa"/>
            <w:vAlign w:val="center"/>
          </w:tcPr>
          <w:p w14:paraId="523CDD1F" w14:textId="77777777" w:rsidR="00CA2C09" w:rsidRPr="008C3954" w:rsidRDefault="00CA2C09" w:rsidP="00E110BD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8C3954">
              <w:rPr>
                <w:rFonts w:hint="eastAsia"/>
                <w:sz w:val="24"/>
              </w:rPr>
              <w:t>第一章</w:t>
            </w:r>
          </w:p>
        </w:tc>
        <w:tc>
          <w:tcPr>
            <w:tcW w:w="881" w:type="dxa"/>
            <w:vAlign w:val="center"/>
          </w:tcPr>
          <w:p w14:paraId="03FBCA5A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</w:t>
            </w:r>
          </w:p>
        </w:tc>
        <w:tc>
          <w:tcPr>
            <w:tcW w:w="881" w:type="dxa"/>
            <w:vAlign w:val="center"/>
          </w:tcPr>
          <w:p w14:paraId="6D8E9B3C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</w:t>
            </w:r>
          </w:p>
        </w:tc>
        <w:tc>
          <w:tcPr>
            <w:tcW w:w="881" w:type="dxa"/>
            <w:vAlign w:val="center"/>
          </w:tcPr>
          <w:p w14:paraId="12E64403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26CBDA45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75813EDD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7A558E28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4</w:t>
            </w:r>
          </w:p>
        </w:tc>
      </w:tr>
      <w:tr w:rsidR="008C3954" w:rsidRPr="008C3954" w14:paraId="2D496AD6" w14:textId="77777777" w:rsidTr="00E110BD">
        <w:trPr>
          <w:trHeight w:val="510"/>
        </w:trPr>
        <w:tc>
          <w:tcPr>
            <w:tcW w:w="3049" w:type="dxa"/>
            <w:vAlign w:val="center"/>
          </w:tcPr>
          <w:p w14:paraId="69D1988B" w14:textId="77777777" w:rsidR="00CA2C09" w:rsidRPr="008C3954" w:rsidRDefault="00CA2C09" w:rsidP="00E110BD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8C3954">
              <w:rPr>
                <w:rFonts w:hint="eastAsia"/>
                <w:sz w:val="24"/>
              </w:rPr>
              <w:t>第二章</w:t>
            </w:r>
          </w:p>
        </w:tc>
        <w:tc>
          <w:tcPr>
            <w:tcW w:w="881" w:type="dxa"/>
            <w:vAlign w:val="center"/>
          </w:tcPr>
          <w:p w14:paraId="28D60761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35E5E9E2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</w:t>
            </w:r>
          </w:p>
        </w:tc>
        <w:tc>
          <w:tcPr>
            <w:tcW w:w="881" w:type="dxa"/>
            <w:vAlign w:val="center"/>
          </w:tcPr>
          <w:p w14:paraId="504A4E2E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</w:t>
            </w:r>
          </w:p>
        </w:tc>
        <w:tc>
          <w:tcPr>
            <w:tcW w:w="881" w:type="dxa"/>
            <w:vAlign w:val="center"/>
          </w:tcPr>
          <w:p w14:paraId="4DA614B3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7774F6A2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5D269C5C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6</w:t>
            </w:r>
          </w:p>
        </w:tc>
      </w:tr>
      <w:tr w:rsidR="008C3954" w:rsidRPr="008C3954" w14:paraId="43E29570" w14:textId="77777777" w:rsidTr="00E110BD">
        <w:trPr>
          <w:trHeight w:val="510"/>
        </w:trPr>
        <w:tc>
          <w:tcPr>
            <w:tcW w:w="3049" w:type="dxa"/>
            <w:vAlign w:val="center"/>
          </w:tcPr>
          <w:p w14:paraId="74945F6B" w14:textId="77777777" w:rsidR="00CA2C09" w:rsidRPr="008C3954" w:rsidRDefault="00CA2C09" w:rsidP="00E110BD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8C3954">
              <w:rPr>
                <w:rFonts w:hint="eastAsia"/>
                <w:sz w:val="24"/>
              </w:rPr>
              <w:t>第三章</w:t>
            </w:r>
          </w:p>
        </w:tc>
        <w:tc>
          <w:tcPr>
            <w:tcW w:w="881" w:type="dxa"/>
            <w:vAlign w:val="center"/>
          </w:tcPr>
          <w:p w14:paraId="7B1D773D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34746A9A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</w:t>
            </w:r>
          </w:p>
        </w:tc>
        <w:tc>
          <w:tcPr>
            <w:tcW w:w="881" w:type="dxa"/>
            <w:vAlign w:val="center"/>
          </w:tcPr>
          <w:p w14:paraId="712A7121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0443015E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199828BA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7D5F162C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5</w:t>
            </w:r>
          </w:p>
        </w:tc>
      </w:tr>
      <w:tr w:rsidR="008C3954" w:rsidRPr="008C3954" w14:paraId="2C626B8F" w14:textId="77777777" w:rsidTr="00E110BD">
        <w:trPr>
          <w:trHeight w:val="510"/>
        </w:trPr>
        <w:tc>
          <w:tcPr>
            <w:tcW w:w="3049" w:type="dxa"/>
            <w:vAlign w:val="center"/>
          </w:tcPr>
          <w:p w14:paraId="668BC27A" w14:textId="77777777" w:rsidR="00CA2C09" w:rsidRPr="008C3954" w:rsidRDefault="00CA2C09" w:rsidP="00E110BD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8C3954">
              <w:rPr>
                <w:rFonts w:hint="eastAsia"/>
                <w:sz w:val="24"/>
              </w:rPr>
              <w:t>第四章</w:t>
            </w:r>
          </w:p>
        </w:tc>
        <w:tc>
          <w:tcPr>
            <w:tcW w:w="881" w:type="dxa"/>
            <w:vAlign w:val="center"/>
          </w:tcPr>
          <w:p w14:paraId="1AB0A587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05CAF268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</w:t>
            </w:r>
          </w:p>
        </w:tc>
        <w:tc>
          <w:tcPr>
            <w:tcW w:w="881" w:type="dxa"/>
            <w:vAlign w:val="center"/>
          </w:tcPr>
          <w:p w14:paraId="55C22266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13AE79C0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2781744C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2C574E45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5</w:t>
            </w:r>
          </w:p>
        </w:tc>
      </w:tr>
      <w:tr w:rsidR="008C3954" w:rsidRPr="008C3954" w14:paraId="3C09B820" w14:textId="77777777" w:rsidTr="00E110BD">
        <w:trPr>
          <w:trHeight w:val="510"/>
        </w:trPr>
        <w:tc>
          <w:tcPr>
            <w:tcW w:w="3049" w:type="dxa"/>
            <w:vAlign w:val="center"/>
          </w:tcPr>
          <w:p w14:paraId="56C51328" w14:textId="77777777" w:rsidR="00CA2C09" w:rsidRPr="008C3954" w:rsidRDefault="00CA2C09" w:rsidP="00E110BD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8C3954">
              <w:rPr>
                <w:rFonts w:hint="eastAsia"/>
                <w:sz w:val="24"/>
              </w:rPr>
              <w:t>第五章</w:t>
            </w:r>
          </w:p>
        </w:tc>
        <w:tc>
          <w:tcPr>
            <w:tcW w:w="881" w:type="dxa"/>
            <w:vAlign w:val="center"/>
          </w:tcPr>
          <w:p w14:paraId="617CC6F0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0AE8C420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4</w:t>
            </w:r>
          </w:p>
        </w:tc>
        <w:tc>
          <w:tcPr>
            <w:tcW w:w="881" w:type="dxa"/>
            <w:vAlign w:val="center"/>
          </w:tcPr>
          <w:p w14:paraId="1EB8B86C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2F87D4F0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0900BC87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4</w:t>
            </w:r>
          </w:p>
        </w:tc>
        <w:tc>
          <w:tcPr>
            <w:tcW w:w="881" w:type="dxa"/>
            <w:vAlign w:val="center"/>
          </w:tcPr>
          <w:p w14:paraId="7C4D4980" w14:textId="77777777" w:rsidR="00CA2C09" w:rsidRPr="008C3954" w:rsidRDefault="00CA2C09" w:rsidP="009920C3">
            <w:pPr>
              <w:pStyle w:val="a6"/>
              <w:ind w:left="0" w:firstLineChars="0" w:firstLine="0"/>
              <w:jc w:val="center"/>
            </w:pPr>
            <w:r w:rsidRPr="008C3954">
              <w:t>14</w:t>
            </w:r>
          </w:p>
        </w:tc>
      </w:tr>
      <w:tr w:rsidR="008C3954" w:rsidRPr="008C3954" w14:paraId="58E0F88B" w14:textId="77777777" w:rsidTr="00E110BD">
        <w:trPr>
          <w:trHeight w:val="510"/>
        </w:trPr>
        <w:tc>
          <w:tcPr>
            <w:tcW w:w="3049" w:type="dxa"/>
            <w:vAlign w:val="center"/>
          </w:tcPr>
          <w:p w14:paraId="5BE96A95" w14:textId="77777777" w:rsidR="00CA2C09" w:rsidRPr="008C3954" w:rsidRDefault="00CA2C09" w:rsidP="00E110BD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8C3954">
              <w:rPr>
                <w:rFonts w:hint="eastAsia"/>
                <w:sz w:val="24"/>
              </w:rPr>
              <w:t>第六章</w:t>
            </w:r>
          </w:p>
        </w:tc>
        <w:tc>
          <w:tcPr>
            <w:tcW w:w="881" w:type="dxa"/>
            <w:vAlign w:val="center"/>
          </w:tcPr>
          <w:p w14:paraId="24AAB07F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3</w:t>
            </w:r>
          </w:p>
        </w:tc>
        <w:tc>
          <w:tcPr>
            <w:tcW w:w="881" w:type="dxa"/>
            <w:vAlign w:val="center"/>
          </w:tcPr>
          <w:p w14:paraId="4341ADDC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3</w:t>
            </w:r>
          </w:p>
        </w:tc>
        <w:tc>
          <w:tcPr>
            <w:tcW w:w="881" w:type="dxa"/>
            <w:vAlign w:val="center"/>
          </w:tcPr>
          <w:p w14:paraId="49B7B3D4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2</w:t>
            </w:r>
          </w:p>
        </w:tc>
        <w:tc>
          <w:tcPr>
            <w:tcW w:w="881" w:type="dxa"/>
            <w:vAlign w:val="center"/>
          </w:tcPr>
          <w:p w14:paraId="277A9CDD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25E0A3C0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4</w:t>
            </w:r>
          </w:p>
        </w:tc>
        <w:tc>
          <w:tcPr>
            <w:tcW w:w="881" w:type="dxa"/>
            <w:vAlign w:val="center"/>
          </w:tcPr>
          <w:p w14:paraId="35F6D1F2" w14:textId="77777777" w:rsidR="00CA2C09" w:rsidRPr="008C3954" w:rsidRDefault="00CA2C09" w:rsidP="009920C3">
            <w:pPr>
              <w:pStyle w:val="a6"/>
              <w:ind w:left="0" w:firstLineChars="0" w:firstLine="0"/>
              <w:jc w:val="center"/>
            </w:pPr>
            <w:r w:rsidRPr="008C3954">
              <w:t>14</w:t>
            </w:r>
          </w:p>
        </w:tc>
      </w:tr>
      <w:tr w:rsidR="00CA2C09" w:rsidRPr="008C3954" w14:paraId="30904A65" w14:textId="77777777" w:rsidTr="00E110BD">
        <w:trPr>
          <w:trHeight w:val="510"/>
        </w:trPr>
        <w:tc>
          <w:tcPr>
            <w:tcW w:w="3049" w:type="dxa"/>
            <w:vAlign w:val="center"/>
          </w:tcPr>
          <w:p w14:paraId="49ABDF36" w14:textId="77777777" w:rsidR="00CA2C09" w:rsidRPr="008C3954" w:rsidRDefault="00CA2C09" w:rsidP="00E110BD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8C3954"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  <w:vAlign w:val="center"/>
          </w:tcPr>
          <w:p w14:paraId="619EF7FA" w14:textId="77777777" w:rsidR="00CA2C09" w:rsidRPr="008C3954" w:rsidRDefault="00CA2C09" w:rsidP="00374319">
            <w:pPr>
              <w:pStyle w:val="a6"/>
              <w:ind w:left="0" w:firstLineChars="0" w:firstLine="0"/>
              <w:jc w:val="center"/>
            </w:pPr>
            <w:r w:rsidRPr="008C3954">
              <w:t>12</w:t>
            </w:r>
          </w:p>
        </w:tc>
        <w:tc>
          <w:tcPr>
            <w:tcW w:w="881" w:type="dxa"/>
            <w:vAlign w:val="center"/>
          </w:tcPr>
          <w:p w14:paraId="2A9C1819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12</w:t>
            </w:r>
          </w:p>
        </w:tc>
        <w:tc>
          <w:tcPr>
            <w:tcW w:w="881" w:type="dxa"/>
            <w:vAlign w:val="center"/>
          </w:tcPr>
          <w:p w14:paraId="41554E99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8</w:t>
            </w:r>
          </w:p>
        </w:tc>
        <w:tc>
          <w:tcPr>
            <w:tcW w:w="881" w:type="dxa"/>
            <w:vAlign w:val="center"/>
          </w:tcPr>
          <w:p w14:paraId="00B5236B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</w:p>
        </w:tc>
        <w:tc>
          <w:tcPr>
            <w:tcW w:w="881" w:type="dxa"/>
            <w:vAlign w:val="center"/>
          </w:tcPr>
          <w:p w14:paraId="401C7F8F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16</w:t>
            </w:r>
          </w:p>
        </w:tc>
        <w:tc>
          <w:tcPr>
            <w:tcW w:w="881" w:type="dxa"/>
            <w:vAlign w:val="center"/>
          </w:tcPr>
          <w:p w14:paraId="205679ED" w14:textId="77777777" w:rsidR="00CA2C09" w:rsidRPr="008C3954" w:rsidRDefault="00CA2C09" w:rsidP="00E110BD">
            <w:pPr>
              <w:pStyle w:val="a6"/>
              <w:ind w:left="0" w:firstLineChars="0" w:firstLine="0"/>
              <w:jc w:val="center"/>
            </w:pPr>
            <w:r w:rsidRPr="008C3954">
              <w:t>48</w:t>
            </w:r>
          </w:p>
        </w:tc>
      </w:tr>
    </w:tbl>
    <w:p w14:paraId="2A82E19B" w14:textId="77777777" w:rsidR="00CA2C09" w:rsidRPr="008C3954" w:rsidRDefault="00CA2C09">
      <w:pPr>
        <w:spacing w:line="360" w:lineRule="exact"/>
        <w:ind w:left="540"/>
        <w:rPr>
          <w:rFonts w:ascii="宋体"/>
          <w:sz w:val="24"/>
        </w:rPr>
      </w:pPr>
    </w:p>
    <w:p w14:paraId="7A15B3C6" w14:textId="77777777" w:rsidR="00CA2C09" w:rsidRPr="008C3954" w:rsidRDefault="00CA2C09" w:rsidP="00BC7142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 w:rsidRPr="008C3954">
        <w:rPr>
          <w:rFonts w:ascii="黑体" w:eastAsia="黑体" w:hint="eastAsia"/>
          <w:sz w:val="24"/>
        </w:rPr>
        <w:t>六、推荐教材和教学参考资源</w:t>
      </w:r>
    </w:p>
    <w:p w14:paraId="2D9EA32C" w14:textId="77777777" w:rsidR="00CA2C09" w:rsidRPr="008C3954" w:rsidRDefault="00CA2C09" w:rsidP="00BC7142">
      <w:pPr>
        <w:spacing w:line="360" w:lineRule="exact"/>
        <w:ind w:firstLineChars="200" w:firstLine="480"/>
        <w:rPr>
          <w:rFonts w:ascii="黑体" w:eastAsia="黑体"/>
          <w:sz w:val="24"/>
        </w:rPr>
      </w:pPr>
      <w:r w:rsidRPr="008C3954">
        <w:rPr>
          <w:rFonts w:ascii="黑体" w:eastAsia="黑体" w:hint="eastAsia"/>
          <w:sz w:val="24"/>
        </w:rPr>
        <w:t>推荐教材：</w:t>
      </w:r>
    </w:p>
    <w:p w14:paraId="39E6ACB8" w14:textId="5AAB443A" w:rsidR="00CA2C09" w:rsidRPr="008B235E" w:rsidRDefault="00CA2C09" w:rsidP="00BC7142">
      <w:pPr>
        <w:spacing w:line="360" w:lineRule="exact"/>
        <w:ind w:firstLineChars="200" w:firstLine="480"/>
        <w:rPr>
          <w:color w:val="FF0000"/>
          <w:sz w:val="24"/>
        </w:rPr>
      </w:pPr>
      <w:r w:rsidRPr="008B235E">
        <w:rPr>
          <w:color w:val="FF0000"/>
          <w:sz w:val="24"/>
        </w:rPr>
        <w:t xml:space="preserve">1. </w:t>
      </w:r>
      <w:r w:rsidR="003900D5" w:rsidRPr="008B235E">
        <w:rPr>
          <w:rFonts w:hint="eastAsia"/>
          <w:color w:val="FF0000"/>
          <w:sz w:val="24"/>
        </w:rPr>
        <w:t>陈辉</w:t>
      </w:r>
      <w:r w:rsidRPr="008B235E">
        <w:rPr>
          <w:rFonts w:hint="eastAsia"/>
          <w:color w:val="FF0000"/>
          <w:sz w:val="24"/>
        </w:rPr>
        <w:t>著</w:t>
      </w:r>
      <w:r w:rsidRPr="008B235E">
        <w:rPr>
          <w:color w:val="FF0000"/>
          <w:sz w:val="24"/>
        </w:rPr>
        <w:t xml:space="preserve">. </w:t>
      </w:r>
      <w:r w:rsidR="003900D5" w:rsidRPr="008B235E">
        <w:rPr>
          <w:rFonts w:hint="eastAsia"/>
          <w:color w:val="FF0000"/>
          <w:sz w:val="24"/>
        </w:rPr>
        <w:t>运营攻略：移动互联网产品运营提升笔记</w:t>
      </w:r>
      <w:r w:rsidRPr="008B235E">
        <w:rPr>
          <w:color w:val="FF0000"/>
          <w:sz w:val="24"/>
        </w:rPr>
        <w:t xml:space="preserve">. </w:t>
      </w:r>
      <w:r w:rsidR="003900D5" w:rsidRPr="008B235E">
        <w:rPr>
          <w:rFonts w:hint="eastAsia"/>
          <w:color w:val="FF0000"/>
          <w:sz w:val="24"/>
        </w:rPr>
        <w:t>人民邮电出版社</w:t>
      </w:r>
      <w:r w:rsidRPr="008B235E">
        <w:rPr>
          <w:color w:val="FF0000"/>
          <w:sz w:val="24"/>
        </w:rPr>
        <w:t xml:space="preserve">, ISBN </w:t>
      </w:r>
      <w:r w:rsidR="003900D5" w:rsidRPr="008B235E">
        <w:rPr>
          <w:color w:val="FF0000"/>
          <w:sz w:val="24"/>
        </w:rPr>
        <w:t>9787115472045</w:t>
      </w:r>
      <w:r w:rsidRPr="008B235E">
        <w:rPr>
          <w:color w:val="FF0000"/>
          <w:sz w:val="24"/>
        </w:rPr>
        <w:t>, 201</w:t>
      </w:r>
      <w:r w:rsidR="003900D5" w:rsidRPr="008B235E">
        <w:rPr>
          <w:rFonts w:hint="eastAsia"/>
          <w:color w:val="FF0000"/>
          <w:sz w:val="24"/>
        </w:rPr>
        <w:t>7</w:t>
      </w:r>
      <w:r w:rsidRPr="008B235E">
        <w:rPr>
          <w:color w:val="FF0000"/>
          <w:sz w:val="24"/>
        </w:rPr>
        <w:t>.</w:t>
      </w:r>
    </w:p>
    <w:p w14:paraId="617CF199" w14:textId="146286D4" w:rsidR="00CA2C09" w:rsidRPr="00E110BD" w:rsidRDefault="00CA2C09" w:rsidP="003E7405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2.</w:t>
      </w:r>
      <w:r>
        <w:rPr>
          <w:sz w:val="24"/>
        </w:rPr>
        <w:t xml:space="preserve"> </w:t>
      </w:r>
      <w:r w:rsidR="00F53F11" w:rsidRPr="00F53F11">
        <w:rPr>
          <w:rFonts w:hint="eastAsia"/>
          <w:sz w:val="24"/>
        </w:rPr>
        <w:t>舒立平</w:t>
      </w:r>
      <w:r w:rsidRPr="003F0025">
        <w:rPr>
          <w:rFonts w:hint="eastAsia"/>
          <w:sz w:val="24"/>
        </w:rPr>
        <w:t>著</w:t>
      </w:r>
      <w:r w:rsidRPr="003F0025">
        <w:rPr>
          <w:sz w:val="24"/>
        </w:rPr>
        <w:t xml:space="preserve">. </w:t>
      </w:r>
      <w:r w:rsidR="00F53F11" w:rsidRPr="00F53F11">
        <w:rPr>
          <w:rFonts w:hint="eastAsia"/>
          <w:sz w:val="24"/>
        </w:rPr>
        <w:t>打造爆品：互联网产品运营实战手册</w:t>
      </w:r>
      <w:r>
        <w:rPr>
          <w:sz w:val="24"/>
        </w:rPr>
        <w:t xml:space="preserve">. </w:t>
      </w:r>
      <w:r w:rsidR="00F53F11" w:rsidRPr="008B235E">
        <w:rPr>
          <w:rFonts w:hint="eastAsia"/>
          <w:color w:val="FF0000"/>
          <w:sz w:val="24"/>
        </w:rPr>
        <w:t>人民邮电出版社</w:t>
      </w:r>
      <w:r>
        <w:rPr>
          <w:sz w:val="24"/>
        </w:rPr>
        <w:t xml:space="preserve">, </w:t>
      </w:r>
      <w:r w:rsidR="00F53F11" w:rsidRPr="008B235E">
        <w:rPr>
          <w:color w:val="FF0000"/>
          <w:sz w:val="24"/>
        </w:rPr>
        <w:t xml:space="preserve">ISBN </w:t>
      </w:r>
      <w:r w:rsidR="00F53F11">
        <w:rPr>
          <w:rFonts w:hint="eastAsia"/>
          <w:color w:val="FF0000"/>
          <w:sz w:val="24"/>
        </w:rPr>
        <w:t>：</w:t>
      </w:r>
      <w:r w:rsidR="00F53F11" w:rsidRPr="00F53F11">
        <w:rPr>
          <w:sz w:val="24"/>
        </w:rPr>
        <w:t>9787115457370</w:t>
      </w:r>
      <w:r>
        <w:rPr>
          <w:sz w:val="24"/>
        </w:rPr>
        <w:t>, 20</w:t>
      </w:r>
      <w:r w:rsidR="00F53F11">
        <w:rPr>
          <w:rFonts w:hint="eastAsia"/>
          <w:sz w:val="24"/>
        </w:rPr>
        <w:t>20</w:t>
      </w:r>
      <w:r>
        <w:rPr>
          <w:sz w:val="24"/>
        </w:rPr>
        <w:t>.</w:t>
      </w:r>
    </w:p>
    <w:p w14:paraId="114D63DC" w14:textId="77777777" w:rsidR="00CA2C09" w:rsidRPr="00965FE5" w:rsidRDefault="00CA2C09" w:rsidP="00BC7142">
      <w:pPr>
        <w:spacing w:line="360" w:lineRule="exact"/>
        <w:ind w:firstLineChars="200" w:firstLine="480"/>
        <w:rPr>
          <w:sz w:val="24"/>
        </w:rPr>
      </w:pPr>
      <w:r w:rsidRPr="00965FE5">
        <w:rPr>
          <w:rFonts w:hint="eastAsia"/>
          <w:sz w:val="24"/>
        </w:rPr>
        <w:t>经典书目：</w:t>
      </w:r>
    </w:p>
    <w:p w14:paraId="60FCAA43" w14:textId="77777777" w:rsidR="00CA2C09" w:rsidRPr="00965FE5" w:rsidRDefault="00CA2C09" w:rsidP="00BC7142">
      <w:pPr>
        <w:spacing w:line="360" w:lineRule="exact"/>
        <w:ind w:firstLineChars="200" w:firstLine="480"/>
        <w:rPr>
          <w:sz w:val="24"/>
        </w:rPr>
      </w:pPr>
      <w:r w:rsidRPr="00965FE5">
        <w:rPr>
          <w:sz w:val="24"/>
        </w:rPr>
        <w:lastRenderedPageBreak/>
        <w:t>1. [</w:t>
      </w:r>
      <w:r w:rsidRPr="00965FE5">
        <w:rPr>
          <w:rFonts w:hint="eastAsia"/>
          <w:sz w:val="24"/>
        </w:rPr>
        <w:t>美</w:t>
      </w:r>
      <w:r w:rsidRPr="00965FE5">
        <w:rPr>
          <w:sz w:val="24"/>
        </w:rPr>
        <w:t>] Donald A Norman</w:t>
      </w:r>
      <w:r w:rsidRPr="00965FE5">
        <w:rPr>
          <w:rFonts w:hint="eastAsia"/>
          <w:sz w:val="24"/>
        </w:rPr>
        <w:t>著</w:t>
      </w:r>
      <w:r w:rsidRPr="00965FE5">
        <w:rPr>
          <w:sz w:val="24"/>
        </w:rPr>
        <w:t xml:space="preserve">. </w:t>
      </w:r>
      <w:r w:rsidRPr="00965FE5">
        <w:rPr>
          <w:rFonts w:hint="eastAsia"/>
          <w:sz w:val="24"/>
        </w:rPr>
        <w:t>设计心理学</w:t>
      </w:r>
      <w:r w:rsidRPr="00965FE5">
        <w:rPr>
          <w:sz w:val="24"/>
        </w:rPr>
        <w:t xml:space="preserve">. </w:t>
      </w:r>
      <w:proofErr w:type="gramStart"/>
      <w:r w:rsidRPr="00965FE5">
        <w:rPr>
          <w:rFonts w:hint="eastAsia"/>
          <w:sz w:val="24"/>
        </w:rPr>
        <w:t>梅琼译</w:t>
      </w:r>
      <w:proofErr w:type="gramEnd"/>
      <w:r w:rsidRPr="00965FE5">
        <w:rPr>
          <w:sz w:val="24"/>
        </w:rPr>
        <w:t>.</w:t>
      </w:r>
      <w:r w:rsidRPr="0082530A">
        <w:rPr>
          <w:sz w:val="24"/>
        </w:rPr>
        <w:t xml:space="preserve"> </w:t>
      </w:r>
      <w:r w:rsidRPr="005562DD">
        <w:rPr>
          <w:rFonts w:hint="eastAsia"/>
          <w:sz w:val="24"/>
        </w:rPr>
        <w:t>中信出版社</w:t>
      </w:r>
      <w:r w:rsidRPr="00965FE5">
        <w:rPr>
          <w:sz w:val="24"/>
        </w:rPr>
        <w:t>, ISBN 9787508619156, 2010</w:t>
      </w:r>
      <w:r w:rsidRPr="00965FE5">
        <w:rPr>
          <w:rFonts w:hint="eastAsia"/>
          <w:sz w:val="24"/>
        </w:rPr>
        <w:t>年</w:t>
      </w:r>
      <w:r w:rsidRPr="00965FE5">
        <w:rPr>
          <w:sz w:val="24"/>
        </w:rPr>
        <w:t>.</w:t>
      </w:r>
    </w:p>
    <w:p w14:paraId="581CC725" w14:textId="77777777" w:rsidR="00CA2C09" w:rsidRPr="00965FE5" w:rsidRDefault="00CA2C09" w:rsidP="00BC7142">
      <w:pPr>
        <w:spacing w:line="360" w:lineRule="exact"/>
        <w:ind w:firstLineChars="200" w:firstLine="480"/>
        <w:rPr>
          <w:sz w:val="24"/>
        </w:rPr>
      </w:pPr>
      <w:r w:rsidRPr="00965FE5">
        <w:rPr>
          <w:sz w:val="24"/>
        </w:rPr>
        <w:t>2.</w:t>
      </w:r>
      <w:r w:rsidRPr="0082530A">
        <w:rPr>
          <w:sz w:val="24"/>
        </w:rPr>
        <w:t xml:space="preserve"> </w:t>
      </w:r>
      <w:r w:rsidRPr="00E110BD">
        <w:rPr>
          <w:sz w:val="24"/>
        </w:rPr>
        <w:t>[</w:t>
      </w:r>
      <w:r>
        <w:rPr>
          <w:rFonts w:hint="eastAsia"/>
          <w:sz w:val="24"/>
        </w:rPr>
        <w:t>美</w:t>
      </w:r>
      <w:r w:rsidRPr="00E110BD">
        <w:rPr>
          <w:sz w:val="24"/>
        </w:rPr>
        <w:t>]</w:t>
      </w:r>
      <w:r>
        <w:rPr>
          <w:sz w:val="24"/>
        </w:rPr>
        <w:t xml:space="preserve"> </w:t>
      </w:r>
      <w:r w:rsidRPr="003F0025">
        <w:rPr>
          <w:sz w:val="24"/>
        </w:rPr>
        <w:t>Jesse James Garrett</w:t>
      </w:r>
      <w:r w:rsidRPr="00E110BD">
        <w:rPr>
          <w:rFonts w:hint="eastAsia"/>
          <w:sz w:val="24"/>
        </w:rPr>
        <w:t>著</w:t>
      </w:r>
      <w:r w:rsidRPr="00E110BD">
        <w:rPr>
          <w:sz w:val="24"/>
        </w:rPr>
        <w:t>.</w:t>
      </w:r>
      <w:r w:rsidRPr="00965FE5">
        <w:rPr>
          <w:sz w:val="24"/>
        </w:rPr>
        <w:t xml:space="preserve"> </w:t>
      </w:r>
      <w:r w:rsidRPr="003F0025">
        <w:rPr>
          <w:rFonts w:hint="eastAsia"/>
          <w:sz w:val="24"/>
        </w:rPr>
        <w:t>用户体验要素</w:t>
      </w:r>
      <w:r w:rsidRPr="00E110BD">
        <w:rPr>
          <w:sz w:val="24"/>
        </w:rPr>
        <w:t>.</w:t>
      </w:r>
      <w:r>
        <w:rPr>
          <w:sz w:val="24"/>
        </w:rPr>
        <w:t xml:space="preserve"> </w:t>
      </w:r>
      <w:r w:rsidRPr="003F0025">
        <w:rPr>
          <w:rFonts w:hint="eastAsia"/>
          <w:sz w:val="24"/>
        </w:rPr>
        <w:t>范晓燕</w:t>
      </w:r>
      <w:r w:rsidRPr="0082530A">
        <w:rPr>
          <w:rFonts w:hint="eastAsia"/>
          <w:sz w:val="24"/>
        </w:rPr>
        <w:t>译</w:t>
      </w:r>
      <w:r>
        <w:rPr>
          <w:sz w:val="24"/>
        </w:rPr>
        <w:t xml:space="preserve">. </w:t>
      </w:r>
      <w:r w:rsidRPr="003F0025">
        <w:rPr>
          <w:rFonts w:hint="eastAsia"/>
          <w:sz w:val="24"/>
        </w:rPr>
        <w:t>机械工业出版社</w:t>
      </w:r>
      <w:r>
        <w:rPr>
          <w:sz w:val="24"/>
        </w:rPr>
        <w:t xml:space="preserve">, </w:t>
      </w:r>
      <w:r w:rsidRPr="00E110BD">
        <w:rPr>
          <w:sz w:val="24"/>
        </w:rPr>
        <w:t xml:space="preserve">ISBN </w:t>
      </w:r>
      <w:r w:rsidRPr="003F0025">
        <w:rPr>
          <w:sz w:val="24"/>
        </w:rPr>
        <w:t>9787111348665</w:t>
      </w:r>
      <w:r>
        <w:rPr>
          <w:sz w:val="24"/>
        </w:rPr>
        <w:t xml:space="preserve">, </w:t>
      </w:r>
      <w:r w:rsidRPr="00E110BD">
        <w:rPr>
          <w:sz w:val="24"/>
        </w:rPr>
        <w:t>20</w:t>
      </w:r>
      <w:r>
        <w:rPr>
          <w:sz w:val="24"/>
        </w:rPr>
        <w:t>11.</w:t>
      </w:r>
    </w:p>
    <w:p w14:paraId="6310CB7A" w14:textId="77777777" w:rsidR="00CA2C09" w:rsidRPr="00965FE5" w:rsidRDefault="00CA2C09" w:rsidP="00BC7142">
      <w:pPr>
        <w:spacing w:line="360" w:lineRule="exact"/>
        <w:ind w:firstLineChars="200" w:firstLine="480"/>
        <w:rPr>
          <w:sz w:val="24"/>
        </w:rPr>
      </w:pPr>
      <w:r w:rsidRPr="00965FE5">
        <w:rPr>
          <w:rFonts w:hint="eastAsia"/>
          <w:sz w:val="24"/>
        </w:rPr>
        <w:t>参考书目：</w:t>
      </w:r>
    </w:p>
    <w:p w14:paraId="165AFCE3" w14:textId="77777777" w:rsidR="00CA2C09" w:rsidRPr="00E110BD" w:rsidRDefault="00CA2C09" w:rsidP="00BC7142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[</w:t>
      </w:r>
      <w:r w:rsidRPr="00E110BD">
        <w:rPr>
          <w:rFonts w:hint="eastAsia"/>
          <w:sz w:val="24"/>
        </w:rPr>
        <w:t>美</w:t>
      </w:r>
      <w:r w:rsidRPr="00E110BD">
        <w:rPr>
          <w:sz w:val="24"/>
        </w:rPr>
        <w:t>]</w:t>
      </w:r>
      <w:r w:rsidRPr="0082530A">
        <w:t xml:space="preserve"> </w:t>
      </w:r>
      <w:r w:rsidRPr="00965FE5">
        <w:rPr>
          <w:sz w:val="24"/>
        </w:rPr>
        <w:t xml:space="preserve">Mike </w:t>
      </w:r>
      <w:proofErr w:type="spellStart"/>
      <w:r w:rsidRPr="00965FE5">
        <w:rPr>
          <w:sz w:val="24"/>
        </w:rPr>
        <w:t>Kuniavsky</w:t>
      </w:r>
      <w:proofErr w:type="spellEnd"/>
      <w:r w:rsidRPr="00E110BD">
        <w:rPr>
          <w:rFonts w:hint="eastAsia"/>
          <w:sz w:val="24"/>
        </w:rPr>
        <w:t>著</w:t>
      </w:r>
      <w:r w:rsidRPr="00E110BD">
        <w:rPr>
          <w:sz w:val="24"/>
        </w:rPr>
        <w:t>.</w:t>
      </w:r>
      <w:r w:rsidRPr="0082530A">
        <w:t xml:space="preserve"> </w:t>
      </w:r>
      <w:r w:rsidRPr="00965FE5">
        <w:rPr>
          <w:rFonts w:hint="eastAsia"/>
          <w:sz w:val="24"/>
        </w:rPr>
        <w:t>用户体验面面观</w:t>
      </w:r>
      <w:r w:rsidRPr="00965FE5">
        <w:rPr>
          <w:sz w:val="24"/>
        </w:rPr>
        <w:t>——</w:t>
      </w:r>
      <w:r w:rsidRPr="00965FE5">
        <w:rPr>
          <w:rFonts w:hint="eastAsia"/>
          <w:sz w:val="24"/>
        </w:rPr>
        <w:t>方法、工具与实践</w:t>
      </w:r>
      <w:r w:rsidRPr="00E110BD">
        <w:rPr>
          <w:sz w:val="24"/>
        </w:rPr>
        <w:t>.</w:t>
      </w:r>
      <w:r w:rsidRPr="0082530A">
        <w:t xml:space="preserve"> </w:t>
      </w:r>
      <w:r w:rsidRPr="00965FE5">
        <w:rPr>
          <w:rFonts w:hint="eastAsia"/>
        </w:rPr>
        <w:t>汤海</w:t>
      </w:r>
      <w:r w:rsidRPr="00965FE5">
        <w:rPr>
          <w:rFonts w:hint="eastAsia"/>
          <w:sz w:val="24"/>
        </w:rPr>
        <w:t>译</w:t>
      </w:r>
      <w:r>
        <w:rPr>
          <w:sz w:val="24"/>
        </w:rPr>
        <w:t xml:space="preserve">. </w:t>
      </w:r>
      <w:r w:rsidRPr="0082530A">
        <w:rPr>
          <w:rFonts w:hint="eastAsia"/>
          <w:sz w:val="24"/>
        </w:rPr>
        <w:t>清华大学出版社</w:t>
      </w:r>
      <w:r w:rsidRPr="00E110BD">
        <w:rPr>
          <w:rFonts w:hint="eastAsia"/>
          <w:sz w:val="24"/>
        </w:rPr>
        <w:t>，</w:t>
      </w:r>
      <w:r w:rsidRPr="00E110BD">
        <w:rPr>
          <w:sz w:val="24"/>
        </w:rPr>
        <w:t xml:space="preserve">ISBN </w:t>
      </w:r>
      <w:r w:rsidRPr="00965FE5">
        <w:rPr>
          <w:sz w:val="24"/>
        </w:rPr>
        <w:t>9787302223535</w:t>
      </w:r>
      <w:r w:rsidRPr="00E110BD">
        <w:rPr>
          <w:rFonts w:hint="eastAsia"/>
          <w:sz w:val="24"/>
        </w:rPr>
        <w:t>，</w:t>
      </w:r>
      <w:r>
        <w:rPr>
          <w:sz w:val="24"/>
        </w:rPr>
        <w:t>2010</w:t>
      </w:r>
      <w:r w:rsidRPr="00E110BD">
        <w:rPr>
          <w:rFonts w:hint="eastAsia"/>
          <w:sz w:val="24"/>
        </w:rPr>
        <w:t>年。</w:t>
      </w:r>
    </w:p>
    <w:p w14:paraId="3BA443B7" w14:textId="77777777" w:rsidR="00CA2C09" w:rsidRDefault="00CA2C09" w:rsidP="00BC7142">
      <w:pPr>
        <w:spacing w:line="360" w:lineRule="exact"/>
        <w:ind w:firstLineChars="200" w:firstLine="480"/>
        <w:rPr>
          <w:rFonts w:ascii="黑体" w:eastAsia="黑体" w:hAnsi="宋体"/>
          <w:sz w:val="24"/>
          <w:szCs w:val="21"/>
        </w:rPr>
      </w:pPr>
      <w:r>
        <w:rPr>
          <w:rFonts w:ascii="黑体" w:eastAsia="黑体" w:hAnsi="宋体" w:hint="eastAsia"/>
          <w:sz w:val="24"/>
          <w:szCs w:val="21"/>
        </w:rPr>
        <w:t>杂志、期刊</w:t>
      </w:r>
    </w:p>
    <w:p w14:paraId="27C6A69D" w14:textId="77777777" w:rsidR="00CA2C09" w:rsidRDefault="00CA2C09" w:rsidP="00BC7142">
      <w:pPr>
        <w:spacing w:line="360" w:lineRule="exact"/>
        <w:ind w:firstLineChars="200" w:firstLine="482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国内核心期刊：</w:t>
      </w:r>
    </w:p>
    <w:p w14:paraId="0AF2946E" w14:textId="77777777" w:rsidR="00CA2C09" w:rsidRPr="00E110BD" w:rsidRDefault="00CA2C09" w:rsidP="00BC7142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1.</w:t>
      </w:r>
      <w:r w:rsidRPr="00E110BD">
        <w:rPr>
          <w:rFonts w:hint="eastAsia"/>
          <w:sz w:val="24"/>
        </w:rPr>
        <w:t>《美术</w:t>
      </w:r>
      <w:r w:rsidRPr="00E110BD">
        <w:rPr>
          <w:sz w:val="24"/>
        </w:rPr>
        <w:t>&amp;</w:t>
      </w:r>
      <w:r w:rsidRPr="00E110BD">
        <w:rPr>
          <w:rFonts w:hint="eastAsia"/>
          <w:sz w:val="24"/>
        </w:rPr>
        <w:t>设计》</w:t>
      </w:r>
    </w:p>
    <w:p w14:paraId="1734E6B4" w14:textId="77777777" w:rsidR="00CA2C09" w:rsidRPr="00E110BD" w:rsidRDefault="00CA2C09" w:rsidP="00BC7142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2.</w:t>
      </w:r>
      <w:r w:rsidRPr="00E110BD">
        <w:rPr>
          <w:rFonts w:hint="eastAsia"/>
          <w:sz w:val="24"/>
        </w:rPr>
        <w:t>《计算机辅助设计与图型学学报》</w:t>
      </w:r>
    </w:p>
    <w:p w14:paraId="63833758" w14:textId="77777777" w:rsidR="00CA2C09" w:rsidRPr="00E110BD" w:rsidRDefault="00CA2C09" w:rsidP="00BC7142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3.</w:t>
      </w:r>
      <w:r w:rsidRPr="00E110BD">
        <w:rPr>
          <w:rFonts w:hint="eastAsia"/>
          <w:sz w:val="24"/>
        </w:rPr>
        <w:t>《模式识别与人工智能》</w:t>
      </w:r>
    </w:p>
    <w:p w14:paraId="3BEF0E66" w14:textId="77777777" w:rsidR="00CA2C09" w:rsidRPr="00E110BD" w:rsidRDefault="00CA2C09" w:rsidP="00BC7142">
      <w:pPr>
        <w:spacing w:line="360" w:lineRule="exact"/>
        <w:ind w:firstLineChars="200" w:firstLine="482"/>
        <w:rPr>
          <w:b/>
          <w:bCs/>
          <w:sz w:val="24"/>
        </w:rPr>
      </w:pPr>
      <w:r w:rsidRPr="00E110BD">
        <w:rPr>
          <w:rFonts w:hint="eastAsia"/>
          <w:b/>
          <w:bCs/>
          <w:sz w:val="24"/>
        </w:rPr>
        <w:t>海外期刊：</w:t>
      </w:r>
    </w:p>
    <w:p w14:paraId="5D083A51" w14:textId="77777777" w:rsidR="00CA2C09" w:rsidRPr="00E110BD" w:rsidRDefault="00CA2C09" w:rsidP="00BC7142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1.</w:t>
      </w:r>
      <w:r w:rsidRPr="00E110BD">
        <w:rPr>
          <w:rFonts w:hint="eastAsia"/>
          <w:sz w:val="24"/>
        </w:rPr>
        <w:t>《</w:t>
      </w:r>
      <w:r w:rsidRPr="00E110BD">
        <w:rPr>
          <w:sz w:val="24"/>
        </w:rPr>
        <w:t>2DArtist Magazine</w:t>
      </w:r>
      <w:r w:rsidR="00CB6443">
        <w:rPr>
          <w:rFonts w:hint="eastAsia"/>
          <w:sz w:val="24"/>
        </w:rPr>
        <w:t>》</w:t>
      </w:r>
    </w:p>
    <w:p w14:paraId="1FB21869" w14:textId="77777777" w:rsidR="00CA2C09" w:rsidRPr="00E110BD" w:rsidRDefault="00CA2C09" w:rsidP="00CB6443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2.</w:t>
      </w:r>
      <w:r w:rsidRPr="00E110BD">
        <w:rPr>
          <w:rFonts w:hint="eastAsia"/>
          <w:sz w:val="24"/>
        </w:rPr>
        <w:t>《</w:t>
      </w:r>
      <w:r w:rsidRPr="00E110BD">
        <w:rPr>
          <w:sz w:val="24"/>
        </w:rPr>
        <w:t>Animation Magazine</w:t>
      </w:r>
      <w:r w:rsidRPr="00E110BD">
        <w:rPr>
          <w:rFonts w:hint="eastAsia"/>
          <w:sz w:val="24"/>
        </w:rPr>
        <w:t>》</w:t>
      </w:r>
    </w:p>
    <w:p w14:paraId="0E5F259A" w14:textId="77777777" w:rsidR="00CA2C09" w:rsidRPr="00E110BD" w:rsidRDefault="00CB6443" w:rsidP="00BC7142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3</w:t>
      </w:r>
      <w:r w:rsidR="00CA2C09" w:rsidRPr="00E110BD">
        <w:rPr>
          <w:sz w:val="24"/>
        </w:rPr>
        <w:t>.</w:t>
      </w:r>
      <w:r w:rsidR="00CA2C09" w:rsidRPr="00E110BD">
        <w:rPr>
          <w:rFonts w:hint="eastAsia"/>
          <w:sz w:val="24"/>
        </w:rPr>
        <w:t>《</w:t>
      </w:r>
      <w:r w:rsidR="00CA2C09" w:rsidRPr="00E110BD">
        <w:rPr>
          <w:sz w:val="24"/>
        </w:rPr>
        <w:t>Castle</w:t>
      </w:r>
      <w:r>
        <w:rPr>
          <w:rFonts w:hint="eastAsia"/>
          <w:sz w:val="24"/>
        </w:rPr>
        <w:t>》</w:t>
      </w:r>
    </w:p>
    <w:p w14:paraId="733233EC" w14:textId="77777777" w:rsidR="00CA2C09" w:rsidRPr="00E110BD" w:rsidRDefault="00CB6443" w:rsidP="00BC7142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4</w:t>
      </w:r>
      <w:r w:rsidR="00CA2C09" w:rsidRPr="00E110BD">
        <w:rPr>
          <w:sz w:val="24"/>
        </w:rPr>
        <w:t>.</w:t>
      </w:r>
      <w:r w:rsidR="00CA2C09" w:rsidRPr="00E110BD">
        <w:rPr>
          <w:rFonts w:hint="eastAsia"/>
          <w:sz w:val="24"/>
        </w:rPr>
        <w:t>《</w:t>
      </w:r>
      <w:r w:rsidR="00CA2C09" w:rsidRPr="00E110BD">
        <w:rPr>
          <w:sz w:val="24"/>
        </w:rPr>
        <w:t>Step Inside Design</w:t>
      </w:r>
      <w:r>
        <w:rPr>
          <w:rFonts w:hint="eastAsia"/>
          <w:sz w:val="24"/>
        </w:rPr>
        <w:t>》</w:t>
      </w:r>
    </w:p>
    <w:p w14:paraId="67FEE0AA" w14:textId="77777777" w:rsidR="00CA2C09" w:rsidRPr="00E110BD" w:rsidRDefault="00CA2C09" w:rsidP="00CB6443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5</w:t>
      </w:r>
      <w:r w:rsidRPr="00E110BD">
        <w:rPr>
          <w:sz w:val="24"/>
        </w:rPr>
        <w:t>.</w:t>
      </w:r>
      <w:r w:rsidRPr="00E110BD">
        <w:rPr>
          <w:rFonts w:hint="eastAsia"/>
          <w:sz w:val="24"/>
        </w:rPr>
        <w:t>《</w:t>
      </w:r>
      <w:r w:rsidR="00CB6443" w:rsidRPr="00CE6B4B">
        <w:rPr>
          <w:sz w:val="24"/>
        </w:rPr>
        <w:t>Computer Human Interaction</w:t>
      </w:r>
      <w:r w:rsidR="00CB6443">
        <w:rPr>
          <w:rFonts w:hint="eastAsia"/>
          <w:sz w:val="24"/>
        </w:rPr>
        <w:t>》</w:t>
      </w:r>
    </w:p>
    <w:p w14:paraId="37FDC462" w14:textId="77777777" w:rsidR="00CA2C09" w:rsidRPr="00E110BD" w:rsidRDefault="00CA2C09" w:rsidP="00CB6443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6</w:t>
      </w:r>
      <w:r w:rsidRPr="00E110BD">
        <w:rPr>
          <w:sz w:val="24"/>
        </w:rPr>
        <w:t>.</w:t>
      </w:r>
      <w:r w:rsidRPr="00E110BD">
        <w:rPr>
          <w:rFonts w:hint="eastAsia"/>
          <w:sz w:val="24"/>
        </w:rPr>
        <w:t>《</w:t>
      </w:r>
      <w:r w:rsidR="00CB6443">
        <w:rPr>
          <w:sz w:val="24"/>
        </w:rPr>
        <w:t>International Journal o</w:t>
      </w:r>
      <w:r w:rsidR="00CB6443" w:rsidRPr="00CE6B4B">
        <w:rPr>
          <w:sz w:val="24"/>
        </w:rPr>
        <w:t>f Human-Computer Interaction</w:t>
      </w:r>
      <w:r w:rsidR="00CB6443">
        <w:rPr>
          <w:rFonts w:hint="eastAsia"/>
          <w:sz w:val="24"/>
        </w:rPr>
        <w:t>》</w:t>
      </w:r>
    </w:p>
    <w:p w14:paraId="1D63A94A" w14:textId="77777777" w:rsidR="00CA2C09" w:rsidRPr="00E110BD" w:rsidRDefault="00CA2C09" w:rsidP="00CB6443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7</w:t>
      </w:r>
      <w:r w:rsidRPr="00E110BD">
        <w:rPr>
          <w:sz w:val="24"/>
        </w:rPr>
        <w:t>.</w:t>
      </w:r>
      <w:r w:rsidRPr="00E110BD">
        <w:rPr>
          <w:rFonts w:hint="eastAsia"/>
          <w:sz w:val="24"/>
        </w:rPr>
        <w:t>《</w:t>
      </w:r>
      <w:r w:rsidR="00CB6443" w:rsidRPr="00CE6B4B">
        <w:rPr>
          <w:sz w:val="24"/>
        </w:rPr>
        <w:t>Computers in Human Behavior</w:t>
      </w:r>
      <w:r w:rsidR="00CB6443">
        <w:rPr>
          <w:rFonts w:hint="eastAsia"/>
          <w:sz w:val="24"/>
        </w:rPr>
        <w:t>》</w:t>
      </w:r>
    </w:p>
    <w:p w14:paraId="13622C84" w14:textId="77777777" w:rsidR="00CA2C09" w:rsidRPr="00E110BD" w:rsidRDefault="00CA2C09" w:rsidP="00CB6443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8</w:t>
      </w:r>
      <w:r w:rsidRPr="00E110BD">
        <w:rPr>
          <w:sz w:val="24"/>
        </w:rPr>
        <w:t>.</w:t>
      </w:r>
      <w:r w:rsidRPr="00E110BD">
        <w:rPr>
          <w:rFonts w:hint="eastAsia"/>
          <w:sz w:val="24"/>
        </w:rPr>
        <w:t>《</w:t>
      </w:r>
      <w:proofErr w:type="spellStart"/>
      <w:r w:rsidR="00CB6443" w:rsidRPr="00CE6B4B">
        <w:rPr>
          <w:sz w:val="24"/>
        </w:rPr>
        <w:t>CyberPsychology</w:t>
      </w:r>
      <w:proofErr w:type="spellEnd"/>
      <w:r w:rsidR="00CB6443" w:rsidRPr="00CE6B4B">
        <w:rPr>
          <w:sz w:val="24"/>
        </w:rPr>
        <w:t xml:space="preserve"> and Behavior</w:t>
      </w:r>
      <w:r w:rsidR="00CB6443">
        <w:rPr>
          <w:rFonts w:hint="eastAsia"/>
          <w:sz w:val="24"/>
        </w:rPr>
        <w:t>》</w:t>
      </w:r>
    </w:p>
    <w:p w14:paraId="38527302" w14:textId="77777777" w:rsidR="00CA2C09" w:rsidRDefault="00CA2C09" w:rsidP="00CB6443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9</w:t>
      </w:r>
      <w:r w:rsidRPr="00E110BD">
        <w:rPr>
          <w:sz w:val="24"/>
        </w:rPr>
        <w:t>.</w:t>
      </w:r>
      <w:r w:rsidRPr="00E110BD">
        <w:rPr>
          <w:rFonts w:hint="eastAsia"/>
          <w:sz w:val="24"/>
        </w:rPr>
        <w:t>《</w:t>
      </w:r>
      <w:r w:rsidR="00CB6443" w:rsidRPr="00CE6B4B">
        <w:rPr>
          <w:sz w:val="24"/>
        </w:rPr>
        <w:t>Media Psychology</w:t>
      </w:r>
      <w:r w:rsidR="00CB6443">
        <w:rPr>
          <w:rFonts w:hint="eastAsia"/>
          <w:sz w:val="24"/>
        </w:rPr>
        <w:t>》</w:t>
      </w:r>
    </w:p>
    <w:p w14:paraId="4E12F043" w14:textId="77777777" w:rsidR="00CA2C09" w:rsidRPr="00E110BD" w:rsidRDefault="00CA2C09" w:rsidP="00BC7142">
      <w:pPr>
        <w:spacing w:line="360" w:lineRule="exact"/>
        <w:ind w:firstLineChars="200" w:firstLine="480"/>
        <w:rPr>
          <w:rFonts w:eastAsia="黑体"/>
          <w:sz w:val="24"/>
          <w:szCs w:val="21"/>
        </w:rPr>
      </w:pPr>
      <w:r w:rsidRPr="00E110BD">
        <w:rPr>
          <w:rFonts w:eastAsia="黑体" w:hint="eastAsia"/>
          <w:sz w:val="24"/>
          <w:szCs w:val="21"/>
        </w:rPr>
        <w:t>网络刊物和学习网站：</w:t>
      </w:r>
    </w:p>
    <w:p w14:paraId="479820B1" w14:textId="77777777" w:rsidR="00CA2C09" w:rsidRPr="00E110BD" w:rsidRDefault="00CA2C09" w:rsidP="00AE2B09">
      <w:pPr>
        <w:spacing w:line="360" w:lineRule="exact"/>
        <w:ind w:leftChars="200" w:left="420"/>
        <w:rPr>
          <w:sz w:val="24"/>
        </w:rPr>
      </w:pPr>
      <w:r w:rsidRPr="00E110BD">
        <w:rPr>
          <w:rFonts w:hint="eastAsia"/>
          <w:b/>
          <w:bCs/>
          <w:sz w:val="24"/>
        </w:rPr>
        <w:t>中国大陆研究网站：</w:t>
      </w:r>
      <w:r w:rsidRPr="00E110BD">
        <w:rPr>
          <w:sz w:val="24"/>
        </w:rPr>
        <w:br/>
        <w:t>1.</w:t>
      </w:r>
      <w:r w:rsidRPr="00E110BD">
        <w:rPr>
          <w:rFonts w:hint="eastAsia"/>
          <w:sz w:val="24"/>
        </w:rPr>
        <w:t>中国数码设计在线</w:t>
      </w:r>
      <w:r w:rsidRPr="00E110BD">
        <w:rPr>
          <w:sz w:val="24"/>
        </w:rPr>
        <w:t xml:space="preserve"> http://dig.dolcn.com/</w:t>
      </w:r>
    </w:p>
    <w:p w14:paraId="322B04C9" w14:textId="77777777" w:rsidR="00CA2C09" w:rsidRPr="00E110BD" w:rsidRDefault="00CE6A32" w:rsidP="00BC7142">
      <w:pPr>
        <w:spacing w:line="360" w:lineRule="exact"/>
        <w:ind w:leftChars="200" w:left="420"/>
        <w:rPr>
          <w:sz w:val="24"/>
        </w:rPr>
      </w:pPr>
      <w:r>
        <w:rPr>
          <w:sz w:val="24"/>
        </w:rPr>
        <w:t>2</w:t>
      </w:r>
      <w:r w:rsidR="00CA2C09" w:rsidRPr="00E110BD">
        <w:rPr>
          <w:sz w:val="24"/>
        </w:rPr>
        <w:t>.</w:t>
      </w:r>
      <w:r w:rsidR="00CA2C09" w:rsidRPr="00E110BD">
        <w:rPr>
          <w:rFonts w:hint="eastAsia"/>
          <w:sz w:val="24"/>
        </w:rPr>
        <w:t>中国艺术设计联盟</w:t>
      </w:r>
      <w:r w:rsidR="00CA2C09" w:rsidRPr="00E110BD">
        <w:rPr>
          <w:sz w:val="24"/>
        </w:rPr>
        <w:t xml:space="preserve"> http://www.arting365.com/</w:t>
      </w:r>
    </w:p>
    <w:p w14:paraId="37636EBC" w14:textId="77777777" w:rsidR="00CA2C09" w:rsidRPr="00E110BD" w:rsidRDefault="00CE6A32" w:rsidP="00AE2B09">
      <w:pPr>
        <w:spacing w:line="360" w:lineRule="exact"/>
        <w:ind w:leftChars="200" w:left="420"/>
        <w:rPr>
          <w:sz w:val="24"/>
        </w:rPr>
      </w:pPr>
      <w:r>
        <w:rPr>
          <w:sz w:val="24"/>
        </w:rPr>
        <w:t>3</w:t>
      </w:r>
      <w:r w:rsidR="00CA2C09" w:rsidRPr="00E110BD">
        <w:rPr>
          <w:sz w:val="24"/>
        </w:rPr>
        <w:t>.</w:t>
      </w:r>
      <w:r w:rsidR="00AE2B09">
        <w:rPr>
          <w:rFonts w:hint="eastAsia"/>
          <w:sz w:val="24"/>
        </w:rPr>
        <w:t xml:space="preserve"> </w:t>
      </w:r>
      <w:proofErr w:type="spellStart"/>
      <w:r w:rsidR="00C35B5E">
        <w:rPr>
          <w:rFonts w:hint="eastAsia"/>
          <w:sz w:val="24"/>
        </w:rPr>
        <w:t>UXRen</w:t>
      </w:r>
      <w:proofErr w:type="spellEnd"/>
      <w:r w:rsidR="00CA2C09" w:rsidRPr="00E110BD">
        <w:rPr>
          <w:rFonts w:hint="eastAsia"/>
          <w:sz w:val="24"/>
        </w:rPr>
        <w:t xml:space="preserve">　</w:t>
      </w:r>
      <w:r w:rsidR="00C35B5E" w:rsidRPr="00C35B5E">
        <w:rPr>
          <w:sz w:val="24"/>
        </w:rPr>
        <w:t>https://uxren.cn/</w:t>
      </w:r>
    </w:p>
    <w:p w14:paraId="7C9BE25B" w14:textId="77777777" w:rsidR="00CA2C09" w:rsidRPr="00E110BD" w:rsidRDefault="00CE6A32" w:rsidP="00CE6A32">
      <w:pPr>
        <w:spacing w:line="360" w:lineRule="exact"/>
        <w:ind w:leftChars="200" w:left="420"/>
        <w:rPr>
          <w:sz w:val="24"/>
        </w:rPr>
      </w:pPr>
      <w:r>
        <w:rPr>
          <w:sz w:val="24"/>
        </w:rPr>
        <w:t>4</w:t>
      </w:r>
      <w:r w:rsidR="00CA2C09" w:rsidRPr="00E110BD">
        <w:rPr>
          <w:sz w:val="24"/>
        </w:rPr>
        <w:t>.</w:t>
      </w:r>
      <w:r w:rsidR="00461274" w:rsidRPr="00461274">
        <w:t xml:space="preserve"> </w:t>
      </w:r>
      <w:r w:rsidRPr="00CE6A32">
        <w:rPr>
          <w:rFonts w:hint="eastAsia"/>
          <w:sz w:val="24"/>
        </w:rPr>
        <w:t>中国用户体验联盟</w:t>
      </w:r>
      <w:r w:rsidR="00CA2C09" w:rsidRPr="00E110BD">
        <w:rPr>
          <w:sz w:val="24"/>
        </w:rPr>
        <w:t xml:space="preserve"> </w:t>
      </w:r>
      <w:r w:rsidRPr="00CE6A32">
        <w:rPr>
          <w:sz w:val="24"/>
        </w:rPr>
        <w:t>http://www.uxacn.com/index.html</w:t>
      </w:r>
    </w:p>
    <w:p w14:paraId="0347C8E1" w14:textId="77777777" w:rsidR="00CA2C09" w:rsidRPr="00E110BD" w:rsidRDefault="00CE6A32" w:rsidP="00BC7142">
      <w:pPr>
        <w:spacing w:line="360" w:lineRule="exact"/>
        <w:ind w:leftChars="200" w:left="420"/>
        <w:rPr>
          <w:sz w:val="24"/>
        </w:rPr>
      </w:pPr>
      <w:r>
        <w:rPr>
          <w:sz w:val="24"/>
        </w:rPr>
        <w:t>5</w:t>
      </w:r>
      <w:r w:rsidR="00CA2C09" w:rsidRPr="00E110BD">
        <w:rPr>
          <w:sz w:val="24"/>
        </w:rPr>
        <w:t>.</w:t>
      </w:r>
      <w:r w:rsidRPr="00CE6A32">
        <w:rPr>
          <w:rFonts w:hint="eastAsia"/>
        </w:rPr>
        <w:t xml:space="preserve"> </w:t>
      </w:r>
      <w:r>
        <w:rPr>
          <w:rFonts w:hint="eastAsia"/>
        </w:rPr>
        <w:t>百度用户体验</w:t>
      </w:r>
      <w:r>
        <w:t>中心</w:t>
      </w:r>
      <w:r>
        <w:rPr>
          <w:rFonts w:hint="eastAsia"/>
        </w:rPr>
        <w:t xml:space="preserve"> </w:t>
      </w:r>
      <w:r w:rsidRPr="00461274">
        <w:rPr>
          <w:sz w:val="24"/>
        </w:rPr>
        <w:t>http://ued.baidu.com/</w:t>
      </w:r>
    </w:p>
    <w:p w14:paraId="73F2111D" w14:textId="77777777" w:rsidR="00CA2C09" w:rsidRPr="00E110BD" w:rsidRDefault="00CE6A32" w:rsidP="00BC7142">
      <w:pPr>
        <w:spacing w:line="360" w:lineRule="exact"/>
        <w:ind w:leftChars="200" w:left="420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rFonts w:hint="eastAsia"/>
          <w:sz w:val="24"/>
        </w:rPr>
        <w:t>腾讯</w:t>
      </w:r>
      <w:r>
        <w:rPr>
          <w:sz w:val="24"/>
        </w:rPr>
        <w:t>用户</w:t>
      </w:r>
      <w:proofErr w:type="gramEnd"/>
      <w:r>
        <w:rPr>
          <w:sz w:val="24"/>
        </w:rPr>
        <w:t>体验</w:t>
      </w:r>
      <w:r w:rsidR="00CA2C09" w:rsidRPr="00E110BD">
        <w:rPr>
          <w:sz w:val="24"/>
        </w:rPr>
        <w:t xml:space="preserve"> </w:t>
      </w:r>
      <w:r w:rsidRPr="00CE6A32">
        <w:rPr>
          <w:sz w:val="24"/>
        </w:rPr>
        <w:t>https://cdc.tencent.com/</w:t>
      </w:r>
    </w:p>
    <w:p w14:paraId="28877A47" w14:textId="77777777" w:rsidR="00CA2C09" w:rsidRPr="00E110BD" w:rsidRDefault="00562E37" w:rsidP="00BC7142">
      <w:pPr>
        <w:spacing w:line="360" w:lineRule="exact"/>
        <w:ind w:leftChars="200" w:left="420"/>
        <w:rPr>
          <w:sz w:val="24"/>
        </w:rPr>
      </w:pPr>
      <w:r>
        <w:rPr>
          <w:sz w:val="24"/>
        </w:rPr>
        <w:t>7</w:t>
      </w:r>
      <w:r w:rsidR="00CA2C09" w:rsidRPr="00E110BD">
        <w:rPr>
          <w:sz w:val="24"/>
        </w:rPr>
        <w:t>.</w:t>
      </w:r>
      <w:r>
        <w:rPr>
          <w:sz w:val="24"/>
        </w:rPr>
        <w:t xml:space="preserve"> </w:t>
      </w:r>
      <w:r w:rsidR="00CE6A32">
        <w:rPr>
          <w:rFonts w:hint="eastAsia"/>
          <w:sz w:val="24"/>
        </w:rPr>
        <w:t>网易</w:t>
      </w:r>
      <w:r w:rsidR="00CA2C09" w:rsidRPr="00E110BD">
        <w:rPr>
          <w:rFonts w:hint="eastAsia"/>
          <w:sz w:val="24"/>
        </w:rPr>
        <w:t>游戏</w:t>
      </w:r>
      <w:r w:rsidR="00CE6A32">
        <w:rPr>
          <w:rFonts w:hint="eastAsia"/>
          <w:sz w:val="24"/>
        </w:rPr>
        <w:t>用户体验中心</w:t>
      </w:r>
      <w:r w:rsidR="00CA2C09" w:rsidRPr="00E110BD">
        <w:rPr>
          <w:sz w:val="24"/>
        </w:rPr>
        <w:t xml:space="preserve"> </w:t>
      </w:r>
      <w:r w:rsidR="00CE6A32" w:rsidRPr="00CE6A32">
        <w:rPr>
          <w:sz w:val="24"/>
        </w:rPr>
        <w:t>http://gux.163.com/</w:t>
      </w:r>
    </w:p>
    <w:p w14:paraId="706AC032" w14:textId="77777777" w:rsidR="00CA2C09" w:rsidRPr="00E110BD" w:rsidRDefault="00CA2C09" w:rsidP="00BC7142">
      <w:pPr>
        <w:spacing w:line="360" w:lineRule="exact"/>
        <w:ind w:leftChars="200" w:left="420"/>
        <w:rPr>
          <w:b/>
          <w:bCs/>
          <w:sz w:val="24"/>
        </w:rPr>
      </w:pPr>
      <w:r w:rsidRPr="00E110BD">
        <w:rPr>
          <w:rFonts w:hint="eastAsia"/>
          <w:b/>
          <w:bCs/>
          <w:sz w:val="24"/>
        </w:rPr>
        <w:t>国外研究网站：</w:t>
      </w:r>
    </w:p>
    <w:p w14:paraId="4A5C262A" w14:textId="77777777" w:rsidR="00C36B7B" w:rsidRDefault="00CA2C09" w:rsidP="00BC7142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1.</w:t>
      </w:r>
      <w:r w:rsidR="00C36B7B" w:rsidRPr="00C36B7B">
        <w:rPr>
          <w:rFonts w:hint="eastAsia"/>
        </w:rPr>
        <w:t xml:space="preserve"> </w:t>
      </w:r>
      <w:r w:rsidR="00C36B7B" w:rsidRPr="00C36B7B">
        <w:rPr>
          <w:rFonts w:hint="eastAsia"/>
          <w:sz w:val="24"/>
        </w:rPr>
        <w:t>Web Design Blog</w:t>
      </w:r>
      <w:r w:rsidR="00C36B7B" w:rsidRPr="00C36B7B">
        <w:rPr>
          <w:rFonts w:hint="eastAsia"/>
          <w:sz w:val="24"/>
        </w:rPr>
        <w:t>：</w:t>
      </w:r>
      <w:r w:rsidR="00BF50DF">
        <w:fldChar w:fldCharType="begin"/>
      </w:r>
      <w:r w:rsidR="00BF50DF">
        <w:instrText xml:space="preserve"> HYPERLINK "http://www.webdesignerdepot.com/" </w:instrText>
      </w:r>
      <w:r w:rsidR="00BF50DF">
        <w:fldChar w:fldCharType="separate"/>
      </w:r>
      <w:r w:rsidR="00C36B7B" w:rsidRPr="00F313FE">
        <w:rPr>
          <w:rStyle w:val="ab"/>
          <w:rFonts w:ascii="Times New Roman" w:hAnsi="Times New Roman" w:hint="eastAsia"/>
          <w:sz w:val="24"/>
        </w:rPr>
        <w:t>http://www.webdesignerdepot.com/</w:t>
      </w:r>
      <w:r w:rsidR="00BF50DF">
        <w:rPr>
          <w:rStyle w:val="ab"/>
          <w:rFonts w:ascii="Times New Roman" w:hAnsi="Times New Roman"/>
          <w:sz w:val="24"/>
        </w:rPr>
        <w:fldChar w:fldCharType="end"/>
      </w:r>
    </w:p>
    <w:p w14:paraId="4C30F798" w14:textId="77777777" w:rsidR="00C36B7B" w:rsidRDefault="00CA2C09" w:rsidP="00C36B7B">
      <w:pPr>
        <w:spacing w:line="360" w:lineRule="exact"/>
        <w:ind w:firstLineChars="200" w:firstLine="480"/>
        <w:rPr>
          <w:sz w:val="24"/>
        </w:rPr>
      </w:pPr>
      <w:r w:rsidRPr="00E110BD">
        <w:rPr>
          <w:sz w:val="24"/>
        </w:rPr>
        <w:t>2.</w:t>
      </w:r>
      <w:r w:rsidR="00C36B7B">
        <w:rPr>
          <w:sz w:val="24"/>
        </w:rPr>
        <w:t xml:space="preserve"> </w:t>
      </w:r>
      <w:r w:rsidR="00C36B7B" w:rsidRPr="00C36B7B">
        <w:rPr>
          <w:rFonts w:hint="eastAsia"/>
          <w:sz w:val="24"/>
        </w:rPr>
        <w:t>Flow Interactive</w:t>
      </w:r>
      <w:r w:rsidR="00C36B7B" w:rsidRPr="00C36B7B">
        <w:rPr>
          <w:rFonts w:hint="eastAsia"/>
          <w:sz w:val="24"/>
        </w:rPr>
        <w:t>：</w:t>
      </w:r>
      <w:r w:rsidR="00C36B7B" w:rsidRPr="00C36B7B">
        <w:rPr>
          <w:rFonts w:hint="eastAsia"/>
          <w:sz w:val="24"/>
        </w:rPr>
        <w:t xml:space="preserve"> </w:t>
      </w:r>
      <w:hyperlink r:id="rId7" w:history="1">
        <w:r w:rsidR="00C36B7B" w:rsidRPr="00F313FE">
          <w:rPr>
            <w:rStyle w:val="ab"/>
            <w:rFonts w:ascii="Times New Roman" w:hAnsi="Times New Roman" w:hint="eastAsia"/>
            <w:sz w:val="24"/>
          </w:rPr>
          <w:t>http://www.flow-interactive.com</w:t>
        </w:r>
      </w:hyperlink>
    </w:p>
    <w:p w14:paraId="0D974FFF" w14:textId="77777777" w:rsidR="00C36B7B" w:rsidRDefault="00CA2C09" w:rsidP="00BC7142">
      <w:pPr>
        <w:ind w:firstLineChars="200" w:firstLine="480"/>
        <w:rPr>
          <w:sz w:val="24"/>
        </w:rPr>
      </w:pPr>
      <w:r>
        <w:rPr>
          <w:sz w:val="24"/>
        </w:rPr>
        <w:t>3</w:t>
      </w:r>
      <w:r w:rsidRPr="00E110BD">
        <w:rPr>
          <w:sz w:val="24"/>
        </w:rPr>
        <w:t>.</w:t>
      </w:r>
      <w:r w:rsidR="00C36B7B">
        <w:rPr>
          <w:sz w:val="24"/>
        </w:rPr>
        <w:t xml:space="preserve"> </w:t>
      </w:r>
      <w:proofErr w:type="spellStart"/>
      <w:r w:rsidR="00C36B7B" w:rsidRPr="00C36B7B">
        <w:rPr>
          <w:rFonts w:hint="eastAsia"/>
          <w:sz w:val="24"/>
        </w:rPr>
        <w:t>UsabilityPost</w:t>
      </w:r>
      <w:proofErr w:type="spellEnd"/>
      <w:r w:rsidR="00C36B7B" w:rsidRPr="00C36B7B">
        <w:rPr>
          <w:rFonts w:hint="eastAsia"/>
          <w:sz w:val="24"/>
        </w:rPr>
        <w:t>：</w:t>
      </w:r>
      <w:hyperlink r:id="rId8" w:history="1">
        <w:r w:rsidR="00C36B7B" w:rsidRPr="00F313FE">
          <w:rPr>
            <w:rStyle w:val="ab"/>
            <w:rFonts w:ascii="Times New Roman" w:hAnsi="Times New Roman" w:hint="eastAsia"/>
            <w:sz w:val="24"/>
          </w:rPr>
          <w:t>http://www.usabilitypost.com</w:t>
        </w:r>
      </w:hyperlink>
    </w:p>
    <w:p w14:paraId="00E4B1F2" w14:textId="77777777" w:rsidR="00C36B7B" w:rsidRDefault="00C36B7B" w:rsidP="00C36B7B">
      <w:pPr>
        <w:ind w:firstLineChars="200" w:firstLine="480"/>
        <w:rPr>
          <w:sz w:val="24"/>
        </w:rPr>
      </w:pPr>
      <w:r>
        <w:rPr>
          <w:sz w:val="24"/>
        </w:rPr>
        <w:lastRenderedPageBreak/>
        <w:t>4</w:t>
      </w:r>
      <w:r w:rsidRPr="00E110BD"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C36B7B">
        <w:rPr>
          <w:rFonts w:hint="eastAsia"/>
          <w:sz w:val="24"/>
        </w:rPr>
        <w:t>UX Magazine</w:t>
      </w:r>
      <w:r w:rsidRPr="00C36B7B">
        <w:rPr>
          <w:rFonts w:hint="eastAsia"/>
          <w:sz w:val="24"/>
        </w:rPr>
        <w:t>：</w:t>
      </w:r>
      <w:hyperlink r:id="rId9" w:history="1">
        <w:r w:rsidRPr="00F313FE">
          <w:rPr>
            <w:rStyle w:val="ab"/>
            <w:rFonts w:ascii="Times New Roman" w:hAnsi="Times New Roman" w:hint="eastAsia"/>
            <w:sz w:val="24"/>
          </w:rPr>
          <w:t>http://www.uxmag.com/</w:t>
        </w:r>
      </w:hyperlink>
    </w:p>
    <w:p w14:paraId="608B4F41" w14:textId="77777777" w:rsidR="00C36B7B" w:rsidRDefault="00C36B7B" w:rsidP="00C36B7B">
      <w:pPr>
        <w:ind w:firstLineChars="200" w:firstLine="480"/>
        <w:rPr>
          <w:sz w:val="24"/>
        </w:rPr>
      </w:pPr>
      <w:r>
        <w:rPr>
          <w:sz w:val="24"/>
        </w:rPr>
        <w:t>5</w:t>
      </w:r>
      <w:r w:rsidRPr="00E110BD">
        <w:rPr>
          <w:sz w:val="24"/>
        </w:rPr>
        <w:t>.</w:t>
      </w:r>
      <w:r w:rsidRPr="00C36B7B">
        <w:rPr>
          <w:rFonts w:hint="eastAsia"/>
          <w:sz w:val="24"/>
        </w:rPr>
        <w:t>UX Booth</w:t>
      </w:r>
      <w:r w:rsidRPr="00C36B7B">
        <w:rPr>
          <w:rFonts w:hint="eastAsia"/>
          <w:sz w:val="24"/>
        </w:rPr>
        <w:t>：</w:t>
      </w:r>
      <w:hyperlink r:id="rId10" w:history="1">
        <w:r w:rsidRPr="00F313FE">
          <w:rPr>
            <w:rStyle w:val="ab"/>
            <w:rFonts w:ascii="Times New Roman" w:hAnsi="Times New Roman" w:hint="eastAsia"/>
            <w:sz w:val="24"/>
          </w:rPr>
          <w:t>http://www.uxbooth.com/</w:t>
        </w:r>
      </w:hyperlink>
    </w:p>
    <w:p w14:paraId="5B6C4F3F" w14:textId="77777777" w:rsidR="00C36B7B" w:rsidRPr="00C36B7B" w:rsidRDefault="00C36B7B" w:rsidP="00C36B7B">
      <w:pPr>
        <w:ind w:firstLineChars="200" w:firstLine="480"/>
        <w:rPr>
          <w:sz w:val="24"/>
        </w:rPr>
      </w:pPr>
    </w:p>
    <w:p w14:paraId="652918FF" w14:textId="77777777" w:rsidR="00CA2C09" w:rsidRPr="00E110BD" w:rsidRDefault="00CA2C09" w:rsidP="00BC7142">
      <w:pPr>
        <w:spacing w:line="360" w:lineRule="exact"/>
        <w:ind w:firstLineChars="200" w:firstLine="480"/>
        <w:rPr>
          <w:color w:val="FF0000"/>
          <w:sz w:val="24"/>
        </w:rPr>
      </w:pPr>
      <w:r w:rsidRPr="00E110BD">
        <w:rPr>
          <w:rFonts w:eastAsia="黑体" w:hint="eastAsia"/>
          <w:sz w:val="24"/>
        </w:rPr>
        <w:t>七、其他说明</w:t>
      </w:r>
    </w:p>
    <w:p w14:paraId="74B0EB2A" w14:textId="77777777" w:rsidR="00CA2C09" w:rsidRPr="00E110BD" w:rsidRDefault="00CA2C09" w:rsidP="00BC7142">
      <w:pPr>
        <w:pStyle w:val="2"/>
        <w:spacing w:line="360" w:lineRule="exact"/>
      </w:pPr>
      <w:r w:rsidRPr="00E110BD">
        <w:rPr>
          <w:rFonts w:hint="eastAsia"/>
        </w:rPr>
        <w:t>大纲乃指导性文件，事先制定的教学大纲，难免有与飞速发展的时代、千变万化的学生状况和复杂的教学实际相脱节的地方，所以，在实际教学当中，教师和学生（在教师的引导下）在基本以教学大纲为纲的基础上，应当拥有根据实际变化相机选择先进教材、合理处置教学内容、合理选择教学方法和适当调整课时分配的教学权利。</w:t>
      </w:r>
    </w:p>
    <w:p w14:paraId="25D663BD" w14:textId="5E5A5278" w:rsidR="00CA2C09" w:rsidRDefault="00CA2C09" w:rsidP="000652A0">
      <w:pPr>
        <w:spacing w:line="360" w:lineRule="exact"/>
        <w:ind w:leftChars="200" w:left="4596" w:hangingChars="1740" w:hanging="4176"/>
        <w:rPr>
          <w:sz w:val="24"/>
        </w:rPr>
      </w:pPr>
      <w:r w:rsidRPr="00E110BD">
        <w:rPr>
          <w:rFonts w:hint="eastAsia"/>
          <w:sz w:val="24"/>
        </w:rPr>
        <w:t>教学大纲应根据教学实践的需要，定期修改。</w:t>
      </w:r>
    </w:p>
    <w:p w14:paraId="4A1AB769" w14:textId="77777777" w:rsidR="000652A0" w:rsidRPr="000652A0" w:rsidRDefault="000652A0" w:rsidP="000652A0">
      <w:pPr>
        <w:spacing w:line="360" w:lineRule="exact"/>
        <w:ind w:leftChars="200" w:left="4596" w:hangingChars="1740" w:hanging="4176"/>
        <w:rPr>
          <w:sz w:val="24"/>
        </w:rPr>
      </w:pPr>
    </w:p>
    <w:p w14:paraId="2CBCFE09" w14:textId="1AFBF918" w:rsidR="00CA2C09" w:rsidRPr="00E110BD" w:rsidRDefault="00CA2C09" w:rsidP="00BC7142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大纲修订人：王朝光</w:t>
      </w:r>
      <w:r>
        <w:rPr>
          <w:sz w:val="24"/>
        </w:rPr>
        <w:t xml:space="preserve">                           </w:t>
      </w:r>
      <w:r w:rsidRPr="00E110BD">
        <w:rPr>
          <w:rFonts w:hint="eastAsia"/>
          <w:sz w:val="24"/>
        </w:rPr>
        <w:t>修订日期：</w:t>
      </w:r>
      <w:r w:rsidRPr="00E110BD">
        <w:rPr>
          <w:sz w:val="24"/>
        </w:rPr>
        <w:t>20</w:t>
      </w:r>
      <w:r w:rsidR="00101C56">
        <w:rPr>
          <w:rFonts w:hint="eastAsia"/>
          <w:sz w:val="24"/>
        </w:rPr>
        <w:t>20</w:t>
      </w:r>
      <w:r w:rsidRPr="00E110BD">
        <w:rPr>
          <w:rFonts w:hint="eastAsia"/>
          <w:sz w:val="24"/>
        </w:rPr>
        <w:t>年</w:t>
      </w:r>
      <w:r w:rsidRPr="00E110BD">
        <w:rPr>
          <w:sz w:val="24"/>
        </w:rPr>
        <w:t>1</w:t>
      </w:r>
      <w:r w:rsidR="00101C56">
        <w:rPr>
          <w:rFonts w:hint="eastAsia"/>
          <w:sz w:val="24"/>
        </w:rPr>
        <w:t>2</w:t>
      </w:r>
      <w:r w:rsidRPr="00E110BD">
        <w:rPr>
          <w:rFonts w:hint="eastAsia"/>
          <w:sz w:val="24"/>
        </w:rPr>
        <w:t>月</w:t>
      </w:r>
    </w:p>
    <w:p w14:paraId="696A77D5" w14:textId="1D4EF36C" w:rsidR="00CA2C09" w:rsidRDefault="00CA2C09" w:rsidP="00BC7142">
      <w:pPr>
        <w:spacing w:line="360" w:lineRule="exact"/>
        <w:ind w:firstLineChars="200" w:firstLine="480"/>
      </w:pPr>
      <w:r>
        <w:rPr>
          <w:rFonts w:ascii="宋体" w:hAnsi="宋体" w:hint="eastAsia"/>
          <w:sz w:val="24"/>
        </w:rPr>
        <w:t>大纲审定人：</w:t>
      </w:r>
      <w:r>
        <w:rPr>
          <w:rFonts w:ascii="宋体" w:hAnsi="宋体"/>
          <w:sz w:val="24"/>
        </w:rPr>
        <w:t xml:space="preserve">                              </w:t>
      </w:r>
      <w:r w:rsidR="00E4081A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审定日期：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</w:p>
    <w:p w14:paraId="34841B0B" w14:textId="77777777" w:rsidR="00CA2C09" w:rsidRDefault="00CA2C09" w:rsidP="00BC7142">
      <w:pPr>
        <w:spacing w:line="360" w:lineRule="exact"/>
        <w:ind w:left="4074" w:hangingChars="1940" w:hanging="4074"/>
      </w:pPr>
    </w:p>
    <w:sectPr w:rsidR="00CA2C09" w:rsidSect="00D836D3"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B492" w14:textId="77777777" w:rsidR="00A63811" w:rsidRDefault="00A63811">
      <w:r>
        <w:separator/>
      </w:r>
    </w:p>
  </w:endnote>
  <w:endnote w:type="continuationSeparator" w:id="0">
    <w:p w14:paraId="214CB508" w14:textId="77777777" w:rsidR="00A63811" w:rsidRDefault="00A6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7EC3" w14:textId="77777777" w:rsidR="00CA2C09" w:rsidRDefault="00CA2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11E8F0" w14:textId="77777777" w:rsidR="00CA2C09" w:rsidRDefault="00CA2C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E5C4" w14:textId="77777777" w:rsidR="00CA2C09" w:rsidRDefault="00CA2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BC9">
      <w:rPr>
        <w:rStyle w:val="a5"/>
        <w:noProof/>
      </w:rPr>
      <w:t>10</w:t>
    </w:r>
    <w:r>
      <w:rPr>
        <w:rStyle w:val="a5"/>
      </w:rPr>
      <w:fldChar w:fldCharType="end"/>
    </w:r>
  </w:p>
  <w:p w14:paraId="00E86301" w14:textId="77777777" w:rsidR="00CA2C09" w:rsidRDefault="00CA2C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A2D8A" w14:textId="77777777" w:rsidR="00A63811" w:rsidRDefault="00A63811">
      <w:r>
        <w:separator/>
      </w:r>
    </w:p>
  </w:footnote>
  <w:footnote w:type="continuationSeparator" w:id="0">
    <w:p w14:paraId="2393B906" w14:textId="77777777" w:rsidR="00A63811" w:rsidRDefault="00A6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CE5"/>
    <w:multiLevelType w:val="hybridMultilevel"/>
    <w:tmpl w:val="92FEA3AE"/>
    <w:lvl w:ilvl="0" w:tplc="264C8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05827927"/>
    <w:multiLevelType w:val="multilevel"/>
    <w:tmpl w:val="62D05E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E580E"/>
    <w:multiLevelType w:val="multilevel"/>
    <w:tmpl w:val="9878CD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636386"/>
    <w:multiLevelType w:val="hybridMultilevel"/>
    <w:tmpl w:val="DB30744A"/>
    <w:lvl w:ilvl="0" w:tplc="DB4A44D4">
      <w:start w:val="1"/>
      <w:numFmt w:val="japaneseCounting"/>
      <w:lvlText w:val="第%1节"/>
      <w:lvlJc w:val="left"/>
      <w:pPr>
        <w:tabs>
          <w:tab w:val="num" w:pos="1452"/>
        </w:tabs>
        <w:ind w:left="1452" w:hanging="972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0B1C60A5"/>
    <w:multiLevelType w:val="hybridMultilevel"/>
    <w:tmpl w:val="3CDADC36"/>
    <w:lvl w:ilvl="0" w:tplc="F806B820">
      <w:start w:val="10"/>
      <w:numFmt w:val="japaneseCounting"/>
      <w:lvlText w:val="第%1章"/>
      <w:lvlJc w:val="left"/>
      <w:pPr>
        <w:tabs>
          <w:tab w:val="num" w:pos="1452"/>
        </w:tabs>
        <w:ind w:left="1452" w:hanging="972"/>
      </w:pPr>
      <w:rPr>
        <w:rFonts w:ascii="黑体" w:eastAsia="宋体" w:hAnsi="宋体"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 w15:restartNumberingAfterBreak="0">
    <w:nsid w:val="145A6C1E"/>
    <w:multiLevelType w:val="multilevel"/>
    <w:tmpl w:val="1FF6AB48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392328"/>
    <w:multiLevelType w:val="hybridMultilevel"/>
    <w:tmpl w:val="4A82DFB0"/>
    <w:lvl w:ilvl="0" w:tplc="14D6CB00">
      <w:start w:val="5"/>
      <w:numFmt w:val="japaneseCounting"/>
      <w:lvlText w:val="第%1章"/>
      <w:lvlJc w:val="left"/>
      <w:pPr>
        <w:tabs>
          <w:tab w:val="num" w:pos="1630"/>
        </w:tabs>
        <w:ind w:left="1630" w:hanging="972"/>
      </w:pPr>
      <w:rPr>
        <w:rFonts w:ascii="宋体" w:eastAsia="宋体" w:hAnsi="宋体"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18"/>
        </w:tabs>
        <w:ind w:left="401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20"/>
      </w:pPr>
      <w:rPr>
        <w:rFonts w:cs="Times New Roman"/>
      </w:rPr>
    </w:lvl>
  </w:abstractNum>
  <w:abstractNum w:abstractNumId="7" w15:restartNumberingAfterBreak="0">
    <w:nsid w:val="1BA011C3"/>
    <w:multiLevelType w:val="hybridMultilevel"/>
    <w:tmpl w:val="3F04F5AE"/>
    <w:lvl w:ilvl="0" w:tplc="D2F6A1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1E33406F"/>
    <w:multiLevelType w:val="hybridMultilevel"/>
    <w:tmpl w:val="CF9AD10A"/>
    <w:lvl w:ilvl="0" w:tplc="B96870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9" w15:restartNumberingAfterBreak="0">
    <w:nsid w:val="245E6F8D"/>
    <w:multiLevelType w:val="multilevel"/>
    <w:tmpl w:val="7DDCFEC6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7522094"/>
    <w:multiLevelType w:val="hybridMultilevel"/>
    <w:tmpl w:val="22509A90"/>
    <w:lvl w:ilvl="0" w:tplc="6AF600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 w15:restartNumberingAfterBreak="0">
    <w:nsid w:val="28714155"/>
    <w:multiLevelType w:val="hybridMultilevel"/>
    <w:tmpl w:val="77962162"/>
    <w:lvl w:ilvl="0" w:tplc="65025F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28FE5D8A"/>
    <w:multiLevelType w:val="hybridMultilevel"/>
    <w:tmpl w:val="34840BD6"/>
    <w:lvl w:ilvl="0" w:tplc="EC84235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8DCC6C2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 w15:restartNumberingAfterBreak="0">
    <w:nsid w:val="2A4F6060"/>
    <w:multiLevelType w:val="hybridMultilevel"/>
    <w:tmpl w:val="71A8AAD6"/>
    <w:lvl w:ilvl="0" w:tplc="0FAA389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4" w15:restartNumberingAfterBreak="0">
    <w:nsid w:val="2B35518B"/>
    <w:multiLevelType w:val="hybridMultilevel"/>
    <w:tmpl w:val="24285BD4"/>
    <w:lvl w:ilvl="0" w:tplc="EADA73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5" w15:restartNumberingAfterBreak="0">
    <w:nsid w:val="2C771544"/>
    <w:multiLevelType w:val="hybridMultilevel"/>
    <w:tmpl w:val="7AFCB30A"/>
    <w:lvl w:ilvl="0" w:tplc="8DC40DC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ascii="宋体" w:eastAsia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2DC64111"/>
    <w:multiLevelType w:val="hybridMultilevel"/>
    <w:tmpl w:val="0F1C1858"/>
    <w:lvl w:ilvl="0" w:tplc="CA0E32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宋体" w:eastAsia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7" w15:restartNumberingAfterBreak="0">
    <w:nsid w:val="2EAB0680"/>
    <w:multiLevelType w:val="hybridMultilevel"/>
    <w:tmpl w:val="F6329EC4"/>
    <w:lvl w:ilvl="0" w:tplc="D3A27E76">
      <w:start w:val="1"/>
      <w:numFmt w:val="japaneseCounting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  <w:rPr>
        <w:rFonts w:cs="Times New Roman"/>
      </w:rPr>
    </w:lvl>
  </w:abstractNum>
  <w:abstractNum w:abstractNumId="18" w15:restartNumberingAfterBreak="0">
    <w:nsid w:val="3791774D"/>
    <w:multiLevelType w:val="hybridMultilevel"/>
    <w:tmpl w:val="D388B5D8"/>
    <w:lvl w:ilvl="0" w:tplc="C568BB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宋体" w:eastAsia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9" w15:restartNumberingAfterBreak="0">
    <w:nsid w:val="388334AA"/>
    <w:multiLevelType w:val="multilevel"/>
    <w:tmpl w:val="39B2F0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EB56E3"/>
    <w:multiLevelType w:val="hybridMultilevel"/>
    <w:tmpl w:val="20D883C0"/>
    <w:lvl w:ilvl="0" w:tplc="E3665F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 w15:restartNumberingAfterBreak="0">
    <w:nsid w:val="3A127F21"/>
    <w:multiLevelType w:val="hybridMultilevel"/>
    <w:tmpl w:val="069C023C"/>
    <w:lvl w:ilvl="0" w:tplc="38DA603A">
      <w:start w:val="2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  <w:rPr>
        <w:rFonts w:cs="Times New Roman"/>
      </w:rPr>
    </w:lvl>
  </w:abstractNum>
  <w:abstractNum w:abstractNumId="22" w15:restartNumberingAfterBreak="0">
    <w:nsid w:val="3F2707F3"/>
    <w:multiLevelType w:val="hybridMultilevel"/>
    <w:tmpl w:val="1B3414D8"/>
    <w:lvl w:ilvl="0" w:tplc="0C684B48">
      <w:start w:val="1"/>
      <w:numFmt w:val="decimal"/>
      <w:lvlText w:val="%1．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9F9EF308">
      <w:start w:val="1"/>
      <w:numFmt w:val="japaneseCounting"/>
      <w:lvlText w:val="（%2）"/>
      <w:lvlJc w:val="left"/>
      <w:pPr>
        <w:tabs>
          <w:tab w:val="num" w:pos="960"/>
        </w:tabs>
        <w:ind w:left="960" w:hanging="720"/>
      </w:pPr>
      <w:rPr>
        <w:rFonts w:ascii="宋体" w:eastAsia="宋体" w:cs="Times New Roman" w:hint="eastAsia"/>
      </w:rPr>
    </w:lvl>
    <w:lvl w:ilvl="2" w:tplc="1916C2C8">
      <w:start w:val="2"/>
      <w:numFmt w:val="japaneseCounting"/>
      <w:lvlText w:val="（%3）"/>
      <w:lvlJc w:val="left"/>
      <w:pPr>
        <w:tabs>
          <w:tab w:val="num" w:pos="1380"/>
        </w:tabs>
        <w:ind w:left="1380" w:hanging="720"/>
      </w:pPr>
      <w:rPr>
        <w:rFonts w:cs="Times New Roman" w:hint="eastAsia"/>
      </w:rPr>
    </w:lvl>
    <w:lvl w:ilvl="3" w:tplc="0EEE2228">
      <w:start w:val="4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23" w15:restartNumberingAfterBreak="0">
    <w:nsid w:val="400C4CAD"/>
    <w:multiLevelType w:val="hybridMultilevel"/>
    <w:tmpl w:val="BB5C3202"/>
    <w:lvl w:ilvl="0" w:tplc="AD8452D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453A16FC"/>
    <w:multiLevelType w:val="multilevel"/>
    <w:tmpl w:val="EFC02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1F5D60"/>
    <w:multiLevelType w:val="multilevel"/>
    <w:tmpl w:val="DF880C5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8290254"/>
    <w:multiLevelType w:val="hybridMultilevel"/>
    <w:tmpl w:val="2C7299EA"/>
    <w:lvl w:ilvl="0" w:tplc="BB786D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7" w15:restartNumberingAfterBreak="0">
    <w:nsid w:val="493114B8"/>
    <w:multiLevelType w:val="multilevel"/>
    <w:tmpl w:val="1AA0DD9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9BA2A51"/>
    <w:multiLevelType w:val="hybridMultilevel"/>
    <w:tmpl w:val="5D0850F6"/>
    <w:lvl w:ilvl="0" w:tplc="04A23DAA">
      <w:start w:val="1"/>
      <w:numFmt w:val="japaneseCounting"/>
      <w:lvlText w:val="第%1节"/>
      <w:lvlJc w:val="left"/>
      <w:pPr>
        <w:tabs>
          <w:tab w:val="num" w:pos="1452"/>
        </w:tabs>
        <w:ind w:left="1452" w:hanging="972"/>
      </w:pPr>
      <w:rPr>
        <w:rFonts w:cs="Times New Roman" w:hint="eastAsia"/>
      </w:rPr>
    </w:lvl>
    <w:lvl w:ilvl="1" w:tplc="69BCAE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 w15:restartNumberingAfterBreak="0">
    <w:nsid w:val="5CA860F2"/>
    <w:multiLevelType w:val="multilevel"/>
    <w:tmpl w:val="77522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1B056AD"/>
    <w:multiLevelType w:val="hybridMultilevel"/>
    <w:tmpl w:val="2BACB1AA"/>
    <w:lvl w:ilvl="0" w:tplc="9F54C1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1" w15:restartNumberingAfterBreak="0">
    <w:nsid w:val="62825E4F"/>
    <w:multiLevelType w:val="multilevel"/>
    <w:tmpl w:val="7A42A00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EA350D"/>
    <w:multiLevelType w:val="hybridMultilevel"/>
    <w:tmpl w:val="6E6C9366"/>
    <w:lvl w:ilvl="0" w:tplc="2E16780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3" w15:restartNumberingAfterBreak="0">
    <w:nsid w:val="69B517E0"/>
    <w:multiLevelType w:val="hybridMultilevel"/>
    <w:tmpl w:val="B6508FBC"/>
    <w:lvl w:ilvl="0" w:tplc="A8289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4" w15:restartNumberingAfterBreak="0">
    <w:nsid w:val="75FE6791"/>
    <w:multiLevelType w:val="hybridMultilevel"/>
    <w:tmpl w:val="79148A4A"/>
    <w:lvl w:ilvl="0" w:tplc="0116068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B9C076B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5" w15:restartNumberingAfterBreak="0">
    <w:nsid w:val="7A171A2A"/>
    <w:multiLevelType w:val="multilevel"/>
    <w:tmpl w:val="DA5C9B38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AF67A45"/>
    <w:multiLevelType w:val="hybridMultilevel"/>
    <w:tmpl w:val="0CB0FE6E"/>
    <w:lvl w:ilvl="0" w:tplc="745C7A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宋体" w:eastAsia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0"/>
  </w:num>
  <w:num w:numId="5">
    <w:abstractNumId w:val="6"/>
  </w:num>
  <w:num w:numId="6">
    <w:abstractNumId w:val="16"/>
  </w:num>
  <w:num w:numId="7">
    <w:abstractNumId w:val="8"/>
  </w:num>
  <w:num w:numId="8">
    <w:abstractNumId w:val="3"/>
  </w:num>
  <w:num w:numId="9">
    <w:abstractNumId w:val="28"/>
  </w:num>
  <w:num w:numId="10">
    <w:abstractNumId w:val="4"/>
  </w:num>
  <w:num w:numId="11">
    <w:abstractNumId w:val="26"/>
  </w:num>
  <w:num w:numId="12">
    <w:abstractNumId w:val="36"/>
  </w:num>
  <w:num w:numId="13">
    <w:abstractNumId w:val="18"/>
  </w:num>
  <w:num w:numId="14">
    <w:abstractNumId w:val="15"/>
  </w:num>
  <w:num w:numId="15">
    <w:abstractNumId w:val="30"/>
  </w:num>
  <w:num w:numId="16">
    <w:abstractNumId w:val="23"/>
  </w:num>
  <w:num w:numId="17">
    <w:abstractNumId w:val="34"/>
  </w:num>
  <w:num w:numId="18">
    <w:abstractNumId w:val="14"/>
  </w:num>
  <w:num w:numId="19">
    <w:abstractNumId w:val="12"/>
  </w:num>
  <w:num w:numId="20">
    <w:abstractNumId w:val="0"/>
  </w:num>
  <w:num w:numId="21">
    <w:abstractNumId w:val="20"/>
  </w:num>
  <w:num w:numId="22">
    <w:abstractNumId w:val="33"/>
  </w:num>
  <w:num w:numId="23">
    <w:abstractNumId w:val="11"/>
  </w:num>
  <w:num w:numId="24">
    <w:abstractNumId w:val="29"/>
  </w:num>
  <w:num w:numId="25">
    <w:abstractNumId w:val="31"/>
  </w:num>
  <w:num w:numId="26">
    <w:abstractNumId w:val="25"/>
  </w:num>
  <w:num w:numId="27">
    <w:abstractNumId w:val="35"/>
  </w:num>
  <w:num w:numId="28">
    <w:abstractNumId w:val="9"/>
  </w:num>
  <w:num w:numId="29">
    <w:abstractNumId w:val="27"/>
  </w:num>
  <w:num w:numId="30">
    <w:abstractNumId w:val="5"/>
  </w:num>
  <w:num w:numId="31">
    <w:abstractNumId w:val="1"/>
  </w:num>
  <w:num w:numId="32">
    <w:abstractNumId w:val="24"/>
  </w:num>
  <w:num w:numId="33">
    <w:abstractNumId w:val="19"/>
  </w:num>
  <w:num w:numId="34">
    <w:abstractNumId w:val="2"/>
  </w:num>
  <w:num w:numId="35">
    <w:abstractNumId w:val="32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C8"/>
    <w:rsid w:val="0003172E"/>
    <w:rsid w:val="0003731C"/>
    <w:rsid w:val="00037C15"/>
    <w:rsid w:val="00053287"/>
    <w:rsid w:val="00057737"/>
    <w:rsid w:val="000652A0"/>
    <w:rsid w:val="0007347A"/>
    <w:rsid w:val="00075606"/>
    <w:rsid w:val="00084D78"/>
    <w:rsid w:val="000979A1"/>
    <w:rsid w:val="000C556D"/>
    <w:rsid w:val="000C6856"/>
    <w:rsid w:val="000E4A38"/>
    <w:rsid w:val="000E5406"/>
    <w:rsid w:val="000F2F15"/>
    <w:rsid w:val="00101C56"/>
    <w:rsid w:val="00125E63"/>
    <w:rsid w:val="00145012"/>
    <w:rsid w:val="001461A7"/>
    <w:rsid w:val="001676CF"/>
    <w:rsid w:val="001740D8"/>
    <w:rsid w:val="0018255A"/>
    <w:rsid w:val="0019729F"/>
    <w:rsid w:val="001B0FC5"/>
    <w:rsid w:val="001C393F"/>
    <w:rsid w:val="001C5E80"/>
    <w:rsid w:val="001D4B04"/>
    <w:rsid w:val="001F2132"/>
    <w:rsid w:val="00204636"/>
    <w:rsid w:val="00204927"/>
    <w:rsid w:val="00206476"/>
    <w:rsid w:val="002220A9"/>
    <w:rsid w:val="00230504"/>
    <w:rsid w:val="002363EE"/>
    <w:rsid w:val="00273FEC"/>
    <w:rsid w:val="002815A7"/>
    <w:rsid w:val="002A7281"/>
    <w:rsid w:val="002B5A73"/>
    <w:rsid w:val="002C2454"/>
    <w:rsid w:val="002C4E18"/>
    <w:rsid w:val="002D5C8D"/>
    <w:rsid w:val="002E0FAB"/>
    <w:rsid w:val="002F5B37"/>
    <w:rsid w:val="003116B0"/>
    <w:rsid w:val="003258CC"/>
    <w:rsid w:val="00327A23"/>
    <w:rsid w:val="003403C5"/>
    <w:rsid w:val="00353D1A"/>
    <w:rsid w:val="00364BED"/>
    <w:rsid w:val="00374319"/>
    <w:rsid w:val="003777EE"/>
    <w:rsid w:val="0038057C"/>
    <w:rsid w:val="003900D5"/>
    <w:rsid w:val="00393352"/>
    <w:rsid w:val="003A0702"/>
    <w:rsid w:val="003B36ED"/>
    <w:rsid w:val="003B43D4"/>
    <w:rsid w:val="003B78FC"/>
    <w:rsid w:val="003D77BE"/>
    <w:rsid w:val="003E2894"/>
    <w:rsid w:val="003E7405"/>
    <w:rsid w:val="003F0025"/>
    <w:rsid w:val="00407E2C"/>
    <w:rsid w:val="00416375"/>
    <w:rsid w:val="00435D4C"/>
    <w:rsid w:val="00445E1D"/>
    <w:rsid w:val="00461274"/>
    <w:rsid w:val="00466542"/>
    <w:rsid w:val="00472DB0"/>
    <w:rsid w:val="00473256"/>
    <w:rsid w:val="00485471"/>
    <w:rsid w:val="0048727D"/>
    <w:rsid w:val="004C46AD"/>
    <w:rsid w:val="004D0301"/>
    <w:rsid w:val="00510609"/>
    <w:rsid w:val="00522758"/>
    <w:rsid w:val="005373C8"/>
    <w:rsid w:val="005467B0"/>
    <w:rsid w:val="005562DD"/>
    <w:rsid w:val="00562E37"/>
    <w:rsid w:val="006004E3"/>
    <w:rsid w:val="00603401"/>
    <w:rsid w:val="00633863"/>
    <w:rsid w:val="00646420"/>
    <w:rsid w:val="00646633"/>
    <w:rsid w:val="006616FD"/>
    <w:rsid w:val="00663F4C"/>
    <w:rsid w:val="00667FA1"/>
    <w:rsid w:val="006800F4"/>
    <w:rsid w:val="0069398D"/>
    <w:rsid w:val="006A025A"/>
    <w:rsid w:val="006B5228"/>
    <w:rsid w:val="006C6CB3"/>
    <w:rsid w:val="006D3CC4"/>
    <w:rsid w:val="006F2D35"/>
    <w:rsid w:val="0070605C"/>
    <w:rsid w:val="007152A2"/>
    <w:rsid w:val="00717F09"/>
    <w:rsid w:val="00720BF7"/>
    <w:rsid w:val="00723DA1"/>
    <w:rsid w:val="00741488"/>
    <w:rsid w:val="00743420"/>
    <w:rsid w:val="007462CC"/>
    <w:rsid w:val="00765E7E"/>
    <w:rsid w:val="007B2781"/>
    <w:rsid w:val="007E1D46"/>
    <w:rsid w:val="00821B35"/>
    <w:rsid w:val="0082530A"/>
    <w:rsid w:val="00833FBC"/>
    <w:rsid w:val="008354FB"/>
    <w:rsid w:val="008544E0"/>
    <w:rsid w:val="00856576"/>
    <w:rsid w:val="0087645D"/>
    <w:rsid w:val="00886C52"/>
    <w:rsid w:val="008A6290"/>
    <w:rsid w:val="008B235E"/>
    <w:rsid w:val="008C3954"/>
    <w:rsid w:val="008C3D5F"/>
    <w:rsid w:val="008D175C"/>
    <w:rsid w:val="008D5ADD"/>
    <w:rsid w:val="008F5A5E"/>
    <w:rsid w:val="00902DBC"/>
    <w:rsid w:val="00910291"/>
    <w:rsid w:val="00917A82"/>
    <w:rsid w:val="0092707D"/>
    <w:rsid w:val="00945DF3"/>
    <w:rsid w:val="00957A7B"/>
    <w:rsid w:val="00963206"/>
    <w:rsid w:val="00965FE5"/>
    <w:rsid w:val="00982B93"/>
    <w:rsid w:val="009920C3"/>
    <w:rsid w:val="009938FA"/>
    <w:rsid w:val="009A7582"/>
    <w:rsid w:val="009E1DD6"/>
    <w:rsid w:val="00A22119"/>
    <w:rsid w:val="00A30BDC"/>
    <w:rsid w:val="00A33AF9"/>
    <w:rsid w:val="00A63811"/>
    <w:rsid w:val="00A63BC9"/>
    <w:rsid w:val="00A662E4"/>
    <w:rsid w:val="00A71F59"/>
    <w:rsid w:val="00A841FD"/>
    <w:rsid w:val="00AB1E56"/>
    <w:rsid w:val="00AD4C3D"/>
    <w:rsid w:val="00AE2B09"/>
    <w:rsid w:val="00AF4C56"/>
    <w:rsid w:val="00B12396"/>
    <w:rsid w:val="00B22A8A"/>
    <w:rsid w:val="00B2582E"/>
    <w:rsid w:val="00B6137E"/>
    <w:rsid w:val="00BA040E"/>
    <w:rsid w:val="00BA25B4"/>
    <w:rsid w:val="00BC7142"/>
    <w:rsid w:val="00BD073D"/>
    <w:rsid w:val="00BE5807"/>
    <w:rsid w:val="00BF50DF"/>
    <w:rsid w:val="00C03C46"/>
    <w:rsid w:val="00C2296D"/>
    <w:rsid w:val="00C35B5E"/>
    <w:rsid w:val="00C36B7B"/>
    <w:rsid w:val="00C375FC"/>
    <w:rsid w:val="00C43826"/>
    <w:rsid w:val="00C45476"/>
    <w:rsid w:val="00C56242"/>
    <w:rsid w:val="00C62DE2"/>
    <w:rsid w:val="00C64B46"/>
    <w:rsid w:val="00C8521D"/>
    <w:rsid w:val="00CA2C09"/>
    <w:rsid w:val="00CB6443"/>
    <w:rsid w:val="00CC2CC0"/>
    <w:rsid w:val="00CC7C79"/>
    <w:rsid w:val="00CD57CA"/>
    <w:rsid w:val="00CD6EAB"/>
    <w:rsid w:val="00CE6A32"/>
    <w:rsid w:val="00CE6B4B"/>
    <w:rsid w:val="00CE6DB6"/>
    <w:rsid w:val="00CF030A"/>
    <w:rsid w:val="00CF10B1"/>
    <w:rsid w:val="00D06F44"/>
    <w:rsid w:val="00D103A3"/>
    <w:rsid w:val="00D22B2F"/>
    <w:rsid w:val="00D22E43"/>
    <w:rsid w:val="00D35485"/>
    <w:rsid w:val="00D50A06"/>
    <w:rsid w:val="00D616FA"/>
    <w:rsid w:val="00D70BC6"/>
    <w:rsid w:val="00D73AF1"/>
    <w:rsid w:val="00D836D3"/>
    <w:rsid w:val="00D93578"/>
    <w:rsid w:val="00DA61EA"/>
    <w:rsid w:val="00DB3C24"/>
    <w:rsid w:val="00DE0CC6"/>
    <w:rsid w:val="00DE76E4"/>
    <w:rsid w:val="00E110BD"/>
    <w:rsid w:val="00E200D1"/>
    <w:rsid w:val="00E4081A"/>
    <w:rsid w:val="00E41F59"/>
    <w:rsid w:val="00E430ED"/>
    <w:rsid w:val="00E44744"/>
    <w:rsid w:val="00E54D59"/>
    <w:rsid w:val="00E870D4"/>
    <w:rsid w:val="00EB6133"/>
    <w:rsid w:val="00EC0A43"/>
    <w:rsid w:val="00ED0FAB"/>
    <w:rsid w:val="00EE09B9"/>
    <w:rsid w:val="00F13FE1"/>
    <w:rsid w:val="00F237B2"/>
    <w:rsid w:val="00F53F11"/>
    <w:rsid w:val="00F7693C"/>
    <w:rsid w:val="00F774D0"/>
    <w:rsid w:val="00F837DD"/>
    <w:rsid w:val="00F9684C"/>
    <w:rsid w:val="00FE77E2"/>
    <w:rsid w:val="00FF3839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BC606"/>
  <w15:docId w15:val="{5D6E86B4-945E-4E1B-B582-31ECB7D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836D3"/>
    <w:rPr>
      <w:rFonts w:cs="Times New Roman"/>
    </w:rPr>
  </w:style>
  <w:style w:type="paragraph" w:styleId="a6">
    <w:name w:val="Body Text Indent"/>
    <w:basedOn w:val="a"/>
    <w:link w:val="a7"/>
    <w:uiPriority w:val="99"/>
    <w:rsid w:val="00D836D3"/>
    <w:pPr>
      <w:ind w:left="363" w:hangingChars="173" w:hanging="363"/>
    </w:pPr>
  </w:style>
  <w:style w:type="character" w:customStyle="1" w:styleId="a7">
    <w:name w:val="正文文本缩进 字符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836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Pr>
      <w:rFonts w:cs="Times New Roman"/>
      <w:sz w:val="2"/>
    </w:rPr>
  </w:style>
  <w:style w:type="paragraph" w:styleId="aa">
    <w:name w:val="Normal (Web)"/>
    <w:basedOn w:val="a"/>
    <w:uiPriority w:val="99"/>
    <w:rsid w:val="00D836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HTML">
    <w:name w:val="HTML Preformatted"/>
    <w:basedOn w:val="a"/>
    <w:link w:val="HTML0"/>
    <w:uiPriority w:val="99"/>
    <w:rsid w:val="00D836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836D3"/>
    <w:pPr>
      <w:tabs>
        <w:tab w:val="left" w:pos="0"/>
      </w:tabs>
      <w:spacing w:line="360" w:lineRule="exact"/>
      <w:ind w:firstLineChars="300" w:firstLine="720"/>
    </w:pPr>
    <w:rPr>
      <w:sz w:val="24"/>
    </w:rPr>
  </w:style>
  <w:style w:type="character" w:customStyle="1" w:styleId="30">
    <w:name w:val="正文文本缩进 3 字符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D836D3"/>
    <w:pPr>
      <w:ind w:firstLineChars="200" w:firstLine="480"/>
    </w:pPr>
    <w:rPr>
      <w:sz w:val="24"/>
    </w:rPr>
  </w:style>
  <w:style w:type="character" w:customStyle="1" w:styleId="20">
    <w:name w:val="正文文本缩进 2 字符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D836D3"/>
    <w:rPr>
      <w:rFonts w:ascii="Arial" w:hAnsi="Arial" w:cs="Times New Roman"/>
      <w:color w:val="666666"/>
      <w:sz w:val="18"/>
      <w:u w:val="none"/>
      <w:effect w:val="none"/>
    </w:rPr>
  </w:style>
  <w:style w:type="character" w:styleId="ac">
    <w:name w:val="FollowedHyperlink"/>
    <w:basedOn w:val="a0"/>
    <w:uiPriority w:val="99"/>
    <w:rsid w:val="00D836D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2D5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locked/>
    <w:rsid w:val="002D5C8D"/>
    <w:rPr>
      <w:rFonts w:cs="Times New Roman"/>
      <w:kern w:val="2"/>
      <w:sz w:val="18"/>
    </w:rPr>
  </w:style>
  <w:style w:type="character" w:styleId="af">
    <w:name w:val="Emphasis"/>
    <w:basedOn w:val="a0"/>
    <w:uiPriority w:val="99"/>
    <w:qFormat/>
    <w:locked/>
    <w:rsid w:val="003E740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bilitypo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w-interactiv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xboot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xma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883</Words>
  <Characters>5038</Characters>
  <Application>Microsoft Office Word</Application>
  <DocSecurity>0</DocSecurity>
  <Lines>41</Lines>
  <Paragraphs>11</Paragraphs>
  <ScaleCrop>false</ScaleCrop>
  <Company>gdcc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》课程教学大纲(黑体加粗,小2号)</dc:title>
  <dc:subject/>
  <dc:creator>user</dc:creator>
  <cp:keywords/>
  <dc:description/>
  <cp:lastModifiedBy>chwang</cp:lastModifiedBy>
  <cp:revision>22</cp:revision>
  <cp:lastPrinted>2005-09-22T06:43:00Z</cp:lastPrinted>
  <dcterms:created xsi:type="dcterms:W3CDTF">2020-12-02T00:47:00Z</dcterms:created>
  <dcterms:modified xsi:type="dcterms:W3CDTF">2020-12-02T06:40:00Z</dcterms:modified>
</cp:coreProperties>
</file>