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5B5FF" w14:textId="77777777" w:rsidR="00EF5288" w:rsidRDefault="00000000">
      <w:pPr>
        <w:jc w:val="center"/>
        <w:rPr>
          <w:rFonts w:ascii="黑体" w:eastAsia="黑体"/>
          <w:b/>
          <w:sz w:val="36"/>
          <w:szCs w:val="36"/>
        </w:rPr>
      </w:pPr>
      <w:r>
        <w:rPr>
          <w:rFonts w:ascii="黑体" w:eastAsia="黑体"/>
          <w:b/>
          <w:sz w:val="36"/>
          <w:szCs w:val="36"/>
        </w:rPr>
        <w:t>《</w:t>
      </w:r>
      <w:r>
        <w:rPr>
          <w:rFonts w:ascii="黑体" w:eastAsia="黑体" w:hint="eastAsia"/>
          <w:b/>
          <w:sz w:val="36"/>
          <w:szCs w:val="36"/>
        </w:rPr>
        <w:t>刑法学II</w:t>
      </w:r>
      <w:r>
        <w:rPr>
          <w:rFonts w:ascii="黑体" w:eastAsia="黑体"/>
          <w:b/>
          <w:sz w:val="36"/>
          <w:szCs w:val="36"/>
        </w:rPr>
        <w:t>》课程教学大纲</w:t>
      </w:r>
    </w:p>
    <w:p w14:paraId="1ED3D4ED" w14:textId="77777777" w:rsidR="00EF5288" w:rsidRDefault="00EF5288">
      <w:pPr>
        <w:spacing w:line="360" w:lineRule="exact"/>
        <w:rPr>
          <w:rFonts w:ascii="黑体" w:eastAsia="黑体"/>
          <w:sz w:val="30"/>
        </w:rPr>
      </w:pPr>
    </w:p>
    <w:p w14:paraId="3F9C410B" w14:textId="77777777" w:rsidR="00EF5288" w:rsidRDefault="00000000">
      <w:pPr>
        <w:spacing w:line="360" w:lineRule="exact"/>
        <w:rPr>
          <w:rFonts w:ascii="黑体" w:eastAsia="黑体"/>
          <w:sz w:val="24"/>
        </w:rPr>
      </w:pPr>
      <w:r>
        <w:rPr>
          <w:rFonts w:ascii="黑体" w:eastAsia="黑体" w:hint="eastAsia"/>
          <w:sz w:val="24"/>
        </w:rPr>
        <w:t>一、课程基本信息</w:t>
      </w:r>
    </w:p>
    <w:p w14:paraId="68781EA2" w14:textId="77777777" w:rsidR="00EF5288" w:rsidRDefault="00000000">
      <w:pPr>
        <w:tabs>
          <w:tab w:val="left" w:pos="0"/>
        </w:tabs>
        <w:spacing w:line="360" w:lineRule="exact"/>
        <w:ind w:firstLineChars="200" w:firstLine="480"/>
        <w:rPr>
          <w:sz w:val="24"/>
        </w:rPr>
      </w:pPr>
      <w:r>
        <w:rPr>
          <w:sz w:val="24"/>
        </w:rPr>
        <w:t>课程</w:t>
      </w:r>
      <w:r>
        <w:rPr>
          <w:rFonts w:hint="eastAsia"/>
          <w:sz w:val="24"/>
        </w:rPr>
        <w:t>代码：</w:t>
      </w:r>
      <w:r>
        <w:rPr>
          <w:rFonts w:hint="eastAsia"/>
          <w:sz w:val="24"/>
        </w:rPr>
        <w:t>16141003</w:t>
      </w:r>
    </w:p>
    <w:p w14:paraId="633C0C4F" w14:textId="77777777" w:rsidR="00EF5288" w:rsidRDefault="00000000">
      <w:pPr>
        <w:spacing w:line="360" w:lineRule="exact"/>
        <w:ind w:firstLineChars="200" w:firstLine="480"/>
        <w:rPr>
          <w:sz w:val="24"/>
        </w:rPr>
      </w:pPr>
      <w:r>
        <w:rPr>
          <w:rFonts w:hint="eastAsia"/>
          <w:sz w:val="24"/>
        </w:rPr>
        <w:t>课程名称：刑法学</w:t>
      </w:r>
      <w:r>
        <w:rPr>
          <w:rFonts w:hint="eastAsia"/>
          <w:sz w:val="24"/>
        </w:rPr>
        <w:t>II</w:t>
      </w:r>
    </w:p>
    <w:p w14:paraId="11B11C47" w14:textId="77777777" w:rsidR="00EF5288" w:rsidRDefault="00000000">
      <w:pPr>
        <w:spacing w:line="360" w:lineRule="exact"/>
        <w:ind w:firstLineChars="200" w:firstLine="480"/>
        <w:rPr>
          <w:sz w:val="24"/>
        </w:rPr>
      </w:pPr>
      <w:r>
        <w:rPr>
          <w:rFonts w:hint="eastAsia"/>
          <w:sz w:val="24"/>
        </w:rPr>
        <w:t>英文名称：</w:t>
      </w:r>
      <w:r>
        <w:rPr>
          <w:rFonts w:hint="eastAsia"/>
          <w:sz w:val="24"/>
        </w:rPr>
        <w:t>Criminal Law II</w:t>
      </w:r>
    </w:p>
    <w:p w14:paraId="529680A5" w14:textId="77777777" w:rsidR="00EF5288" w:rsidRDefault="00000000">
      <w:pPr>
        <w:tabs>
          <w:tab w:val="left" w:pos="0"/>
        </w:tabs>
        <w:spacing w:line="360" w:lineRule="exact"/>
        <w:ind w:firstLineChars="200" w:firstLine="480"/>
        <w:rPr>
          <w:sz w:val="24"/>
        </w:rPr>
      </w:pPr>
      <w:r>
        <w:rPr>
          <w:sz w:val="24"/>
        </w:rPr>
        <w:t>课程</w:t>
      </w:r>
      <w:r>
        <w:rPr>
          <w:rFonts w:hint="eastAsia"/>
          <w:sz w:val="24"/>
        </w:rPr>
        <w:t>类别：学科基础课</w:t>
      </w:r>
      <w:r>
        <w:rPr>
          <w:rFonts w:hint="eastAsia"/>
          <w:sz w:val="24"/>
        </w:rPr>
        <w:t xml:space="preserve"> </w:t>
      </w:r>
    </w:p>
    <w:p w14:paraId="72D22443" w14:textId="77777777" w:rsidR="00EF5288" w:rsidRDefault="00000000">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48</w:t>
      </w:r>
    </w:p>
    <w:p w14:paraId="02C614E1" w14:textId="77777777" w:rsidR="00EF5288" w:rsidRDefault="00000000">
      <w:pPr>
        <w:tabs>
          <w:tab w:val="left" w:pos="0"/>
        </w:tabs>
        <w:spacing w:line="360" w:lineRule="exact"/>
        <w:ind w:firstLineChars="200" w:firstLine="480"/>
        <w:rPr>
          <w:sz w:val="24"/>
        </w:rPr>
      </w:pPr>
      <w:r>
        <w:rPr>
          <w:sz w:val="24"/>
        </w:rPr>
        <w:t>学</w:t>
      </w:r>
      <w:r>
        <w:rPr>
          <w:rFonts w:hint="eastAsia"/>
          <w:sz w:val="24"/>
        </w:rPr>
        <w:t xml:space="preserve">    </w:t>
      </w:r>
      <w:r>
        <w:rPr>
          <w:sz w:val="24"/>
        </w:rPr>
        <w:t>分：</w:t>
      </w:r>
      <w:r>
        <w:rPr>
          <w:rFonts w:hint="eastAsia"/>
          <w:sz w:val="24"/>
        </w:rPr>
        <w:t>3</w:t>
      </w:r>
    </w:p>
    <w:p w14:paraId="041BBD01" w14:textId="77777777" w:rsidR="00EF5288" w:rsidRDefault="00000000">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宋体" w:hAnsi="宋体" w:hint="eastAsia"/>
          <w:color w:val="000000"/>
          <w:kern w:val="0"/>
          <w:sz w:val="24"/>
        </w:rPr>
        <w:t>法学</w:t>
      </w:r>
    </w:p>
    <w:p w14:paraId="372E8ADC" w14:textId="77777777" w:rsidR="00EF5288" w:rsidRDefault="00000000">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考核方式：考试</w:t>
      </w:r>
    </w:p>
    <w:p w14:paraId="0F91ECF0" w14:textId="77777777" w:rsidR="00EF5288" w:rsidRDefault="00000000">
      <w:pPr>
        <w:tabs>
          <w:tab w:val="left" w:pos="0"/>
        </w:tabs>
        <w:spacing w:line="360" w:lineRule="exact"/>
        <w:ind w:firstLineChars="200" w:firstLine="480"/>
        <w:rPr>
          <w:sz w:val="24"/>
        </w:rPr>
      </w:pPr>
      <w:r>
        <w:rPr>
          <w:sz w:val="24"/>
        </w:rPr>
        <w:t>先修课程：</w:t>
      </w:r>
      <w:r>
        <w:rPr>
          <w:rFonts w:hint="eastAsia"/>
          <w:sz w:val="24"/>
        </w:rPr>
        <w:t>刑法学</w:t>
      </w:r>
      <w:r>
        <w:rPr>
          <w:rFonts w:hint="eastAsia"/>
          <w:sz w:val="24"/>
        </w:rPr>
        <w:t>I</w:t>
      </w:r>
    </w:p>
    <w:p w14:paraId="6C3B6144" w14:textId="77777777" w:rsidR="00EF5288" w:rsidRDefault="00EF5288">
      <w:pPr>
        <w:tabs>
          <w:tab w:val="left" w:pos="0"/>
        </w:tabs>
        <w:spacing w:line="360" w:lineRule="exact"/>
        <w:ind w:firstLineChars="200" w:firstLine="480"/>
        <w:rPr>
          <w:sz w:val="24"/>
        </w:rPr>
      </w:pPr>
    </w:p>
    <w:p w14:paraId="3D0F62BE" w14:textId="77777777" w:rsidR="00EF5288" w:rsidRDefault="00000000">
      <w:pPr>
        <w:spacing w:line="360" w:lineRule="exact"/>
        <w:rPr>
          <w:rFonts w:ascii="黑体" w:eastAsia="黑体"/>
          <w:sz w:val="24"/>
        </w:rPr>
      </w:pPr>
      <w:r>
        <w:rPr>
          <w:rFonts w:ascii="黑体" w:eastAsia="黑体" w:hint="eastAsia"/>
          <w:sz w:val="24"/>
        </w:rPr>
        <w:t>二、课程简介</w:t>
      </w:r>
    </w:p>
    <w:p w14:paraId="124BE260" w14:textId="77777777" w:rsidR="00EF5288" w:rsidRDefault="00000000">
      <w:pPr>
        <w:spacing w:line="36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刑法学以世界各国刑法为研究对象，是研究犯罪和刑罚、刑事责任及其罪刑关系的科学。它属于部门法学的范畴，是部门法学中最重要的学科之一。</w:t>
      </w:r>
    </w:p>
    <w:p w14:paraId="04383E11" w14:textId="77777777" w:rsidR="00EF5288" w:rsidRDefault="00000000">
      <w:pPr>
        <w:spacing w:line="36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刑法学是法学专业学生的核心基础课程、必修课程，对学生法律思维的养成、基本实务技能的习得而言不可或缺。无论是将来从事法官、检察官、律师等法律职业，还是此外的非法律专业，刑法学都会是法学毕业生社会常识体系中的重要部分，对其日常生活、工作及个人发展起到指引与规范的作用，对其品行与操守等亦有深远影响。</w:t>
      </w:r>
    </w:p>
    <w:p w14:paraId="7CB1C6B2" w14:textId="77777777" w:rsidR="00EF5288" w:rsidRDefault="00000000">
      <w:pPr>
        <w:spacing w:line="36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b/>
          <w:bCs/>
          <w:sz w:val="24"/>
        </w:rPr>
        <w:t>本课程的学习，有助于学生树立正确、科学的价值取向，亦是马克思主义中国化时代化新境界，及习近平新时代中国特色社会主义思想的世界观和方法论深入贯彻过程中的重要一环。</w:t>
      </w:r>
    </w:p>
    <w:p w14:paraId="4B20A787" w14:textId="77777777" w:rsidR="00EF5288" w:rsidRDefault="00EF5288">
      <w:pPr>
        <w:spacing w:line="360" w:lineRule="exact"/>
        <w:rPr>
          <w:rFonts w:ascii="黑体" w:eastAsia="黑体"/>
          <w:sz w:val="24"/>
        </w:rPr>
      </w:pPr>
    </w:p>
    <w:p w14:paraId="3EC7D277" w14:textId="77777777" w:rsidR="00EF5288" w:rsidRDefault="00000000">
      <w:pPr>
        <w:numPr>
          <w:ilvl w:val="0"/>
          <w:numId w:val="1"/>
        </w:numPr>
        <w:spacing w:line="360" w:lineRule="exact"/>
        <w:rPr>
          <w:rFonts w:ascii="黑体" w:eastAsia="黑体"/>
          <w:sz w:val="24"/>
        </w:rPr>
      </w:pPr>
      <w:r>
        <w:rPr>
          <w:rFonts w:ascii="黑体" w:eastAsia="黑体" w:hint="eastAsia"/>
          <w:sz w:val="24"/>
        </w:rPr>
        <w:t>课程性质与教学目的</w:t>
      </w:r>
    </w:p>
    <w:p w14:paraId="12E1F2B4" w14:textId="77777777" w:rsidR="00EF5288" w:rsidRDefault="00000000">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课程性质：学科基础课</w:t>
      </w:r>
    </w:p>
    <w:p w14:paraId="0128A435" w14:textId="77777777" w:rsidR="00EF5288" w:rsidRDefault="00000000">
      <w:pPr>
        <w:spacing w:line="360" w:lineRule="exact"/>
        <w:rPr>
          <w:rFonts w:ascii="宋体" w:hAnsi="宋体"/>
          <w:sz w:val="24"/>
        </w:rPr>
      </w:pPr>
      <w:r>
        <w:rPr>
          <w:rFonts w:ascii="宋体" w:hAnsi="宋体" w:hint="eastAsia"/>
          <w:sz w:val="24"/>
        </w:rPr>
        <w:t>教学目的：掌握刑法理论的原理与熟悉犯罪评价的方法，通过基础知识的学习，</w:t>
      </w:r>
      <w:r>
        <w:rPr>
          <w:rFonts w:ascii="宋体" w:hAnsi="宋体" w:hint="eastAsia"/>
          <w:b/>
          <w:bCs/>
          <w:sz w:val="24"/>
        </w:rPr>
        <w:t>领悟本部门法的政治属性与功能，了解全面建设法治社会的内涵、要求与意义，认识社会主义核心价值观在本部门法中的体现与反映，树立正确的思想观念，发现中国特色、理解中国特色，学会以科学的眼光看待并分析本领域的现象与问题</w:t>
      </w:r>
      <w:r>
        <w:rPr>
          <w:rFonts w:ascii="宋体" w:hAnsi="宋体" w:hint="eastAsia"/>
          <w:sz w:val="24"/>
        </w:rPr>
        <w:t>。</w:t>
      </w:r>
    </w:p>
    <w:p w14:paraId="0F303D4E" w14:textId="77777777" w:rsidR="00EF5288" w:rsidRDefault="00EF5288">
      <w:pPr>
        <w:spacing w:line="360" w:lineRule="exact"/>
        <w:rPr>
          <w:rFonts w:ascii="宋体" w:hAnsi="宋体"/>
          <w:sz w:val="24"/>
        </w:rPr>
      </w:pPr>
    </w:p>
    <w:p w14:paraId="48AC87B8" w14:textId="77777777" w:rsidR="00EF5288" w:rsidRDefault="00000000">
      <w:pPr>
        <w:numPr>
          <w:ilvl w:val="0"/>
          <w:numId w:val="1"/>
        </w:numPr>
        <w:spacing w:line="360" w:lineRule="exact"/>
        <w:rPr>
          <w:rFonts w:ascii="宋体" w:hAnsi="宋体"/>
          <w:b/>
          <w:sz w:val="24"/>
        </w:rPr>
      </w:pPr>
      <w:r>
        <w:rPr>
          <w:rFonts w:ascii="黑体" w:eastAsia="黑体" w:hint="eastAsia"/>
          <w:sz w:val="24"/>
        </w:rPr>
        <w:t>教学内容及要求</w:t>
      </w:r>
    </w:p>
    <w:p w14:paraId="1DDF6D88" w14:textId="77777777" w:rsidR="00EF5288" w:rsidRDefault="00000000">
      <w:pPr>
        <w:spacing w:line="360" w:lineRule="exact"/>
        <w:ind w:leftChars="306" w:left="643"/>
        <w:rPr>
          <w:rFonts w:ascii="宋体" w:hAnsi="宋体"/>
          <w:b/>
          <w:sz w:val="24"/>
        </w:rPr>
      </w:pPr>
      <w:r>
        <w:rPr>
          <w:rFonts w:ascii="宋体" w:hAnsi="宋体" w:hint="eastAsia"/>
          <w:b/>
          <w:sz w:val="24"/>
        </w:rPr>
        <w:t>第十六章 刑法各论概述</w:t>
      </w:r>
    </w:p>
    <w:p w14:paraId="1F79C7BC" w14:textId="77777777" w:rsidR="00EF5288" w:rsidRDefault="00000000">
      <w:pPr>
        <w:spacing w:line="360" w:lineRule="exact"/>
        <w:ind w:left="540"/>
        <w:rPr>
          <w:rFonts w:ascii="宋体" w:hAnsi="宋体"/>
          <w:sz w:val="24"/>
        </w:rPr>
      </w:pPr>
      <w:r>
        <w:rPr>
          <w:rFonts w:ascii="宋体" w:hAnsi="宋体" w:hint="eastAsia"/>
          <w:sz w:val="24"/>
        </w:rPr>
        <w:t>（一）目的与要求</w:t>
      </w:r>
    </w:p>
    <w:p w14:paraId="1DF03C29" w14:textId="77777777" w:rsidR="00EF5288" w:rsidRDefault="00000000">
      <w:pPr>
        <w:spacing w:line="360" w:lineRule="exact"/>
        <w:ind w:left="1260"/>
        <w:rPr>
          <w:rFonts w:ascii="宋体" w:hAnsi="宋体"/>
          <w:sz w:val="24"/>
        </w:rPr>
      </w:pPr>
      <w:r>
        <w:rPr>
          <w:rFonts w:ascii="宋体" w:hAnsi="宋体" w:hint="eastAsia"/>
          <w:sz w:val="24"/>
        </w:rPr>
        <w:lastRenderedPageBreak/>
        <w:t xml:space="preserve">1.了解刑法各论的基本知识         </w:t>
      </w:r>
    </w:p>
    <w:p w14:paraId="2440A19A" w14:textId="77777777" w:rsidR="00EF5288" w:rsidRDefault="00000000">
      <w:pPr>
        <w:spacing w:line="360" w:lineRule="exact"/>
        <w:ind w:left="540"/>
        <w:rPr>
          <w:rFonts w:ascii="宋体" w:hAnsi="宋体"/>
          <w:sz w:val="24"/>
        </w:rPr>
      </w:pPr>
      <w:r>
        <w:rPr>
          <w:rFonts w:ascii="宋体" w:hAnsi="宋体" w:hint="eastAsia"/>
          <w:sz w:val="24"/>
        </w:rPr>
        <w:t>（二）教学内容</w:t>
      </w:r>
    </w:p>
    <w:p w14:paraId="5E8446F8"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13A37083" w14:textId="77777777" w:rsidR="00EF5288" w:rsidRDefault="00000000">
      <w:pPr>
        <w:spacing w:line="360" w:lineRule="exact"/>
        <w:ind w:left="1260"/>
        <w:rPr>
          <w:rFonts w:ascii="宋体" w:hAnsi="宋体"/>
          <w:sz w:val="24"/>
        </w:rPr>
      </w:pPr>
      <w:r>
        <w:rPr>
          <w:rFonts w:ascii="宋体" w:hAnsi="宋体" w:hint="eastAsia"/>
          <w:sz w:val="24"/>
        </w:rPr>
        <w:t>1.主要内容：刑法各论与刑法总论的关系</w:t>
      </w:r>
    </w:p>
    <w:p w14:paraId="002011F5"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95D989A" w14:textId="77777777" w:rsidR="00EF5288" w:rsidRDefault="00000000">
      <w:pPr>
        <w:spacing w:line="360" w:lineRule="exact"/>
        <w:ind w:left="1260"/>
        <w:rPr>
          <w:rFonts w:ascii="宋体" w:hAnsi="宋体"/>
          <w:sz w:val="24"/>
        </w:rPr>
      </w:pPr>
      <w:r>
        <w:rPr>
          <w:rFonts w:ascii="宋体" w:hAnsi="宋体" w:hint="eastAsia"/>
          <w:sz w:val="24"/>
        </w:rPr>
        <w:t>（1）刑法总论对刑法各论的意义</w:t>
      </w:r>
    </w:p>
    <w:p w14:paraId="46B4396B" w14:textId="77777777" w:rsidR="00EF5288" w:rsidRDefault="00000000">
      <w:pPr>
        <w:spacing w:line="360" w:lineRule="exact"/>
        <w:ind w:left="1260"/>
        <w:rPr>
          <w:rFonts w:ascii="宋体" w:hAnsi="宋体"/>
          <w:sz w:val="24"/>
        </w:rPr>
      </w:pPr>
      <w:r>
        <w:rPr>
          <w:rFonts w:ascii="宋体" w:hAnsi="宋体" w:hint="eastAsia"/>
          <w:sz w:val="24"/>
        </w:rPr>
        <w:t>（2）刑法各论对刑法总论的意义</w:t>
      </w:r>
    </w:p>
    <w:p w14:paraId="0B0B8E33" w14:textId="77777777" w:rsidR="00EF5288" w:rsidRDefault="00000000">
      <w:pPr>
        <w:spacing w:line="360" w:lineRule="exact"/>
        <w:ind w:left="540"/>
        <w:rPr>
          <w:rFonts w:ascii="宋体" w:hAnsi="宋体"/>
          <w:sz w:val="24"/>
        </w:rPr>
      </w:pPr>
      <w:r>
        <w:rPr>
          <w:rFonts w:ascii="宋体" w:hAnsi="宋体" w:hint="eastAsia"/>
          <w:sz w:val="24"/>
        </w:rPr>
        <w:t xml:space="preserve">      第二节</w:t>
      </w:r>
    </w:p>
    <w:p w14:paraId="555AE336" w14:textId="77777777" w:rsidR="00EF5288" w:rsidRDefault="00000000">
      <w:pPr>
        <w:spacing w:line="360" w:lineRule="exact"/>
        <w:ind w:left="1260"/>
        <w:rPr>
          <w:rFonts w:ascii="宋体" w:hAnsi="宋体"/>
          <w:sz w:val="24"/>
        </w:rPr>
      </w:pPr>
      <w:r>
        <w:rPr>
          <w:rFonts w:ascii="宋体" w:hAnsi="宋体" w:hint="eastAsia"/>
          <w:sz w:val="24"/>
        </w:rPr>
        <w:t>1.主要内容：刑法分则的体系</w:t>
      </w:r>
    </w:p>
    <w:p w14:paraId="1ACB80A9"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0C139868" w14:textId="77777777" w:rsidR="00EF5288" w:rsidRDefault="00000000">
      <w:pPr>
        <w:spacing w:line="360" w:lineRule="exact"/>
        <w:ind w:left="1260"/>
        <w:rPr>
          <w:rFonts w:ascii="宋体" w:hAnsi="宋体"/>
          <w:sz w:val="24"/>
        </w:rPr>
      </w:pPr>
      <w:r>
        <w:rPr>
          <w:rFonts w:ascii="宋体" w:hAnsi="宋体" w:hint="eastAsia"/>
          <w:sz w:val="24"/>
        </w:rPr>
        <w:t>（1）刑法分则体系的概念</w:t>
      </w:r>
    </w:p>
    <w:p w14:paraId="66CA8C6B" w14:textId="77777777" w:rsidR="00EF5288" w:rsidRDefault="00000000">
      <w:pPr>
        <w:spacing w:line="360" w:lineRule="exact"/>
        <w:ind w:left="1260"/>
        <w:rPr>
          <w:rFonts w:ascii="宋体" w:hAnsi="宋体"/>
          <w:sz w:val="24"/>
        </w:rPr>
      </w:pPr>
      <w:r>
        <w:rPr>
          <w:rFonts w:ascii="宋体" w:hAnsi="宋体" w:hint="eastAsia"/>
          <w:sz w:val="24"/>
        </w:rPr>
        <w:t>（2）我国刑法分则体系的特点</w:t>
      </w:r>
    </w:p>
    <w:p w14:paraId="0379DF62"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757B6566" w14:textId="77777777" w:rsidR="00EF5288" w:rsidRDefault="00000000">
      <w:pPr>
        <w:spacing w:line="360" w:lineRule="exact"/>
        <w:ind w:left="1260"/>
        <w:rPr>
          <w:rFonts w:ascii="宋体" w:hAnsi="宋体"/>
          <w:sz w:val="24"/>
        </w:rPr>
      </w:pPr>
      <w:r>
        <w:rPr>
          <w:rFonts w:ascii="宋体" w:hAnsi="宋体" w:hint="eastAsia"/>
          <w:sz w:val="24"/>
        </w:rPr>
        <w:t>1.主要内容：刑法分则条文的构成</w:t>
      </w:r>
    </w:p>
    <w:p w14:paraId="19EE001B"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5A86BDA2" w14:textId="77777777" w:rsidR="00EF5288" w:rsidRDefault="00000000">
      <w:pPr>
        <w:spacing w:line="360" w:lineRule="exact"/>
        <w:ind w:left="1260"/>
        <w:rPr>
          <w:rFonts w:ascii="宋体" w:hAnsi="宋体"/>
          <w:sz w:val="24"/>
        </w:rPr>
      </w:pPr>
      <w:r>
        <w:rPr>
          <w:rFonts w:ascii="宋体" w:hAnsi="宋体" w:hint="eastAsia"/>
          <w:sz w:val="24"/>
        </w:rPr>
        <w:t>（1）罪状</w:t>
      </w:r>
    </w:p>
    <w:p w14:paraId="7E25E808" w14:textId="77777777" w:rsidR="00EF5288" w:rsidRDefault="00000000">
      <w:pPr>
        <w:spacing w:line="360" w:lineRule="exact"/>
        <w:ind w:left="1260"/>
        <w:rPr>
          <w:rFonts w:ascii="宋体" w:hAnsi="宋体"/>
          <w:sz w:val="24"/>
        </w:rPr>
      </w:pPr>
      <w:r>
        <w:rPr>
          <w:rFonts w:ascii="宋体" w:hAnsi="宋体" w:hint="eastAsia"/>
          <w:sz w:val="24"/>
        </w:rPr>
        <w:t>（2）罪名</w:t>
      </w:r>
    </w:p>
    <w:p w14:paraId="0F438899" w14:textId="77777777" w:rsidR="00EF5288" w:rsidRDefault="00000000">
      <w:pPr>
        <w:spacing w:line="360" w:lineRule="exact"/>
        <w:ind w:left="1260"/>
        <w:rPr>
          <w:rFonts w:ascii="宋体" w:hAnsi="宋体"/>
          <w:sz w:val="24"/>
        </w:rPr>
      </w:pPr>
      <w:r>
        <w:rPr>
          <w:rFonts w:ascii="宋体" w:hAnsi="宋体" w:hint="eastAsia"/>
          <w:sz w:val="24"/>
        </w:rPr>
        <w:t>（3）法定刑</w:t>
      </w:r>
    </w:p>
    <w:p w14:paraId="2CDC1BA4" w14:textId="77777777" w:rsidR="00EF5288" w:rsidRDefault="00000000">
      <w:pPr>
        <w:spacing w:line="360" w:lineRule="exact"/>
        <w:ind w:left="540"/>
        <w:rPr>
          <w:rFonts w:ascii="宋体" w:hAnsi="宋体"/>
          <w:sz w:val="24"/>
        </w:rPr>
      </w:pPr>
      <w:r>
        <w:rPr>
          <w:rFonts w:ascii="宋体" w:hAnsi="宋体" w:hint="eastAsia"/>
          <w:sz w:val="24"/>
        </w:rPr>
        <w:t>（三）思考与实践</w:t>
      </w:r>
    </w:p>
    <w:p w14:paraId="131D360D" w14:textId="77777777" w:rsidR="00EF5288" w:rsidRDefault="00000000">
      <w:pPr>
        <w:spacing w:line="360" w:lineRule="exact"/>
        <w:ind w:left="540"/>
        <w:rPr>
          <w:rFonts w:ascii="宋体" w:hAnsi="宋体"/>
          <w:sz w:val="24"/>
        </w:rPr>
      </w:pPr>
      <w:r>
        <w:rPr>
          <w:rFonts w:ascii="宋体" w:hAnsi="宋体" w:hint="eastAsia"/>
          <w:sz w:val="24"/>
        </w:rPr>
        <w:t xml:space="preserve">      1.如何理解刑法总则与刑法分则的关系？</w:t>
      </w:r>
    </w:p>
    <w:p w14:paraId="62AF5189" w14:textId="77777777" w:rsidR="00EF5288" w:rsidRDefault="00000000">
      <w:pPr>
        <w:spacing w:line="360" w:lineRule="exact"/>
        <w:ind w:left="540"/>
        <w:rPr>
          <w:rFonts w:ascii="宋体" w:hAnsi="宋体"/>
          <w:sz w:val="24"/>
        </w:rPr>
      </w:pPr>
      <w:r>
        <w:rPr>
          <w:rFonts w:ascii="宋体" w:hAnsi="宋体" w:hint="eastAsia"/>
          <w:sz w:val="24"/>
        </w:rPr>
        <w:t xml:space="preserve">      2.什么是罪状？罪状分哪几种？</w:t>
      </w:r>
    </w:p>
    <w:p w14:paraId="7AD7D32D" w14:textId="77777777" w:rsidR="00EF5288" w:rsidRDefault="00000000">
      <w:pPr>
        <w:spacing w:line="360" w:lineRule="exact"/>
        <w:ind w:left="540"/>
        <w:rPr>
          <w:rFonts w:ascii="宋体" w:hAnsi="宋体"/>
          <w:sz w:val="24"/>
        </w:rPr>
      </w:pPr>
      <w:r>
        <w:rPr>
          <w:rFonts w:ascii="宋体" w:hAnsi="宋体" w:hint="eastAsia"/>
          <w:sz w:val="24"/>
        </w:rPr>
        <w:t xml:space="preserve">      3.如何区分注意规定和法律拟制？其有什么意义？</w:t>
      </w:r>
    </w:p>
    <w:p w14:paraId="44CD6074" w14:textId="77777777" w:rsidR="00EF5288" w:rsidRDefault="00000000">
      <w:pPr>
        <w:spacing w:line="360" w:lineRule="exact"/>
        <w:ind w:left="540"/>
        <w:rPr>
          <w:rFonts w:ascii="宋体" w:hAnsi="宋体"/>
          <w:sz w:val="24"/>
        </w:rPr>
      </w:pPr>
      <w:r>
        <w:rPr>
          <w:rFonts w:ascii="宋体" w:hAnsi="宋体" w:hint="eastAsia"/>
          <w:sz w:val="24"/>
        </w:rPr>
        <w:t xml:space="preserve">      4.如何理解空白罪状与罪刑法定原则的关系？</w:t>
      </w:r>
    </w:p>
    <w:p w14:paraId="15FA2CC4" w14:textId="77777777" w:rsidR="00EF5288" w:rsidRDefault="00000000">
      <w:pPr>
        <w:spacing w:line="360" w:lineRule="exact"/>
        <w:ind w:left="540"/>
        <w:rPr>
          <w:rFonts w:ascii="宋体" w:hAnsi="宋体"/>
          <w:sz w:val="24"/>
        </w:rPr>
      </w:pPr>
      <w:r>
        <w:rPr>
          <w:rFonts w:ascii="宋体" w:hAnsi="宋体" w:hint="eastAsia"/>
          <w:sz w:val="24"/>
        </w:rPr>
        <w:t xml:space="preserve">      5.什么是法定刑？什么是宣告刑？二者的关系是什么？</w:t>
      </w:r>
    </w:p>
    <w:p w14:paraId="399420E3" w14:textId="77777777" w:rsidR="00EF5288" w:rsidRDefault="00000000">
      <w:pPr>
        <w:spacing w:line="360" w:lineRule="exact"/>
        <w:ind w:left="540"/>
        <w:rPr>
          <w:rFonts w:ascii="宋体" w:hAnsi="宋体"/>
          <w:sz w:val="24"/>
        </w:rPr>
      </w:pPr>
      <w:r>
        <w:rPr>
          <w:rFonts w:ascii="宋体" w:hAnsi="宋体" w:hint="eastAsia"/>
          <w:sz w:val="24"/>
        </w:rPr>
        <w:t xml:space="preserve">      6.试从依法治国的视角考察刑法分则</w:t>
      </w:r>
    </w:p>
    <w:p w14:paraId="02BE7B76" w14:textId="77777777" w:rsidR="00EF5288" w:rsidRDefault="00000000">
      <w:pPr>
        <w:spacing w:line="360" w:lineRule="exact"/>
        <w:ind w:left="540"/>
        <w:rPr>
          <w:rFonts w:ascii="宋体" w:hAnsi="宋体"/>
          <w:sz w:val="24"/>
        </w:rPr>
      </w:pPr>
      <w:r>
        <w:rPr>
          <w:rFonts w:ascii="宋体" w:hAnsi="宋体" w:hint="eastAsia"/>
          <w:sz w:val="24"/>
        </w:rPr>
        <w:t>（四）教学方法与手段</w:t>
      </w:r>
    </w:p>
    <w:p w14:paraId="60930CEC" w14:textId="77777777" w:rsidR="00EF5288" w:rsidRDefault="0000000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04639647" w14:textId="77777777" w:rsidR="00EF5288" w:rsidRDefault="00EF5288">
      <w:pPr>
        <w:spacing w:line="360" w:lineRule="exact"/>
        <w:rPr>
          <w:rFonts w:ascii="宋体" w:hAnsi="宋体"/>
          <w:b/>
          <w:sz w:val="24"/>
        </w:rPr>
      </w:pPr>
    </w:p>
    <w:p w14:paraId="7B88D26B" w14:textId="77777777" w:rsidR="00EF5288" w:rsidRDefault="00000000">
      <w:pPr>
        <w:spacing w:line="360" w:lineRule="exact"/>
        <w:ind w:leftChars="306" w:left="643"/>
        <w:rPr>
          <w:rFonts w:ascii="宋体" w:hAnsi="宋体"/>
          <w:b/>
          <w:sz w:val="24"/>
        </w:rPr>
      </w:pPr>
      <w:r>
        <w:rPr>
          <w:rFonts w:ascii="宋体" w:hAnsi="宋体" w:hint="eastAsia"/>
          <w:b/>
          <w:sz w:val="24"/>
        </w:rPr>
        <w:t>第十七章 危害国家安全罪</w:t>
      </w:r>
    </w:p>
    <w:p w14:paraId="4AFD4EA7" w14:textId="77777777" w:rsidR="00EF5288" w:rsidRDefault="00000000">
      <w:pPr>
        <w:spacing w:line="360" w:lineRule="exact"/>
        <w:ind w:left="540"/>
        <w:rPr>
          <w:rFonts w:ascii="宋体" w:hAnsi="宋体"/>
          <w:sz w:val="24"/>
        </w:rPr>
      </w:pPr>
      <w:r>
        <w:rPr>
          <w:rFonts w:ascii="宋体" w:hAnsi="宋体" w:hint="eastAsia"/>
          <w:sz w:val="24"/>
        </w:rPr>
        <w:t>（一）目的与要求</w:t>
      </w:r>
    </w:p>
    <w:p w14:paraId="72BF3934" w14:textId="77777777" w:rsidR="00EF5288" w:rsidRDefault="00000000">
      <w:pPr>
        <w:spacing w:line="360" w:lineRule="exact"/>
        <w:ind w:left="1260"/>
        <w:rPr>
          <w:rFonts w:ascii="宋体" w:hAnsi="宋体"/>
          <w:sz w:val="24"/>
        </w:rPr>
      </w:pPr>
      <w:r>
        <w:rPr>
          <w:rFonts w:ascii="宋体" w:hAnsi="宋体" w:hint="eastAsia"/>
          <w:sz w:val="24"/>
        </w:rPr>
        <w:t>1.了解本章重点罪名的规定与特点</w:t>
      </w:r>
    </w:p>
    <w:p w14:paraId="2D02663F" w14:textId="77777777" w:rsidR="00EF5288" w:rsidRDefault="00000000">
      <w:pPr>
        <w:spacing w:line="360" w:lineRule="exact"/>
        <w:ind w:left="1260"/>
        <w:rPr>
          <w:rFonts w:ascii="宋体" w:hAnsi="宋体"/>
          <w:sz w:val="24"/>
        </w:rPr>
      </w:pPr>
      <w:r>
        <w:rPr>
          <w:rFonts w:ascii="宋体" w:hAnsi="宋体" w:hint="eastAsia"/>
          <w:sz w:val="24"/>
        </w:rPr>
        <w:t>2.能分析重点罪名的具体问题和案例</w:t>
      </w:r>
    </w:p>
    <w:p w14:paraId="50193728" w14:textId="77777777" w:rsidR="00EF5288" w:rsidRDefault="00000000">
      <w:pPr>
        <w:spacing w:line="360" w:lineRule="exact"/>
        <w:ind w:left="1260"/>
        <w:rPr>
          <w:rFonts w:ascii="宋体" w:hAnsi="宋体"/>
          <w:sz w:val="24"/>
        </w:rPr>
      </w:pPr>
      <w:r>
        <w:rPr>
          <w:rFonts w:ascii="宋体" w:hAnsi="宋体" w:hint="eastAsia"/>
          <w:b/>
          <w:bCs/>
          <w:sz w:val="24"/>
        </w:rPr>
        <w:t xml:space="preserve">3.认识“全面建设社会主义现代化国家的战略部署”中国家安全的重要性，培养维护国家安全的意识 </w:t>
      </w:r>
      <w:r>
        <w:rPr>
          <w:rFonts w:ascii="宋体" w:hAnsi="宋体" w:hint="eastAsia"/>
          <w:sz w:val="24"/>
        </w:rPr>
        <w:t xml:space="preserve">    </w:t>
      </w:r>
    </w:p>
    <w:p w14:paraId="7265E32D" w14:textId="77777777" w:rsidR="00EF5288" w:rsidRDefault="00000000">
      <w:pPr>
        <w:spacing w:line="360" w:lineRule="exact"/>
        <w:ind w:left="540"/>
        <w:rPr>
          <w:rFonts w:ascii="宋体" w:hAnsi="宋体"/>
          <w:sz w:val="24"/>
        </w:rPr>
      </w:pPr>
      <w:r>
        <w:rPr>
          <w:rFonts w:ascii="宋体" w:hAnsi="宋体" w:hint="eastAsia"/>
          <w:sz w:val="24"/>
        </w:rPr>
        <w:t>（二）教学内容</w:t>
      </w:r>
    </w:p>
    <w:p w14:paraId="49C939E5"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lastRenderedPageBreak/>
        <w:t xml:space="preserve">  第一节 </w:t>
      </w:r>
    </w:p>
    <w:p w14:paraId="47BEEC78" w14:textId="77777777" w:rsidR="00EF5288" w:rsidRDefault="00000000">
      <w:pPr>
        <w:spacing w:line="360" w:lineRule="exact"/>
        <w:ind w:left="1260"/>
        <w:rPr>
          <w:rFonts w:ascii="宋体" w:hAnsi="宋体"/>
          <w:sz w:val="24"/>
        </w:rPr>
      </w:pPr>
      <w:r>
        <w:rPr>
          <w:rFonts w:ascii="宋体" w:hAnsi="宋体" w:hint="eastAsia"/>
          <w:sz w:val="24"/>
        </w:rPr>
        <w:t>1.主要内容：危害国家安全罪概述</w:t>
      </w:r>
    </w:p>
    <w:p w14:paraId="02828F1D"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5B90501" w14:textId="77777777" w:rsidR="00EF5288" w:rsidRDefault="00000000">
      <w:pPr>
        <w:spacing w:line="360" w:lineRule="exact"/>
        <w:ind w:left="1260"/>
        <w:rPr>
          <w:rFonts w:ascii="宋体" w:hAnsi="宋体"/>
          <w:sz w:val="24"/>
        </w:rPr>
      </w:pPr>
      <w:r>
        <w:rPr>
          <w:rFonts w:ascii="宋体" w:hAnsi="宋体" w:hint="eastAsia"/>
          <w:sz w:val="24"/>
        </w:rPr>
        <w:t>（1）本系列罪名的概念与构成特征</w:t>
      </w:r>
    </w:p>
    <w:p w14:paraId="0601DD6C" w14:textId="77777777" w:rsidR="00EF5288" w:rsidRDefault="00000000">
      <w:pPr>
        <w:spacing w:line="360" w:lineRule="exact"/>
        <w:ind w:left="1260"/>
        <w:rPr>
          <w:rFonts w:ascii="宋体" w:hAnsi="宋体"/>
          <w:sz w:val="24"/>
        </w:rPr>
      </w:pPr>
      <w:r>
        <w:rPr>
          <w:rFonts w:ascii="宋体" w:hAnsi="宋体" w:hint="eastAsia"/>
          <w:sz w:val="24"/>
        </w:rPr>
        <w:t>（2）本系列罪名的种类</w:t>
      </w:r>
    </w:p>
    <w:p w14:paraId="10982B7D" w14:textId="77777777" w:rsidR="00EF5288" w:rsidRDefault="00000000">
      <w:pPr>
        <w:spacing w:line="360" w:lineRule="exact"/>
        <w:ind w:left="540"/>
        <w:rPr>
          <w:rFonts w:ascii="宋体" w:hAnsi="宋体"/>
          <w:sz w:val="24"/>
        </w:rPr>
      </w:pPr>
      <w:r>
        <w:rPr>
          <w:rFonts w:ascii="宋体" w:hAnsi="宋体" w:hint="eastAsia"/>
          <w:sz w:val="24"/>
        </w:rPr>
        <w:t xml:space="preserve">      第二节</w:t>
      </w:r>
    </w:p>
    <w:p w14:paraId="38C9172E" w14:textId="77777777" w:rsidR="00EF5288" w:rsidRDefault="00000000">
      <w:pPr>
        <w:spacing w:line="360" w:lineRule="exact"/>
        <w:ind w:left="1260"/>
        <w:rPr>
          <w:rFonts w:ascii="宋体" w:hAnsi="宋体"/>
          <w:sz w:val="24"/>
        </w:rPr>
      </w:pPr>
      <w:r>
        <w:rPr>
          <w:rFonts w:ascii="宋体" w:hAnsi="宋体" w:hint="eastAsia"/>
          <w:sz w:val="24"/>
        </w:rPr>
        <w:t>1.主要内容：背叛国家罪</w:t>
      </w:r>
    </w:p>
    <w:p w14:paraId="158AFF1A"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1069558D"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3403B22E"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0CD74BC8"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3A82EC8E"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4BB9E691" w14:textId="77777777" w:rsidR="00EF5288" w:rsidRDefault="00000000">
      <w:pPr>
        <w:spacing w:line="360" w:lineRule="exact"/>
        <w:ind w:left="1260"/>
        <w:rPr>
          <w:rFonts w:ascii="宋体" w:hAnsi="宋体"/>
          <w:sz w:val="24"/>
        </w:rPr>
      </w:pPr>
      <w:r>
        <w:rPr>
          <w:rFonts w:ascii="宋体" w:hAnsi="宋体" w:hint="eastAsia"/>
          <w:sz w:val="24"/>
        </w:rPr>
        <w:t>1.主要内容：分裂国家罪</w:t>
      </w:r>
    </w:p>
    <w:p w14:paraId="35CF207E"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61E571D"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3500EF78"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7FEF92B3"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24DBE181" w14:textId="77777777" w:rsidR="00EF5288" w:rsidRDefault="00000000">
      <w:pPr>
        <w:spacing w:line="360" w:lineRule="exact"/>
        <w:ind w:left="1260"/>
        <w:rPr>
          <w:rFonts w:ascii="宋体" w:hAnsi="宋体"/>
          <w:sz w:val="24"/>
        </w:rPr>
      </w:pPr>
      <w:r>
        <w:rPr>
          <w:rFonts w:ascii="宋体" w:hAnsi="宋体" w:hint="eastAsia"/>
          <w:sz w:val="24"/>
        </w:rPr>
        <w:t xml:space="preserve">第四节 </w:t>
      </w:r>
    </w:p>
    <w:p w14:paraId="2266CABC" w14:textId="77777777" w:rsidR="00EF5288" w:rsidRDefault="00000000">
      <w:pPr>
        <w:spacing w:line="360" w:lineRule="exact"/>
        <w:ind w:left="1260"/>
        <w:rPr>
          <w:rFonts w:ascii="宋体" w:hAnsi="宋体"/>
          <w:sz w:val="24"/>
        </w:rPr>
      </w:pPr>
      <w:r>
        <w:rPr>
          <w:rFonts w:ascii="宋体" w:hAnsi="宋体" w:hint="eastAsia"/>
          <w:sz w:val="24"/>
        </w:rPr>
        <w:t>1.主要内容：武装叛乱、暴乱罪</w:t>
      </w:r>
    </w:p>
    <w:p w14:paraId="5C7C62F7"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2AED8150"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74869CE5"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6B3DFE4A"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4515BE3" w14:textId="77777777" w:rsidR="00EF5288" w:rsidRDefault="00000000">
      <w:pPr>
        <w:spacing w:line="360" w:lineRule="exact"/>
        <w:ind w:left="1260"/>
        <w:rPr>
          <w:rFonts w:ascii="宋体" w:hAnsi="宋体"/>
          <w:sz w:val="24"/>
        </w:rPr>
      </w:pPr>
      <w:r>
        <w:rPr>
          <w:rFonts w:ascii="宋体" w:hAnsi="宋体" w:hint="eastAsia"/>
          <w:sz w:val="24"/>
        </w:rPr>
        <w:t xml:space="preserve">第五节 </w:t>
      </w:r>
    </w:p>
    <w:p w14:paraId="003EE8D0" w14:textId="77777777" w:rsidR="00EF5288" w:rsidRDefault="00000000">
      <w:pPr>
        <w:spacing w:line="360" w:lineRule="exact"/>
        <w:ind w:left="1260"/>
        <w:rPr>
          <w:rFonts w:ascii="宋体" w:hAnsi="宋体"/>
          <w:sz w:val="24"/>
        </w:rPr>
      </w:pPr>
      <w:r>
        <w:rPr>
          <w:rFonts w:ascii="宋体" w:hAnsi="宋体" w:hint="eastAsia"/>
          <w:sz w:val="24"/>
        </w:rPr>
        <w:t>1.主要内容：叛逃罪</w:t>
      </w:r>
    </w:p>
    <w:p w14:paraId="087622C5"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3720A3AE"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7A341055"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3A637E65"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15F4C9BA" w14:textId="77777777" w:rsidR="00EF5288" w:rsidRDefault="00000000">
      <w:pPr>
        <w:spacing w:line="360" w:lineRule="exact"/>
        <w:ind w:left="1260"/>
        <w:rPr>
          <w:rFonts w:ascii="宋体" w:hAnsi="宋体"/>
          <w:sz w:val="24"/>
        </w:rPr>
      </w:pPr>
      <w:r>
        <w:rPr>
          <w:rFonts w:ascii="宋体" w:hAnsi="宋体" w:hint="eastAsia"/>
          <w:sz w:val="24"/>
        </w:rPr>
        <w:t xml:space="preserve">第六节 </w:t>
      </w:r>
    </w:p>
    <w:p w14:paraId="6AEBA0A9" w14:textId="77777777" w:rsidR="00EF5288" w:rsidRDefault="00000000">
      <w:pPr>
        <w:spacing w:line="360" w:lineRule="exact"/>
        <w:ind w:left="1260"/>
        <w:rPr>
          <w:rFonts w:ascii="宋体" w:hAnsi="宋体"/>
          <w:sz w:val="24"/>
        </w:rPr>
      </w:pPr>
      <w:r>
        <w:rPr>
          <w:rFonts w:ascii="宋体" w:hAnsi="宋体" w:hint="eastAsia"/>
          <w:sz w:val="24"/>
        </w:rPr>
        <w:t>1.主要内容：间谍罪</w:t>
      </w:r>
    </w:p>
    <w:p w14:paraId="6C7F6728"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EA55BCB"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58BF7B19"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44E24DC4"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38CE3052" w14:textId="77777777" w:rsidR="00EF5288" w:rsidRDefault="00000000">
      <w:pPr>
        <w:spacing w:line="360" w:lineRule="exact"/>
        <w:ind w:left="1260"/>
        <w:rPr>
          <w:rFonts w:ascii="宋体" w:hAnsi="宋体"/>
          <w:sz w:val="24"/>
        </w:rPr>
      </w:pPr>
      <w:r>
        <w:rPr>
          <w:rFonts w:ascii="宋体" w:hAnsi="宋体" w:hint="eastAsia"/>
          <w:sz w:val="24"/>
        </w:rPr>
        <w:lastRenderedPageBreak/>
        <w:t xml:space="preserve">第七节 </w:t>
      </w:r>
    </w:p>
    <w:p w14:paraId="592084A4" w14:textId="77777777" w:rsidR="00EF5288" w:rsidRDefault="00000000">
      <w:pPr>
        <w:spacing w:line="360" w:lineRule="exact"/>
        <w:ind w:left="1260"/>
        <w:rPr>
          <w:rFonts w:ascii="宋体" w:hAnsi="宋体"/>
          <w:sz w:val="24"/>
        </w:rPr>
      </w:pPr>
      <w:r>
        <w:rPr>
          <w:rFonts w:ascii="宋体" w:hAnsi="宋体" w:hint="eastAsia"/>
          <w:sz w:val="24"/>
        </w:rPr>
        <w:t>1.主要内容：为境外窃取、刺探、收买、非法提供国家秘密、情报罪</w:t>
      </w:r>
    </w:p>
    <w:p w14:paraId="4F8D7306"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00829928"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2D3A3D31"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E4A5A58"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7578A344" w14:textId="77777777" w:rsidR="00EF5288" w:rsidRDefault="00000000">
      <w:pPr>
        <w:spacing w:line="360" w:lineRule="exact"/>
        <w:ind w:left="540"/>
        <w:rPr>
          <w:rFonts w:ascii="宋体" w:hAnsi="宋体"/>
          <w:sz w:val="24"/>
        </w:rPr>
      </w:pPr>
      <w:r>
        <w:rPr>
          <w:rFonts w:ascii="宋体" w:hAnsi="宋体" w:hint="eastAsia"/>
          <w:sz w:val="24"/>
        </w:rPr>
        <w:t>（三）思考与实践</w:t>
      </w:r>
    </w:p>
    <w:p w14:paraId="301C603A"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1.如何区分背叛国家罪与分裂国家罪？</w:t>
      </w:r>
    </w:p>
    <w:p w14:paraId="4BA45E52"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2.对在武装叛乱、暴力过程中实施故意杀人、故意伤害、强奸、抢劫等行为的，应当如何认定？</w:t>
      </w:r>
    </w:p>
    <w:p w14:paraId="7BC3540A"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3.间谍罪的行为方式有哪些？</w:t>
      </w:r>
    </w:p>
    <w:p w14:paraId="0F7C0530"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4.为境外窃取、刺探、收买、非法提供国家秘密、情报罪与非法获取国家秘密罪、故意泄露国家秘密罪的区别是什么？</w:t>
      </w:r>
    </w:p>
    <w:p w14:paraId="23DFB82A"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w:t>
      </w:r>
      <w:r>
        <w:rPr>
          <w:rFonts w:ascii="宋体" w:hAnsi="宋体" w:hint="eastAsia"/>
          <w:b/>
          <w:bCs/>
          <w:sz w:val="24"/>
        </w:rPr>
        <w:t>5.如何用社会主义核心价值观（爱国等）的视角来解读本系列罪名？</w:t>
      </w:r>
    </w:p>
    <w:p w14:paraId="58A8DFCC" w14:textId="77777777" w:rsidR="00EF5288" w:rsidRDefault="00000000">
      <w:pPr>
        <w:spacing w:line="360" w:lineRule="exact"/>
        <w:ind w:left="540"/>
        <w:rPr>
          <w:rFonts w:ascii="宋体" w:hAnsi="宋体"/>
          <w:sz w:val="24"/>
        </w:rPr>
      </w:pPr>
      <w:r>
        <w:rPr>
          <w:rFonts w:ascii="宋体" w:hAnsi="宋体" w:hint="eastAsia"/>
          <w:sz w:val="24"/>
        </w:rPr>
        <w:t>（四）教学方法与手段</w:t>
      </w:r>
    </w:p>
    <w:p w14:paraId="619E8C52" w14:textId="77777777" w:rsidR="00EF5288" w:rsidRDefault="0000000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1A79FF42" w14:textId="77777777" w:rsidR="00EF5288" w:rsidRDefault="00EF5288">
      <w:pPr>
        <w:spacing w:line="360" w:lineRule="exact"/>
        <w:rPr>
          <w:rFonts w:ascii="宋体" w:hAnsi="宋体"/>
          <w:b/>
          <w:sz w:val="24"/>
        </w:rPr>
      </w:pPr>
    </w:p>
    <w:p w14:paraId="554235CE" w14:textId="77777777" w:rsidR="00EF5288" w:rsidRDefault="00000000">
      <w:pPr>
        <w:spacing w:line="360" w:lineRule="exact"/>
        <w:ind w:leftChars="306" w:left="643"/>
        <w:rPr>
          <w:rFonts w:ascii="宋体" w:hAnsi="宋体"/>
          <w:b/>
          <w:sz w:val="24"/>
        </w:rPr>
      </w:pPr>
      <w:r>
        <w:rPr>
          <w:rFonts w:ascii="宋体" w:hAnsi="宋体" w:hint="eastAsia"/>
          <w:b/>
          <w:sz w:val="24"/>
        </w:rPr>
        <w:t>第十八章 危害公共安全罪</w:t>
      </w:r>
    </w:p>
    <w:p w14:paraId="68170DD4" w14:textId="77777777" w:rsidR="00EF5288" w:rsidRDefault="00000000">
      <w:pPr>
        <w:spacing w:line="360" w:lineRule="exact"/>
        <w:ind w:left="540"/>
        <w:rPr>
          <w:rFonts w:ascii="宋体" w:hAnsi="宋体"/>
          <w:sz w:val="24"/>
        </w:rPr>
      </w:pPr>
      <w:r>
        <w:rPr>
          <w:rFonts w:ascii="宋体" w:hAnsi="宋体" w:hint="eastAsia"/>
          <w:sz w:val="24"/>
        </w:rPr>
        <w:t>（一）目的与要求</w:t>
      </w:r>
    </w:p>
    <w:p w14:paraId="577A70BB" w14:textId="77777777" w:rsidR="00EF5288" w:rsidRDefault="00000000">
      <w:pPr>
        <w:spacing w:line="360" w:lineRule="exact"/>
        <w:ind w:left="1260"/>
        <w:rPr>
          <w:rFonts w:ascii="宋体" w:hAnsi="宋体"/>
          <w:sz w:val="24"/>
        </w:rPr>
      </w:pPr>
      <w:r>
        <w:rPr>
          <w:rFonts w:ascii="宋体" w:hAnsi="宋体" w:hint="eastAsia"/>
          <w:sz w:val="24"/>
        </w:rPr>
        <w:t>1.了解本章重点罪名的规定与特点</w:t>
      </w:r>
    </w:p>
    <w:p w14:paraId="0F43934C" w14:textId="77777777" w:rsidR="00EF5288" w:rsidRDefault="00000000">
      <w:pPr>
        <w:spacing w:line="360" w:lineRule="exact"/>
        <w:ind w:left="1260"/>
        <w:rPr>
          <w:rFonts w:ascii="宋体" w:hAnsi="宋体"/>
          <w:sz w:val="24"/>
        </w:rPr>
      </w:pPr>
      <w:r>
        <w:rPr>
          <w:rFonts w:ascii="宋体" w:hAnsi="宋体" w:hint="eastAsia"/>
          <w:sz w:val="24"/>
        </w:rPr>
        <w:t xml:space="preserve">2.能分析重点罪名的具体问题和案例            </w:t>
      </w:r>
    </w:p>
    <w:p w14:paraId="2E768A86" w14:textId="77777777" w:rsidR="00EF5288" w:rsidRDefault="00000000">
      <w:pPr>
        <w:spacing w:line="360" w:lineRule="exact"/>
        <w:ind w:left="540"/>
        <w:rPr>
          <w:rFonts w:ascii="宋体" w:hAnsi="宋体"/>
          <w:sz w:val="24"/>
        </w:rPr>
      </w:pPr>
      <w:r>
        <w:rPr>
          <w:rFonts w:ascii="宋体" w:hAnsi="宋体" w:hint="eastAsia"/>
          <w:sz w:val="24"/>
        </w:rPr>
        <w:t>（二）教学内容</w:t>
      </w:r>
    </w:p>
    <w:p w14:paraId="14AD0E33"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4E0673FF" w14:textId="77777777" w:rsidR="00EF5288" w:rsidRDefault="00000000">
      <w:pPr>
        <w:spacing w:line="360" w:lineRule="exact"/>
        <w:ind w:left="1260"/>
        <w:rPr>
          <w:rFonts w:ascii="宋体" w:hAnsi="宋体"/>
          <w:sz w:val="24"/>
        </w:rPr>
      </w:pPr>
      <w:r>
        <w:rPr>
          <w:rFonts w:ascii="宋体" w:hAnsi="宋体" w:hint="eastAsia"/>
          <w:sz w:val="24"/>
        </w:rPr>
        <w:t>1.主要内容：危害公共安全罪概述</w:t>
      </w:r>
    </w:p>
    <w:p w14:paraId="689CE3B0"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5D7BFE9" w14:textId="77777777" w:rsidR="00EF5288" w:rsidRDefault="00000000">
      <w:pPr>
        <w:spacing w:line="360" w:lineRule="exact"/>
        <w:ind w:left="1260"/>
        <w:rPr>
          <w:rFonts w:ascii="宋体" w:hAnsi="宋体"/>
          <w:sz w:val="24"/>
        </w:rPr>
      </w:pPr>
      <w:r>
        <w:rPr>
          <w:rFonts w:ascii="宋体" w:hAnsi="宋体" w:hint="eastAsia"/>
          <w:sz w:val="24"/>
        </w:rPr>
        <w:t>（1）本系列罪名的概念与构成特征</w:t>
      </w:r>
    </w:p>
    <w:p w14:paraId="20EA39D8" w14:textId="77777777" w:rsidR="00EF5288" w:rsidRDefault="00000000">
      <w:pPr>
        <w:spacing w:line="360" w:lineRule="exact"/>
        <w:ind w:left="1260"/>
        <w:rPr>
          <w:rFonts w:ascii="宋体" w:hAnsi="宋体"/>
          <w:sz w:val="24"/>
        </w:rPr>
      </w:pPr>
      <w:r>
        <w:rPr>
          <w:rFonts w:ascii="宋体" w:hAnsi="宋体" w:hint="eastAsia"/>
          <w:sz w:val="24"/>
        </w:rPr>
        <w:t>（2）本系列罪名的种类</w:t>
      </w:r>
    </w:p>
    <w:p w14:paraId="54B9D208" w14:textId="77777777" w:rsidR="00EF5288" w:rsidRDefault="00000000">
      <w:pPr>
        <w:spacing w:line="360" w:lineRule="exact"/>
        <w:ind w:left="540"/>
        <w:rPr>
          <w:rFonts w:ascii="宋体" w:hAnsi="宋体"/>
          <w:sz w:val="24"/>
        </w:rPr>
      </w:pPr>
      <w:r>
        <w:rPr>
          <w:rFonts w:ascii="宋体" w:hAnsi="宋体" w:hint="eastAsia"/>
          <w:sz w:val="24"/>
        </w:rPr>
        <w:t xml:space="preserve">      第二节</w:t>
      </w:r>
    </w:p>
    <w:p w14:paraId="77BB7071" w14:textId="77777777" w:rsidR="00EF5288" w:rsidRDefault="00000000">
      <w:pPr>
        <w:spacing w:line="360" w:lineRule="exact"/>
        <w:ind w:left="1260"/>
        <w:rPr>
          <w:rFonts w:ascii="宋体" w:hAnsi="宋体"/>
          <w:sz w:val="24"/>
        </w:rPr>
      </w:pPr>
      <w:r>
        <w:rPr>
          <w:rFonts w:ascii="宋体" w:hAnsi="宋体" w:hint="eastAsia"/>
          <w:sz w:val="24"/>
        </w:rPr>
        <w:t>1.主要内容：爆炸罪</w:t>
      </w:r>
    </w:p>
    <w:p w14:paraId="6CD5A2B3" w14:textId="77777777" w:rsidR="00EF5288" w:rsidRDefault="00000000">
      <w:pPr>
        <w:spacing w:line="360" w:lineRule="exact"/>
        <w:ind w:left="1260"/>
        <w:rPr>
          <w:rFonts w:ascii="宋体" w:hAnsi="宋体"/>
          <w:sz w:val="24"/>
        </w:rPr>
      </w:pPr>
      <w:r>
        <w:rPr>
          <w:rFonts w:ascii="宋体" w:hAnsi="宋体" w:hint="eastAsia"/>
          <w:sz w:val="24"/>
        </w:rPr>
        <w:t xml:space="preserve">2.基本概念和知识点  </w:t>
      </w:r>
    </w:p>
    <w:p w14:paraId="5ACF8C69"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674A7AD3"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F56D2F6"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30E7E6D5"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4B8F4D73" w14:textId="77777777" w:rsidR="00EF5288" w:rsidRDefault="00000000">
      <w:pPr>
        <w:spacing w:line="360" w:lineRule="exact"/>
        <w:ind w:left="1260"/>
        <w:rPr>
          <w:rFonts w:ascii="宋体" w:hAnsi="宋体"/>
          <w:sz w:val="24"/>
        </w:rPr>
      </w:pPr>
      <w:r>
        <w:rPr>
          <w:rFonts w:ascii="宋体" w:hAnsi="宋体" w:hint="eastAsia"/>
          <w:sz w:val="24"/>
        </w:rPr>
        <w:t>1.主要内容：以危险方法危害公共安全罪</w:t>
      </w:r>
    </w:p>
    <w:p w14:paraId="539B06F9" w14:textId="77777777" w:rsidR="00EF5288" w:rsidRDefault="00000000">
      <w:pPr>
        <w:spacing w:line="360" w:lineRule="exact"/>
        <w:ind w:left="1260"/>
        <w:rPr>
          <w:rFonts w:ascii="宋体" w:hAnsi="宋体"/>
          <w:sz w:val="24"/>
        </w:rPr>
      </w:pPr>
      <w:r>
        <w:rPr>
          <w:rFonts w:ascii="宋体" w:hAnsi="宋体" w:hint="eastAsia"/>
          <w:sz w:val="24"/>
        </w:rPr>
        <w:lastRenderedPageBreak/>
        <w:t>2.基本概念和知识点</w:t>
      </w:r>
    </w:p>
    <w:p w14:paraId="7D676242"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02317C16"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3F720014"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1379DFEE" w14:textId="77777777" w:rsidR="00EF5288" w:rsidRDefault="00000000">
      <w:pPr>
        <w:spacing w:line="360" w:lineRule="exact"/>
        <w:ind w:left="1260"/>
        <w:rPr>
          <w:rFonts w:ascii="宋体" w:hAnsi="宋体"/>
          <w:sz w:val="24"/>
        </w:rPr>
      </w:pPr>
      <w:r>
        <w:rPr>
          <w:rFonts w:ascii="宋体" w:hAnsi="宋体" w:hint="eastAsia"/>
          <w:sz w:val="24"/>
        </w:rPr>
        <w:t xml:space="preserve">第四节 </w:t>
      </w:r>
    </w:p>
    <w:p w14:paraId="45905DB7" w14:textId="77777777" w:rsidR="00EF5288" w:rsidRDefault="00000000">
      <w:pPr>
        <w:spacing w:line="360" w:lineRule="exact"/>
        <w:ind w:left="1260"/>
        <w:rPr>
          <w:rFonts w:ascii="宋体" w:hAnsi="宋体"/>
          <w:sz w:val="24"/>
        </w:rPr>
      </w:pPr>
      <w:r>
        <w:rPr>
          <w:rFonts w:ascii="宋体" w:hAnsi="宋体" w:hint="eastAsia"/>
          <w:sz w:val="24"/>
        </w:rPr>
        <w:t>1.主要内容：破坏交通工具罪</w:t>
      </w:r>
    </w:p>
    <w:p w14:paraId="4E680E6B"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08FE1004"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5B92792"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7B2FD5C4"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7528B636" w14:textId="77777777" w:rsidR="00EF5288" w:rsidRDefault="00000000">
      <w:pPr>
        <w:spacing w:line="360" w:lineRule="exact"/>
        <w:ind w:left="1260"/>
        <w:rPr>
          <w:rFonts w:ascii="宋体" w:hAnsi="宋体"/>
          <w:sz w:val="24"/>
        </w:rPr>
      </w:pPr>
      <w:r>
        <w:rPr>
          <w:rFonts w:ascii="宋体" w:hAnsi="宋体" w:hint="eastAsia"/>
          <w:sz w:val="24"/>
        </w:rPr>
        <w:t xml:space="preserve">第五节 </w:t>
      </w:r>
    </w:p>
    <w:p w14:paraId="35E3391E" w14:textId="77777777" w:rsidR="00EF5288" w:rsidRDefault="00000000">
      <w:pPr>
        <w:spacing w:line="360" w:lineRule="exact"/>
        <w:ind w:left="1260"/>
        <w:rPr>
          <w:rFonts w:ascii="宋体" w:hAnsi="宋体"/>
          <w:sz w:val="24"/>
        </w:rPr>
      </w:pPr>
      <w:r>
        <w:rPr>
          <w:rFonts w:ascii="宋体" w:hAnsi="宋体" w:hint="eastAsia"/>
          <w:sz w:val="24"/>
        </w:rPr>
        <w:t>1.主要内容：组织、领导、参加恐怖组织罪</w:t>
      </w:r>
    </w:p>
    <w:p w14:paraId="69130558"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19C0EBD2"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9238B84"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03AC1196"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7B2B57AB" w14:textId="77777777" w:rsidR="00EF5288" w:rsidRDefault="00000000">
      <w:pPr>
        <w:spacing w:line="360" w:lineRule="exact"/>
        <w:ind w:left="1260"/>
        <w:rPr>
          <w:rFonts w:ascii="宋体" w:hAnsi="宋体"/>
          <w:sz w:val="24"/>
        </w:rPr>
      </w:pPr>
      <w:r>
        <w:rPr>
          <w:rFonts w:ascii="宋体" w:hAnsi="宋体" w:hint="eastAsia"/>
          <w:sz w:val="24"/>
        </w:rPr>
        <w:t xml:space="preserve">第六节 </w:t>
      </w:r>
    </w:p>
    <w:p w14:paraId="48CF3375" w14:textId="77777777" w:rsidR="00EF5288" w:rsidRDefault="00000000">
      <w:pPr>
        <w:spacing w:line="360" w:lineRule="exact"/>
        <w:ind w:left="1260"/>
        <w:rPr>
          <w:rFonts w:ascii="宋体" w:hAnsi="宋体"/>
          <w:sz w:val="24"/>
        </w:rPr>
      </w:pPr>
      <w:r>
        <w:rPr>
          <w:rFonts w:ascii="宋体" w:hAnsi="宋体" w:hint="eastAsia"/>
          <w:sz w:val="24"/>
        </w:rPr>
        <w:t>1.主要内容：劫持航空器罪</w:t>
      </w:r>
    </w:p>
    <w:p w14:paraId="4FF5DE8D"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2667B944"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743B2AB6"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1CE26D1F"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35811268" w14:textId="77777777" w:rsidR="00EF5288" w:rsidRDefault="00000000">
      <w:pPr>
        <w:spacing w:line="360" w:lineRule="exact"/>
        <w:ind w:left="1260"/>
        <w:rPr>
          <w:rFonts w:ascii="宋体" w:hAnsi="宋体"/>
          <w:sz w:val="24"/>
        </w:rPr>
      </w:pPr>
      <w:r>
        <w:rPr>
          <w:rFonts w:ascii="宋体" w:hAnsi="宋体" w:hint="eastAsia"/>
          <w:sz w:val="24"/>
        </w:rPr>
        <w:t xml:space="preserve">第七节 </w:t>
      </w:r>
    </w:p>
    <w:p w14:paraId="33ABF8F2" w14:textId="77777777" w:rsidR="00EF5288" w:rsidRDefault="00000000">
      <w:pPr>
        <w:spacing w:line="360" w:lineRule="exact"/>
        <w:ind w:left="1260"/>
        <w:rPr>
          <w:rFonts w:ascii="宋体" w:hAnsi="宋体"/>
          <w:sz w:val="24"/>
        </w:rPr>
      </w:pPr>
      <w:r>
        <w:rPr>
          <w:rFonts w:ascii="宋体" w:hAnsi="宋体" w:hint="eastAsia"/>
          <w:sz w:val="24"/>
        </w:rPr>
        <w:t>1.主要内容：非法制造、买卖、运输、邮寄、储存枪支、弹药、爆炸物罪</w:t>
      </w:r>
    </w:p>
    <w:p w14:paraId="677A3B98"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574D34B2"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47EB81E1"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30E28030"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7C5C770B" w14:textId="77777777" w:rsidR="00EF5288" w:rsidRDefault="00000000">
      <w:pPr>
        <w:spacing w:line="360" w:lineRule="exact"/>
        <w:ind w:left="1260"/>
        <w:rPr>
          <w:rFonts w:ascii="宋体" w:hAnsi="宋体"/>
          <w:sz w:val="24"/>
        </w:rPr>
      </w:pPr>
      <w:r>
        <w:rPr>
          <w:rFonts w:ascii="宋体" w:hAnsi="宋体" w:hint="eastAsia"/>
          <w:sz w:val="24"/>
        </w:rPr>
        <w:t xml:space="preserve">第八节 </w:t>
      </w:r>
    </w:p>
    <w:p w14:paraId="024FD763" w14:textId="77777777" w:rsidR="00EF5288" w:rsidRDefault="00000000">
      <w:pPr>
        <w:spacing w:line="360" w:lineRule="exact"/>
        <w:ind w:left="1260"/>
        <w:rPr>
          <w:rFonts w:ascii="宋体" w:hAnsi="宋体"/>
          <w:sz w:val="24"/>
        </w:rPr>
      </w:pPr>
      <w:r>
        <w:rPr>
          <w:rFonts w:ascii="宋体" w:hAnsi="宋体" w:hint="eastAsia"/>
          <w:sz w:val="24"/>
        </w:rPr>
        <w:t>1.主要内容：交通肇事罪</w:t>
      </w:r>
    </w:p>
    <w:p w14:paraId="4C06A424"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35D3D53E"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AA8860A"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4E2AF14B"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6077A4E8" w14:textId="77777777" w:rsidR="00EF5288" w:rsidRDefault="00000000">
      <w:pPr>
        <w:spacing w:line="360" w:lineRule="exact"/>
        <w:ind w:left="1260"/>
        <w:rPr>
          <w:rFonts w:ascii="宋体" w:hAnsi="宋体"/>
          <w:sz w:val="24"/>
        </w:rPr>
      </w:pPr>
      <w:r>
        <w:rPr>
          <w:rFonts w:ascii="宋体" w:hAnsi="宋体" w:hint="eastAsia"/>
          <w:sz w:val="24"/>
        </w:rPr>
        <w:t xml:space="preserve">第九节 </w:t>
      </w:r>
    </w:p>
    <w:p w14:paraId="68FE503D" w14:textId="77777777" w:rsidR="00EF5288" w:rsidRDefault="00000000">
      <w:pPr>
        <w:spacing w:line="360" w:lineRule="exact"/>
        <w:ind w:left="1260"/>
        <w:rPr>
          <w:rFonts w:ascii="宋体" w:hAnsi="宋体"/>
          <w:sz w:val="24"/>
        </w:rPr>
      </w:pPr>
      <w:r>
        <w:rPr>
          <w:rFonts w:ascii="宋体" w:hAnsi="宋体" w:hint="eastAsia"/>
          <w:sz w:val="24"/>
        </w:rPr>
        <w:lastRenderedPageBreak/>
        <w:t>1.主要内容：危险驾驶罪</w:t>
      </w:r>
    </w:p>
    <w:p w14:paraId="7F592CF1"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1B1E1243"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6BAF5FCA"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41FAC537"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C6C9A22" w14:textId="77777777" w:rsidR="00EF5288" w:rsidRDefault="00000000">
      <w:pPr>
        <w:spacing w:line="360" w:lineRule="exact"/>
        <w:ind w:left="1260"/>
        <w:rPr>
          <w:rFonts w:ascii="宋体" w:hAnsi="宋体"/>
          <w:sz w:val="24"/>
        </w:rPr>
      </w:pPr>
      <w:r>
        <w:rPr>
          <w:rFonts w:ascii="宋体" w:hAnsi="宋体" w:hint="eastAsia"/>
          <w:sz w:val="24"/>
        </w:rPr>
        <w:t xml:space="preserve">第十节 </w:t>
      </w:r>
    </w:p>
    <w:p w14:paraId="7D61EB4E" w14:textId="77777777" w:rsidR="00EF5288" w:rsidRDefault="00000000">
      <w:pPr>
        <w:spacing w:line="360" w:lineRule="exact"/>
        <w:ind w:left="1260"/>
        <w:rPr>
          <w:rFonts w:ascii="宋体" w:hAnsi="宋体"/>
          <w:sz w:val="24"/>
        </w:rPr>
      </w:pPr>
      <w:r>
        <w:rPr>
          <w:rFonts w:ascii="宋体" w:hAnsi="宋体" w:hint="eastAsia"/>
          <w:sz w:val="24"/>
        </w:rPr>
        <w:t>1.主要内容：重大责任事故罪</w:t>
      </w:r>
    </w:p>
    <w:p w14:paraId="308D1130"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2ED93009"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5D149BB0"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7AA5A7A5"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01D56AF" w14:textId="77777777" w:rsidR="00EF5288" w:rsidRDefault="00000000">
      <w:pPr>
        <w:spacing w:line="360" w:lineRule="exact"/>
        <w:ind w:left="540"/>
        <w:rPr>
          <w:rFonts w:ascii="宋体" w:hAnsi="宋体"/>
          <w:sz w:val="24"/>
        </w:rPr>
      </w:pPr>
      <w:r>
        <w:rPr>
          <w:rFonts w:ascii="宋体" w:hAnsi="宋体" w:hint="eastAsia"/>
          <w:sz w:val="24"/>
        </w:rPr>
        <w:t>（三）思考与实践</w:t>
      </w:r>
    </w:p>
    <w:p w14:paraId="40934739"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1.如何理解公共安全的核心是不特定多数人的人身安全？</w:t>
      </w:r>
    </w:p>
    <w:p w14:paraId="6D2032C4"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2.对以危险方法危害公共安全罪之“其他危险方法”，应当如何理解和限定？</w:t>
      </w:r>
    </w:p>
    <w:p w14:paraId="074879F9"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3.足以使交通工具发生倾覆、毁坏是具体危险还是抽象危险？如何认定？</w:t>
      </w:r>
    </w:p>
    <w:p w14:paraId="027C072C"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4.恐怖活动犯罪的定义和范围是什么？</w:t>
      </w:r>
    </w:p>
    <w:p w14:paraId="6B2BE1EC"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5.交通肇事后逃逸对肇事人罪责有何不利影响？</w:t>
      </w:r>
    </w:p>
    <w:p w14:paraId="0D870AC2"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6.</w:t>
      </w:r>
      <w:proofErr w:type="gramStart"/>
      <w:r>
        <w:rPr>
          <w:rFonts w:ascii="宋体" w:hAnsi="宋体" w:hint="eastAsia"/>
          <w:sz w:val="24"/>
        </w:rPr>
        <w:t>醉驾致人死伤案</w:t>
      </w:r>
      <w:proofErr w:type="gramEnd"/>
      <w:r>
        <w:rPr>
          <w:rFonts w:ascii="宋体" w:hAnsi="宋体" w:hint="eastAsia"/>
          <w:sz w:val="24"/>
        </w:rPr>
        <w:t>应如何认定处理？</w:t>
      </w:r>
    </w:p>
    <w:p w14:paraId="10B46DCD"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7.重大责任事故罪与失火罪的界限是什么？</w:t>
      </w:r>
    </w:p>
    <w:p w14:paraId="74E50339"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w:t>
      </w:r>
      <w:r>
        <w:rPr>
          <w:rFonts w:ascii="宋体" w:hAnsi="宋体" w:hint="eastAsia"/>
          <w:b/>
          <w:bCs/>
          <w:sz w:val="24"/>
        </w:rPr>
        <w:t>8.试从社会主义核心价值观（和谐等）的视角分析本章节的危险犯。</w:t>
      </w:r>
    </w:p>
    <w:p w14:paraId="10B992ED" w14:textId="77777777" w:rsidR="00EF5288" w:rsidRDefault="00000000">
      <w:pPr>
        <w:spacing w:line="360" w:lineRule="exact"/>
        <w:ind w:left="540"/>
        <w:rPr>
          <w:rFonts w:ascii="宋体" w:hAnsi="宋体"/>
          <w:sz w:val="24"/>
        </w:rPr>
      </w:pPr>
      <w:r>
        <w:rPr>
          <w:rFonts w:ascii="宋体" w:hAnsi="宋体" w:hint="eastAsia"/>
          <w:sz w:val="24"/>
        </w:rPr>
        <w:t>（四）教学方法与手段</w:t>
      </w:r>
    </w:p>
    <w:p w14:paraId="3A465342" w14:textId="77777777" w:rsidR="00EF5288" w:rsidRDefault="0000000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36F4D78E" w14:textId="77777777" w:rsidR="00EF5288" w:rsidRDefault="00EF5288">
      <w:pPr>
        <w:spacing w:line="360" w:lineRule="exact"/>
        <w:ind w:leftChars="306" w:left="643"/>
        <w:rPr>
          <w:rFonts w:ascii="宋体" w:hAnsi="宋体"/>
          <w:b/>
          <w:sz w:val="24"/>
        </w:rPr>
      </w:pPr>
    </w:p>
    <w:p w14:paraId="69FE2E7C" w14:textId="77777777" w:rsidR="00EF5288" w:rsidRDefault="00000000">
      <w:pPr>
        <w:spacing w:line="360" w:lineRule="exact"/>
        <w:ind w:leftChars="306" w:left="643"/>
        <w:rPr>
          <w:rFonts w:ascii="宋体" w:hAnsi="宋体"/>
          <w:b/>
          <w:sz w:val="24"/>
        </w:rPr>
      </w:pPr>
      <w:r>
        <w:rPr>
          <w:rFonts w:ascii="宋体" w:hAnsi="宋体" w:hint="eastAsia"/>
          <w:b/>
          <w:sz w:val="24"/>
        </w:rPr>
        <w:t>第十九章 破坏社会主义市场经济秩序罪</w:t>
      </w:r>
    </w:p>
    <w:p w14:paraId="574A4B53" w14:textId="77777777" w:rsidR="00EF5288" w:rsidRDefault="00000000">
      <w:pPr>
        <w:spacing w:line="360" w:lineRule="exact"/>
        <w:ind w:left="540"/>
        <w:rPr>
          <w:rFonts w:ascii="宋体" w:hAnsi="宋体"/>
          <w:sz w:val="24"/>
        </w:rPr>
      </w:pPr>
      <w:r>
        <w:rPr>
          <w:rFonts w:ascii="宋体" w:hAnsi="宋体" w:hint="eastAsia"/>
          <w:sz w:val="24"/>
        </w:rPr>
        <w:t>（一）目的与要求</w:t>
      </w:r>
    </w:p>
    <w:p w14:paraId="583887CB" w14:textId="77777777" w:rsidR="00EF5288" w:rsidRDefault="00000000">
      <w:pPr>
        <w:spacing w:line="360" w:lineRule="exact"/>
        <w:ind w:left="1260"/>
        <w:rPr>
          <w:rFonts w:ascii="宋体" w:hAnsi="宋体"/>
          <w:sz w:val="24"/>
        </w:rPr>
      </w:pPr>
      <w:r>
        <w:rPr>
          <w:rFonts w:ascii="宋体" w:hAnsi="宋体" w:hint="eastAsia"/>
          <w:sz w:val="24"/>
        </w:rPr>
        <w:t>1.了解本章重点罪名的规定与特点</w:t>
      </w:r>
    </w:p>
    <w:p w14:paraId="0BBE4C05" w14:textId="77777777" w:rsidR="00EF5288" w:rsidRDefault="00000000">
      <w:pPr>
        <w:spacing w:line="360" w:lineRule="exact"/>
        <w:ind w:left="1260"/>
        <w:rPr>
          <w:rFonts w:ascii="宋体" w:hAnsi="宋体"/>
          <w:sz w:val="24"/>
        </w:rPr>
      </w:pPr>
      <w:r>
        <w:rPr>
          <w:rFonts w:ascii="宋体" w:hAnsi="宋体" w:hint="eastAsia"/>
          <w:sz w:val="24"/>
        </w:rPr>
        <w:t xml:space="preserve">2.能分析重点罪名的具体问题和案例  </w:t>
      </w:r>
    </w:p>
    <w:p w14:paraId="1E77040E" w14:textId="77777777" w:rsidR="00EF5288" w:rsidRDefault="00000000">
      <w:pPr>
        <w:spacing w:line="360" w:lineRule="exact"/>
        <w:ind w:left="1260"/>
        <w:rPr>
          <w:rFonts w:ascii="宋体" w:hAnsi="宋体"/>
          <w:sz w:val="24"/>
        </w:rPr>
      </w:pPr>
      <w:r>
        <w:rPr>
          <w:rFonts w:ascii="宋体" w:hAnsi="宋体" w:hint="eastAsia"/>
          <w:b/>
          <w:bCs/>
          <w:sz w:val="24"/>
        </w:rPr>
        <w:t>3.认识社会主义市场经济秩序对中国发展建设的重要性，培养相关的大局观和价值观</w:t>
      </w:r>
      <w:r>
        <w:rPr>
          <w:rFonts w:ascii="宋体" w:hAnsi="宋体" w:hint="eastAsia"/>
          <w:sz w:val="24"/>
        </w:rPr>
        <w:t xml:space="preserve"> </w:t>
      </w:r>
    </w:p>
    <w:p w14:paraId="56E35551" w14:textId="77777777" w:rsidR="00EF5288" w:rsidRDefault="00000000">
      <w:pPr>
        <w:spacing w:line="360" w:lineRule="exact"/>
        <w:ind w:left="540"/>
        <w:rPr>
          <w:rFonts w:ascii="宋体" w:hAnsi="宋体"/>
          <w:sz w:val="24"/>
        </w:rPr>
      </w:pPr>
      <w:r>
        <w:rPr>
          <w:rFonts w:ascii="宋体" w:hAnsi="宋体" w:hint="eastAsia"/>
          <w:sz w:val="24"/>
        </w:rPr>
        <w:t>（二）教学内容</w:t>
      </w:r>
    </w:p>
    <w:p w14:paraId="6A4CE229"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228D21A7" w14:textId="77777777" w:rsidR="00EF5288" w:rsidRDefault="00000000">
      <w:pPr>
        <w:spacing w:line="360" w:lineRule="exact"/>
        <w:ind w:left="1260"/>
        <w:rPr>
          <w:rFonts w:ascii="宋体" w:hAnsi="宋体"/>
          <w:sz w:val="24"/>
        </w:rPr>
      </w:pPr>
      <w:r>
        <w:rPr>
          <w:rFonts w:ascii="宋体" w:hAnsi="宋体" w:hint="eastAsia"/>
          <w:sz w:val="24"/>
        </w:rPr>
        <w:t>1.主要内容：破坏社会主义市场经济秩序罪概述</w:t>
      </w:r>
    </w:p>
    <w:p w14:paraId="1B50C695"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04DEFD7A" w14:textId="77777777" w:rsidR="00EF5288" w:rsidRDefault="00000000">
      <w:pPr>
        <w:spacing w:line="360" w:lineRule="exact"/>
        <w:ind w:left="1260"/>
        <w:rPr>
          <w:rFonts w:ascii="宋体" w:hAnsi="宋体"/>
          <w:sz w:val="24"/>
        </w:rPr>
      </w:pPr>
      <w:r>
        <w:rPr>
          <w:rFonts w:ascii="宋体" w:hAnsi="宋体" w:hint="eastAsia"/>
          <w:sz w:val="24"/>
        </w:rPr>
        <w:t>（1）本系列罪名的概念与构成特征</w:t>
      </w:r>
    </w:p>
    <w:p w14:paraId="79AEDF66" w14:textId="77777777" w:rsidR="00EF5288" w:rsidRDefault="00000000">
      <w:pPr>
        <w:spacing w:line="360" w:lineRule="exact"/>
        <w:ind w:left="1260"/>
        <w:rPr>
          <w:rFonts w:ascii="宋体" w:hAnsi="宋体"/>
          <w:sz w:val="24"/>
        </w:rPr>
      </w:pPr>
      <w:r>
        <w:rPr>
          <w:rFonts w:ascii="宋体" w:hAnsi="宋体" w:hint="eastAsia"/>
          <w:sz w:val="24"/>
        </w:rPr>
        <w:lastRenderedPageBreak/>
        <w:t>（2）本系列罪名的种类</w:t>
      </w:r>
    </w:p>
    <w:p w14:paraId="44BD4118" w14:textId="77777777" w:rsidR="00EF5288" w:rsidRDefault="00000000">
      <w:pPr>
        <w:spacing w:line="360" w:lineRule="exact"/>
        <w:ind w:left="540"/>
        <w:rPr>
          <w:rFonts w:ascii="宋体" w:hAnsi="宋体"/>
          <w:sz w:val="24"/>
        </w:rPr>
      </w:pPr>
      <w:r>
        <w:rPr>
          <w:rFonts w:ascii="宋体" w:hAnsi="宋体" w:hint="eastAsia"/>
          <w:sz w:val="24"/>
        </w:rPr>
        <w:t xml:space="preserve">      第二节</w:t>
      </w:r>
    </w:p>
    <w:p w14:paraId="2B770512" w14:textId="77777777" w:rsidR="00EF5288" w:rsidRDefault="00000000">
      <w:pPr>
        <w:spacing w:line="360" w:lineRule="exact"/>
        <w:ind w:left="1260"/>
        <w:rPr>
          <w:rFonts w:ascii="宋体" w:hAnsi="宋体"/>
          <w:sz w:val="24"/>
        </w:rPr>
      </w:pPr>
      <w:r>
        <w:rPr>
          <w:rFonts w:ascii="宋体" w:hAnsi="宋体" w:hint="eastAsia"/>
          <w:sz w:val="24"/>
        </w:rPr>
        <w:t>1.主要内容：生产、销售伪劣产品罪</w:t>
      </w:r>
    </w:p>
    <w:p w14:paraId="100A44BB" w14:textId="77777777" w:rsidR="00EF5288" w:rsidRDefault="00000000">
      <w:pPr>
        <w:spacing w:line="360" w:lineRule="exact"/>
        <w:ind w:left="1260"/>
        <w:rPr>
          <w:rFonts w:ascii="宋体" w:hAnsi="宋体"/>
          <w:sz w:val="24"/>
        </w:rPr>
      </w:pPr>
      <w:r>
        <w:rPr>
          <w:rFonts w:ascii="宋体" w:hAnsi="宋体" w:hint="eastAsia"/>
          <w:sz w:val="24"/>
        </w:rPr>
        <w:t xml:space="preserve">2.基本概念和知识点   </w:t>
      </w:r>
    </w:p>
    <w:p w14:paraId="74FB6E75"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6CC96501"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0534C3CA"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5447C990"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610C8775" w14:textId="77777777" w:rsidR="00EF5288" w:rsidRDefault="00000000">
      <w:pPr>
        <w:spacing w:line="360" w:lineRule="exact"/>
        <w:ind w:left="1260"/>
        <w:rPr>
          <w:rFonts w:ascii="宋体" w:hAnsi="宋体"/>
          <w:sz w:val="24"/>
        </w:rPr>
      </w:pPr>
      <w:r>
        <w:rPr>
          <w:rFonts w:ascii="宋体" w:hAnsi="宋体" w:hint="eastAsia"/>
          <w:sz w:val="24"/>
        </w:rPr>
        <w:t>1.主要内容：生产、销售有毒、有害食品罪</w:t>
      </w:r>
    </w:p>
    <w:p w14:paraId="38B56DCB"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2341D9DE"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304FDA50"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0276FF8A"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2A3607C2" w14:textId="77777777" w:rsidR="00EF5288" w:rsidRDefault="00000000">
      <w:pPr>
        <w:spacing w:line="360" w:lineRule="exact"/>
        <w:ind w:left="1260"/>
        <w:rPr>
          <w:rFonts w:ascii="宋体" w:hAnsi="宋体"/>
          <w:sz w:val="24"/>
        </w:rPr>
      </w:pPr>
      <w:r>
        <w:rPr>
          <w:rFonts w:ascii="宋体" w:hAnsi="宋体" w:hint="eastAsia"/>
          <w:sz w:val="24"/>
        </w:rPr>
        <w:t xml:space="preserve">第四节 </w:t>
      </w:r>
    </w:p>
    <w:p w14:paraId="75D460E9" w14:textId="77777777" w:rsidR="00EF5288" w:rsidRDefault="00000000">
      <w:pPr>
        <w:spacing w:line="360" w:lineRule="exact"/>
        <w:ind w:left="1260"/>
        <w:rPr>
          <w:rFonts w:ascii="宋体" w:hAnsi="宋体"/>
          <w:sz w:val="24"/>
        </w:rPr>
      </w:pPr>
      <w:r>
        <w:rPr>
          <w:rFonts w:ascii="宋体" w:hAnsi="宋体" w:hint="eastAsia"/>
          <w:sz w:val="24"/>
        </w:rPr>
        <w:t>1.主要内容：走私普通货物、物品罪</w:t>
      </w:r>
    </w:p>
    <w:p w14:paraId="6F96CDC4"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0760D39D"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28A2E7CE"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0CA3A567"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7D0D128B" w14:textId="77777777" w:rsidR="00EF5288" w:rsidRDefault="00000000">
      <w:pPr>
        <w:spacing w:line="360" w:lineRule="exact"/>
        <w:ind w:left="1260"/>
        <w:rPr>
          <w:rFonts w:ascii="宋体" w:hAnsi="宋体"/>
          <w:sz w:val="24"/>
        </w:rPr>
      </w:pPr>
      <w:r>
        <w:rPr>
          <w:rFonts w:ascii="宋体" w:hAnsi="宋体" w:hint="eastAsia"/>
          <w:sz w:val="24"/>
        </w:rPr>
        <w:t xml:space="preserve">第五节 </w:t>
      </w:r>
    </w:p>
    <w:p w14:paraId="798D4C30" w14:textId="77777777" w:rsidR="00EF5288" w:rsidRDefault="00000000">
      <w:pPr>
        <w:spacing w:line="360" w:lineRule="exact"/>
        <w:ind w:left="1260"/>
        <w:rPr>
          <w:rFonts w:ascii="宋体" w:hAnsi="宋体"/>
          <w:sz w:val="24"/>
        </w:rPr>
      </w:pPr>
      <w:r>
        <w:rPr>
          <w:rFonts w:ascii="宋体" w:hAnsi="宋体" w:hint="eastAsia"/>
          <w:sz w:val="24"/>
        </w:rPr>
        <w:t>1.主要内容：非国家工作人员受贿罪</w:t>
      </w:r>
    </w:p>
    <w:p w14:paraId="3CB0CAA5"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55AE37F"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6AD66AE2"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3ECF4195"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3013D71C" w14:textId="77777777" w:rsidR="00EF5288" w:rsidRDefault="00000000">
      <w:pPr>
        <w:spacing w:line="360" w:lineRule="exact"/>
        <w:ind w:left="1260"/>
        <w:rPr>
          <w:rFonts w:ascii="宋体" w:hAnsi="宋体"/>
          <w:sz w:val="24"/>
        </w:rPr>
      </w:pPr>
      <w:r>
        <w:rPr>
          <w:rFonts w:ascii="宋体" w:hAnsi="宋体" w:hint="eastAsia"/>
          <w:sz w:val="24"/>
        </w:rPr>
        <w:t xml:space="preserve">第六节 </w:t>
      </w:r>
    </w:p>
    <w:p w14:paraId="043008D2" w14:textId="77777777" w:rsidR="00EF5288" w:rsidRDefault="00000000">
      <w:pPr>
        <w:spacing w:line="360" w:lineRule="exact"/>
        <w:ind w:left="1260"/>
        <w:rPr>
          <w:rFonts w:ascii="宋体" w:hAnsi="宋体"/>
          <w:sz w:val="24"/>
        </w:rPr>
      </w:pPr>
      <w:r>
        <w:rPr>
          <w:rFonts w:ascii="宋体" w:hAnsi="宋体" w:hint="eastAsia"/>
          <w:sz w:val="24"/>
        </w:rPr>
        <w:t>1.主要内容：背信损害上市公司利益罪</w:t>
      </w:r>
    </w:p>
    <w:p w14:paraId="41CF03E1"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3DD4B34B"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23EF14F2"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6035372"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68A4F37C" w14:textId="77777777" w:rsidR="00EF5288" w:rsidRDefault="00000000">
      <w:pPr>
        <w:spacing w:line="360" w:lineRule="exact"/>
        <w:ind w:left="1260"/>
        <w:rPr>
          <w:rFonts w:ascii="宋体" w:hAnsi="宋体"/>
          <w:sz w:val="24"/>
        </w:rPr>
      </w:pPr>
      <w:r>
        <w:rPr>
          <w:rFonts w:ascii="宋体" w:hAnsi="宋体" w:hint="eastAsia"/>
          <w:sz w:val="24"/>
        </w:rPr>
        <w:t xml:space="preserve">第七节 </w:t>
      </w:r>
    </w:p>
    <w:p w14:paraId="1B1DC94B" w14:textId="77777777" w:rsidR="00EF5288" w:rsidRDefault="00000000">
      <w:pPr>
        <w:spacing w:line="360" w:lineRule="exact"/>
        <w:ind w:left="1260"/>
        <w:rPr>
          <w:rFonts w:ascii="宋体" w:hAnsi="宋体"/>
          <w:sz w:val="24"/>
        </w:rPr>
      </w:pPr>
      <w:r>
        <w:rPr>
          <w:rFonts w:ascii="宋体" w:hAnsi="宋体" w:hint="eastAsia"/>
          <w:sz w:val="24"/>
        </w:rPr>
        <w:t>1.主要内容：内幕交易、泄露内幕信息罪</w:t>
      </w:r>
    </w:p>
    <w:p w14:paraId="60C015A4"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440B14C9"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7829458C" w14:textId="77777777" w:rsidR="00EF5288" w:rsidRDefault="00000000">
      <w:pPr>
        <w:spacing w:line="360" w:lineRule="exact"/>
        <w:ind w:left="1260"/>
        <w:rPr>
          <w:rFonts w:ascii="宋体" w:hAnsi="宋体"/>
          <w:sz w:val="24"/>
        </w:rPr>
      </w:pPr>
      <w:r>
        <w:rPr>
          <w:rFonts w:ascii="宋体" w:hAnsi="宋体" w:hint="eastAsia"/>
          <w:sz w:val="24"/>
        </w:rPr>
        <w:lastRenderedPageBreak/>
        <w:t>（2）本罪的认定</w:t>
      </w:r>
    </w:p>
    <w:p w14:paraId="625E0697"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C2FBD13" w14:textId="77777777" w:rsidR="00EF5288" w:rsidRDefault="00000000">
      <w:pPr>
        <w:spacing w:line="360" w:lineRule="exact"/>
        <w:ind w:left="1260"/>
        <w:rPr>
          <w:rFonts w:ascii="宋体" w:hAnsi="宋体"/>
          <w:sz w:val="24"/>
        </w:rPr>
      </w:pPr>
      <w:r>
        <w:rPr>
          <w:rFonts w:ascii="宋体" w:hAnsi="宋体" w:hint="eastAsia"/>
          <w:sz w:val="24"/>
        </w:rPr>
        <w:t xml:space="preserve">第八节 </w:t>
      </w:r>
    </w:p>
    <w:p w14:paraId="5E756328" w14:textId="77777777" w:rsidR="00EF5288" w:rsidRDefault="00000000">
      <w:pPr>
        <w:spacing w:line="360" w:lineRule="exact"/>
        <w:ind w:left="1260"/>
        <w:rPr>
          <w:rFonts w:ascii="宋体" w:hAnsi="宋体"/>
          <w:sz w:val="24"/>
        </w:rPr>
      </w:pPr>
      <w:r>
        <w:rPr>
          <w:rFonts w:ascii="宋体" w:hAnsi="宋体" w:hint="eastAsia"/>
          <w:sz w:val="24"/>
        </w:rPr>
        <w:t>1.主要内容：洗钱罪</w:t>
      </w:r>
    </w:p>
    <w:p w14:paraId="5869ECE4"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72B1CE3A"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2A417A63"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D00F06C"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18142B84" w14:textId="77777777" w:rsidR="00EF5288" w:rsidRDefault="00000000">
      <w:pPr>
        <w:spacing w:line="360" w:lineRule="exact"/>
        <w:ind w:left="1260"/>
        <w:rPr>
          <w:rFonts w:ascii="宋体" w:hAnsi="宋体"/>
          <w:sz w:val="24"/>
        </w:rPr>
      </w:pPr>
      <w:r>
        <w:rPr>
          <w:rFonts w:ascii="宋体" w:hAnsi="宋体" w:hint="eastAsia"/>
          <w:sz w:val="24"/>
        </w:rPr>
        <w:t xml:space="preserve">第九节 </w:t>
      </w:r>
    </w:p>
    <w:p w14:paraId="58D616FB" w14:textId="77777777" w:rsidR="00EF5288" w:rsidRDefault="00000000">
      <w:pPr>
        <w:spacing w:line="360" w:lineRule="exact"/>
        <w:ind w:left="1260"/>
        <w:rPr>
          <w:rFonts w:ascii="宋体" w:hAnsi="宋体"/>
          <w:sz w:val="24"/>
        </w:rPr>
      </w:pPr>
      <w:r>
        <w:rPr>
          <w:rFonts w:ascii="宋体" w:hAnsi="宋体" w:hint="eastAsia"/>
          <w:sz w:val="24"/>
        </w:rPr>
        <w:t>1.主要内容：集资诈骗罪</w:t>
      </w:r>
    </w:p>
    <w:p w14:paraId="283C8595"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34DD7C46"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2FF5466C"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6F9B7187"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395F2F25" w14:textId="77777777" w:rsidR="00EF5288" w:rsidRDefault="00000000">
      <w:pPr>
        <w:spacing w:line="360" w:lineRule="exact"/>
        <w:ind w:left="1260"/>
        <w:rPr>
          <w:rFonts w:ascii="宋体" w:hAnsi="宋体"/>
          <w:sz w:val="24"/>
        </w:rPr>
      </w:pPr>
      <w:r>
        <w:rPr>
          <w:rFonts w:ascii="宋体" w:hAnsi="宋体" w:hint="eastAsia"/>
          <w:sz w:val="24"/>
        </w:rPr>
        <w:t xml:space="preserve">第十节 </w:t>
      </w:r>
    </w:p>
    <w:p w14:paraId="13A075E3" w14:textId="77777777" w:rsidR="00EF5288" w:rsidRDefault="00000000">
      <w:pPr>
        <w:spacing w:line="360" w:lineRule="exact"/>
        <w:ind w:left="1260"/>
        <w:rPr>
          <w:rFonts w:ascii="宋体" w:hAnsi="宋体"/>
          <w:sz w:val="24"/>
        </w:rPr>
      </w:pPr>
      <w:r>
        <w:rPr>
          <w:rFonts w:ascii="宋体" w:hAnsi="宋体" w:hint="eastAsia"/>
          <w:sz w:val="24"/>
        </w:rPr>
        <w:t>1.主要内容：贷款诈骗罪</w:t>
      </w:r>
    </w:p>
    <w:p w14:paraId="0DD737F8"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148AE8E8"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3015CE85"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4FA08DAC"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5D67D2A7" w14:textId="77777777" w:rsidR="00EF5288" w:rsidRDefault="00000000">
      <w:pPr>
        <w:spacing w:line="360" w:lineRule="exact"/>
        <w:ind w:left="1260"/>
        <w:rPr>
          <w:rFonts w:ascii="宋体" w:hAnsi="宋体"/>
          <w:sz w:val="24"/>
        </w:rPr>
      </w:pPr>
      <w:r>
        <w:rPr>
          <w:rFonts w:ascii="宋体" w:hAnsi="宋体" w:hint="eastAsia"/>
          <w:sz w:val="24"/>
        </w:rPr>
        <w:t xml:space="preserve">第十一节 </w:t>
      </w:r>
    </w:p>
    <w:p w14:paraId="73094255" w14:textId="77777777" w:rsidR="00EF5288" w:rsidRDefault="00000000">
      <w:pPr>
        <w:spacing w:line="360" w:lineRule="exact"/>
        <w:ind w:left="1260"/>
        <w:rPr>
          <w:rFonts w:ascii="宋体" w:hAnsi="宋体"/>
          <w:sz w:val="24"/>
        </w:rPr>
      </w:pPr>
      <w:r>
        <w:rPr>
          <w:rFonts w:ascii="宋体" w:hAnsi="宋体" w:hint="eastAsia"/>
          <w:sz w:val="24"/>
        </w:rPr>
        <w:t>1.主要内容：信用卡诈骗罪</w:t>
      </w:r>
    </w:p>
    <w:p w14:paraId="4542A5C6"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28DE702D"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7882409E"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37F5D82C"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6D72E3AD" w14:textId="77777777" w:rsidR="00EF5288" w:rsidRDefault="00000000">
      <w:pPr>
        <w:spacing w:line="360" w:lineRule="exact"/>
        <w:ind w:left="1260"/>
        <w:rPr>
          <w:rFonts w:ascii="宋体" w:hAnsi="宋体"/>
          <w:sz w:val="24"/>
        </w:rPr>
      </w:pPr>
      <w:r>
        <w:rPr>
          <w:rFonts w:ascii="宋体" w:hAnsi="宋体" w:hint="eastAsia"/>
          <w:sz w:val="24"/>
        </w:rPr>
        <w:t xml:space="preserve">第十二节 </w:t>
      </w:r>
    </w:p>
    <w:p w14:paraId="6B955FED" w14:textId="77777777" w:rsidR="00EF5288" w:rsidRDefault="00000000">
      <w:pPr>
        <w:spacing w:line="360" w:lineRule="exact"/>
        <w:ind w:left="1260"/>
        <w:rPr>
          <w:rFonts w:ascii="宋体" w:hAnsi="宋体"/>
          <w:sz w:val="24"/>
        </w:rPr>
      </w:pPr>
      <w:r>
        <w:rPr>
          <w:rFonts w:ascii="宋体" w:hAnsi="宋体" w:hint="eastAsia"/>
          <w:sz w:val="24"/>
        </w:rPr>
        <w:t>1.主要内容：保险诈骗罪</w:t>
      </w:r>
    </w:p>
    <w:p w14:paraId="5C8DFF82"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4E8FF42B"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0396FC94"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52645CE8"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6F4D1163" w14:textId="77777777" w:rsidR="00EF5288" w:rsidRDefault="00000000">
      <w:pPr>
        <w:spacing w:line="360" w:lineRule="exact"/>
        <w:ind w:left="1260"/>
        <w:rPr>
          <w:rFonts w:ascii="宋体" w:hAnsi="宋体"/>
          <w:sz w:val="24"/>
        </w:rPr>
      </w:pPr>
      <w:r>
        <w:rPr>
          <w:rFonts w:ascii="宋体" w:hAnsi="宋体" w:hint="eastAsia"/>
          <w:sz w:val="24"/>
        </w:rPr>
        <w:t xml:space="preserve">第十三节 </w:t>
      </w:r>
    </w:p>
    <w:p w14:paraId="7AA0EC63" w14:textId="77777777" w:rsidR="00EF5288" w:rsidRDefault="00000000">
      <w:pPr>
        <w:spacing w:line="360" w:lineRule="exact"/>
        <w:ind w:left="1260"/>
        <w:rPr>
          <w:rFonts w:ascii="宋体" w:hAnsi="宋体"/>
          <w:sz w:val="24"/>
        </w:rPr>
      </w:pPr>
      <w:r>
        <w:rPr>
          <w:rFonts w:ascii="宋体" w:hAnsi="宋体" w:hint="eastAsia"/>
          <w:sz w:val="24"/>
        </w:rPr>
        <w:t>1.主要内容：逃税罪</w:t>
      </w:r>
    </w:p>
    <w:p w14:paraId="0A9981B0"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3E10E9D2" w14:textId="77777777" w:rsidR="00EF5288" w:rsidRDefault="00000000">
      <w:pPr>
        <w:spacing w:line="360" w:lineRule="exact"/>
        <w:ind w:left="1260"/>
        <w:rPr>
          <w:rFonts w:ascii="宋体" w:hAnsi="宋体"/>
          <w:sz w:val="24"/>
        </w:rPr>
      </w:pPr>
      <w:r>
        <w:rPr>
          <w:rFonts w:ascii="宋体" w:hAnsi="宋体" w:hint="eastAsia"/>
          <w:sz w:val="24"/>
        </w:rPr>
        <w:lastRenderedPageBreak/>
        <w:t>（1）本罪的概念与构成特征</w:t>
      </w:r>
    </w:p>
    <w:p w14:paraId="29E6EF90"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1B812BB9"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5772BD4" w14:textId="77777777" w:rsidR="00EF5288" w:rsidRDefault="00000000">
      <w:pPr>
        <w:spacing w:line="360" w:lineRule="exact"/>
        <w:ind w:left="1260"/>
        <w:rPr>
          <w:rFonts w:ascii="宋体" w:hAnsi="宋体"/>
          <w:sz w:val="24"/>
        </w:rPr>
      </w:pPr>
      <w:r>
        <w:rPr>
          <w:rFonts w:ascii="宋体" w:hAnsi="宋体" w:hint="eastAsia"/>
          <w:sz w:val="24"/>
        </w:rPr>
        <w:t xml:space="preserve">第十四节 </w:t>
      </w:r>
    </w:p>
    <w:p w14:paraId="07D932C5" w14:textId="77777777" w:rsidR="00EF5288" w:rsidRDefault="00000000">
      <w:pPr>
        <w:spacing w:line="360" w:lineRule="exact"/>
        <w:ind w:left="1260"/>
        <w:rPr>
          <w:rFonts w:ascii="宋体" w:hAnsi="宋体"/>
          <w:sz w:val="24"/>
        </w:rPr>
      </w:pPr>
      <w:r>
        <w:rPr>
          <w:rFonts w:ascii="宋体" w:hAnsi="宋体" w:hint="eastAsia"/>
          <w:sz w:val="24"/>
        </w:rPr>
        <w:t>1.主要内容：假冒注册商标罪</w:t>
      </w:r>
    </w:p>
    <w:p w14:paraId="327D5F5F"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0EC09502"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0D212ADF"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4C7668E1"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75A25E98" w14:textId="77777777" w:rsidR="00EF5288" w:rsidRDefault="00000000">
      <w:pPr>
        <w:spacing w:line="360" w:lineRule="exact"/>
        <w:ind w:left="1260"/>
        <w:rPr>
          <w:rFonts w:ascii="宋体" w:hAnsi="宋体"/>
          <w:sz w:val="24"/>
        </w:rPr>
      </w:pPr>
      <w:r>
        <w:rPr>
          <w:rFonts w:ascii="宋体" w:hAnsi="宋体" w:hint="eastAsia"/>
          <w:sz w:val="24"/>
        </w:rPr>
        <w:t xml:space="preserve">第十五节 </w:t>
      </w:r>
    </w:p>
    <w:p w14:paraId="7113EBC5" w14:textId="77777777" w:rsidR="00EF5288" w:rsidRDefault="00000000">
      <w:pPr>
        <w:spacing w:line="360" w:lineRule="exact"/>
        <w:ind w:left="1260"/>
        <w:rPr>
          <w:rFonts w:ascii="宋体" w:hAnsi="宋体"/>
          <w:sz w:val="24"/>
        </w:rPr>
      </w:pPr>
      <w:r>
        <w:rPr>
          <w:rFonts w:ascii="宋体" w:hAnsi="宋体" w:hint="eastAsia"/>
          <w:sz w:val="24"/>
        </w:rPr>
        <w:t>1.主要内容：侵犯著作权罪</w:t>
      </w:r>
    </w:p>
    <w:p w14:paraId="2448DCD4"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1A4C7906"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02CBA404"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595FCFD8"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BB5799F" w14:textId="77777777" w:rsidR="00EF5288" w:rsidRDefault="00000000">
      <w:pPr>
        <w:spacing w:line="360" w:lineRule="exact"/>
        <w:ind w:left="1260"/>
        <w:rPr>
          <w:rFonts w:ascii="宋体" w:hAnsi="宋体"/>
          <w:sz w:val="24"/>
        </w:rPr>
      </w:pPr>
      <w:r>
        <w:rPr>
          <w:rFonts w:ascii="宋体" w:hAnsi="宋体" w:hint="eastAsia"/>
          <w:sz w:val="24"/>
        </w:rPr>
        <w:t xml:space="preserve">第十六节 </w:t>
      </w:r>
    </w:p>
    <w:p w14:paraId="0C07A5AD" w14:textId="77777777" w:rsidR="00EF5288" w:rsidRDefault="00000000">
      <w:pPr>
        <w:spacing w:line="360" w:lineRule="exact"/>
        <w:ind w:left="1260"/>
        <w:rPr>
          <w:rFonts w:ascii="宋体" w:hAnsi="宋体"/>
          <w:sz w:val="24"/>
        </w:rPr>
      </w:pPr>
      <w:r>
        <w:rPr>
          <w:rFonts w:ascii="宋体" w:hAnsi="宋体" w:hint="eastAsia"/>
          <w:sz w:val="24"/>
        </w:rPr>
        <w:t>1.主要内容：侵犯商业秘密罪</w:t>
      </w:r>
    </w:p>
    <w:p w14:paraId="1C6B9A51"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70BDF4E"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4D8290EC"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4FE828E"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52E34CBD" w14:textId="77777777" w:rsidR="00EF5288" w:rsidRDefault="00000000">
      <w:pPr>
        <w:spacing w:line="360" w:lineRule="exact"/>
        <w:ind w:left="1260"/>
        <w:rPr>
          <w:rFonts w:ascii="宋体" w:hAnsi="宋体"/>
          <w:sz w:val="24"/>
        </w:rPr>
      </w:pPr>
      <w:r>
        <w:rPr>
          <w:rFonts w:ascii="宋体" w:hAnsi="宋体" w:hint="eastAsia"/>
          <w:sz w:val="24"/>
        </w:rPr>
        <w:t xml:space="preserve">第十七节 </w:t>
      </w:r>
    </w:p>
    <w:p w14:paraId="7503CF9D" w14:textId="77777777" w:rsidR="00EF5288" w:rsidRDefault="00000000">
      <w:pPr>
        <w:spacing w:line="360" w:lineRule="exact"/>
        <w:ind w:left="1260"/>
        <w:rPr>
          <w:rFonts w:ascii="宋体" w:hAnsi="宋体"/>
          <w:sz w:val="24"/>
        </w:rPr>
      </w:pPr>
      <w:r>
        <w:rPr>
          <w:rFonts w:ascii="宋体" w:hAnsi="宋体" w:hint="eastAsia"/>
          <w:sz w:val="24"/>
        </w:rPr>
        <w:t>1.主要内容：合同诈骗罪</w:t>
      </w:r>
    </w:p>
    <w:p w14:paraId="2E40BBE3"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0474C511"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0EB8C93D"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620CD524"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2159B7D2" w14:textId="77777777" w:rsidR="00EF5288" w:rsidRDefault="00000000">
      <w:pPr>
        <w:spacing w:line="360" w:lineRule="exact"/>
        <w:ind w:left="1260"/>
        <w:rPr>
          <w:rFonts w:ascii="宋体" w:hAnsi="宋体"/>
          <w:sz w:val="24"/>
        </w:rPr>
      </w:pPr>
      <w:r>
        <w:rPr>
          <w:rFonts w:ascii="宋体" w:hAnsi="宋体" w:hint="eastAsia"/>
          <w:sz w:val="24"/>
        </w:rPr>
        <w:t xml:space="preserve">第十八节 </w:t>
      </w:r>
    </w:p>
    <w:p w14:paraId="09EDC2CB" w14:textId="77777777" w:rsidR="00EF5288" w:rsidRDefault="00000000">
      <w:pPr>
        <w:spacing w:line="360" w:lineRule="exact"/>
        <w:ind w:left="1260"/>
        <w:rPr>
          <w:rFonts w:ascii="宋体" w:hAnsi="宋体"/>
          <w:sz w:val="24"/>
        </w:rPr>
      </w:pPr>
      <w:r>
        <w:rPr>
          <w:rFonts w:ascii="宋体" w:hAnsi="宋体" w:hint="eastAsia"/>
          <w:sz w:val="24"/>
        </w:rPr>
        <w:t>1.主要内容：组织、领导传销活动罪</w:t>
      </w:r>
    </w:p>
    <w:p w14:paraId="01568E83"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70A5E3DF"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2723C944"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2ED0042"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792FB38C" w14:textId="77777777" w:rsidR="00EF5288" w:rsidRDefault="00000000">
      <w:pPr>
        <w:spacing w:line="360" w:lineRule="exact"/>
        <w:ind w:left="1260"/>
        <w:rPr>
          <w:rFonts w:ascii="宋体" w:hAnsi="宋体"/>
          <w:sz w:val="24"/>
        </w:rPr>
      </w:pPr>
      <w:r>
        <w:rPr>
          <w:rFonts w:ascii="宋体" w:hAnsi="宋体" w:hint="eastAsia"/>
          <w:sz w:val="24"/>
        </w:rPr>
        <w:t xml:space="preserve">第十九节 </w:t>
      </w:r>
    </w:p>
    <w:p w14:paraId="3607FE51" w14:textId="77777777" w:rsidR="00EF5288" w:rsidRDefault="00000000">
      <w:pPr>
        <w:spacing w:line="360" w:lineRule="exact"/>
        <w:ind w:left="1260"/>
        <w:rPr>
          <w:rFonts w:ascii="宋体" w:hAnsi="宋体"/>
          <w:sz w:val="24"/>
        </w:rPr>
      </w:pPr>
      <w:r>
        <w:rPr>
          <w:rFonts w:ascii="宋体" w:hAnsi="宋体" w:hint="eastAsia"/>
          <w:sz w:val="24"/>
        </w:rPr>
        <w:t>1.主要内容：非法经营罪</w:t>
      </w:r>
    </w:p>
    <w:p w14:paraId="6BB43806" w14:textId="77777777" w:rsidR="00EF5288" w:rsidRDefault="00000000">
      <w:pPr>
        <w:spacing w:line="360" w:lineRule="exact"/>
        <w:ind w:left="1260"/>
        <w:rPr>
          <w:rFonts w:ascii="宋体" w:hAnsi="宋体"/>
          <w:sz w:val="24"/>
        </w:rPr>
      </w:pPr>
      <w:r>
        <w:rPr>
          <w:rFonts w:ascii="宋体" w:hAnsi="宋体" w:hint="eastAsia"/>
          <w:sz w:val="24"/>
        </w:rPr>
        <w:lastRenderedPageBreak/>
        <w:t>2.基本概念和知识点</w:t>
      </w:r>
    </w:p>
    <w:p w14:paraId="7BD62CC5"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628085AA"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7794AD96"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1DD443BD" w14:textId="77777777" w:rsidR="00EF5288" w:rsidRDefault="00000000">
      <w:pPr>
        <w:spacing w:line="360" w:lineRule="exact"/>
        <w:ind w:left="540"/>
        <w:rPr>
          <w:rFonts w:ascii="宋体" w:hAnsi="宋体"/>
          <w:sz w:val="24"/>
        </w:rPr>
      </w:pPr>
      <w:r>
        <w:rPr>
          <w:rFonts w:ascii="宋体" w:hAnsi="宋体" w:hint="eastAsia"/>
          <w:sz w:val="24"/>
        </w:rPr>
        <w:t>（三）思考与实践</w:t>
      </w:r>
    </w:p>
    <w:p w14:paraId="73376108"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1.运输、储存伪劣产品的行为能否作为犯罪处理？</w:t>
      </w:r>
    </w:p>
    <w:p w14:paraId="2E9252AA"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2.在同一宗走私物品中既有普通物品又有武器、弹药、贵重金属等特定物品的，应如何处理？其法理依据是什么？</w:t>
      </w:r>
    </w:p>
    <w:p w14:paraId="3E7A06D2"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3.洗钱罪的主体应否包括上游犯罪的行为人？</w:t>
      </w:r>
    </w:p>
    <w:p w14:paraId="6A646F91"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4.如何认定伪造信用卡并使用的行为的性质？</w:t>
      </w:r>
    </w:p>
    <w:p w14:paraId="2A19003E"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5.如何认定集资诈骗罪中非法占有的目的？</w:t>
      </w:r>
    </w:p>
    <w:p w14:paraId="1C2B19F3"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6.如何理解受益人故意造成被保险人死亡以此骗取保险金的应数罪并罚的法理依据？</w:t>
      </w:r>
    </w:p>
    <w:p w14:paraId="3C8F476F"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7.如何认定“相同的商标”？</w:t>
      </w:r>
    </w:p>
    <w:p w14:paraId="5FB44417"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8.如何认定侵犯著作权罪中的以营利为目的？</w:t>
      </w:r>
    </w:p>
    <w:p w14:paraId="21A50D3C"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9.如何认定侵犯商业秘密罪中权利人的损失？</w:t>
      </w:r>
    </w:p>
    <w:p w14:paraId="53F97955"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10.如何区分合同诈骗与合同欺诈？</w:t>
      </w:r>
    </w:p>
    <w:p w14:paraId="24B0971C"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11.如何认定传销活动？</w:t>
      </w:r>
    </w:p>
    <w:p w14:paraId="25A1CFDC"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12.如何理解非法经营罪中“其他严重扰乱市场秩序的非法经营行为”？</w:t>
      </w:r>
    </w:p>
    <w:p w14:paraId="4BAFF7B9" w14:textId="77777777" w:rsidR="00EF5288" w:rsidRDefault="00000000">
      <w:pPr>
        <w:tabs>
          <w:tab w:val="left" w:pos="0"/>
        </w:tabs>
        <w:spacing w:line="360" w:lineRule="exact"/>
        <w:ind w:firstLineChars="300" w:firstLine="720"/>
        <w:rPr>
          <w:rFonts w:ascii="宋体" w:hAnsi="宋体"/>
          <w:b/>
          <w:bCs/>
          <w:sz w:val="24"/>
        </w:rPr>
      </w:pPr>
      <w:r>
        <w:rPr>
          <w:rFonts w:ascii="宋体" w:hAnsi="宋体" w:hint="eastAsia"/>
          <w:sz w:val="24"/>
        </w:rPr>
        <w:t xml:space="preserve">    </w:t>
      </w:r>
      <w:r>
        <w:rPr>
          <w:rFonts w:ascii="宋体" w:hAnsi="宋体" w:hint="eastAsia"/>
          <w:b/>
          <w:bCs/>
          <w:sz w:val="24"/>
        </w:rPr>
        <w:t xml:space="preserve"> 13.试从社会主义核心价值观（诚信、敬业等）的视角分析本章节的关联罪名。</w:t>
      </w:r>
    </w:p>
    <w:p w14:paraId="38BF5504" w14:textId="77777777" w:rsidR="00EF5288" w:rsidRDefault="00000000">
      <w:pPr>
        <w:spacing w:line="360" w:lineRule="exact"/>
        <w:ind w:left="540"/>
        <w:rPr>
          <w:rFonts w:ascii="宋体" w:hAnsi="宋体"/>
          <w:sz w:val="24"/>
        </w:rPr>
      </w:pPr>
      <w:r>
        <w:rPr>
          <w:rFonts w:ascii="宋体" w:hAnsi="宋体" w:hint="eastAsia"/>
          <w:sz w:val="24"/>
        </w:rPr>
        <w:t>（四）教学方法与手段</w:t>
      </w:r>
    </w:p>
    <w:p w14:paraId="1F2D4802" w14:textId="77777777" w:rsidR="00EF5288" w:rsidRDefault="0000000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27302821" w14:textId="77777777" w:rsidR="00EF5288" w:rsidRDefault="00EF5288">
      <w:pPr>
        <w:spacing w:line="360" w:lineRule="exact"/>
        <w:ind w:leftChars="306" w:left="643"/>
        <w:rPr>
          <w:rFonts w:ascii="宋体" w:hAnsi="宋体"/>
          <w:b/>
          <w:sz w:val="24"/>
        </w:rPr>
      </w:pPr>
    </w:p>
    <w:p w14:paraId="7D8044B0" w14:textId="77777777" w:rsidR="00EF5288" w:rsidRDefault="00000000">
      <w:pPr>
        <w:spacing w:line="360" w:lineRule="exact"/>
        <w:ind w:leftChars="306" w:left="643"/>
        <w:rPr>
          <w:rFonts w:ascii="宋体" w:hAnsi="宋体"/>
          <w:b/>
          <w:sz w:val="24"/>
        </w:rPr>
      </w:pPr>
      <w:r>
        <w:rPr>
          <w:rFonts w:ascii="宋体" w:hAnsi="宋体" w:hint="eastAsia"/>
          <w:b/>
          <w:sz w:val="24"/>
        </w:rPr>
        <w:t>第二十章 侵犯公民人身权利、民主权利罪</w:t>
      </w:r>
    </w:p>
    <w:p w14:paraId="3CD817D0" w14:textId="77777777" w:rsidR="00EF5288" w:rsidRDefault="00000000">
      <w:pPr>
        <w:spacing w:line="360" w:lineRule="exact"/>
        <w:ind w:left="540"/>
        <w:rPr>
          <w:rFonts w:ascii="宋体" w:hAnsi="宋体"/>
          <w:sz w:val="24"/>
        </w:rPr>
      </w:pPr>
      <w:r>
        <w:rPr>
          <w:rFonts w:ascii="宋体" w:hAnsi="宋体" w:hint="eastAsia"/>
          <w:sz w:val="24"/>
        </w:rPr>
        <w:t>（一）目的与要求</w:t>
      </w:r>
    </w:p>
    <w:p w14:paraId="4916546A" w14:textId="77777777" w:rsidR="00EF5288" w:rsidRDefault="00000000">
      <w:pPr>
        <w:spacing w:line="360" w:lineRule="exact"/>
        <w:ind w:left="1260"/>
        <w:rPr>
          <w:rFonts w:ascii="宋体" w:hAnsi="宋体"/>
          <w:sz w:val="24"/>
        </w:rPr>
      </w:pPr>
      <w:r>
        <w:rPr>
          <w:rFonts w:ascii="宋体" w:hAnsi="宋体" w:hint="eastAsia"/>
          <w:sz w:val="24"/>
        </w:rPr>
        <w:t>1.了解本章重点罪名的规定与特点</w:t>
      </w:r>
    </w:p>
    <w:p w14:paraId="78B135C7" w14:textId="77777777" w:rsidR="00EF5288" w:rsidRDefault="00000000">
      <w:pPr>
        <w:spacing w:line="360" w:lineRule="exact"/>
        <w:ind w:left="1260"/>
        <w:rPr>
          <w:rFonts w:ascii="宋体" w:hAnsi="宋体"/>
          <w:sz w:val="24"/>
        </w:rPr>
      </w:pPr>
      <w:r>
        <w:rPr>
          <w:rFonts w:ascii="宋体" w:hAnsi="宋体" w:hint="eastAsia"/>
          <w:sz w:val="24"/>
        </w:rPr>
        <w:t xml:space="preserve">2.能分析重点罪名的具体问题和案例   </w:t>
      </w:r>
    </w:p>
    <w:p w14:paraId="41691A3D" w14:textId="77777777" w:rsidR="00EF5288" w:rsidRDefault="00000000">
      <w:pPr>
        <w:spacing w:line="360" w:lineRule="exact"/>
        <w:ind w:left="1260"/>
        <w:rPr>
          <w:rFonts w:ascii="宋体" w:hAnsi="宋体"/>
          <w:sz w:val="24"/>
        </w:rPr>
      </w:pPr>
      <w:r>
        <w:rPr>
          <w:rFonts w:ascii="宋体" w:hAnsi="宋体" w:hint="eastAsia"/>
          <w:b/>
          <w:bCs/>
          <w:sz w:val="24"/>
        </w:rPr>
        <w:t xml:space="preserve">3.从“坚持人民至上”的角度认识公民人身权利、民主权利 </w:t>
      </w:r>
      <w:r>
        <w:rPr>
          <w:rFonts w:ascii="宋体" w:hAnsi="宋体" w:hint="eastAsia"/>
          <w:sz w:val="24"/>
        </w:rPr>
        <w:t xml:space="preserve">       </w:t>
      </w:r>
    </w:p>
    <w:p w14:paraId="7820753E" w14:textId="77777777" w:rsidR="00EF5288" w:rsidRDefault="00000000">
      <w:pPr>
        <w:spacing w:line="360" w:lineRule="exact"/>
        <w:ind w:left="540"/>
        <w:rPr>
          <w:rFonts w:ascii="宋体" w:hAnsi="宋体"/>
          <w:sz w:val="24"/>
        </w:rPr>
      </w:pPr>
      <w:r>
        <w:rPr>
          <w:rFonts w:ascii="宋体" w:hAnsi="宋体" w:hint="eastAsia"/>
          <w:sz w:val="24"/>
        </w:rPr>
        <w:t>（二）教学内容</w:t>
      </w:r>
    </w:p>
    <w:p w14:paraId="103EB89F"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513D7138" w14:textId="77777777" w:rsidR="00EF5288" w:rsidRDefault="00000000">
      <w:pPr>
        <w:spacing w:line="360" w:lineRule="exact"/>
        <w:ind w:left="1260"/>
        <w:rPr>
          <w:rFonts w:ascii="宋体" w:hAnsi="宋体"/>
          <w:sz w:val="24"/>
        </w:rPr>
      </w:pPr>
      <w:r>
        <w:rPr>
          <w:rFonts w:ascii="宋体" w:hAnsi="宋体" w:hint="eastAsia"/>
          <w:sz w:val="24"/>
        </w:rPr>
        <w:t>1.主要内容：侵犯公民人身权利、民主权利罪概述</w:t>
      </w:r>
    </w:p>
    <w:p w14:paraId="3D2D59CB"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0FDAA288" w14:textId="77777777" w:rsidR="00EF5288" w:rsidRDefault="00000000">
      <w:pPr>
        <w:spacing w:line="360" w:lineRule="exact"/>
        <w:ind w:left="1260"/>
        <w:rPr>
          <w:rFonts w:ascii="宋体" w:hAnsi="宋体"/>
          <w:sz w:val="24"/>
        </w:rPr>
      </w:pPr>
      <w:r>
        <w:rPr>
          <w:rFonts w:ascii="宋体" w:hAnsi="宋体" w:hint="eastAsia"/>
          <w:sz w:val="24"/>
        </w:rPr>
        <w:t>（1）本系列罪名的概念与构成特征</w:t>
      </w:r>
    </w:p>
    <w:p w14:paraId="5199F074" w14:textId="77777777" w:rsidR="00EF5288" w:rsidRDefault="00000000">
      <w:pPr>
        <w:spacing w:line="360" w:lineRule="exact"/>
        <w:ind w:left="1260"/>
        <w:rPr>
          <w:rFonts w:ascii="宋体" w:hAnsi="宋体"/>
          <w:sz w:val="24"/>
        </w:rPr>
      </w:pPr>
      <w:r>
        <w:rPr>
          <w:rFonts w:ascii="宋体" w:hAnsi="宋体" w:hint="eastAsia"/>
          <w:sz w:val="24"/>
        </w:rPr>
        <w:t>（2）本系列罪名的种类</w:t>
      </w:r>
    </w:p>
    <w:p w14:paraId="19AA830F" w14:textId="77777777" w:rsidR="00EF5288" w:rsidRDefault="00000000">
      <w:pPr>
        <w:spacing w:line="360" w:lineRule="exact"/>
        <w:ind w:left="540"/>
        <w:rPr>
          <w:rFonts w:ascii="宋体" w:hAnsi="宋体"/>
          <w:sz w:val="24"/>
        </w:rPr>
      </w:pPr>
      <w:r>
        <w:rPr>
          <w:rFonts w:ascii="宋体" w:hAnsi="宋体" w:hint="eastAsia"/>
          <w:sz w:val="24"/>
        </w:rPr>
        <w:lastRenderedPageBreak/>
        <w:t xml:space="preserve">      第二节</w:t>
      </w:r>
    </w:p>
    <w:p w14:paraId="3D72A606" w14:textId="77777777" w:rsidR="00EF5288" w:rsidRDefault="00000000">
      <w:pPr>
        <w:spacing w:line="360" w:lineRule="exact"/>
        <w:ind w:left="1260"/>
        <w:rPr>
          <w:rFonts w:ascii="宋体" w:hAnsi="宋体"/>
          <w:sz w:val="24"/>
        </w:rPr>
      </w:pPr>
      <w:r>
        <w:rPr>
          <w:rFonts w:ascii="宋体" w:hAnsi="宋体" w:hint="eastAsia"/>
          <w:sz w:val="24"/>
        </w:rPr>
        <w:t>1.主要内容：故意杀人罪</w:t>
      </w:r>
    </w:p>
    <w:p w14:paraId="72580A45" w14:textId="77777777" w:rsidR="00EF5288" w:rsidRDefault="00000000">
      <w:pPr>
        <w:spacing w:line="360" w:lineRule="exact"/>
        <w:ind w:left="1260"/>
        <w:rPr>
          <w:rFonts w:ascii="宋体" w:hAnsi="宋体"/>
          <w:sz w:val="24"/>
        </w:rPr>
      </w:pPr>
      <w:r>
        <w:rPr>
          <w:rFonts w:ascii="宋体" w:hAnsi="宋体" w:hint="eastAsia"/>
          <w:sz w:val="24"/>
        </w:rPr>
        <w:t xml:space="preserve">2.基本概念和知识点 </w:t>
      </w:r>
    </w:p>
    <w:p w14:paraId="368EEDF5"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244B9145"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0210BF90"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5791B354"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0B998A51" w14:textId="77777777" w:rsidR="00EF5288" w:rsidRDefault="00000000">
      <w:pPr>
        <w:spacing w:line="360" w:lineRule="exact"/>
        <w:ind w:left="1260"/>
        <w:rPr>
          <w:rFonts w:ascii="宋体" w:hAnsi="宋体"/>
          <w:sz w:val="24"/>
        </w:rPr>
      </w:pPr>
      <w:r>
        <w:rPr>
          <w:rFonts w:ascii="宋体" w:hAnsi="宋体" w:hint="eastAsia"/>
          <w:sz w:val="24"/>
        </w:rPr>
        <w:t>1.主要内容：过失致人死亡罪</w:t>
      </w:r>
    </w:p>
    <w:p w14:paraId="1C5C0604"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115F90F6"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A48E81D"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79FD6398"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08E2ADDE" w14:textId="77777777" w:rsidR="00EF5288" w:rsidRDefault="00000000">
      <w:pPr>
        <w:spacing w:line="360" w:lineRule="exact"/>
        <w:ind w:left="1260"/>
        <w:rPr>
          <w:rFonts w:ascii="宋体" w:hAnsi="宋体"/>
          <w:sz w:val="24"/>
        </w:rPr>
      </w:pPr>
      <w:r>
        <w:rPr>
          <w:rFonts w:ascii="宋体" w:hAnsi="宋体" w:hint="eastAsia"/>
          <w:sz w:val="24"/>
        </w:rPr>
        <w:t xml:space="preserve">第四节 </w:t>
      </w:r>
    </w:p>
    <w:p w14:paraId="7B34C3A2" w14:textId="77777777" w:rsidR="00EF5288" w:rsidRDefault="00000000">
      <w:pPr>
        <w:spacing w:line="360" w:lineRule="exact"/>
        <w:ind w:left="1260"/>
        <w:rPr>
          <w:rFonts w:ascii="宋体" w:hAnsi="宋体"/>
          <w:sz w:val="24"/>
        </w:rPr>
      </w:pPr>
      <w:r>
        <w:rPr>
          <w:rFonts w:ascii="宋体" w:hAnsi="宋体" w:hint="eastAsia"/>
          <w:sz w:val="24"/>
        </w:rPr>
        <w:t>1.主要内容：故意伤害罪</w:t>
      </w:r>
    </w:p>
    <w:p w14:paraId="32422194"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2E0EEAD5"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0D53AC79"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5E0C4F2F"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1946A4E1" w14:textId="77777777" w:rsidR="00EF5288" w:rsidRDefault="00000000">
      <w:pPr>
        <w:spacing w:line="360" w:lineRule="exact"/>
        <w:ind w:left="1260"/>
        <w:rPr>
          <w:rFonts w:ascii="宋体" w:hAnsi="宋体"/>
          <w:sz w:val="24"/>
        </w:rPr>
      </w:pPr>
      <w:r>
        <w:rPr>
          <w:rFonts w:ascii="宋体" w:hAnsi="宋体" w:hint="eastAsia"/>
          <w:sz w:val="24"/>
        </w:rPr>
        <w:t xml:space="preserve">第五节 </w:t>
      </w:r>
    </w:p>
    <w:p w14:paraId="4630074E" w14:textId="77777777" w:rsidR="00EF5288" w:rsidRDefault="00000000">
      <w:pPr>
        <w:spacing w:line="360" w:lineRule="exact"/>
        <w:ind w:left="1260"/>
        <w:rPr>
          <w:rFonts w:ascii="宋体" w:hAnsi="宋体"/>
          <w:sz w:val="24"/>
        </w:rPr>
      </w:pPr>
      <w:r>
        <w:rPr>
          <w:rFonts w:ascii="宋体" w:hAnsi="宋体" w:hint="eastAsia"/>
          <w:sz w:val="24"/>
        </w:rPr>
        <w:t>1.主要内容：强奸罪</w:t>
      </w:r>
    </w:p>
    <w:p w14:paraId="3B9524B0"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3AD363F"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07070594"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336DA774"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10BDD8D2" w14:textId="77777777" w:rsidR="00EF5288" w:rsidRDefault="00000000">
      <w:pPr>
        <w:spacing w:line="360" w:lineRule="exact"/>
        <w:ind w:left="1260"/>
        <w:rPr>
          <w:rFonts w:ascii="宋体" w:hAnsi="宋体"/>
          <w:sz w:val="24"/>
        </w:rPr>
      </w:pPr>
      <w:r>
        <w:rPr>
          <w:rFonts w:ascii="宋体" w:hAnsi="宋体" w:hint="eastAsia"/>
          <w:sz w:val="24"/>
        </w:rPr>
        <w:t xml:space="preserve">第六节 </w:t>
      </w:r>
    </w:p>
    <w:p w14:paraId="5E33B54C" w14:textId="77777777" w:rsidR="00EF5288" w:rsidRDefault="00000000">
      <w:pPr>
        <w:spacing w:line="360" w:lineRule="exact"/>
        <w:ind w:left="1260"/>
        <w:rPr>
          <w:rFonts w:ascii="宋体" w:hAnsi="宋体"/>
          <w:sz w:val="24"/>
        </w:rPr>
      </w:pPr>
      <w:r>
        <w:rPr>
          <w:rFonts w:ascii="宋体" w:hAnsi="宋体" w:hint="eastAsia"/>
          <w:sz w:val="24"/>
        </w:rPr>
        <w:t>1.主要内容：非法拘禁罪</w:t>
      </w:r>
    </w:p>
    <w:p w14:paraId="00BF099E"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3BE0A02E"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336DDDE1"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18E5C586"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1D775C7" w14:textId="77777777" w:rsidR="00EF5288" w:rsidRDefault="00000000">
      <w:pPr>
        <w:spacing w:line="360" w:lineRule="exact"/>
        <w:ind w:left="1260"/>
        <w:rPr>
          <w:rFonts w:ascii="宋体" w:hAnsi="宋体"/>
          <w:sz w:val="24"/>
        </w:rPr>
      </w:pPr>
      <w:r>
        <w:rPr>
          <w:rFonts w:ascii="宋体" w:hAnsi="宋体" w:hint="eastAsia"/>
          <w:sz w:val="24"/>
        </w:rPr>
        <w:t xml:space="preserve">第七节 </w:t>
      </w:r>
    </w:p>
    <w:p w14:paraId="01CE33CE" w14:textId="77777777" w:rsidR="00EF5288" w:rsidRDefault="00000000">
      <w:pPr>
        <w:spacing w:line="360" w:lineRule="exact"/>
        <w:ind w:left="1260"/>
        <w:rPr>
          <w:rFonts w:ascii="宋体" w:hAnsi="宋体"/>
          <w:sz w:val="24"/>
        </w:rPr>
      </w:pPr>
      <w:r>
        <w:rPr>
          <w:rFonts w:ascii="宋体" w:hAnsi="宋体" w:hint="eastAsia"/>
          <w:sz w:val="24"/>
        </w:rPr>
        <w:t>1.主要内容：绑架罪</w:t>
      </w:r>
    </w:p>
    <w:p w14:paraId="5EA61783"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24E0E6D8"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6304A650"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446D2D98" w14:textId="77777777" w:rsidR="00EF5288" w:rsidRDefault="00000000">
      <w:pPr>
        <w:spacing w:line="360" w:lineRule="exact"/>
        <w:ind w:left="1260"/>
        <w:rPr>
          <w:rFonts w:ascii="宋体" w:hAnsi="宋体"/>
          <w:sz w:val="24"/>
        </w:rPr>
      </w:pPr>
      <w:r>
        <w:rPr>
          <w:rFonts w:ascii="宋体" w:hAnsi="宋体" w:hint="eastAsia"/>
          <w:sz w:val="24"/>
        </w:rPr>
        <w:lastRenderedPageBreak/>
        <w:t>（3）本罪的处罚</w:t>
      </w:r>
    </w:p>
    <w:p w14:paraId="2B7AF497" w14:textId="77777777" w:rsidR="00EF5288" w:rsidRDefault="00000000">
      <w:pPr>
        <w:spacing w:line="360" w:lineRule="exact"/>
        <w:ind w:left="1260"/>
        <w:rPr>
          <w:rFonts w:ascii="宋体" w:hAnsi="宋体"/>
          <w:sz w:val="24"/>
        </w:rPr>
      </w:pPr>
      <w:r>
        <w:rPr>
          <w:rFonts w:ascii="宋体" w:hAnsi="宋体" w:hint="eastAsia"/>
          <w:sz w:val="24"/>
        </w:rPr>
        <w:t xml:space="preserve">第八节 </w:t>
      </w:r>
    </w:p>
    <w:p w14:paraId="27060C90" w14:textId="77777777" w:rsidR="00EF5288" w:rsidRDefault="00000000">
      <w:pPr>
        <w:spacing w:line="360" w:lineRule="exact"/>
        <w:ind w:left="1260"/>
        <w:rPr>
          <w:rFonts w:ascii="宋体" w:hAnsi="宋体"/>
          <w:sz w:val="24"/>
        </w:rPr>
      </w:pPr>
      <w:r>
        <w:rPr>
          <w:rFonts w:ascii="宋体" w:hAnsi="宋体" w:hint="eastAsia"/>
          <w:sz w:val="24"/>
        </w:rPr>
        <w:t>1.主要内容：拐卖妇女、儿童罪</w:t>
      </w:r>
    </w:p>
    <w:p w14:paraId="2E1CC3A2"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2089F718"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67D91401"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0DE164B9"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1AE1D870" w14:textId="77777777" w:rsidR="00EF5288" w:rsidRDefault="00000000">
      <w:pPr>
        <w:spacing w:line="360" w:lineRule="exact"/>
        <w:ind w:left="1260"/>
        <w:rPr>
          <w:rFonts w:ascii="宋体" w:hAnsi="宋体"/>
          <w:sz w:val="24"/>
        </w:rPr>
      </w:pPr>
      <w:r>
        <w:rPr>
          <w:rFonts w:ascii="宋体" w:hAnsi="宋体" w:hint="eastAsia"/>
          <w:sz w:val="24"/>
        </w:rPr>
        <w:t xml:space="preserve">第九节 </w:t>
      </w:r>
    </w:p>
    <w:p w14:paraId="6539023F" w14:textId="77777777" w:rsidR="00EF5288" w:rsidRDefault="00000000">
      <w:pPr>
        <w:spacing w:line="360" w:lineRule="exact"/>
        <w:ind w:left="1260"/>
        <w:rPr>
          <w:rFonts w:ascii="宋体" w:hAnsi="宋体"/>
          <w:sz w:val="24"/>
        </w:rPr>
      </w:pPr>
      <w:r>
        <w:rPr>
          <w:rFonts w:ascii="宋体" w:hAnsi="宋体" w:hint="eastAsia"/>
          <w:sz w:val="24"/>
        </w:rPr>
        <w:t>1.主要内容：诬告陷害罪</w:t>
      </w:r>
    </w:p>
    <w:p w14:paraId="5718289E"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54DB074B"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71B3B68A"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166EB45C"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3009FA60" w14:textId="77777777" w:rsidR="00EF5288" w:rsidRDefault="00000000">
      <w:pPr>
        <w:spacing w:line="360" w:lineRule="exact"/>
        <w:ind w:left="1260"/>
        <w:rPr>
          <w:rFonts w:ascii="宋体" w:hAnsi="宋体"/>
          <w:sz w:val="24"/>
        </w:rPr>
      </w:pPr>
      <w:r>
        <w:rPr>
          <w:rFonts w:ascii="宋体" w:hAnsi="宋体" w:hint="eastAsia"/>
          <w:sz w:val="24"/>
        </w:rPr>
        <w:t xml:space="preserve">第十节 </w:t>
      </w:r>
    </w:p>
    <w:p w14:paraId="09D6FD42" w14:textId="77777777" w:rsidR="00EF5288" w:rsidRDefault="00000000">
      <w:pPr>
        <w:spacing w:line="360" w:lineRule="exact"/>
        <w:ind w:left="1260"/>
        <w:rPr>
          <w:rFonts w:ascii="宋体" w:hAnsi="宋体"/>
          <w:sz w:val="24"/>
        </w:rPr>
      </w:pPr>
      <w:r>
        <w:rPr>
          <w:rFonts w:ascii="宋体" w:hAnsi="宋体" w:hint="eastAsia"/>
          <w:sz w:val="24"/>
        </w:rPr>
        <w:t>1.主要内容：诽谤罪</w:t>
      </w:r>
    </w:p>
    <w:p w14:paraId="17BE924A"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04FED509"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3F3F7DEE"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01CEEE21"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7A921338" w14:textId="77777777" w:rsidR="00EF5288" w:rsidRDefault="00000000">
      <w:pPr>
        <w:spacing w:line="360" w:lineRule="exact"/>
        <w:ind w:left="1260"/>
        <w:rPr>
          <w:rFonts w:ascii="宋体" w:hAnsi="宋体"/>
          <w:sz w:val="24"/>
        </w:rPr>
      </w:pPr>
      <w:r>
        <w:rPr>
          <w:rFonts w:ascii="宋体" w:hAnsi="宋体" w:hint="eastAsia"/>
          <w:sz w:val="24"/>
        </w:rPr>
        <w:t xml:space="preserve">第十一节 </w:t>
      </w:r>
    </w:p>
    <w:p w14:paraId="50F84421" w14:textId="77777777" w:rsidR="00EF5288" w:rsidRDefault="00000000">
      <w:pPr>
        <w:spacing w:line="360" w:lineRule="exact"/>
        <w:ind w:left="1260"/>
        <w:rPr>
          <w:rFonts w:ascii="宋体" w:hAnsi="宋体"/>
          <w:sz w:val="24"/>
        </w:rPr>
      </w:pPr>
      <w:r>
        <w:rPr>
          <w:rFonts w:ascii="宋体" w:hAnsi="宋体" w:hint="eastAsia"/>
          <w:sz w:val="24"/>
        </w:rPr>
        <w:t>1.主要内容：刑讯逼供罪</w:t>
      </w:r>
    </w:p>
    <w:p w14:paraId="5F5A8F69"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303C9ECA"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20A47796"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608C84EA"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09D3F388" w14:textId="77777777" w:rsidR="00EF5288" w:rsidRDefault="00000000">
      <w:pPr>
        <w:spacing w:line="360" w:lineRule="exact"/>
        <w:ind w:left="1260"/>
        <w:rPr>
          <w:rFonts w:ascii="宋体" w:hAnsi="宋体"/>
          <w:sz w:val="24"/>
        </w:rPr>
      </w:pPr>
      <w:r>
        <w:rPr>
          <w:rFonts w:ascii="宋体" w:hAnsi="宋体" w:hint="eastAsia"/>
          <w:sz w:val="24"/>
        </w:rPr>
        <w:t xml:space="preserve">第十二节 </w:t>
      </w:r>
    </w:p>
    <w:p w14:paraId="233258D0" w14:textId="77777777" w:rsidR="00EF5288" w:rsidRDefault="00000000">
      <w:pPr>
        <w:spacing w:line="360" w:lineRule="exact"/>
        <w:ind w:left="1260"/>
        <w:rPr>
          <w:rFonts w:ascii="宋体" w:hAnsi="宋体"/>
          <w:sz w:val="24"/>
        </w:rPr>
      </w:pPr>
      <w:r>
        <w:rPr>
          <w:rFonts w:ascii="宋体" w:hAnsi="宋体" w:hint="eastAsia"/>
          <w:sz w:val="24"/>
        </w:rPr>
        <w:t>1.主要内容：破坏选举罪</w:t>
      </w:r>
    </w:p>
    <w:p w14:paraId="5D85E413"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748B95CD"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29FEBEB4"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CE6C227"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2BB325F0" w14:textId="77777777" w:rsidR="00EF5288" w:rsidRDefault="00000000">
      <w:pPr>
        <w:spacing w:line="360" w:lineRule="exact"/>
        <w:ind w:left="1260"/>
        <w:rPr>
          <w:rFonts w:ascii="宋体" w:hAnsi="宋体"/>
          <w:sz w:val="24"/>
        </w:rPr>
      </w:pPr>
      <w:r>
        <w:rPr>
          <w:rFonts w:ascii="宋体" w:hAnsi="宋体" w:hint="eastAsia"/>
          <w:sz w:val="24"/>
        </w:rPr>
        <w:t xml:space="preserve">第十三节 </w:t>
      </w:r>
    </w:p>
    <w:p w14:paraId="12C344E0" w14:textId="77777777" w:rsidR="00EF5288" w:rsidRDefault="00000000">
      <w:pPr>
        <w:spacing w:line="360" w:lineRule="exact"/>
        <w:ind w:left="1260"/>
        <w:rPr>
          <w:rFonts w:ascii="宋体" w:hAnsi="宋体"/>
          <w:sz w:val="24"/>
        </w:rPr>
      </w:pPr>
      <w:r>
        <w:rPr>
          <w:rFonts w:ascii="宋体" w:hAnsi="宋体" w:hint="eastAsia"/>
          <w:sz w:val="24"/>
        </w:rPr>
        <w:t>1.主要内容：虐待罪</w:t>
      </w:r>
    </w:p>
    <w:p w14:paraId="6836134C"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7D8F4736"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7CABE570" w14:textId="77777777" w:rsidR="00EF5288" w:rsidRDefault="00000000">
      <w:pPr>
        <w:spacing w:line="360" w:lineRule="exact"/>
        <w:ind w:left="1260"/>
        <w:rPr>
          <w:rFonts w:ascii="宋体" w:hAnsi="宋体"/>
          <w:sz w:val="24"/>
        </w:rPr>
      </w:pPr>
      <w:r>
        <w:rPr>
          <w:rFonts w:ascii="宋体" w:hAnsi="宋体" w:hint="eastAsia"/>
          <w:sz w:val="24"/>
        </w:rPr>
        <w:lastRenderedPageBreak/>
        <w:t>（2）本罪的认定</w:t>
      </w:r>
    </w:p>
    <w:p w14:paraId="698DFF95"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0792E7C0" w14:textId="77777777" w:rsidR="00EF5288" w:rsidRDefault="00000000">
      <w:pPr>
        <w:spacing w:line="360" w:lineRule="exact"/>
        <w:ind w:left="540"/>
        <w:rPr>
          <w:rFonts w:ascii="宋体" w:hAnsi="宋体"/>
          <w:sz w:val="24"/>
        </w:rPr>
      </w:pPr>
      <w:r>
        <w:rPr>
          <w:rFonts w:ascii="宋体" w:hAnsi="宋体" w:hint="eastAsia"/>
          <w:sz w:val="24"/>
        </w:rPr>
        <w:t>（三）思考与实践</w:t>
      </w:r>
    </w:p>
    <w:p w14:paraId="29D16474"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1.自杀关联行为中哪些应成立故意杀人罪？</w:t>
      </w:r>
    </w:p>
    <w:p w14:paraId="6107765A"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2.如何正确把握故意伤害罪与故意杀人罪的界限?</w:t>
      </w:r>
    </w:p>
    <w:p w14:paraId="76544E15"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3.强奸罪的本质特征是什么？</w:t>
      </w:r>
    </w:p>
    <w:p w14:paraId="1B447158"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4.以索取债务为名扣押他人，而索取财物数额超过了债务范围的行为，应该如何定性？</w:t>
      </w:r>
    </w:p>
    <w:p w14:paraId="2BBCFE3C"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5.怎样区别绑架罪的既遂与未遂？</w:t>
      </w:r>
    </w:p>
    <w:p w14:paraId="0C71FF4B"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6.如何正确识别拐卖妇女、儿童罪中的</w:t>
      </w:r>
      <w:proofErr w:type="gramStart"/>
      <w:r>
        <w:rPr>
          <w:rFonts w:ascii="宋体" w:hAnsi="宋体" w:hint="eastAsia"/>
          <w:sz w:val="24"/>
        </w:rPr>
        <w:t>一</w:t>
      </w:r>
      <w:proofErr w:type="gramEnd"/>
      <w:r>
        <w:rPr>
          <w:rFonts w:ascii="宋体" w:hAnsi="宋体" w:hint="eastAsia"/>
          <w:sz w:val="24"/>
        </w:rPr>
        <w:t>罪与数罪？</w:t>
      </w:r>
    </w:p>
    <w:p w14:paraId="0C5B9C44"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7.怎样正确把握诽谤罪中的“情节严重”？</w:t>
      </w:r>
    </w:p>
    <w:p w14:paraId="3186A323" w14:textId="77777777" w:rsidR="00EF5288" w:rsidRDefault="00000000">
      <w:pPr>
        <w:tabs>
          <w:tab w:val="left" w:pos="0"/>
        </w:tabs>
        <w:spacing w:line="360" w:lineRule="exact"/>
        <w:ind w:firstLineChars="300" w:firstLine="720"/>
        <w:rPr>
          <w:rFonts w:ascii="宋体" w:hAnsi="宋体"/>
          <w:b/>
          <w:bCs/>
          <w:sz w:val="24"/>
        </w:rPr>
      </w:pPr>
      <w:r>
        <w:rPr>
          <w:rFonts w:ascii="宋体" w:hAnsi="宋体" w:hint="eastAsia"/>
          <w:sz w:val="24"/>
        </w:rPr>
        <w:t xml:space="preserve">   </w:t>
      </w:r>
      <w:r>
        <w:rPr>
          <w:rFonts w:ascii="宋体" w:hAnsi="宋体" w:hint="eastAsia"/>
          <w:b/>
          <w:bCs/>
          <w:sz w:val="24"/>
        </w:rPr>
        <w:t xml:space="preserve"> 8.如何看待作为核心价值的“自由、和谐”与自杀、被害者同意等问题的关系？</w:t>
      </w:r>
    </w:p>
    <w:p w14:paraId="152D45AB" w14:textId="77777777" w:rsidR="00EF5288" w:rsidRDefault="00000000">
      <w:pPr>
        <w:tabs>
          <w:tab w:val="left" w:pos="0"/>
        </w:tabs>
        <w:spacing w:line="360" w:lineRule="exact"/>
        <w:ind w:firstLineChars="300" w:firstLine="720"/>
        <w:rPr>
          <w:rFonts w:ascii="宋体" w:hAnsi="宋体"/>
          <w:b/>
          <w:bCs/>
          <w:sz w:val="24"/>
        </w:rPr>
      </w:pPr>
      <w:r>
        <w:rPr>
          <w:rFonts w:ascii="宋体" w:hAnsi="宋体" w:hint="eastAsia"/>
          <w:sz w:val="24"/>
        </w:rPr>
        <w:t xml:space="preserve">    </w:t>
      </w:r>
      <w:r>
        <w:rPr>
          <w:rFonts w:ascii="宋体" w:hAnsi="宋体" w:hint="eastAsia"/>
          <w:b/>
          <w:bCs/>
          <w:sz w:val="24"/>
        </w:rPr>
        <w:t>9.作为社会主义核心价值的“民主”在本章节的罪名中如何体现？</w:t>
      </w:r>
    </w:p>
    <w:p w14:paraId="04D65D55" w14:textId="77777777" w:rsidR="00EF5288" w:rsidRDefault="00000000">
      <w:pPr>
        <w:spacing w:line="360" w:lineRule="exact"/>
        <w:ind w:left="540"/>
        <w:rPr>
          <w:rFonts w:ascii="宋体" w:hAnsi="宋体"/>
          <w:sz w:val="24"/>
        </w:rPr>
      </w:pPr>
      <w:r>
        <w:rPr>
          <w:rFonts w:ascii="宋体" w:hAnsi="宋体" w:hint="eastAsia"/>
          <w:sz w:val="24"/>
        </w:rPr>
        <w:t>（四）教学方法与手段</w:t>
      </w:r>
    </w:p>
    <w:p w14:paraId="2EC73FCD" w14:textId="77777777" w:rsidR="00EF5288" w:rsidRDefault="00000000">
      <w:pPr>
        <w:tabs>
          <w:tab w:val="left" w:pos="0"/>
        </w:tabs>
        <w:spacing w:line="360" w:lineRule="exact"/>
        <w:ind w:firstLineChars="300" w:firstLine="720"/>
      </w:pPr>
      <w:r>
        <w:rPr>
          <w:rFonts w:ascii="宋体" w:hAnsi="宋体" w:cs="宋体" w:hint="eastAsia"/>
          <w:sz w:val="24"/>
        </w:rPr>
        <w:t>课堂讲授为主，辅以PPT展示与适当的课堂讨论。</w:t>
      </w:r>
    </w:p>
    <w:p w14:paraId="2CE75E9C" w14:textId="77777777" w:rsidR="00EF5288" w:rsidRDefault="00EF5288">
      <w:pPr>
        <w:spacing w:line="360" w:lineRule="exact"/>
        <w:rPr>
          <w:rFonts w:ascii="宋体" w:hAnsi="宋体"/>
          <w:b/>
          <w:sz w:val="24"/>
        </w:rPr>
      </w:pPr>
    </w:p>
    <w:p w14:paraId="432556EC" w14:textId="77777777" w:rsidR="00EF5288" w:rsidRDefault="00000000">
      <w:pPr>
        <w:spacing w:line="360" w:lineRule="exact"/>
        <w:ind w:leftChars="306" w:left="643"/>
        <w:rPr>
          <w:rFonts w:ascii="宋体" w:hAnsi="宋体"/>
          <w:b/>
          <w:sz w:val="24"/>
        </w:rPr>
      </w:pPr>
      <w:r>
        <w:rPr>
          <w:rFonts w:ascii="宋体" w:hAnsi="宋体" w:hint="eastAsia"/>
          <w:b/>
          <w:sz w:val="24"/>
        </w:rPr>
        <w:t>第二十一章 侵犯财产罪</w:t>
      </w:r>
    </w:p>
    <w:p w14:paraId="0A8463D2" w14:textId="77777777" w:rsidR="00EF5288" w:rsidRDefault="00000000">
      <w:pPr>
        <w:spacing w:line="360" w:lineRule="exact"/>
        <w:ind w:left="540"/>
        <w:rPr>
          <w:rFonts w:ascii="宋体" w:hAnsi="宋体"/>
          <w:sz w:val="24"/>
        </w:rPr>
      </w:pPr>
      <w:r>
        <w:rPr>
          <w:rFonts w:ascii="宋体" w:hAnsi="宋体" w:hint="eastAsia"/>
          <w:sz w:val="24"/>
        </w:rPr>
        <w:t>（一）目的与要求</w:t>
      </w:r>
    </w:p>
    <w:p w14:paraId="13F618BA" w14:textId="77777777" w:rsidR="00EF5288" w:rsidRDefault="00000000">
      <w:pPr>
        <w:spacing w:line="360" w:lineRule="exact"/>
        <w:ind w:left="1260"/>
        <w:rPr>
          <w:rFonts w:ascii="宋体" w:hAnsi="宋体"/>
          <w:sz w:val="24"/>
        </w:rPr>
      </w:pPr>
      <w:r>
        <w:rPr>
          <w:rFonts w:ascii="宋体" w:hAnsi="宋体" w:hint="eastAsia"/>
          <w:sz w:val="24"/>
        </w:rPr>
        <w:t>1.了解本章重点罪名的规定与特点</w:t>
      </w:r>
    </w:p>
    <w:p w14:paraId="631F5C34" w14:textId="77777777" w:rsidR="00EF5288" w:rsidRDefault="00000000">
      <w:pPr>
        <w:spacing w:line="360" w:lineRule="exact"/>
        <w:ind w:left="1260"/>
        <w:rPr>
          <w:rFonts w:ascii="宋体" w:hAnsi="宋体"/>
          <w:sz w:val="24"/>
        </w:rPr>
      </w:pPr>
      <w:r>
        <w:rPr>
          <w:rFonts w:ascii="宋体" w:hAnsi="宋体" w:hint="eastAsia"/>
          <w:sz w:val="24"/>
        </w:rPr>
        <w:t xml:space="preserve">2.能分析重点罪名的具体问题和案例          </w:t>
      </w:r>
    </w:p>
    <w:p w14:paraId="45211F6A" w14:textId="77777777" w:rsidR="00EF5288" w:rsidRDefault="00000000">
      <w:pPr>
        <w:spacing w:line="360" w:lineRule="exact"/>
        <w:ind w:left="540"/>
        <w:rPr>
          <w:rFonts w:ascii="宋体" w:hAnsi="宋体"/>
          <w:sz w:val="24"/>
        </w:rPr>
      </w:pPr>
      <w:r>
        <w:rPr>
          <w:rFonts w:ascii="宋体" w:hAnsi="宋体" w:hint="eastAsia"/>
          <w:sz w:val="24"/>
        </w:rPr>
        <w:t>（二）教学内容</w:t>
      </w:r>
    </w:p>
    <w:p w14:paraId="22BF0E42"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1692D145" w14:textId="77777777" w:rsidR="00EF5288" w:rsidRDefault="00000000">
      <w:pPr>
        <w:spacing w:line="360" w:lineRule="exact"/>
        <w:ind w:left="1260"/>
        <w:rPr>
          <w:rFonts w:ascii="宋体" w:hAnsi="宋体"/>
          <w:sz w:val="24"/>
        </w:rPr>
      </w:pPr>
      <w:r>
        <w:rPr>
          <w:rFonts w:ascii="宋体" w:hAnsi="宋体" w:hint="eastAsia"/>
          <w:sz w:val="24"/>
        </w:rPr>
        <w:t>1.主要内容：侵犯财产罪概述</w:t>
      </w:r>
    </w:p>
    <w:p w14:paraId="19730EFF"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E1318B0" w14:textId="77777777" w:rsidR="00EF5288" w:rsidRDefault="00000000">
      <w:pPr>
        <w:spacing w:line="360" w:lineRule="exact"/>
        <w:ind w:left="1260"/>
        <w:rPr>
          <w:rFonts w:ascii="宋体" w:hAnsi="宋体"/>
          <w:sz w:val="24"/>
        </w:rPr>
      </w:pPr>
      <w:r>
        <w:rPr>
          <w:rFonts w:ascii="宋体" w:hAnsi="宋体" w:hint="eastAsia"/>
          <w:sz w:val="24"/>
        </w:rPr>
        <w:t>（1）本系列罪名的概念与构成特征</w:t>
      </w:r>
    </w:p>
    <w:p w14:paraId="6DA6FFC9" w14:textId="77777777" w:rsidR="00EF5288" w:rsidRDefault="00000000">
      <w:pPr>
        <w:spacing w:line="360" w:lineRule="exact"/>
        <w:ind w:left="1260"/>
        <w:rPr>
          <w:rFonts w:ascii="宋体" w:hAnsi="宋体"/>
          <w:sz w:val="24"/>
        </w:rPr>
      </w:pPr>
      <w:r>
        <w:rPr>
          <w:rFonts w:ascii="宋体" w:hAnsi="宋体" w:hint="eastAsia"/>
          <w:sz w:val="24"/>
        </w:rPr>
        <w:t>（2）本系列罪名的种类</w:t>
      </w:r>
    </w:p>
    <w:p w14:paraId="3AAFB8EE" w14:textId="77777777" w:rsidR="00EF5288" w:rsidRDefault="00000000">
      <w:pPr>
        <w:spacing w:line="360" w:lineRule="exact"/>
        <w:ind w:left="540"/>
        <w:rPr>
          <w:rFonts w:ascii="宋体" w:hAnsi="宋体"/>
          <w:sz w:val="24"/>
        </w:rPr>
      </w:pPr>
      <w:r>
        <w:rPr>
          <w:rFonts w:ascii="宋体" w:hAnsi="宋体" w:hint="eastAsia"/>
          <w:sz w:val="24"/>
        </w:rPr>
        <w:t xml:space="preserve">      第二节</w:t>
      </w:r>
    </w:p>
    <w:p w14:paraId="0256667F" w14:textId="77777777" w:rsidR="00EF5288" w:rsidRDefault="00000000">
      <w:pPr>
        <w:spacing w:line="360" w:lineRule="exact"/>
        <w:ind w:left="1260"/>
        <w:rPr>
          <w:rFonts w:ascii="宋体" w:hAnsi="宋体"/>
          <w:sz w:val="24"/>
        </w:rPr>
      </w:pPr>
      <w:r>
        <w:rPr>
          <w:rFonts w:ascii="宋体" w:hAnsi="宋体" w:hint="eastAsia"/>
          <w:sz w:val="24"/>
        </w:rPr>
        <w:t>1.主要内容：抢劫罪</w:t>
      </w:r>
    </w:p>
    <w:p w14:paraId="47A6B60E"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1A31F76"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49FAE3AF"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38FD870B"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71327BFF"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38CBDF05" w14:textId="77777777" w:rsidR="00EF5288" w:rsidRDefault="00000000">
      <w:pPr>
        <w:spacing w:line="360" w:lineRule="exact"/>
        <w:ind w:left="1260"/>
        <w:rPr>
          <w:rFonts w:ascii="宋体" w:hAnsi="宋体"/>
          <w:sz w:val="24"/>
        </w:rPr>
      </w:pPr>
      <w:r>
        <w:rPr>
          <w:rFonts w:ascii="宋体" w:hAnsi="宋体" w:hint="eastAsia"/>
          <w:sz w:val="24"/>
        </w:rPr>
        <w:t>1.主要内容：盗窃罪</w:t>
      </w:r>
    </w:p>
    <w:p w14:paraId="0037A68D" w14:textId="77777777" w:rsidR="00EF5288" w:rsidRDefault="00000000">
      <w:pPr>
        <w:spacing w:line="360" w:lineRule="exact"/>
        <w:ind w:left="1260"/>
        <w:rPr>
          <w:rFonts w:ascii="宋体" w:hAnsi="宋体"/>
          <w:sz w:val="24"/>
        </w:rPr>
      </w:pPr>
      <w:r>
        <w:rPr>
          <w:rFonts w:ascii="宋体" w:hAnsi="宋体" w:hint="eastAsia"/>
          <w:sz w:val="24"/>
        </w:rPr>
        <w:lastRenderedPageBreak/>
        <w:t>2.基本概念和知识点</w:t>
      </w:r>
    </w:p>
    <w:p w14:paraId="71FD19A1"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5CD2E5A"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7B77F41B"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3DC9F9A" w14:textId="77777777" w:rsidR="00EF5288" w:rsidRDefault="00000000">
      <w:pPr>
        <w:spacing w:line="360" w:lineRule="exact"/>
        <w:ind w:left="1260"/>
        <w:rPr>
          <w:rFonts w:ascii="宋体" w:hAnsi="宋体"/>
          <w:sz w:val="24"/>
        </w:rPr>
      </w:pPr>
      <w:r>
        <w:rPr>
          <w:rFonts w:ascii="宋体" w:hAnsi="宋体" w:hint="eastAsia"/>
          <w:sz w:val="24"/>
        </w:rPr>
        <w:t>第四节</w:t>
      </w:r>
    </w:p>
    <w:p w14:paraId="01E3B117" w14:textId="77777777" w:rsidR="00EF5288" w:rsidRDefault="00000000">
      <w:pPr>
        <w:spacing w:line="360" w:lineRule="exact"/>
        <w:ind w:left="1260"/>
        <w:rPr>
          <w:rFonts w:ascii="宋体" w:hAnsi="宋体"/>
          <w:sz w:val="24"/>
        </w:rPr>
      </w:pPr>
      <w:r>
        <w:rPr>
          <w:rFonts w:ascii="宋体" w:hAnsi="宋体" w:hint="eastAsia"/>
          <w:sz w:val="24"/>
        </w:rPr>
        <w:t>1.主要内容：诈骗罪</w:t>
      </w:r>
    </w:p>
    <w:p w14:paraId="170D602D"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772F6741"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70990F56"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3AEE57A5"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64A52317" w14:textId="77777777" w:rsidR="00EF5288" w:rsidRDefault="00000000">
      <w:pPr>
        <w:spacing w:line="360" w:lineRule="exact"/>
        <w:ind w:leftChars="257" w:left="540" w:firstLineChars="300" w:firstLine="720"/>
        <w:rPr>
          <w:rFonts w:ascii="宋体" w:hAnsi="宋体"/>
          <w:sz w:val="24"/>
        </w:rPr>
      </w:pPr>
      <w:r>
        <w:rPr>
          <w:rFonts w:ascii="宋体" w:hAnsi="宋体" w:hint="eastAsia"/>
          <w:sz w:val="24"/>
        </w:rPr>
        <w:t xml:space="preserve">第五节 </w:t>
      </w:r>
    </w:p>
    <w:p w14:paraId="2E401481" w14:textId="77777777" w:rsidR="00EF5288" w:rsidRDefault="00000000">
      <w:pPr>
        <w:spacing w:line="360" w:lineRule="exact"/>
        <w:ind w:left="1260"/>
        <w:rPr>
          <w:rFonts w:ascii="宋体" w:hAnsi="宋体"/>
          <w:sz w:val="24"/>
        </w:rPr>
      </w:pPr>
      <w:r>
        <w:rPr>
          <w:rFonts w:ascii="宋体" w:hAnsi="宋体" w:hint="eastAsia"/>
          <w:sz w:val="24"/>
        </w:rPr>
        <w:t>1.主要内容：抢夺罪</w:t>
      </w:r>
    </w:p>
    <w:p w14:paraId="6B5F68F6"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464A85E0"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33FEBA6B"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4E425EC1"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633A01AE" w14:textId="77777777" w:rsidR="00EF5288" w:rsidRDefault="00000000">
      <w:pPr>
        <w:spacing w:line="360" w:lineRule="exact"/>
        <w:ind w:left="1260"/>
        <w:rPr>
          <w:rFonts w:ascii="宋体" w:hAnsi="宋体"/>
          <w:sz w:val="24"/>
        </w:rPr>
      </w:pPr>
      <w:r>
        <w:rPr>
          <w:rFonts w:ascii="宋体" w:hAnsi="宋体" w:hint="eastAsia"/>
          <w:sz w:val="24"/>
        </w:rPr>
        <w:t xml:space="preserve">第六节 </w:t>
      </w:r>
    </w:p>
    <w:p w14:paraId="435F5BCF" w14:textId="77777777" w:rsidR="00EF5288" w:rsidRDefault="00000000">
      <w:pPr>
        <w:spacing w:line="360" w:lineRule="exact"/>
        <w:ind w:left="1260"/>
        <w:rPr>
          <w:rFonts w:ascii="宋体" w:hAnsi="宋体"/>
          <w:sz w:val="24"/>
        </w:rPr>
      </w:pPr>
      <w:r>
        <w:rPr>
          <w:rFonts w:ascii="宋体" w:hAnsi="宋体" w:hint="eastAsia"/>
          <w:sz w:val="24"/>
        </w:rPr>
        <w:t>1.主要内容：侵占罪</w:t>
      </w:r>
    </w:p>
    <w:p w14:paraId="3C51E7BF"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2D34522B"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4B4115E9"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1AF260C4"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5F76FFDD" w14:textId="77777777" w:rsidR="00EF5288" w:rsidRDefault="00000000">
      <w:pPr>
        <w:spacing w:line="360" w:lineRule="exact"/>
        <w:ind w:left="1260"/>
        <w:rPr>
          <w:rFonts w:ascii="宋体" w:hAnsi="宋体"/>
          <w:sz w:val="24"/>
        </w:rPr>
      </w:pPr>
      <w:r>
        <w:rPr>
          <w:rFonts w:ascii="宋体" w:hAnsi="宋体" w:hint="eastAsia"/>
          <w:sz w:val="24"/>
        </w:rPr>
        <w:t xml:space="preserve">第七节 </w:t>
      </w:r>
    </w:p>
    <w:p w14:paraId="7342B81E" w14:textId="77777777" w:rsidR="00EF5288" w:rsidRDefault="00000000">
      <w:pPr>
        <w:spacing w:line="360" w:lineRule="exact"/>
        <w:ind w:left="1260"/>
        <w:rPr>
          <w:rFonts w:ascii="宋体" w:hAnsi="宋体"/>
          <w:sz w:val="24"/>
        </w:rPr>
      </w:pPr>
      <w:r>
        <w:rPr>
          <w:rFonts w:ascii="宋体" w:hAnsi="宋体" w:hint="eastAsia"/>
          <w:sz w:val="24"/>
        </w:rPr>
        <w:t>1.主要内容：职务侵占罪</w:t>
      </w:r>
    </w:p>
    <w:p w14:paraId="619E5A3F"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12F90CC3"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776B6190"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6D8AD183"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019486B4" w14:textId="77777777" w:rsidR="00EF5288" w:rsidRDefault="00000000">
      <w:pPr>
        <w:spacing w:line="360" w:lineRule="exact"/>
        <w:ind w:left="1260"/>
        <w:rPr>
          <w:rFonts w:ascii="宋体" w:hAnsi="宋体"/>
          <w:sz w:val="24"/>
        </w:rPr>
      </w:pPr>
      <w:r>
        <w:rPr>
          <w:rFonts w:ascii="宋体" w:hAnsi="宋体" w:hint="eastAsia"/>
          <w:sz w:val="24"/>
        </w:rPr>
        <w:t xml:space="preserve">第八节 </w:t>
      </w:r>
    </w:p>
    <w:p w14:paraId="3A006176" w14:textId="77777777" w:rsidR="00EF5288" w:rsidRDefault="00000000">
      <w:pPr>
        <w:spacing w:line="360" w:lineRule="exact"/>
        <w:ind w:left="1260"/>
        <w:rPr>
          <w:rFonts w:ascii="宋体" w:hAnsi="宋体"/>
          <w:sz w:val="24"/>
        </w:rPr>
      </w:pPr>
      <w:r>
        <w:rPr>
          <w:rFonts w:ascii="宋体" w:hAnsi="宋体" w:hint="eastAsia"/>
          <w:sz w:val="24"/>
        </w:rPr>
        <w:t>1.主要内容：挪用资金罪</w:t>
      </w:r>
    </w:p>
    <w:p w14:paraId="3BA7BCF1"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2D083D06"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3019CFFE"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694D21AE"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F120B51" w14:textId="77777777" w:rsidR="00EF5288" w:rsidRDefault="00000000">
      <w:pPr>
        <w:spacing w:line="360" w:lineRule="exact"/>
        <w:ind w:left="1260"/>
        <w:rPr>
          <w:rFonts w:ascii="宋体" w:hAnsi="宋体"/>
          <w:sz w:val="24"/>
        </w:rPr>
      </w:pPr>
      <w:r>
        <w:rPr>
          <w:rFonts w:ascii="宋体" w:hAnsi="宋体" w:hint="eastAsia"/>
          <w:sz w:val="24"/>
        </w:rPr>
        <w:t xml:space="preserve">第九节 </w:t>
      </w:r>
    </w:p>
    <w:p w14:paraId="02490CFA" w14:textId="77777777" w:rsidR="00EF5288" w:rsidRDefault="00000000">
      <w:pPr>
        <w:spacing w:line="360" w:lineRule="exact"/>
        <w:ind w:left="1260"/>
        <w:rPr>
          <w:rFonts w:ascii="宋体" w:hAnsi="宋体"/>
          <w:sz w:val="24"/>
        </w:rPr>
      </w:pPr>
      <w:r>
        <w:rPr>
          <w:rFonts w:ascii="宋体" w:hAnsi="宋体" w:hint="eastAsia"/>
          <w:sz w:val="24"/>
        </w:rPr>
        <w:lastRenderedPageBreak/>
        <w:t>1.主要内容：敲诈勒索罪</w:t>
      </w:r>
    </w:p>
    <w:p w14:paraId="47839189"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1D730FE3"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62353D25"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F77B1CC"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1DECB488" w14:textId="77777777" w:rsidR="00EF5288" w:rsidRDefault="00000000">
      <w:pPr>
        <w:spacing w:line="360" w:lineRule="exact"/>
        <w:ind w:left="540"/>
        <w:rPr>
          <w:rFonts w:ascii="宋体" w:hAnsi="宋体"/>
          <w:sz w:val="24"/>
        </w:rPr>
      </w:pPr>
      <w:r>
        <w:rPr>
          <w:rFonts w:ascii="宋体" w:hAnsi="宋体" w:hint="eastAsia"/>
          <w:sz w:val="24"/>
        </w:rPr>
        <w:t>（三）思考与实践</w:t>
      </w:r>
    </w:p>
    <w:p w14:paraId="1CD67B95"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1.如何区分抢劫罪与绑架罪？</w:t>
      </w:r>
    </w:p>
    <w:p w14:paraId="6B4FC31E"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2.如何确定抢劫罪的既遂标准？</w:t>
      </w:r>
    </w:p>
    <w:p w14:paraId="6DFD3461"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3.如何理解盗窃罪中的“秘密窃取”？</w:t>
      </w:r>
    </w:p>
    <w:p w14:paraId="25CF6F64"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4.如何理解诈骗罪的客观方面？</w:t>
      </w:r>
    </w:p>
    <w:p w14:paraId="21F11670"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5.如何具体区分侵占罪与盗窃罪？</w:t>
      </w:r>
    </w:p>
    <w:p w14:paraId="38F688A0" w14:textId="77777777" w:rsidR="00EF5288" w:rsidRDefault="00000000">
      <w:pPr>
        <w:tabs>
          <w:tab w:val="left" w:pos="0"/>
        </w:tabs>
        <w:spacing w:line="360" w:lineRule="exact"/>
        <w:ind w:firstLineChars="300" w:firstLine="720"/>
        <w:rPr>
          <w:rFonts w:ascii="宋体" w:hAnsi="宋体"/>
          <w:b/>
          <w:bCs/>
          <w:sz w:val="24"/>
        </w:rPr>
      </w:pPr>
      <w:r>
        <w:rPr>
          <w:rFonts w:ascii="宋体" w:hAnsi="宋体" w:hint="eastAsia"/>
          <w:sz w:val="24"/>
        </w:rPr>
        <w:t xml:space="preserve">    </w:t>
      </w:r>
      <w:r>
        <w:rPr>
          <w:rFonts w:ascii="宋体" w:hAnsi="宋体" w:hint="eastAsia"/>
          <w:b/>
          <w:bCs/>
          <w:sz w:val="24"/>
        </w:rPr>
        <w:t>6.试从社会主义核心价值观（诚信）的角度分析诈骗罪。</w:t>
      </w:r>
    </w:p>
    <w:p w14:paraId="64E435F8" w14:textId="77777777" w:rsidR="00EF5288" w:rsidRDefault="00000000">
      <w:pPr>
        <w:spacing w:line="360" w:lineRule="exact"/>
        <w:ind w:left="540"/>
        <w:rPr>
          <w:rFonts w:ascii="宋体" w:hAnsi="宋体"/>
          <w:sz w:val="24"/>
        </w:rPr>
      </w:pPr>
      <w:r>
        <w:rPr>
          <w:rFonts w:ascii="宋体" w:hAnsi="宋体" w:hint="eastAsia"/>
          <w:sz w:val="24"/>
        </w:rPr>
        <w:t>（四）教学方法与手段</w:t>
      </w:r>
    </w:p>
    <w:p w14:paraId="21F74EC0" w14:textId="77777777" w:rsidR="00EF5288" w:rsidRDefault="0000000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2794E58E" w14:textId="77777777" w:rsidR="00EF5288" w:rsidRDefault="00EF5288">
      <w:pPr>
        <w:spacing w:line="360" w:lineRule="exact"/>
        <w:rPr>
          <w:rFonts w:ascii="宋体" w:hAnsi="宋体"/>
          <w:b/>
          <w:sz w:val="24"/>
        </w:rPr>
      </w:pPr>
    </w:p>
    <w:p w14:paraId="16374F35" w14:textId="77777777" w:rsidR="00EF5288" w:rsidRDefault="00000000">
      <w:pPr>
        <w:spacing w:line="360" w:lineRule="exact"/>
        <w:ind w:leftChars="306" w:left="643"/>
        <w:rPr>
          <w:rFonts w:ascii="宋体" w:hAnsi="宋体"/>
          <w:b/>
          <w:sz w:val="24"/>
        </w:rPr>
      </w:pPr>
      <w:r>
        <w:rPr>
          <w:rFonts w:ascii="宋体" w:hAnsi="宋体" w:hint="eastAsia"/>
          <w:b/>
          <w:sz w:val="24"/>
        </w:rPr>
        <w:t>第二十二章 妨害社会管理秩序罪</w:t>
      </w:r>
    </w:p>
    <w:p w14:paraId="62E656D4" w14:textId="77777777" w:rsidR="00EF5288" w:rsidRDefault="00000000">
      <w:pPr>
        <w:spacing w:line="360" w:lineRule="exact"/>
        <w:ind w:left="540"/>
        <w:rPr>
          <w:rFonts w:ascii="宋体" w:hAnsi="宋体"/>
          <w:sz w:val="24"/>
        </w:rPr>
      </w:pPr>
      <w:r>
        <w:rPr>
          <w:rFonts w:ascii="宋体" w:hAnsi="宋体" w:hint="eastAsia"/>
          <w:sz w:val="24"/>
        </w:rPr>
        <w:t>（一）目的与要求</w:t>
      </w:r>
    </w:p>
    <w:p w14:paraId="399DF428" w14:textId="77777777" w:rsidR="00EF5288" w:rsidRDefault="00000000">
      <w:pPr>
        <w:spacing w:line="360" w:lineRule="exact"/>
        <w:ind w:left="1260"/>
        <w:rPr>
          <w:rFonts w:ascii="宋体" w:hAnsi="宋体"/>
          <w:sz w:val="24"/>
        </w:rPr>
      </w:pPr>
      <w:r>
        <w:rPr>
          <w:rFonts w:ascii="宋体" w:hAnsi="宋体" w:hint="eastAsia"/>
          <w:sz w:val="24"/>
        </w:rPr>
        <w:t>1.了解本章重点罪名的规定与特点</w:t>
      </w:r>
    </w:p>
    <w:p w14:paraId="7BAC8702" w14:textId="77777777" w:rsidR="00EF5288" w:rsidRDefault="00000000">
      <w:pPr>
        <w:spacing w:line="360" w:lineRule="exact"/>
        <w:ind w:left="1260"/>
        <w:rPr>
          <w:rFonts w:ascii="宋体" w:hAnsi="宋体"/>
          <w:sz w:val="24"/>
        </w:rPr>
      </w:pPr>
      <w:r>
        <w:rPr>
          <w:rFonts w:ascii="宋体" w:hAnsi="宋体" w:hint="eastAsia"/>
          <w:sz w:val="24"/>
        </w:rPr>
        <w:t xml:space="preserve">2.能分析重点罪名的具体问题和案例          </w:t>
      </w:r>
    </w:p>
    <w:p w14:paraId="24C447D2" w14:textId="77777777" w:rsidR="00EF5288" w:rsidRDefault="00000000">
      <w:pPr>
        <w:spacing w:line="360" w:lineRule="exact"/>
        <w:ind w:left="540"/>
        <w:rPr>
          <w:rFonts w:ascii="宋体" w:hAnsi="宋体"/>
          <w:sz w:val="24"/>
        </w:rPr>
      </w:pPr>
      <w:r>
        <w:rPr>
          <w:rFonts w:ascii="宋体" w:hAnsi="宋体" w:hint="eastAsia"/>
          <w:sz w:val="24"/>
        </w:rPr>
        <w:t>（二）教学内容</w:t>
      </w:r>
    </w:p>
    <w:p w14:paraId="190412F1"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4C575E3F" w14:textId="77777777" w:rsidR="00EF5288" w:rsidRDefault="00000000">
      <w:pPr>
        <w:spacing w:line="360" w:lineRule="exact"/>
        <w:ind w:left="1260"/>
        <w:rPr>
          <w:rFonts w:ascii="宋体" w:hAnsi="宋体"/>
          <w:sz w:val="24"/>
        </w:rPr>
      </w:pPr>
      <w:r>
        <w:rPr>
          <w:rFonts w:ascii="宋体" w:hAnsi="宋体" w:hint="eastAsia"/>
          <w:sz w:val="24"/>
        </w:rPr>
        <w:t>1.主要内容：妨害社会管理秩序罪概述</w:t>
      </w:r>
    </w:p>
    <w:p w14:paraId="4EC787A7"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57ABF9AB" w14:textId="77777777" w:rsidR="00EF5288" w:rsidRDefault="00000000">
      <w:pPr>
        <w:spacing w:line="360" w:lineRule="exact"/>
        <w:ind w:left="1260"/>
        <w:rPr>
          <w:rFonts w:ascii="宋体" w:hAnsi="宋体"/>
          <w:sz w:val="24"/>
        </w:rPr>
      </w:pPr>
      <w:r>
        <w:rPr>
          <w:rFonts w:ascii="宋体" w:hAnsi="宋体" w:hint="eastAsia"/>
          <w:sz w:val="24"/>
        </w:rPr>
        <w:t>（1）本系列罪名的概念与构成特征</w:t>
      </w:r>
    </w:p>
    <w:p w14:paraId="7B95F374" w14:textId="77777777" w:rsidR="00EF5288" w:rsidRDefault="00000000">
      <w:pPr>
        <w:spacing w:line="360" w:lineRule="exact"/>
        <w:ind w:left="1260"/>
        <w:rPr>
          <w:rFonts w:ascii="宋体" w:hAnsi="宋体"/>
          <w:sz w:val="24"/>
        </w:rPr>
      </w:pPr>
      <w:r>
        <w:rPr>
          <w:rFonts w:ascii="宋体" w:hAnsi="宋体" w:hint="eastAsia"/>
          <w:sz w:val="24"/>
        </w:rPr>
        <w:t>（2）本系列罪名的种类</w:t>
      </w:r>
    </w:p>
    <w:p w14:paraId="42A99D48" w14:textId="77777777" w:rsidR="00EF5288" w:rsidRDefault="00000000">
      <w:pPr>
        <w:spacing w:line="360" w:lineRule="exact"/>
        <w:ind w:left="540"/>
        <w:rPr>
          <w:rFonts w:ascii="宋体" w:hAnsi="宋体"/>
          <w:sz w:val="24"/>
        </w:rPr>
      </w:pPr>
      <w:r>
        <w:rPr>
          <w:rFonts w:ascii="宋体" w:hAnsi="宋体" w:hint="eastAsia"/>
          <w:sz w:val="24"/>
        </w:rPr>
        <w:t xml:space="preserve">      第二节</w:t>
      </w:r>
    </w:p>
    <w:p w14:paraId="00039B9E" w14:textId="77777777" w:rsidR="00EF5288" w:rsidRDefault="00000000">
      <w:pPr>
        <w:spacing w:line="360" w:lineRule="exact"/>
        <w:ind w:left="1260"/>
        <w:rPr>
          <w:rFonts w:ascii="宋体" w:hAnsi="宋体"/>
          <w:sz w:val="24"/>
        </w:rPr>
      </w:pPr>
      <w:r>
        <w:rPr>
          <w:rFonts w:ascii="宋体" w:hAnsi="宋体" w:hint="eastAsia"/>
          <w:sz w:val="24"/>
        </w:rPr>
        <w:t>1.主要内容：妨害公务罪</w:t>
      </w:r>
    </w:p>
    <w:p w14:paraId="2575A250" w14:textId="77777777" w:rsidR="00EF5288" w:rsidRDefault="00000000">
      <w:pPr>
        <w:spacing w:line="360" w:lineRule="exact"/>
        <w:ind w:left="1260"/>
        <w:rPr>
          <w:rFonts w:ascii="宋体" w:hAnsi="宋体"/>
          <w:sz w:val="24"/>
        </w:rPr>
      </w:pPr>
      <w:r>
        <w:rPr>
          <w:rFonts w:ascii="宋体" w:hAnsi="宋体" w:hint="eastAsia"/>
          <w:sz w:val="24"/>
        </w:rPr>
        <w:t xml:space="preserve">2.基本概念和知识点  </w:t>
      </w:r>
    </w:p>
    <w:p w14:paraId="2CE0AD75"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426B335D"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59E4E6A"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5330F93"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52E956CA" w14:textId="77777777" w:rsidR="00EF5288" w:rsidRDefault="00000000">
      <w:pPr>
        <w:spacing w:line="360" w:lineRule="exact"/>
        <w:ind w:left="1260"/>
        <w:rPr>
          <w:rFonts w:ascii="宋体" w:hAnsi="宋体"/>
          <w:sz w:val="24"/>
        </w:rPr>
      </w:pPr>
      <w:r>
        <w:rPr>
          <w:rFonts w:ascii="宋体" w:hAnsi="宋体" w:hint="eastAsia"/>
          <w:sz w:val="24"/>
        </w:rPr>
        <w:t>1.主要内容：非法侵入计算机信息系统罪</w:t>
      </w:r>
    </w:p>
    <w:p w14:paraId="5CB35BCC"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7D587D5"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05C8F7B6" w14:textId="77777777" w:rsidR="00EF5288" w:rsidRDefault="00000000">
      <w:pPr>
        <w:spacing w:line="360" w:lineRule="exact"/>
        <w:ind w:left="1260"/>
        <w:rPr>
          <w:rFonts w:ascii="宋体" w:hAnsi="宋体"/>
          <w:sz w:val="24"/>
        </w:rPr>
      </w:pPr>
      <w:r>
        <w:rPr>
          <w:rFonts w:ascii="宋体" w:hAnsi="宋体" w:hint="eastAsia"/>
          <w:sz w:val="24"/>
        </w:rPr>
        <w:lastRenderedPageBreak/>
        <w:t>（2）本罪的认定</w:t>
      </w:r>
    </w:p>
    <w:p w14:paraId="09D3A1DD"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16F55D3A" w14:textId="77777777" w:rsidR="00EF5288" w:rsidRDefault="00000000">
      <w:pPr>
        <w:spacing w:line="360" w:lineRule="exact"/>
        <w:ind w:left="1260"/>
        <w:rPr>
          <w:rFonts w:ascii="宋体" w:hAnsi="宋体"/>
          <w:sz w:val="24"/>
        </w:rPr>
      </w:pPr>
      <w:r>
        <w:rPr>
          <w:rFonts w:ascii="宋体" w:hAnsi="宋体" w:hint="eastAsia"/>
          <w:sz w:val="24"/>
        </w:rPr>
        <w:t xml:space="preserve">第四节 </w:t>
      </w:r>
    </w:p>
    <w:p w14:paraId="5E06278D" w14:textId="77777777" w:rsidR="00EF5288" w:rsidRDefault="00000000">
      <w:pPr>
        <w:spacing w:line="360" w:lineRule="exact"/>
        <w:ind w:left="1260"/>
        <w:rPr>
          <w:rFonts w:ascii="宋体" w:hAnsi="宋体"/>
          <w:sz w:val="24"/>
        </w:rPr>
      </w:pPr>
      <w:r>
        <w:rPr>
          <w:rFonts w:ascii="宋体" w:hAnsi="宋体" w:hint="eastAsia"/>
          <w:sz w:val="24"/>
        </w:rPr>
        <w:t>1.主要内容：聚众扰乱社会秩序罪</w:t>
      </w:r>
    </w:p>
    <w:p w14:paraId="2D282FE1"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79C1948A"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26C6F1E"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64EF8479"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53BA0719" w14:textId="77777777" w:rsidR="00EF5288" w:rsidRDefault="00000000">
      <w:pPr>
        <w:spacing w:line="360" w:lineRule="exact"/>
        <w:ind w:left="1260"/>
        <w:rPr>
          <w:rFonts w:ascii="宋体" w:hAnsi="宋体"/>
          <w:sz w:val="24"/>
        </w:rPr>
      </w:pPr>
      <w:r>
        <w:rPr>
          <w:rFonts w:ascii="宋体" w:hAnsi="宋体" w:hint="eastAsia"/>
          <w:sz w:val="24"/>
        </w:rPr>
        <w:t xml:space="preserve">第五节 </w:t>
      </w:r>
    </w:p>
    <w:p w14:paraId="22AF2E90" w14:textId="77777777" w:rsidR="00EF5288" w:rsidRDefault="00000000">
      <w:pPr>
        <w:spacing w:line="360" w:lineRule="exact"/>
        <w:ind w:left="1260"/>
        <w:rPr>
          <w:rFonts w:ascii="宋体" w:hAnsi="宋体"/>
          <w:sz w:val="24"/>
        </w:rPr>
      </w:pPr>
      <w:r>
        <w:rPr>
          <w:rFonts w:ascii="宋体" w:hAnsi="宋体" w:hint="eastAsia"/>
          <w:sz w:val="24"/>
        </w:rPr>
        <w:t>1.主要内容：聚众斗殴罪</w:t>
      </w:r>
    </w:p>
    <w:p w14:paraId="359A140B"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72FFB9A4"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5781CC00"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97C0CEB"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170862F3" w14:textId="77777777" w:rsidR="00EF5288" w:rsidRDefault="00000000">
      <w:pPr>
        <w:spacing w:line="360" w:lineRule="exact"/>
        <w:ind w:left="1260"/>
        <w:rPr>
          <w:rFonts w:ascii="宋体" w:hAnsi="宋体"/>
          <w:sz w:val="24"/>
        </w:rPr>
      </w:pPr>
      <w:r>
        <w:rPr>
          <w:rFonts w:ascii="宋体" w:hAnsi="宋体" w:hint="eastAsia"/>
          <w:sz w:val="24"/>
        </w:rPr>
        <w:t xml:space="preserve">第六节 </w:t>
      </w:r>
    </w:p>
    <w:p w14:paraId="37C8B402" w14:textId="77777777" w:rsidR="00EF5288" w:rsidRDefault="00000000">
      <w:pPr>
        <w:spacing w:line="360" w:lineRule="exact"/>
        <w:ind w:left="1260"/>
        <w:rPr>
          <w:rFonts w:ascii="宋体" w:hAnsi="宋体"/>
          <w:sz w:val="24"/>
        </w:rPr>
      </w:pPr>
      <w:r>
        <w:rPr>
          <w:rFonts w:ascii="宋体" w:hAnsi="宋体" w:hint="eastAsia"/>
          <w:sz w:val="24"/>
        </w:rPr>
        <w:t>1.主要内容：寻衅滋事罪</w:t>
      </w:r>
    </w:p>
    <w:p w14:paraId="29AE7F41"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2654A1E1"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7D2F03C"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1256E9D1"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2B54BD5C" w14:textId="77777777" w:rsidR="00EF5288" w:rsidRDefault="00000000">
      <w:pPr>
        <w:spacing w:line="360" w:lineRule="exact"/>
        <w:ind w:left="1260"/>
        <w:rPr>
          <w:rFonts w:ascii="宋体" w:hAnsi="宋体"/>
          <w:sz w:val="24"/>
        </w:rPr>
      </w:pPr>
      <w:r>
        <w:rPr>
          <w:rFonts w:ascii="宋体" w:hAnsi="宋体" w:hint="eastAsia"/>
          <w:sz w:val="24"/>
        </w:rPr>
        <w:t xml:space="preserve">第七节 </w:t>
      </w:r>
    </w:p>
    <w:p w14:paraId="6CF1425E" w14:textId="77777777" w:rsidR="00EF5288" w:rsidRDefault="00000000">
      <w:pPr>
        <w:spacing w:line="360" w:lineRule="exact"/>
        <w:ind w:left="1260"/>
        <w:rPr>
          <w:rFonts w:ascii="宋体" w:hAnsi="宋体"/>
          <w:sz w:val="24"/>
        </w:rPr>
      </w:pPr>
      <w:r>
        <w:rPr>
          <w:rFonts w:ascii="宋体" w:hAnsi="宋体" w:hint="eastAsia"/>
          <w:sz w:val="24"/>
        </w:rPr>
        <w:t>1.主要内容：组织、领导、参加黑社会性质组织罪</w:t>
      </w:r>
    </w:p>
    <w:p w14:paraId="7E8C0914"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5D454B0F"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465D75F6"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0A832D58"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656F4DAD" w14:textId="77777777" w:rsidR="00EF5288" w:rsidRDefault="00000000">
      <w:pPr>
        <w:spacing w:line="360" w:lineRule="exact"/>
        <w:ind w:left="1260"/>
        <w:rPr>
          <w:rFonts w:ascii="宋体" w:hAnsi="宋体"/>
          <w:sz w:val="24"/>
        </w:rPr>
      </w:pPr>
      <w:r>
        <w:rPr>
          <w:rFonts w:ascii="宋体" w:hAnsi="宋体" w:hint="eastAsia"/>
          <w:sz w:val="24"/>
        </w:rPr>
        <w:t xml:space="preserve">第八节 </w:t>
      </w:r>
    </w:p>
    <w:p w14:paraId="7A03D556" w14:textId="77777777" w:rsidR="00EF5288" w:rsidRDefault="00000000">
      <w:pPr>
        <w:spacing w:line="360" w:lineRule="exact"/>
        <w:ind w:left="1260"/>
        <w:rPr>
          <w:rFonts w:ascii="宋体" w:hAnsi="宋体"/>
          <w:sz w:val="24"/>
        </w:rPr>
      </w:pPr>
      <w:r>
        <w:rPr>
          <w:rFonts w:ascii="宋体" w:hAnsi="宋体" w:hint="eastAsia"/>
          <w:sz w:val="24"/>
        </w:rPr>
        <w:t>1.主要内容：赌博罪</w:t>
      </w:r>
    </w:p>
    <w:p w14:paraId="001C4F3D"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59188889"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D3AE483"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775D374D"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E1F6A46" w14:textId="77777777" w:rsidR="00EF5288" w:rsidRDefault="00000000">
      <w:pPr>
        <w:spacing w:line="360" w:lineRule="exact"/>
        <w:ind w:left="1260"/>
        <w:rPr>
          <w:rFonts w:ascii="宋体" w:hAnsi="宋体"/>
          <w:sz w:val="24"/>
        </w:rPr>
      </w:pPr>
      <w:r>
        <w:rPr>
          <w:rFonts w:ascii="宋体" w:hAnsi="宋体" w:hint="eastAsia"/>
          <w:sz w:val="24"/>
        </w:rPr>
        <w:t xml:space="preserve">第九节 </w:t>
      </w:r>
    </w:p>
    <w:p w14:paraId="263CEF73" w14:textId="77777777" w:rsidR="00EF5288" w:rsidRDefault="00000000">
      <w:pPr>
        <w:spacing w:line="360" w:lineRule="exact"/>
        <w:ind w:left="1260"/>
        <w:rPr>
          <w:rFonts w:ascii="宋体" w:hAnsi="宋体"/>
          <w:sz w:val="24"/>
        </w:rPr>
      </w:pPr>
      <w:r>
        <w:rPr>
          <w:rFonts w:ascii="宋体" w:hAnsi="宋体" w:hint="eastAsia"/>
          <w:sz w:val="24"/>
        </w:rPr>
        <w:t>1.主要内容：伪证罪</w:t>
      </w:r>
    </w:p>
    <w:p w14:paraId="0ABAD776"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3CE884B0" w14:textId="77777777" w:rsidR="00EF5288" w:rsidRDefault="00000000">
      <w:pPr>
        <w:spacing w:line="360" w:lineRule="exact"/>
        <w:ind w:left="1260"/>
        <w:rPr>
          <w:rFonts w:ascii="宋体" w:hAnsi="宋体"/>
          <w:sz w:val="24"/>
        </w:rPr>
      </w:pPr>
      <w:r>
        <w:rPr>
          <w:rFonts w:ascii="宋体" w:hAnsi="宋体" w:hint="eastAsia"/>
          <w:sz w:val="24"/>
        </w:rPr>
        <w:lastRenderedPageBreak/>
        <w:t>（1）本罪的概念与构成特征</w:t>
      </w:r>
    </w:p>
    <w:p w14:paraId="3F371DF8"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40857841"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5B632230" w14:textId="77777777" w:rsidR="00EF5288" w:rsidRDefault="00000000">
      <w:pPr>
        <w:spacing w:line="360" w:lineRule="exact"/>
        <w:ind w:left="1260"/>
        <w:rPr>
          <w:rFonts w:ascii="宋体" w:hAnsi="宋体"/>
          <w:sz w:val="24"/>
        </w:rPr>
      </w:pPr>
      <w:r>
        <w:rPr>
          <w:rFonts w:ascii="宋体" w:hAnsi="宋体" w:hint="eastAsia"/>
          <w:sz w:val="24"/>
        </w:rPr>
        <w:t xml:space="preserve">第十节 </w:t>
      </w:r>
    </w:p>
    <w:p w14:paraId="05237DB5" w14:textId="77777777" w:rsidR="00EF5288" w:rsidRDefault="00000000">
      <w:pPr>
        <w:spacing w:line="360" w:lineRule="exact"/>
        <w:ind w:left="1260"/>
        <w:rPr>
          <w:rFonts w:ascii="宋体" w:hAnsi="宋体"/>
          <w:sz w:val="24"/>
        </w:rPr>
      </w:pPr>
      <w:r>
        <w:rPr>
          <w:rFonts w:ascii="宋体" w:hAnsi="宋体" w:hint="eastAsia"/>
          <w:sz w:val="24"/>
        </w:rPr>
        <w:t>1.主要内容：窝藏、包庇罪</w:t>
      </w:r>
    </w:p>
    <w:p w14:paraId="3D9A3C4E"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10854F9"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7B0D017"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752BD0F4"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2CFC0F3C" w14:textId="77777777" w:rsidR="00EF5288" w:rsidRDefault="00000000">
      <w:pPr>
        <w:spacing w:line="360" w:lineRule="exact"/>
        <w:ind w:left="1260"/>
        <w:rPr>
          <w:rFonts w:ascii="宋体" w:hAnsi="宋体"/>
          <w:sz w:val="24"/>
        </w:rPr>
      </w:pPr>
      <w:r>
        <w:rPr>
          <w:rFonts w:ascii="宋体" w:hAnsi="宋体" w:hint="eastAsia"/>
          <w:sz w:val="24"/>
        </w:rPr>
        <w:t xml:space="preserve">第十一节 </w:t>
      </w:r>
    </w:p>
    <w:p w14:paraId="5CE14E88" w14:textId="77777777" w:rsidR="00EF5288" w:rsidRDefault="00000000">
      <w:pPr>
        <w:spacing w:line="360" w:lineRule="exact"/>
        <w:ind w:left="1260"/>
        <w:rPr>
          <w:rFonts w:ascii="宋体" w:hAnsi="宋体"/>
          <w:sz w:val="24"/>
        </w:rPr>
      </w:pPr>
      <w:r>
        <w:rPr>
          <w:rFonts w:ascii="宋体" w:hAnsi="宋体" w:hint="eastAsia"/>
          <w:sz w:val="24"/>
        </w:rPr>
        <w:t>1.主要内容：掩饰、隐瞒犯罪所得、犯罪所得收益罪</w:t>
      </w:r>
    </w:p>
    <w:p w14:paraId="4A8E9A29"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5BBD002B"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7CBC5353"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5FD591F5"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1F4D591F" w14:textId="77777777" w:rsidR="00EF5288" w:rsidRDefault="00000000">
      <w:pPr>
        <w:spacing w:line="360" w:lineRule="exact"/>
        <w:ind w:left="1260"/>
        <w:rPr>
          <w:rFonts w:ascii="宋体" w:hAnsi="宋体"/>
          <w:sz w:val="24"/>
        </w:rPr>
      </w:pPr>
      <w:r>
        <w:rPr>
          <w:rFonts w:ascii="宋体" w:hAnsi="宋体" w:hint="eastAsia"/>
          <w:sz w:val="24"/>
        </w:rPr>
        <w:t xml:space="preserve">第十二节 </w:t>
      </w:r>
    </w:p>
    <w:p w14:paraId="7560AA10" w14:textId="77777777" w:rsidR="00EF5288" w:rsidRDefault="00000000">
      <w:pPr>
        <w:spacing w:line="360" w:lineRule="exact"/>
        <w:ind w:left="1260"/>
        <w:rPr>
          <w:rFonts w:ascii="宋体" w:hAnsi="宋体"/>
          <w:sz w:val="24"/>
        </w:rPr>
      </w:pPr>
      <w:r>
        <w:rPr>
          <w:rFonts w:ascii="宋体" w:hAnsi="宋体" w:hint="eastAsia"/>
          <w:sz w:val="24"/>
        </w:rPr>
        <w:t>1.主要内容：脱逃罪</w:t>
      </w:r>
    </w:p>
    <w:p w14:paraId="186923AC"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148A3AB4"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5FACE3B"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51C661CF"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2A31AC4" w14:textId="77777777" w:rsidR="00EF5288" w:rsidRDefault="00000000">
      <w:pPr>
        <w:spacing w:line="360" w:lineRule="exact"/>
        <w:ind w:left="1260"/>
        <w:rPr>
          <w:rFonts w:ascii="宋体" w:hAnsi="宋体"/>
          <w:sz w:val="24"/>
        </w:rPr>
      </w:pPr>
      <w:r>
        <w:rPr>
          <w:rFonts w:ascii="宋体" w:hAnsi="宋体" w:hint="eastAsia"/>
          <w:sz w:val="24"/>
        </w:rPr>
        <w:t xml:space="preserve">第十三节 </w:t>
      </w:r>
    </w:p>
    <w:p w14:paraId="06469F82" w14:textId="77777777" w:rsidR="00EF5288" w:rsidRDefault="00000000">
      <w:pPr>
        <w:spacing w:line="360" w:lineRule="exact"/>
        <w:ind w:left="1260"/>
        <w:rPr>
          <w:rFonts w:ascii="宋体" w:hAnsi="宋体"/>
          <w:sz w:val="24"/>
        </w:rPr>
      </w:pPr>
      <w:r>
        <w:rPr>
          <w:rFonts w:ascii="宋体" w:hAnsi="宋体" w:hint="eastAsia"/>
          <w:sz w:val="24"/>
        </w:rPr>
        <w:t>1.主要内容：妨害传染病防治罪</w:t>
      </w:r>
    </w:p>
    <w:p w14:paraId="5E61EA95"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D714459"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2D57EB97"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0F5D101"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115FE257" w14:textId="77777777" w:rsidR="00EF5288" w:rsidRDefault="00000000">
      <w:pPr>
        <w:spacing w:line="360" w:lineRule="exact"/>
        <w:ind w:left="1260"/>
        <w:rPr>
          <w:rFonts w:ascii="宋体" w:hAnsi="宋体"/>
          <w:sz w:val="24"/>
        </w:rPr>
      </w:pPr>
      <w:r>
        <w:rPr>
          <w:rFonts w:ascii="宋体" w:hAnsi="宋体" w:hint="eastAsia"/>
          <w:sz w:val="24"/>
        </w:rPr>
        <w:t xml:space="preserve">第十四节 </w:t>
      </w:r>
    </w:p>
    <w:p w14:paraId="267AE851" w14:textId="77777777" w:rsidR="00EF5288" w:rsidRDefault="00000000">
      <w:pPr>
        <w:spacing w:line="360" w:lineRule="exact"/>
        <w:ind w:left="1260"/>
        <w:rPr>
          <w:rFonts w:ascii="宋体" w:hAnsi="宋体"/>
          <w:sz w:val="24"/>
        </w:rPr>
      </w:pPr>
      <w:r>
        <w:rPr>
          <w:rFonts w:ascii="宋体" w:hAnsi="宋体" w:hint="eastAsia"/>
          <w:sz w:val="24"/>
        </w:rPr>
        <w:t>1.主要内容：医疗事故罪</w:t>
      </w:r>
    </w:p>
    <w:p w14:paraId="542F348E"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32001037"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477AE5A5"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50C8D8B6"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42E9BED" w14:textId="77777777" w:rsidR="00EF5288" w:rsidRDefault="00000000">
      <w:pPr>
        <w:spacing w:line="360" w:lineRule="exact"/>
        <w:ind w:left="1260"/>
        <w:rPr>
          <w:rFonts w:ascii="宋体" w:hAnsi="宋体"/>
          <w:sz w:val="24"/>
        </w:rPr>
      </w:pPr>
      <w:r>
        <w:rPr>
          <w:rFonts w:ascii="宋体" w:hAnsi="宋体" w:hint="eastAsia"/>
          <w:sz w:val="24"/>
        </w:rPr>
        <w:t xml:space="preserve">第十五节 </w:t>
      </w:r>
    </w:p>
    <w:p w14:paraId="4B20BCD2" w14:textId="77777777" w:rsidR="00EF5288" w:rsidRDefault="00000000">
      <w:pPr>
        <w:spacing w:line="360" w:lineRule="exact"/>
        <w:ind w:left="1260"/>
        <w:rPr>
          <w:rFonts w:ascii="宋体" w:hAnsi="宋体"/>
          <w:sz w:val="24"/>
        </w:rPr>
      </w:pPr>
      <w:r>
        <w:rPr>
          <w:rFonts w:ascii="宋体" w:hAnsi="宋体" w:hint="eastAsia"/>
          <w:sz w:val="24"/>
        </w:rPr>
        <w:t>1.主要内容：污染环境罪</w:t>
      </w:r>
    </w:p>
    <w:p w14:paraId="41F8A971" w14:textId="77777777" w:rsidR="00EF5288" w:rsidRDefault="00000000">
      <w:pPr>
        <w:spacing w:line="360" w:lineRule="exact"/>
        <w:ind w:left="1260"/>
        <w:rPr>
          <w:rFonts w:ascii="宋体" w:hAnsi="宋体"/>
          <w:sz w:val="24"/>
        </w:rPr>
      </w:pPr>
      <w:r>
        <w:rPr>
          <w:rFonts w:ascii="宋体" w:hAnsi="宋体" w:hint="eastAsia"/>
          <w:sz w:val="24"/>
        </w:rPr>
        <w:lastRenderedPageBreak/>
        <w:t>2.基本概念和知识点</w:t>
      </w:r>
    </w:p>
    <w:p w14:paraId="7B893621"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59EE8746"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EC868DD"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596BB75B" w14:textId="77777777" w:rsidR="00EF5288" w:rsidRDefault="00000000">
      <w:pPr>
        <w:spacing w:line="360" w:lineRule="exact"/>
        <w:ind w:left="1260"/>
        <w:rPr>
          <w:rFonts w:ascii="宋体" w:hAnsi="宋体"/>
          <w:sz w:val="24"/>
        </w:rPr>
      </w:pPr>
      <w:r>
        <w:rPr>
          <w:rFonts w:ascii="宋体" w:hAnsi="宋体" w:hint="eastAsia"/>
          <w:sz w:val="24"/>
        </w:rPr>
        <w:t xml:space="preserve">第十六节 </w:t>
      </w:r>
    </w:p>
    <w:p w14:paraId="14660C6E" w14:textId="77777777" w:rsidR="00EF5288" w:rsidRDefault="00000000">
      <w:pPr>
        <w:spacing w:line="360" w:lineRule="exact"/>
        <w:ind w:left="1260"/>
        <w:rPr>
          <w:rFonts w:ascii="宋体" w:hAnsi="宋体"/>
          <w:sz w:val="24"/>
        </w:rPr>
      </w:pPr>
      <w:r>
        <w:rPr>
          <w:rFonts w:ascii="宋体" w:hAnsi="宋体" w:hint="eastAsia"/>
          <w:sz w:val="24"/>
        </w:rPr>
        <w:t>1.主要内容：走私、贩卖、运输、制造毒品罪</w:t>
      </w:r>
    </w:p>
    <w:p w14:paraId="29F7A0CB"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1BE05481"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08169AA7"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6637BE93"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0396F94E" w14:textId="77777777" w:rsidR="00EF5288" w:rsidRDefault="00000000">
      <w:pPr>
        <w:spacing w:line="360" w:lineRule="exact"/>
        <w:ind w:left="1260"/>
        <w:rPr>
          <w:rFonts w:ascii="宋体" w:hAnsi="宋体"/>
          <w:sz w:val="24"/>
        </w:rPr>
      </w:pPr>
      <w:r>
        <w:rPr>
          <w:rFonts w:ascii="宋体" w:hAnsi="宋体" w:hint="eastAsia"/>
          <w:sz w:val="24"/>
        </w:rPr>
        <w:t xml:space="preserve">第十七节 </w:t>
      </w:r>
    </w:p>
    <w:p w14:paraId="51E6C807" w14:textId="77777777" w:rsidR="00EF5288" w:rsidRDefault="00000000">
      <w:pPr>
        <w:spacing w:line="360" w:lineRule="exact"/>
        <w:ind w:left="1260"/>
        <w:rPr>
          <w:rFonts w:ascii="宋体" w:hAnsi="宋体"/>
          <w:sz w:val="24"/>
        </w:rPr>
      </w:pPr>
      <w:r>
        <w:rPr>
          <w:rFonts w:ascii="宋体" w:hAnsi="宋体" w:hint="eastAsia"/>
          <w:sz w:val="24"/>
        </w:rPr>
        <w:t>1.主要内容：传播淫秽物品罪</w:t>
      </w:r>
    </w:p>
    <w:p w14:paraId="1D949235"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7B9B0AD"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59BBCA3E"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144A8DDC"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0B30E287" w14:textId="77777777" w:rsidR="00EF5288" w:rsidRDefault="00000000">
      <w:pPr>
        <w:spacing w:line="360" w:lineRule="exact"/>
        <w:ind w:left="540"/>
        <w:rPr>
          <w:rFonts w:ascii="宋体" w:hAnsi="宋体"/>
          <w:sz w:val="24"/>
        </w:rPr>
      </w:pPr>
      <w:r>
        <w:rPr>
          <w:rFonts w:ascii="宋体" w:hAnsi="宋体" w:hint="eastAsia"/>
          <w:sz w:val="24"/>
        </w:rPr>
        <w:t>（三）思考与实践</w:t>
      </w:r>
    </w:p>
    <w:p w14:paraId="6D6F11F5" w14:textId="77777777" w:rsidR="00EF5288" w:rsidRDefault="00000000">
      <w:pPr>
        <w:spacing w:line="360" w:lineRule="exact"/>
        <w:ind w:left="540"/>
        <w:rPr>
          <w:rFonts w:ascii="宋体" w:hAnsi="宋体"/>
          <w:sz w:val="24"/>
        </w:rPr>
      </w:pPr>
      <w:r>
        <w:rPr>
          <w:rFonts w:ascii="宋体" w:hAnsi="宋体" w:hint="eastAsia"/>
          <w:sz w:val="24"/>
        </w:rPr>
        <w:t xml:space="preserve">     1.试述妨害公务罪公务活动合法性的判断及其认定。</w:t>
      </w:r>
    </w:p>
    <w:p w14:paraId="5910D7B1" w14:textId="77777777" w:rsidR="00EF5288" w:rsidRDefault="00000000">
      <w:pPr>
        <w:spacing w:line="360" w:lineRule="exact"/>
        <w:ind w:left="540"/>
        <w:rPr>
          <w:rFonts w:ascii="宋体" w:hAnsi="宋体"/>
          <w:sz w:val="24"/>
        </w:rPr>
      </w:pPr>
      <w:r>
        <w:rPr>
          <w:rFonts w:ascii="宋体" w:hAnsi="宋体" w:hint="eastAsia"/>
          <w:sz w:val="24"/>
        </w:rPr>
        <w:t xml:space="preserve">     2.试述非法侵入计算机信息系统罪的构成特征。</w:t>
      </w:r>
    </w:p>
    <w:p w14:paraId="762F8C85" w14:textId="77777777" w:rsidR="00EF5288" w:rsidRDefault="00000000">
      <w:pPr>
        <w:spacing w:line="360" w:lineRule="exact"/>
        <w:ind w:left="540"/>
        <w:rPr>
          <w:rFonts w:ascii="宋体" w:hAnsi="宋体"/>
          <w:sz w:val="24"/>
        </w:rPr>
      </w:pPr>
      <w:r>
        <w:rPr>
          <w:rFonts w:ascii="宋体" w:hAnsi="宋体" w:hint="eastAsia"/>
          <w:sz w:val="24"/>
        </w:rPr>
        <w:t xml:space="preserve">     3.如何把握聚众扰乱社会秩序罪的构成特征？</w:t>
      </w:r>
    </w:p>
    <w:p w14:paraId="192EC7C0" w14:textId="77777777" w:rsidR="00EF5288" w:rsidRDefault="00000000">
      <w:pPr>
        <w:spacing w:line="360" w:lineRule="exact"/>
        <w:ind w:left="540"/>
        <w:rPr>
          <w:rFonts w:ascii="宋体" w:hAnsi="宋体"/>
          <w:sz w:val="24"/>
        </w:rPr>
      </w:pPr>
      <w:r>
        <w:rPr>
          <w:rFonts w:ascii="宋体" w:hAnsi="宋体" w:hint="eastAsia"/>
          <w:sz w:val="24"/>
        </w:rPr>
        <w:t xml:space="preserve">     4.如何认定聚众斗殴罪？</w:t>
      </w:r>
    </w:p>
    <w:p w14:paraId="32B1C6ED" w14:textId="77777777" w:rsidR="00EF5288" w:rsidRDefault="00000000">
      <w:pPr>
        <w:spacing w:line="360" w:lineRule="exact"/>
        <w:ind w:left="540"/>
        <w:rPr>
          <w:rFonts w:ascii="宋体" w:hAnsi="宋体"/>
          <w:sz w:val="24"/>
        </w:rPr>
      </w:pPr>
      <w:r>
        <w:rPr>
          <w:rFonts w:ascii="宋体" w:hAnsi="宋体" w:hint="eastAsia"/>
          <w:sz w:val="24"/>
        </w:rPr>
        <w:t xml:space="preserve">     5.在网络空间里，如何认定寻衅滋事罪之所谓“造成公共场所秩序严重混乱”？</w:t>
      </w:r>
    </w:p>
    <w:p w14:paraId="69293216" w14:textId="77777777" w:rsidR="00EF5288" w:rsidRDefault="00000000">
      <w:pPr>
        <w:spacing w:line="360" w:lineRule="exact"/>
        <w:ind w:left="540"/>
        <w:rPr>
          <w:rFonts w:ascii="宋体" w:hAnsi="宋体"/>
          <w:sz w:val="24"/>
        </w:rPr>
      </w:pPr>
      <w:r>
        <w:rPr>
          <w:rFonts w:ascii="宋体" w:hAnsi="宋体" w:hint="eastAsia"/>
          <w:sz w:val="24"/>
        </w:rPr>
        <w:t xml:space="preserve">     6.试述黑社会性质组织的基本特征。</w:t>
      </w:r>
    </w:p>
    <w:p w14:paraId="6C735479" w14:textId="77777777" w:rsidR="00EF5288" w:rsidRDefault="00000000">
      <w:pPr>
        <w:spacing w:line="360" w:lineRule="exact"/>
        <w:ind w:left="540"/>
        <w:rPr>
          <w:rFonts w:ascii="宋体" w:hAnsi="宋体"/>
          <w:sz w:val="24"/>
        </w:rPr>
      </w:pPr>
      <w:r>
        <w:rPr>
          <w:rFonts w:ascii="宋体" w:hAnsi="宋体" w:hint="eastAsia"/>
          <w:sz w:val="24"/>
        </w:rPr>
        <w:t xml:space="preserve">     7.承办案件的警察能否成为伪证罪主题中的“证人”？</w:t>
      </w:r>
    </w:p>
    <w:p w14:paraId="1F7CA809" w14:textId="77777777" w:rsidR="00EF5288" w:rsidRDefault="00000000">
      <w:pPr>
        <w:spacing w:line="360" w:lineRule="exact"/>
        <w:ind w:left="540"/>
        <w:rPr>
          <w:rFonts w:ascii="宋体" w:hAnsi="宋体"/>
          <w:sz w:val="24"/>
        </w:rPr>
      </w:pPr>
      <w:r>
        <w:rPr>
          <w:rFonts w:ascii="宋体" w:hAnsi="宋体" w:hint="eastAsia"/>
          <w:sz w:val="24"/>
        </w:rPr>
        <w:t xml:space="preserve">     8.如何看待包庇罪与我国古代“亲亲相隐”原则的冲突？</w:t>
      </w:r>
    </w:p>
    <w:p w14:paraId="0C472156" w14:textId="77777777" w:rsidR="00EF5288" w:rsidRDefault="00000000">
      <w:pPr>
        <w:spacing w:line="360" w:lineRule="exact"/>
        <w:ind w:left="540"/>
        <w:rPr>
          <w:rFonts w:ascii="宋体" w:hAnsi="宋体"/>
          <w:sz w:val="24"/>
        </w:rPr>
      </w:pPr>
      <w:r>
        <w:rPr>
          <w:rFonts w:ascii="宋体" w:hAnsi="宋体" w:hint="eastAsia"/>
          <w:sz w:val="24"/>
        </w:rPr>
        <w:t xml:space="preserve">     9.如何理解“犯罪”所得及其收益？</w:t>
      </w:r>
    </w:p>
    <w:p w14:paraId="1FD69F56" w14:textId="77777777" w:rsidR="00EF5288" w:rsidRDefault="00000000">
      <w:pPr>
        <w:spacing w:line="360" w:lineRule="exact"/>
        <w:ind w:left="540"/>
        <w:rPr>
          <w:rFonts w:ascii="宋体" w:hAnsi="宋体"/>
          <w:sz w:val="24"/>
        </w:rPr>
      </w:pPr>
      <w:r>
        <w:rPr>
          <w:rFonts w:ascii="宋体" w:hAnsi="宋体" w:hint="eastAsia"/>
          <w:sz w:val="24"/>
        </w:rPr>
        <w:t xml:space="preserve">     10.被超期羁押的人能否构成脱逃罪的主体？</w:t>
      </w:r>
    </w:p>
    <w:p w14:paraId="07AB5779" w14:textId="77777777" w:rsidR="00EF5288" w:rsidRDefault="00000000">
      <w:pPr>
        <w:spacing w:line="360" w:lineRule="exact"/>
        <w:ind w:left="540"/>
        <w:rPr>
          <w:rFonts w:ascii="宋体" w:hAnsi="宋体"/>
          <w:sz w:val="24"/>
        </w:rPr>
      </w:pPr>
      <w:r>
        <w:rPr>
          <w:rFonts w:ascii="宋体" w:hAnsi="宋体" w:hint="eastAsia"/>
          <w:sz w:val="24"/>
        </w:rPr>
        <w:t xml:space="preserve">     11.如何理解有学者认为妨害传染病防治罪系外国刑法理论中的“过失危险犯”？</w:t>
      </w:r>
    </w:p>
    <w:p w14:paraId="53477D65" w14:textId="77777777" w:rsidR="00EF5288" w:rsidRDefault="00000000">
      <w:pPr>
        <w:spacing w:line="360" w:lineRule="exact"/>
        <w:ind w:left="540"/>
        <w:rPr>
          <w:rFonts w:ascii="宋体" w:hAnsi="宋体"/>
          <w:sz w:val="24"/>
        </w:rPr>
      </w:pPr>
      <w:r>
        <w:rPr>
          <w:rFonts w:ascii="宋体" w:hAnsi="宋体" w:hint="eastAsia"/>
          <w:sz w:val="24"/>
        </w:rPr>
        <w:t xml:space="preserve">     12.医疗机构及单位的党政、后勤人员能否构成医疗事故罪的主体？</w:t>
      </w:r>
    </w:p>
    <w:p w14:paraId="78A26D9F" w14:textId="77777777" w:rsidR="00EF5288" w:rsidRDefault="00000000">
      <w:pPr>
        <w:spacing w:line="360" w:lineRule="exact"/>
        <w:ind w:left="540"/>
        <w:rPr>
          <w:rFonts w:ascii="宋体" w:hAnsi="宋体"/>
          <w:sz w:val="24"/>
        </w:rPr>
      </w:pPr>
      <w:r>
        <w:rPr>
          <w:rFonts w:ascii="宋体" w:hAnsi="宋体" w:hint="eastAsia"/>
          <w:sz w:val="24"/>
        </w:rPr>
        <w:t xml:space="preserve">     13.如何认定污染环境罪的因果关系？</w:t>
      </w:r>
    </w:p>
    <w:p w14:paraId="0A54561D" w14:textId="77777777" w:rsidR="00EF5288" w:rsidRDefault="00000000">
      <w:pPr>
        <w:spacing w:line="360" w:lineRule="exact"/>
        <w:ind w:left="540"/>
        <w:rPr>
          <w:rFonts w:ascii="宋体" w:hAnsi="宋体"/>
          <w:sz w:val="24"/>
        </w:rPr>
      </w:pPr>
      <w:r>
        <w:rPr>
          <w:rFonts w:ascii="宋体" w:hAnsi="宋体" w:hint="eastAsia"/>
          <w:sz w:val="24"/>
        </w:rPr>
        <w:t xml:space="preserve">     14.如何区别运输毒品罪与非法持有毒品罪？</w:t>
      </w:r>
    </w:p>
    <w:p w14:paraId="607858FF" w14:textId="77777777" w:rsidR="00EF5288" w:rsidRDefault="00000000">
      <w:pPr>
        <w:spacing w:line="360" w:lineRule="exact"/>
        <w:ind w:left="540"/>
        <w:rPr>
          <w:rFonts w:ascii="宋体" w:hAnsi="宋体"/>
          <w:sz w:val="24"/>
        </w:rPr>
      </w:pPr>
      <w:r>
        <w:rPr>
          <w:rFonts w:ascii="宋体" w:hAnsi="宋体" w:hint="eastAsia"/>
          <w:sz w:val="24"/>
        </w:rPr>
        <w:t xml:space="preserve">     15.如何理解“淫秽物品”？</w:t>
      </w:r>
    </w:p>
    <w:p w14:paraId="03FB0CE7" w14:textId="77777777" w:rsidR="00EF5288" w:rsidRDefault="00000000">
      <w:pPr>
        <w:spacing w:line="360" w:lineRule="exact"/>
        <w:ind w:left="540"/>
        <w:rPr>
          <w:rFonts w:ascii="宋体" w:hAnsi="宋体"/>
          <w:b/>
          <w:bCs/>
          <w:sz w:val="24"/>
        </w:rPr>
      </w:pPr>
      <w:r>
        <w:rPr>
          <w:rFonts w:ascii="宋体" w:hAnsi="宋体" w:hint="eastAsia"/>
          <w:sz w:val="24"/>
        </w:rPr>
        <w:t xml:space="preserve">     </w:t>
      </w:r>
      <w:r>
        <w:rPr>
          <w:rFonts w:ascii="宋体" w:hAnsi="宋体" w:hint="eastAsia"/>
          <w:b/>
          <w:bCs/>
          <w:sz w:val="24"/>
        </w:rPr>
        <w:t>16.从社会主义核心价值观（特别是自由、文明、和谐）的视角分析本章</w:t>
      </w:r>
      <w:r>
        <w:rPr>
          <w:rFonts w:ascii="宋体" w:hAnsi="宋体" w:hint="eastAsia"/>
          <w:b/>
          <w:bCs/>
          <w:sz w:val="24"/>
        </w:rPr>
        <w:lastRenderedPageBreak/>
        <w:t>节罪名的设置。</w:t>
      </w:r>
    </w:p>
    <w:p w14:paraId="512A9A5C" w14:textId="77777777" w:rsidR="00EF5288" w:rsidRDefault="00000000">
      <w:pPr>
        <w:spacing w:line="360" w:lineRule="exact"/>
        <w:ind w:left="540"/>
        <w:rPr>
          <w:rFonts w:ascii="宋体" w:hAnsi="宋体"/>
          <w:sz w:val="24"/>
        </w:rPr>
      </w:pPr>
      <w:r>
        <w:rPr>
          <w:rFonts w:ascii="宋体" w:hAnsi="宋体" w:hint="eastAsia"/>
          <w:sz w:val="24"/>
        </w:rPr>
        <w:t>（四）教学方法与手段</w:t>
      </w:r>
    </w:p>
    <w:p w14:paraId="6A70AE36" w14:textId="77777777" w:rsidR="00EF5288" w:rsidRDefault="00000000">
      <w:pPr>
        <w:tabs>
          <w:tab w:val="left" w:pos="0"/>
        </w:tabs>
        <w:spacing w:line="360" w:lineRule="exact"/>
        <w:ind w:firstLineChars="300" w:firstLine="720"/>
      </w:pPr>
      <w:r>
        <w:rPr>
          <w:rFonts w:ascii="宋体" w:hAnsi="宋体" w:cs="宋体" w:hint="eastAsia"/>
          <w:sz w:val="24"/>
        </w:rPr>
        <w:t>课堂讲授为主，辅以PPT展示与适当的课堂讨论。</w:t>
      </w:r>
    </w:p>
    <w:p w14:paraId="7FD831F1" w14:textId="77777777" w:rsidR="00EF5288" w:rsidRDefault="00EF5288">
      <w:pPr>
        <w:spacing w:line="360" w:lineRule="exact"/>
        <w:rPr>
          <w:rFonts w:ascii="宋体" w:hAnsi="宋体"/>
          <w:b/>
          <w:sz w:val="24"/>
        </w:rPr>
      </w:pPr>
    </w:p>
    <w:p w14:paraId="2400F312" w14:textId="77777777" w:rsidR="00EF5288" w:rsidRDefault="00000000">
      <w:pPr>
        <w:spacing w:line="360" w:lineRule="exact"/>
        <w:ind w:leftChars="306" w:left="643"/>
        <w:rPr>
          <w:rFonts w:ascii="宋体" w:hAnsi="宋体"/>
          <w:b/>
          <w:sz w:val="24"/>
        </w:rPr>
      </w:pPr>
      <w:r>
        <w:rPr>
          <w:rFonts w:ascii="宋体" w:hAnsi="宋体" w:hint="eastAsia"/>
          <w:b/>
          <w:sz w:val="24"/>
        </w:rPr>
        <w:t>第二十三章 危害国防利益罪</w:t>
      </w:r>
    </w:p>
    <w:p w14:paraId="5379D194" w14:textId="77777777" w:rsidR="00EF5288" w:rsidRDefault="00000000">
      <w:pPr>
        <w:spacing w:line="360" w:lineRule="exact"/>
        <w:ind w:left="540"/>
        <w:rPr>
          <w:rFonts w:ascii="宋体" w:hAnsi="宋体"/>
          <w:sz w:val="24"/>
        </w:rPr>
      </w:pPr>
      <w:r>
        <w:rPr>
          <w:rFonts w:ascii="宋体" w:hAnsi="宋体" w:hint="eastAsia"/>
          <w:sz w:val="24"/>
        </w:rPr>
        <w:t>（一）目的与要求</w:t>
      </w:r>
    </w:p>
    <w:p w14:paraId="036A0505" w14:textId="77777777" w:rsidR="00EF5288" w:rsidRDefault="00000000">
      <w:pPr>
        <w:spacing w:line="360" w:lineRule="exact"/>
        <w:ind w:left="540"/>
        <w:rPr>
          <w:rFonts w:ascii="宋体" w:hAnsi="宋体"/>
          <w:sz w:val="24"/>
        </w:rPr>
      </w:pPr>
      <w:r>
        <w:rPr>
          <w:rFonts w:ascii="宋体" w:hAnsi="宋体" w:hint="eastAsia"/>
          <w:sz w:val="24"/>
        </w:rPr>
        <w:t xml:space="preserve">      1.了解本章重点罪名的规定与特点</w:t>
      </w:r>
    </w:p>
    <w:p w14:paraId="154F33A9" w14:textId="77777777" w:rsidR="00EF5288" w:rsidRDefault="00000000">
      <w:pPr>
        <w:spacing w:line="360" w:lineRule="exact"/>
        <w:ind w:left="540" w:firstLineChars="300" w:firstLine="720"/>
        <w:rPr>
          <w:rFonts w:ascii="宋体" w:hAnsi="宋体"/>
          <w:sz w:val="24"/>
        </w:rPr>
      </w:pPr>
      <w:r>
        <w:rPr>
          <w:rFonts w:ascii="宋体" w:hAnsi="宋体" w:hint="eastAsia"/>
          <w:sz w:val="24"/>
        </w:rPr>
        <w:t xml:space="preserve">2.能分析重点罪名的具体问题和案例  </w:t>
      </w:r>
    </w:p>
    <w:p w14:paraId="1A7D9FA2" w14:textId="77777777" w:rsidR="00EF5288" w:rsidRDefault="00000000">
      <w:pPr>
        <w:spacing w:line="360" w:lineRule="exact"/>
        <w:ind w:left="540"/>
        <w:rPr>
          <w:rFonts w:ascii="宋体" w:hAnsi="宋体"/>
          <w:sz w:val="24"/>
        </w:rPr>
      </w:pPr>
      <w:r>
        <w:rPr>
          <w:rFonts w:ascii="宋体" w:hAnsi="宋体" w:hint="eastAsia"/>
          <w:sz w:val="24"/>
        </w:rPr>
        <w:t>（二）教学内容</w:t>
      </w:r>
    </w:p>
    <w:p w14:paraId="6061B708"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1FB79C0E" w14:textId="77777777" w:rsidR="00EF5288" w:rsidRDefault="00000000">
      <w:pPr>
        <w:spacing w:line="360" w:lineRule="exact"/>
        <w:ind w:left="1260"/>
        <w:rPr>
          <w:rFonts w:ascii="宋体" w:hAnsi="宋体"/>
          <w:sz w:val="24"/>
        </w:rPr>
      </w:pPr>
      <w:r>
        <w:rPr>
          <w:rFonts w:ascii="宋体" w:hAnsi="宋体" w:hint="eastAsia"/>
          <w:sz w:val="24"/>
        </w:rPr>
        <w:t>1.主要内容：危害国防利益罪概述</w:t>
      </w:r>
    </w:p>
    <w:p w14:paraId="61EA7902"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7B313D35" w14:textId="77777777" w:rsidR="00EF5288" w:rsidRDefault="00000000">
      <w:pPr>
        <w:spacing w:line="360" w:lineRule="exact"/>
        <w:ind w:left="1260"/>
        <w:rPr>
          <w:rFonts w:ascii="宋体" w:hAnsi="宋体"/>
          <w:sz w:val="24"/>
        </w:rPr>
      </w:pPr>
      <w:r>
        <w:rPr>
          <w:rFonts w:ascii="宋体" w:hAnsi="宋体" w:hint="eastAsia"/>
          <w:sz w:val="24"/>
        </w:rPr>
        <w:t>（1）本系列罪名的概念与构成特征</w:t>
      </w:r>
    </w:p>
    <w:p w14:paraId="2B060148" w14:textId="77777777" w:rsidR="00EF5288" w:rsidRDefault="00000000">
      <w:pPr>
        <w:spacing w:line="360" w:lineRule="exact"/>
        <w:ind w:left="1260"/>
        <w:rPr>
          <w:rFonts w:ascii="宋体" w:hAnsi="宋体"/>
          <w:sz w:val="24"/>
        </w:rPr>
      </w:pPr>
      <w:r>
        <w:rPr>
          <w:rFonts w:ascii="宋体" w:hAnsi="宋体" w:hint="eastAsia"/>
          <w:sz w:val="24"/>
        </w:rPr>
        <w:t>（2）本系列罪名的种类</w:t>
      </w:r>
    </w:p>
    <w:p w14:paraId="206BF7B5" w14:textId="77777777" w:rsidR="00EF5288" w:rsidRDefault="00000000">
      <w:pPr>
        <w:spacing w:line="360" w:lineRule="exact"/>
        <w:ind w:left="540"/>
        <w:rPr>
          <w:rFonts w:ascii="宋体" w:hAnsi="宋体"/>
          <w:sz w:val="24"/>
        </w:rPr>
      </w:pPr>
      <w:r>
        <w:rPr>
          <w:rFonts w:ascii="宋体" w:hAnsi="宋体" w:hint="eastAsia"/>
          <w:sz w:val="24"/>
        </w:rPr>
        <w:t xml:space="preserve">      第二节</w:t>
      </w:r>
    </w:p>
    <w:p w14:paraId="690A9858" w14:textId="77777777" w:rsidR="00EF5288" w:rsidRDefault="00000000">
      <w:pPr>
        <w:spacing w:line="360" w:lineRule="exact"/>
        <w:ind w:left="1260"/>
        <w:rPr>
          <w:rFonts w:ascii="宋体" w:hAnsi="宋体"/>
          <w:sz w:val="24"/>
        </w:rPr>
      </w:pPr>
      <w:r>
        <w:rPr>
          <w:rFonts w:ascii="宋体" w:hAnsi="宋体" w:hint="eastAsia"/>
          <w:sz w:val="24"/>
        </w:rPr>
        <w:t>1.主要内容：阻碍军人执行职务罪</w:t>
      </w:r>
    </w:p>
    <w:p w14:paraId="56834DA5"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06469F71"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5E5F6620"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0CDDBCAF" w14:textId="77777777" w:rsidR="00EF5288" w:rsidRDefault="00000000">
      <w:pPr>
        <w:spacing w:line="360" w:lineRule="exact"/>
        <w:ind w:left="1260"/>
        <w:rPr>
          <w:rFonts w:ascii="宋体" w:hAnsi="宋体"/>
          <w:sz w:val="24"/>
        </w:rPr>
      </w:pPr>
      <w:r>
        <w:rPr>
          <w:rFonts w:ascii="宋体" w:hAnsi="宋体" w:hint="eastAsia"/>
          <w:sz w:val="24"/>
        </w:rPr>
        <w:t xml:space="preserve">（3）本罪的处罚   </w:t>
      </w:r>
    </w:p>
    <w:p w14:paraId="319C3DFF"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520330DC" w14:textId="77777777" w:rsidR="00EF5288" w:rsidRDefault="00000000">
      <w:pPr>
        <w:spacing w:line="360" w:lineRule="exact"/>
        <w:ind w:left="1260"/>
        <w:rPr>
          <w:rFonts w:ascii="宋体" w:hAnsi="宋体"/>
          <w:sz w:val="24"/>
        </w:rPr>
      </w:pPr>
      <w:r>
        <w:rPr>
          <w:rFonts w:ascii="宋体" w:hAnsi="宋体" w:hint="eastAsia"/>
          <w:sz w:val="24"/>
        </w:rPr>
        <w:t>1.主要内容：破坏武器装备、军事设施、军事通信罪</w:t>
      </w:r>
    </w:p>
    <w:p w14:paraId="5F763DDD"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56302E3C"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16AA3AB"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431591DD"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2D89B4B6" w14:textId="77777777" w:rsidR="00EF5288" w:rsidRDefault="00000000">
      <w:pPr>
        <w:spacing w:line="360" w:lineRule="exact"/>
        <w:ind w:left="1260"/>
        <w:rPr>
          <w:rFonts w:ascii="宋体" w:hAnsi="宋体"/>
          <w:sz w:val="24"/>
        </w:rPr>
      </w:pPr>
      <w:r>
        <w:rPr>
          <w:rFonts w:ascii="宋体" w:hAnsi="宋体" w:hint="eastAsia"/>
          <w:sz w:val="24"/>
        </w:rPr>
        <w:t>第四节</w:t>
      </w:r>
    </w:p>
    <w:p w14:paraId="16E67366" w14:textId="77777777" w:rsidR="00EF5288" w:rsidRDefault="00000000">
      <w:pPr>
        <w:spacing w:line="360" w:lineRule="exact"/>
        <w:ind w:left="1260"/>
        <w:rPr>
          <w:rFonts w:ascii="宋体" w:hAnsi="宋体"/>
          <w:sz w:val="24"/>
        </w:rPr>
      </w:pPr>
      <w:r>
        <w:rPr>
          <w:rFonts w:ascii="宋体" w:hAnsi="宋体" w:hint="eastAsia"/>
          <w:sz w:val="24"/>
        </w:rPr>
        <w:t>1.主要内容：接送不合格兵员罪</w:t>
      </w:r>
    </w:p>
    <w:p w14:paraId="21E5DC42"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0A3F9F67"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45D2FA93"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49E3B02B"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3EEA487F" w14:textId="77777777" w:rsidR="00EF5288" w:rsidRDefault="00000000">
      <w:pPr>
        <w:spacing w:line="360" w:lineRule="exact"/>
        <w:ind w:left="540"/>
        <w:rPr>
          <w:rFonts w:ascii="宋体" w:hAnsi="宋体"/>
          <w:sz w:val="24"/>
        </w:rPr>
      </w:pPr>
      <w:r>
        <w:rPr>
          <w:rFonts w:ascii="宋体" w:hAnsi="宋体" w:hint="eastAsia"/>
          <w:sz w:val="24"/>
        </w:rPr>
        <w:t>（三）思考与实践</w:t>
      </w:r>
    </w:p>
    <w:p w14:paraId="3CEC1909" w14:textId="77777777" w:rsidR="00EF5288" w:rsidRDefault="00000000">
      <w:pPr>
        <w:spacing w:line="360" w:lineRule="exact"/>
        <w:ind w:left="540"/>
        <w:rPr>
          <w:rFonts w:ascii="宋体" w:hAnsi="宋体"/>
          <w:sz w:val="24"/>
        </w:rPr>
      </w:pPr>
      <w:r>
        <w:rPr>
          <w:rFonts w:ascii="宋体" w:hAnsi="宋体" w:hint="eastAsia"/>
          <w:sz w:val="24"/>
        </w:rPr>
        <w:t xml:space="preserve">      1.危害国防利益罪的概念与特征是什么？</w:t>
      </w:r>
    </w:p>
    <w:p w14:paraId="4889537F" w14:textId="77777777" w:rsidR="00EF5288" w:rsidRDefault="00000000">
      <w:pPr>
        <w:spacing w:line="360" w:lineRule="exact"/>
        <w:ind w:left="540"/>
        <w:rPr>
          <w:rFonts w:ascii="宋体" w:hAnsi="宋体"/>
          <w:sz w:val="24"/>
        </w:rPr>
      </w:pPr>
      <w:r>
        <w:rPr>
          <w:rFonts w:ascii="宋体" w:hAnsi="宋体" w:hint="eastAsia"/>
          <w:sz w:val="24"/>
        </w:rPr>
        <w:t xml:space="preserve">      2.试述阻碍军人执行职务罪与妨害公务罪的主要区别。</w:t>
      </w:r>
    </w:p>
    <w:p w14:paraId="5755182F" w14:textId="77777777" w:rsidR="00EF5288" w:rsidRDefault="00000000">
      <w:pPr>
        <w:spacing w:line="360" w:lineRule="exact"/>
        <w:ind w:left="540"/>
        <w:rPr>
          <w:rFonts w:ascii="宋体" w:hAnsi="宋体"/>
          <w:sz w:val="24"/>
        </w:rPr>
      </w:pPr>
      <w:r>
        <w:rPr>
          <w:rFonts w:ascii="宋体" w:hAnsi="宋体" w:hint="eastAsia"/>
          <w:sz w:val="24"/>
        </w:rPr>
        <w:lastRenderedPageBreak/>
        <w:t xml:space="preserve">      3.如何区分破坏武器装备、军事装备、军事通信罪与相关犯罪的界限？</w:t>
      </w:r>
    </w:p>
    <w:p w14:paraId="768DB63C" w14:textId="77777777" w:rsidR="00EF5288" w:rsidRDefault="00000000">
      <w:pPr>
        <w:spacing w:line="360" w:lineRule="exact"/>
        <w:ind w:left="540"/>
        <w:rPr>
          <w:rFonts w:ascii="宋体" w:hAnsi="宋体"/>
          <w:sz w:val="24"/>
        </w:rPr>
      </w:pPr>
      <w:r>
        <w:rPr>
          <w:rFonts w:ascii="宋体" w:hAnsi="宋体" w:hint="eastAsia"/>
          <w:sz w:val="24"/>
        </w:rPr>
        <w:t>（四）教学方法与手段</w:t>
      </w:r>
    </w:p>
    <w:p w14:paraId="359522F8" w14:textId="77777777" w:rsidR="00EF5288" w:rsidRDefault="00000000">
      <w:pPr>
        <w:tabs>
          <w:tab w:val="left" w:pos="0"/>
        </w:tabs>
        <w:spacing w:line="360" w:lineRule="exact"/>
        <w:ind w:firstLineChars="300" w:firstLine="720"/>
      </w:pPr>
      <w:r>
        <w:rPr>
          <w:rFonts w:ascii="宋体" w:hAnsi="宋体" w:cs="宋体" w:hint="eastAsia"/>
          <w:sz w:val="24"/>
        </w:rPr>
        <w:t>课堂讲授为主，辅以PPT展示与适当的课堂讨论。</w:t>
      </w:r>
    </w:p>
    <w:p w14:paraId="356B51A5" w14:textId="77777777" w:rsidR="00EF5288" w:rsidRDefault="00EF5288">
      <w:pPr>
        <w:spacing w:line="360" w:lineRule="exact"/>
        <w:ind w:leftChars="306" w:left="643"/>
        <w:rPr>
          <w:rFonts w:ascii="宋体" w:hAnsi="宋体"/>
          <w:b/>
          <w:sz w:val="24"/>
        </w:rPr>
      </w:pPr>
    </w:p>
    <w:p w14:paraId="712800B4" w14:textId="77777777" w:rsidR="00EF5288" w:rsidRDefault="00000000">
      <w:pPr>
        <w:spacing w:line="360" w:lineRule="exact"/>
        <w:ind w:leftChars="306" w:left="643"/>
        <w:rPr>
          <w:rFonts w:ascii="宋体" w:hAnsi="宋体"/>
          <w:b/>
          <w:sz w:val="24"/>
        </w:rPr>
      </w:pPr>
      <w:r>
        <w:rPr>
          <w:rFonts w:ascii="宋体" w:hAnsi="宋体" w:hint="eastAsia"/>
          <w:b/>
          <w:sz w:val="24"/>
        </w:rPr>
        <w:t>第二十四章 贪污贿赂罪</w:t>
      </w:r>
    </w:p>
    <w:p w14:paraId="26AFEA76" w14:textId="77777777" w:rsidR="00EF5288" w:rsidRDefault="00000000">
      <w:pPr>
        <w:spacing w:line="360" w:lineRule="exact"/>
        <w:ind w:left="540"/>
        <w:rPr>
          <w:rFonts w:ascii="宋体" w:hAnsi="宋体"/>
          <w:sz w:val="24"/>
        </w:rPr>
      </w:pPr>
      <w:r>
        <w:rPr>
          <w:rFonts w:ascii="宋体" w:hAnsi="宋体" w:hint="eastAsia"/>
          <w:sz w:val="24"/>
        </w:rPr>
        <w:t>（一）目的与要求</w:t>
      </w:r>
    </w:p>
    <w:p w14:paraId="45C26817" w14:textId="77777777" w:rsidR="00EF5288" w:rsidRDefault="00000000">
      <w:pPr>
        <w:spacing w:line="360" w:lineRule="exact"/>
        <w:ind w:left="1260"/>
        <w:rPr>
          <w:rFonts w:ascii="宋体" w:hAnsi="宋体"/>
          <w:sz w:val="24"/>
        </w:rPr>
      </w:pPr>
      <w:r>
        <w:rPr>
          <w:rFonts w:ascii="宋体" w:hAnsi="宋体" w:hint="eastAsia"/>
          <w:sz w:val="24"/>
        </w:rPr>
        <w:t>1.了解本章重点罪名的规定与特点</w:t>
      </w:r>
    </w:p>
    <w:p w14:paraId="4E200F2C" w14:textId="77777777" w:rsidR="00EF5288" w:rsidRDefault="00000000">
      <w:pPr>
        <w:spacing w:line="360" w:lineRule="exact"/>
        <w:ind w:left="1260"/>
        <w:rPr>
          <w:rFonts w:ascii="宋体" w:hAnsi="宋体"/>
          <w:sz w:val="24"/>
        </w:rPr>
      </w:pPr>
      <w:r>
        <w:rPr>
          <w:rFonts w:ascii="宋体" w:hAnsi="宋体" w:hint="eastAsia"/>
          <w:sz w:val="24"/>
        </w:rPr>
        <w:t xml:space="preserve">2.能分析重点罪名的具体问题和案例            </w:t>
      </w:r>
    </w:p>
    <w:p w14:paraId="3EF2FC80" w14:textId="77777777" w:rsidR="00EF5288" w:rsidRDefault="00000000">
      <w:pPr>
        <w:spacing w:line="360" w:lineRule="exact"/>
        <w:ind w:left="540"/>
        <w:rPr>
          <w:rFonts w:ascii="宋体" w:hAnsi="宋体"/>
          <w:sz w:val="24"/>
        </w:rPr>
      </w:pPr>
      <w:r>
        <w:rPr>
          <w:rFonts w:ascii="宋体" w:hAnsi="宋体" w:hint="eastAsia"/>
          <w:sz w:val="24"/>
        </w:rPr>
        <w:t>（二）教学内容</w:t>
      </w:r>
    </w:p>
    <w:p w14:paraId="0ACD9B76"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0CD1B2FF" w14:textId="77777777" w:rsidR="00EF5288" w:rsidRDefault="00000000">
      <w:pPr>
        <w:spacing w:line="360" w:lineRule="exact"/>
        <w:ind w:left="1260"/>
        <w:rPr>
          <w:rFonts w:ascii="宋体" w:hAnsi="宋体"/>
          <w:sz w:val="24"/>
        </w:rPr>
      </w:pPr>
      <w:r>
        <w:rPr>
          <w:rFonts w:ascii="宋体" w:hAnsi="宋体" w:hint="eastAsia"/>
          <w:sz w:val="24"/>
        </w:rPr>
        <w:t>1.主要内容：贪污贿赂罪概述</w:t>
      </w:r>
    </w:p>
    <w:p w14:paraId="63CC8BCB"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391BDC90" w14:textId="77777777" w:rsidR="00EF5288" w:rsidRDefault="00000000">
      <w:pPr>
        <w:spacing w:line="360" w:lineRule="exact"/>
        <w:ind w:left="1260"/>
        <w:rPr>
          <w:rFonts w:ascii="宋体" w:hAnsi="宋体"/>
          <w:sz w:val="24"/>
        </w:rPr>
      </w:pPr>
      <w:r>
        <w:rPr>
          <w:rFonts w:ascii="宋体" w:hAnsi="宋体" w:hint="eastAsia"/>
          <w:sz w:val="24"/>
        </w:rPr>
        <w:t>（1）本系列罪名的概念与构成特征</w:t>
      </w:r>
    </w:p>
    <w:p w14:paraId="7CE956C7" w14:textId="77777777" w:rsidR="00EF5288" w:rsidRDefault="00000000">
      <w:pPr>
        <w:spacing w:line="360" w:lineRule="exact"/>
        <w:ind w:left="1260"/>
        <w:rPr>
          <w:rFonts w:ascii="宋体" w:hAnsi="宋体"/>
          <w:sz w:val="24"/>
        </w:rPr>
      </w:pPr>
      <w:r>
        <w:rPr>
          <w:rFonts w:ascii="宋体" w:hAnsi="宋体" w:hint="eastAsia"/>
          <w:sz w:val="24"/>
        </w:rPr>
        <w:t>（2）本系列罪名的种类</w:t>
      </w:r>
    </w:p>
    <w:p w14:paraId="1EB301A9" w14:textId="77777777" w:rsidR="00EF5288" w:rsidRDefault="00000000">
      <w:pPr>
        <w:spacing w:line="360" w:lineRule="exact"/>
        <w:ind w:left="540"/>
        <w:rPr>
          <w:rFonts w:ascii="宋体" w:hAnsi="宋体"/>
          <w:sz w:val="24"/>
        </w:rPr>
      </w:pPr>
      <w:r>
        <w:rPr>
          <w:rFonts w:ascii="宋体" w:hAnsi="宋体" w:hint="eastAsia"/>
          <w:sz w:val="24"/>
        </w:rPr>
        <w:t xml:space="preserve">      第二节</w:t>
      </w:r>
    </w:p>
    <w:p w14:paraId="5453837D" w14:textId="77777777" w:rsidR="00EF5288" w:rsidRDefault="00000000">
      <w:pPr>
        <w:spacing w:line="360" w:lineRule="exact"/>
        <w:ind w:left="1260"/>
        <w:rPr>
          <w:rFonts w:ascii="宋体" w:hAnsi="宋体"/>
          <w:sz w:val="24"/>
        </w:rPr>
      </w:pPr>
      <w:r>
        <w:rPr>
          <w:rFonts w:ascii="宋体" w:hAnsi="宋体" w:hint="eastAsia"/>
          <w:sz w:val="24"/>
        </w:rPr>
        <w:t>1.主要内容：贪污罪</w:t>
      </w:r>
    </w:p>
    <w:p w14:paraId="22E83D1C" w14:textId="77777777" w:rsidR="00EF5288" w:rsidRDefault="00000000">
      <w:pPr>
        <w:spacing w:line="360" w:lineRule="exact"/>
        <w:ind w:left="1260"/>
        <w:rPr>
          <w:rFonts w:ascii="宋体" w:hAnsi="宋体"/>
          <w:sz w:val="24"/>
        </w:rPr>
      </w:pPr>
      <w:r>
        <w:rPr>
          <w:rFonts w:ascii="宋体" w:hAnsi="宋体" w:hint="eastAsia"/>
          <w:sz w:val="24"/>
        </w:rPr>
        <w:t xml:space="preserve">2.基本概念和知识点 </w:t>
      </w:r>
    </w:p>
    <w:p w14:paraId="427D27D3"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566D9C86"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461A9679"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050B78FA"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242CBA35" w14:textId="77777777" w:rsidR="00EF5288" w:rsidRDefault="00000000">
      <w:pPr>
        <w:spacing w:line="360" w:lineRule="exact"/>
        <w:ind w:left="1260"/>
        <w:rPr>
          <w:rFonts w:ascii="宋体" w:hAnsi="宋体"/>
          <w:sz w:val="24"/>
        </w:rPr>
      </w:pPr>
      <w:r>
        <w:rPr>
          <w:rFonts w:ascii="宋体" w:hAnsi="宋体" w:hint="eastAsia"/>
          <w:sz w:val="24"/>
        </w:rPr>
        <w:t>1.主要内容：挪用公款罪</w:t>
      </w:r>
    </w:p>
    <w:p w14:paraId="62F03D3F"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356A8A5B"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534A912F"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6EB0A6E4"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09FF6B79" w14:textId="77777777" w:rsidR="00EF5288" w:rsidRDefault="00000000">
      <w:pPr>
        <w:spacing w:line="360" w:lineRule="exact"/>
        <w:ind w:left="1260"/>
        <w:rPr>
          <w:rFonts w:ascii="宋体" w:hAnsi="宋体"/>
          <w:sz w:val="24"/>
        </w:rPr>
      </w:pPr>
      <w:r>
        <w:rPr>
          <w:rFonts w:ascii="宋体" w:hAnsi="宋体" w:hint="eastAsia"/>
          <w:sz w:val="24"/>
        </w:rPr>
        <w:t>第四节</w:t>
      </w:r>
    </w:p>
    <w:p w14:paraId="26CAB123" w14:textId="77777777" w:rsidR="00EF5288" w:rsidRDefault="00000000">
      <w:pPr>
        <w:spacing w:line="360" w:lineRule="exact"/>
        <w:ind w:left="1260"/>
        <w:rPr>
          <w:rFonts w:ascii="宋体" w:hAnsi="宋体"/>
          <w:sz w:val="24"/>
        </w:rPr>
      </w:pPr>
      <w:r>
        <w:rPr>
          <w:rFonts w:ascii="宋体" w:hAnsi="宋体" w:hint="eastAsia"/>
          <w:sz w:val="24"/>
        </w:rPr>
        <w:t>1.主要内容：受贿罪</w:t>
      </w:r>
    </w:p>
    <w:p w14:paraId="48FA5DB0"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47E8F7D6"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4F78B0D9"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64254215"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046503E3" w14:textId="77777777" w:rsidR="00EF5288" w:rsidRDefault="00000000">
      <w:pPr>
        <w:spacing w:line="360" w:lineRule="exact"/>
        <w:ind w:left="1260"/>
        <w:rPr>
          <w:rFonts w:ascii="宋体" w:hAnsi="宋体"/>
          <w:sz w:val="24"/>
        </w:rPr>
      </w:pPr>
      <w:r>
        <w:rPr>
          <w:rFonts w:ascii="宋体" w:hAnsi="宋体" w:hint="eastAsia"/>
          <w:sz w:val="24"/>
        </w:rPr>
        <w:t>第五节</w:t>
      </w:r>
    </w:p>
    <w:p w14:paraId="3252D04A" w14:textId="77777777" w:rsidR="00EF5288" w:rsidRDefault="00000000">
      <w:pPr>
        <w:spacing w:line="360" w:lineRule="exact"/>
        <w:ind w:left="1260"/>
        <w:rPr>
          <w:rFonts w:ascii="宋体" w:hAnsi="宋体"/>
          <w:sz w:val="24"/>
        </w:rPr>
      </w:pPr>
      <w:r>
        <w:rPr>
          <w:rFonts w:ascii="宋体" w:hAnsi="宋体" w:hint="eastAsia"/>
          <w:sz w:val="24"/>
        </w:rPr>
        <w:t>1.主要内容：利用影响力受贿罪</w:t>
      </w:r>
    </w:p>
    <w:p w14:paraId="2E0D82E5"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57636721" w14:textId="77777777" w:rsidR="00EF5288" w:rsidRDefault="00000000">
      <w:pPr>
        <w:spacing w:line="360" w:lineRule="exact"/>
        <w:ind w:left="1260"/>
        <w:rPr>
          <w:rFonts w:ascii="宋体" w:hAnsi="宋体"/>
          <w:sz w:val="24"/>
        </w:rPr>
      </w:pPr>
      <w:r>
        <w:rPr>
          <w:rFonts w:ascii="宋体" w:hAnsi="宋体" w:hint="eastAsia"/>
          <w:sz w:val="24"/>
        </w:rPr>
        <w:lastRenderedPageBreak/>
        <w:t>（1）本罪的概念与构成特征</w:t>
      </w:r>
    </w:p>
    <w:p w14:paraId="1B7831F6"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6D215D17"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33FD3A6F" w14:textId="77777777" w:rsidR="00EF5288" w:rsidRDefault="00000000">
      <w:pPr>
        <w:spacing w:line="360" w:lineRule="exact"/>
        <w:ind w:left="1260"/>
        <w:rPr>
          <w:rFonts w:ascii="宋体" w:hAnsi="宋体"/>
          <w:sz w:val="24"/>
        </w:rPr>
      </w:pPr>
      <w:r>
        <w:rPr>
          <w:rFonts w:ascii="宋体" w:hAnsi="宋体" w:hint="eastAsia"/>
          <w:sz w:val="24"/>
        </w:rPr>
        <w:t>第六节</w:t>
      </w:r>
    </w:p>
    <w:p w14:paraId="14B79090" w14:textId="77777777" w:rsidR="00EF5288" w:rsidRDefault="00000000">
      <w:pPr>
        <w:spacing w:line="360" w:lineRule="exact"/>
        <w:ind w:left="1260"/>
        <w:rPr>
          <w:rFonts w:ascii="宋体" w:hAnsi="宋体"/>
          <w:sz w:val="24"/>
        </w:rPr>
      </w:pPr>
      <w:r>
        <w:rPr>
          <w:rFonts w:ascii="宋体" w:hAnsi="宋体" w:hint="eastAsia"/>
          <w:sz w:val="24"/>
        </w:rPr>
        <w:t>1.主要内容：行贿罪</w:t>
      </w:r>
    </w:p>
    <w:p w14:paraId="6131AECA"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4A0B6A5A"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32FBD8E9"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02BD30CC"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2F05C6E5" w14:textId="77777777" w:rsidR="00EF5288" w:rsidRDefault="00000000">
      <w:pPr>
        <w:spacing w:line="360" w:lineRule="exact"/>
        <w:ind w:left="1260"/>
        <w:rPr>
          <w:rFonts w:ascii="宋体" w:hAnsi="宋体"/>
          <w:sz w:val="24"/>
        </w:rPr>
      </w:pPr>
      <w:r>
        <w:rPr>
          <w:rFonts w:ascii="宋体" w:hAnsi="宋体" w:hint="eastAsia"/>
          <w:sz w:val="24"/>
        </w:rPr>
        <w:t>第七节</w:t>
      </w:r>
    </w:p>
    <w:p w14:paraId="0BAC0F4C" w14:textId="77777777" w:rsidR="00EF5288" w:rsidRDefault="00000000">
      <w:pPr>
        <w:spacing w:line="360" w:lineRule="exact"/>
        <w:ind w:left="1260"/>
        <w:rPr>
          <w:rFonts w:ascii="宋体" w:hAnsi="宋体"/>
          <w:sz w:val="24"/>
        </w:rPr>
      </w:pPr>
      <w:r>
        <w:rPr>
          <w:rFonts w:ascii="宋体" w:hAnsi="宋体" w:hint="eastAsia"/>
          <w:sz w:val="24"/>
        </w:rPr>
        <w:t>1.主要内容：巨额财产来源不明罪</w:t>
      </w:r>
    </w:p>
    <w:p w14:paraId="62D38164"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717CEAA"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7603AD5"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61BDC682"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8754DDB" w14:textId="77777777" w:rsidR="00EF5288" w:rsidRDefault="00000000">
      <w:pPr>
        <w:spacing w:line="360" w:lineRule="exact"/>
        <w:ind w:left="1260"/>
        <w:rPr>
          <w:rFonts w:ascii="宋体" w:hAnsi="宋体"/>
          <w:sz w:val="24"/>
        </w:rPr>
      </w:pPr>
      <w:r>
        <w:rPr>
          <w:rFonts w:ascii="宋体" w:hAnsi="宋体" w:hint="eastAsia"/>
          <w:sz w:val="24"/>
        </w:rPr>
        <w:t>第八节</w:t>
      </w:r>
    </w:p>
    <w:p w14:paraId="5738A239" w14:textId="77777777" w:rsidR="00EF5288" w:rsidRDefault="00000000">
      <w:pPr>
        <w:spacing w:line="360" w:lineRule="exact"/>
        <w:ind w:left="1260"/>
        <w:rPr>
          <w:rFonts w:ascii="宋体" w:hAnsi="宋体"/>
          <w:sz w:val="24"/>
        </w:rPr>
      </w:pPr>
      <w:r>
        <w:rPr>
          <w:rFonts w:ascii="宋体" w:hAnsi="宋体" w:hint="eastAsia"/>
          <w:sz w:val="24"/>
        </w:rPr>
        <w:t>1.主要内容：私分国有资产罪</w:t>
      </w:r>
    </w:p>
    <w:p w14:paraId="32B4527A"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4ACCF021"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33250BB7"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F3F2A46"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25457B26" w14:textId="77777777" w:rsidR="00EF5288" w:rsidRDefault="00000000">
      <w:pPr>
        <w:spacing w:line="360" w:lineRule="exact"/>
        <w:ind w:left="540"/>
        <w:rPr>
          <w:rFonts w:ascii="宋体" w:hAnsi="宋体"/>
          <w:sz w:val="24"/>
        </w:rPr>
      </w:pPr>
      <w:r>
        <w:rPr>
          <w:rFonts w:ascii="宋体" w:hAnsi="宋体" w:hint="eastAsia"/>
          <w:sz w:val="24"/>
        </w:rPr>
        <w:t>（三）思考与实践</w:t>
      </w:r>
    </w:p>
    <w:p w14:paraId="759231B9"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1.如何界定“国家工作人员”的概念和范围？</w:t>
      </w:r>
    </w:p>
    <w:p w14:paraId="048A8D02"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2.如何理解贪污罪的构成要件？贪污罪的认定需注意哪些问题？</w:t>
      </w:r>
    </w:p>
    <w:p w14:paraId="52503083"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3.如何理解挪用公款罪的构成要件？挪用公款罪的认定需注意哪些问题？</w:t>
      </w:r>
    </w:p>
    <w:p w14:paraId="6961E090"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4.如何理解受贿罪中的“财物”？</w:t>
      </w:r>
    </w:p>
    <w:p w14:paraId="6AF0DF62"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5.如何看待贪污受贿犯罪定罪量刑标准的立法修改？</w:t>
      </w:r>
    </w:p>
    <w:p w14:paraId="35B6A219"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6.如何理解行贿罪的既遂与未遂？</w:t>
      </w:r>
    </w:p>
    <w:p w14:paraId="3A755759"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7.如何理解利用影响力受贿罪中的“影响力”？</w:t>
      </w:r>
    </w:p>
    <w:p w14:paraId="42A4C900"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8.如何理解私分国有资产罪的构成要件？私分国有资产罪的认定需注意哪些问题？</w:t>
      </w:r>
    </w:p>
    <w:p w14:paraId="46BFCC68" w14:textId="77777777" w:rsidR="00EF5288" w:rsidRDefault="00000000">
      <w:pPr>
        <w:tabs>
          <w:tab w:val="left" w:pos="0"/>
        </w:tabs>
        <w:spacing w:line="360" w:lineRule="exact"/>
        <w:ind w:firstLineChars="300" w:firstLine="720"/>
        <w:rPr>
          <w:rFonts w:ascii="宋体" w:hAnsi="宋体"/>
          <w:b/>
          <w:bCs/>
          <w:sz w:val="24"/>
        </w:rPr>
      </w:pPr>
      <w:r>
        <w:rPr>
          <w:rFonts w:ascii="宋体" w:hAnsi="宋体" w:hint="eastAsia"/>
          <w:sz w:val="24"/>
        </w:rPr>
        <w:t xml:space="preserve">   </w:t>
      </w:r>
      <w:r>
        <w:rPr>
          <w:rFonts w:ascii="宋体" w:hAnsi="宋体" w:hint="eastAsia"/>
          <w:b/>
          <w:bCs/>
          <w:sz w:val="24"/>
        </w:rPr>
        <w:t xml:space="preserve"> 9.试从社会主义核心价值观（富强、法治、平等）的视角分析本章节罪名的设置。</w:t>
      </w:r>
    </w:p>
    <w:p w14:paraId="47118F97" w14:textId="77777777" w:rsidR="00EF5288" w:rsidRDefault="00000000">
      <w:pPr>
        <w:spacing w:line="360" w:lineRule="exact"/>
        <w:ind w:left="540"/>
        <w:rPr>
          <w:rFonts w:ascii="宋体" w:hAnsi="宋体"/>
          <w:sz w:val="24"/>
        </w:rPr>
      </w:pPr>
      <w:r>
        <w:rPr>
          <w:rFonts w:ascii="宋体" w:hAnsi="宋体" w:hint="eastAsia"/>
          <w:sz w:val="24"/>
        </w:rPr>
        <w:t>（四）教学方法与手段</w:t>
      </w:r>
    </w:p>
    <w:p w14:paraId="07BE7D95" w14:textId="77777777" w:rsidR="00EF5288" w:rsidRDefault="00000000">
      <w:pPr>
        <w:tabs>
          <w:tab w:val="left" w:pos="0"/>
        </w:tabs>
        <w:spacing w:line="360" w:lineRule="exact"/>
        <w:ind w:firstLineChars="300" w:firstLine="720"/>
        <w:rPr>
          <w:sz w:val="24"/>
        </w:rPr>
      </w:pPr>
      <w:r>
        <w:rPr>
          <w:rFonts w:ascii="宋体" w:hAnsi="宋体" w:cs="宋体" w:hint="eastAsia"/>
          <w:sz w:val="24"/>
        </w:rPr>
        <w:lastRenderedPageBreak/>
        <w:t>课堂讲授为主，辅以PPT展示与适当的课堂讨论。</w:t>
      </w:r>
    </w:p>
    <w:p w14:paraId="31E47BEC" w14:textId="77777777" w:rsidR="00EF5288" w:rsidRDefault="00EF5288">
      <w:pPr>
        <w:spacing w:line="360" w:lineRule="exact"/>
        <w:ind w:leftChars="306" w:left="643"/>
        <w:rPr>
          <w:rFonts w:ascii="宋体" w:hAnsi="宋体"/>
          <w:b/>
          <w:sz w:val="24"/>
        </w:rPr>
      </w:pPr>
    </w:p>
    <w:p w14:paraId="2572C874" w14:textId="77777777" w:rsidR="00EF5288" w:rsidRDefault="00000000">
      <w:pPr>
        <w:spacing w:line="360" w:lineRule="exact"/>
        <w:ind w:leftChars="306" w:left="643"/>
        <w:rPr>
          <w:rFonts w:ascii="宋体" w:hAnsi="宋体"/>
          <w:b/>
          <w:sz w:val="24"/>
        </w:rPr>
      </w:pPr>
      <w:r>
        <w:rPr>
          <w:rFonts w:ascii="宋体" w:hAnsi="宋体" w:hint="eastAsia"/>
          <w:b/>
          <w:sz w:val="24"/>
        </w:rPr>
        <w:t>第二十五章 渎职罪</w:t>
      </w:r>
    </w:p>
    <w:p w14:paraId="3F80DB10" w14:textId="77777777" w:rsidR="00EF5288" w:rsidRDefault="00000000">
      <w:pPr>
        <w:spacing w:line="360" w:lineRule="exact"/>
        <w:ind w:left="540"/>
        <w:rPr>
          <w:rFonts w:ascii="宋体" w:hAnsi="宋体"/>
          <w:sz w:val="24"/>
        </w:rPr>
      </w:pPr>
      <w:r>
        <w:rPr>
          <w:rFonts w:ascii="宋体" w:hAnsi="宋体" w:hint="eastAsia"/>
          <w:sz w:val="24"/>
        </w:rPr>
        <w:t>（一）目的与要求</w:t>
      </w:r>
    </w:p>
    <w:p w14:paraId="4D60D53F" w14:textId="77777777" w:rsidR="00EF5288" w:rsidRDefault="00000000">
      <w:pPr>
        <w:spacing w:line="360" w:lineRule="exact"/>
        <w:ind w:left="1260"/>
        <w:rPr>
          <w:rFonts w:ascii="宋体" w:hAnsi="宋体"/>
          <w:sz w:val="24"/>
        </w:rPr>
      </w:pPr>
      <w:r>
        <w:rPr>
          <w:rFonts w:ascii="宋体" w:hAnsi="宋体" w:hint="eastAsia"/>
          <w:sz w:val="24"/>
        </w:rPr>
        <w:t>1.了解本章重点罪名的规定与特点</w:t>
      </w:r>
    </w:p>
    <w:p w14:paraId="16E1A2F6" w14:textId="77777777" w:rsidR="00EF5288" w:rsidRDefault="00000000">
      <w:pPr>
        <w:spacing w:line="360" w:lineRule="exact"/>
        <w:ind w:left="1260"/>
        <w:rPr>
          <w:rFonts w:ascii="宋体" w:hAnsi="宋体"/>
          <w:sz w:val="24"/>
        </w:rPr>
      </w:pPr>
      <w:r>
        <w:rPr>
          <w:rFonts w:ascii="宋体" w:hAnsi="宋体" w:hint="eastAsia"/>
          <w:sz w:val="24"/>
        </w:rPr>
        <w:t xml:space="preserve">2.能分析重点罪名的具体问题和案例           </w:t>
      </w:r>
    </w:p>
    <w:p w14:paraId="69357F5F" w14:textId="77777777" w:rsidR="00EF5288" w:rsidRDefault="00000000">
      <w:pPr>
        <w:spacing w:line="360" w:lineRule="exact"/>
        <w:ind w:left="540"/>
        <w:rPr>
          <w:rFonts w:ascii="宋体" w:hAnsi="宋体"/>
          <w:sz w:val="24"/>
        </w:rPr>
      </w:pPr>
      <w:r>
        <w:rPr>
          <w:rFonts w:ascii="宋体" w:hAnsi="宋体" w:hint="eastAsia"/>
          <w:sz w:val="24"/>
        </w:rPr>
        <w:t>（二）教学内容</w:t>
      </w:r>
    </w:p>
    <w:p w14:paraId="44644EB5"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572C3E82" w14:textId="77777777" w:rsidR="00EF5288" w:rsidRDefault="00000000">
      <w:pPr>
        <w:spacing w:line="360" w:lineRule="exact"/>
        <w:ind w:left="1260"/>
        <w:rPr>
          <w:rFonts w:ascii="宋体" w:hAnsi="宋体"/>
          <w:sz w:val="24"/>
        </w:rPr>
      </w:pPr>
      <w:r>
        <w:rPr>
          <w:rFonts w:ascii="宋体" w:hAnsi="宋体" w:hint="eastAsia"/>
          <w:sz w:val="24"/>
        </w:rPr>
        <w:t>1.主要内容：渎职罪概述</w:t>
      </w:r>
    </w:p>
    <w:p w14:paraId="5766E960"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2213F426" w14:textId="77777777" w:rsidR="00EF5288" w:rsidRDefault="00000000">
      <w:pPr>
        <w:spacing w:line="360" w:lineRule="exact"/>
        <w:ind w:left="1260"/>
        <w:rPr>
          <w:rFonts w:ascii="宋体" w:hAnsi="宋体"/>
          <w:sz w:val="24"/>
        </w:rPr>
      </w:pPr>
      <w:r>
        <w:rPr>
          <w:rFonts w:ascii="宋体" w:hAnsi="宋体" w:hint="eastAsia"/>
          <w:sz w:val="24"/>
        </w:rPr>
        <w:t>（1）本系列罪名的概念与构成特征</w:t>
      </w:r>
    </w:p>
    <w:p w14:paraId="728A1B56" w14:textId="77777777" w:rsidR="00EF5288" w:rsidRDefault="00000000">
      <w:pPr>
        <w:spacing w:line="360" w:lineRule="exact"/>
        <w:ind w:left="1260"/>
        <w:rPr>
          <w:rFonts w:ascii="宋体" w:hAnsi="宋体"/>
          <w:sz w:val="24"/>
        </w:rPr>
      </w:pPr>
      <w:r>
        <w:rPr>
          <w:rFonts w:ascii="宋体" w:hAnsi="宋体" w:hint="eastAsia"/>
          <w:sz w:val="24"/>
        </w:rPr>
        <w:t>（2）本系列罪名的种类</w:t>
      </w:r>
    </w:p>
    <w:p w14:paraId="3747A1A9" w14:textId="77777777" w:rsidR="00EF5288" w:rsidRDefault="00000000">
      <w:pPr>
        <w:spacing w:line="360" w:lineRule="exact"/>
        <w:ind w:left="540"/>
        <w:rPr>
          <w:rFonts w:ascii="宋体" w:hAnsi="宋体"/>
          <w:sz w:val="24"/>
        </w:rPr>
      </w:pPr>
      <w:r>
        <w:rPr>
          <w:rFonts w:ascii="宋体" w:hAnsi="宋体" w:hint="eastAsia"/>
          <w:sz w:val="24"/>
        </w:rPr>
        <w:t xml:space="preserve">      第二节</w:t>
      </w:r>
    </w:p>
    <w:p w14:paraId="5211AE21" w14:textId="77777777" w:rsidR="00EF5288" w:rsidRDefault="00000000">
      <w:pPr>
        <w:spacing w:line="360" w:lineRule="exact"/>
        <w:ind w:left="1260"/>
        <w:rPr>
          <w:rFonts w:ascii="宋体" w:hAnsi="宋体"/>
          <w:sz w:val="24"/>
        </w:rPr>
      </w:pPr>
      <w:r>
        <w:rPr>
          <w:rFonts w:ascii="宋体" w:hAnsi="宋体" w:hint="eastAsia"/>
          <w:sz w:val="24"/>
        </w:rPr>
        <w:t>1.主要内容：滥用职权罪</w:t>
      </w:r>
    </w:p>
    <w:p w14:paraId="0B520ABF"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6573044C"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0878B952"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1A6A2CDF"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764835AF"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4B407023" w14:textId="77777777" w:rsidR="00EF5288" w:rsidRDefault="00000000">
      <w:pPr>
        <w:spacing w:line="360" w:lineRule="exact"/>
        <w:ind w:left="1260"/>
        <w:rPr>
          <w:rFonts w:ascii="宋体" w:hAnsi="宋体"/>
          <w:sz w:val="24"/>
        </w:rPr>
      </w:pPr>
      <w:r>
        <w:rPr>
          <w:rFonts w:ascii="宋体" w:hAnsi="宋体" w:hint="eastAsia"/>
          <w:sz w:val="24"/>
        </w:rPr>
        <w:t>1.主要内容：玩忽职守罪</w:t>
      </w:r>
    </w:p>
    <w:p w14:paraId="021AC868"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58870184"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4E520696"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3BD38CF9"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3DD3F630" w14:textId="77777777" w:rsidR="00EF5288" w:rsidRDefault="00000000">
      <w:pPr>
        <w:spacing w:line="360" w:lineRule="exact"/>
        <w:ind w:left="1260"/>
        <w:rPr>
          <w:rFonts w:ascii="宋体" w:hAnsi="宋体"/>
          <w:sz w:val="24"/>
        </w:rPr>
      </w:pPr>
      <w:r>
        <w:rPr>
          <w:rFonts w:ascii="宋体" w:hAnsi="宋体" w:hint="eastAsia"/>
          <w:sz w:val="24"/>
        </w:rPr>
        <w:t>第四节</w:t>
      </w:r>
    </w:p>
    <w:p w14:paraId="07985F17" w14:textId="77777777" w:rsidR="00EF5288" w:rsidRDefault="00000000">
      <w:pPr>
        <w:spacing w:line="360" w:lineRule="exact"/>
        <w:ind w:left="1260"/>
        <w:rPr>
          <w:rFonts w:ascii="宋体" w:hAnsi="宋体"/>
          <w:sz w:val="24"/>
        </w:rPr>
      </w:pPr>
      <w:r>
        <w:rPr>
          <w:rFonts w:ascii="宋体" w:hAnsi="宋体" w:hint="eastAsia"/>
          <w:sz w:val="24"/>
        </w:rPr>
        <w:t>1.主要内容：故意泄露国家秘密罪</w:t>
      </w:r>
    </w:p>
    <w:p w14:paraId="7B84AC0D"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2BC95F7E"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6761267C"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150E485A"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5FFA6E59" w14:textId="77777777" w:rsidR="00EF5288" w:rsidRDefault="00000000">
      <w:pPr>
        <w:spacing w:line="360" w:lineRule="exact"/>
        <w:ind w:leftChars="257" w:left="540" w:firstLineChars="300" w:firstLine="720"/>
        <w:rPr>
          <w:rFonts w:ascii="宋体" w:hAnsi="宋体"/>
          <w:sz w:val="24"/>
        </w:rPr>
      </w:pPr>
      <w:r>
        <w:rPr>
          <w:rFonts w:ascii="宋体" w:hAnsi="宋体" w:hint="eastAsia"/>
          <w:sz w:val="24"/>
        </w:rPr>
        <w:t xml:space="preserve">第五节 </w:t>
      </w:r>
    </w:p>
    <w:p w14:paraId="25683B61" w14:textId="77777777" w:rsidR="00EF5288" w:rsidRDefault="00000000">
      <w:pPr>
        <w:spacing w:line="360" w:lineRule="exact"/>
        <w:ind w:left="1260"/>
        <w:rPr>
          <w:rFonts w:ascii="宋体" w:hAnsi="宋体"/>
          <w:sz w:val="24"/>
        </w:rPr>
      </w:pPr>
      <w:r>
        <w:rPr>
          <w:rFonts w:ascii="宋体" w:hAnsi="宋体" w:hint="eastAsia"/>
          <w:sz w:val="24"/>
        </w:rPr>
        <w:t>1.主要内容：徇私枉法罪</w:t>
      </w:r>
    </w:p>
    <w:p w14:paraId="2ABAB30F"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5774107A"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AA903D8"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6105420B" w14:textId="77777777" w:rsidR="00EF5288" w:rsidRDefault="00000000">
      <w:pPr>
        <w:spacing w:line="360" w:lineRule="exact"/>
        <w:ind w:left="1260"/>
        <w:rPr>
          <w:rFonts w:ascii="宋体" w:hAnsi="宋体"/>
          <w:sz w:val="24"/>
        </w:rPr>
      </w:pPr>
      <w:r>
        <w:rPr>
          <w:rFonts w:ascii="宋体" w:hAnsi="宋体" w:hint="eastAsia"/>
          <w:sz w:val="24"/>
        </w:rPr>
        <w:lastRenderedPageBreak/>
        <w:t>（3）本罪的处罚</w:t>
      </w:r>
    </w:p>
    <w:p w14:paraId="21C39244" w14:textId="77777777" w:rsidR="00EF5288" w:rsidRDefault="00000000">
      <w:pPr>
        <w:spacing w:line="360" w:lineRule="exact"/>
        <w:ind w:left="1260"/>
        <w:rPr>
          <w:rFonts w:ascii="宋体" w:hAnsi="宋体"/>
          <w:sz w:val="24"/>
        </w:rPr>
      </w:pPr>
      <w:r>
        <w:rPr>
          <w:rFonts w:ascii="宋体" w:hAnsi="宋体" w:hint="eastAsia"/>
          <w:sz w:val="24"/>
        </w:rPr>
        <w:t>第六节</w:t>
      </w:r>
    </w:p>
    <w:p w14:paraId="66CEEE40" w14:textId="77777777" w:rsidR="00EF5288" w:rsidRDefault="00000000">
      <w:pPr>
        <w:spacing w:line="360" w:lineRule="exact"/>
        <w:ind w:firstLineChars="500" w:firstLine="1200"/>
        <w:rPr>
          <w:rFonts w:ascii="宋体" w:hAnsi="宋体"/>
          <w:sz w:val="24"/>
        </w:rPr>
      </w:pPr>
      <w:r>
        <w:rPr>
          <w:rFonts w:ascii="宋体" w:hAnsi="宋体" w:hint="eastAsia"/>
          <w:sz w:val="24"/>
        </w:rPr>
        <w:t>1.主要内容：食品监管渎职罪</w:t>
      </w:r>
    </w:p>
    <w:p w14:paraId="2B970C41" w14:textId="77777777" w:rsidR="00EF5288" w:rsidRDefault="00000000">
      <w:pPr>
        <w:spacing w:line="360" w:lineRule="exact"/>
        <w:ind w:firstLineChars="500" w:firstLine="1200"/>
        <w:rPr>
          <w:rFonts w:ascii="宋体" w:hAnsi="宋体"/>
          <w:sz w:val="24"/>
        </w:rPr>
      </w:pPr>
      <w:r>
        <w:rPr>
          <w:rFonts w:ascii="宋体" w:hAnsi="宋体" w:hint="eastAsia"/>
          <w:sz w:val="24"/>
        </w:rPr>
        <w:t>2.基本概念和知识点</w:t>
      </w:r>
    </w:p>
    <w:p w14:paraId="5CBDEEE1"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7D8222B3"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047A1BA0"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5B82807F" w14:textId="77777777" w:rsidR="00EF5288" w:rsidRDefault="00000000">
      <w:pPr>
        <w:spacing w:line="360" w:lineRule="exact"/>
        <w:ind w:left="540"/>
        <w:rPr>
          <w:rFonts w:ascii="宋体" w:hAnsi="宋体"/>
          <w:sz w:val="24"/>
        </w:rPr>
      </w:pPr>
      <w:r>
        <w:rPr>
          <w:rFonts w:ascii="宋体" w:hAnsi="宋体" w:hint="eastAsia"/>
          <w:sz w:val="24"/>
        </w:rPr>
        <w:t>（三）思考与实践</w:t>
      </w:r>
    </w:p>
    <w:p w14:paraId="38886AE5"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1.如何理解滥用职权及其造成了公共财产、国家和人民利益的重大损失？</w:t>
      </w:r>
    </w:p>
    <w:p w14:paraId="6479961A"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2.如何理解玩忽职守？</w:t>
      </w:r>
    </w:p>
    <w:p w14:paraId="27804527"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3.如何理解故意泄露国家秘密罪的犯罪主体？</w:t>
      </w:r>
    </w:p>
    <w:p w14:paraId="7EE9BD9C"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4.如何理解徇私枉法罪与徇私舞弊不移交刑事案件罪的区别？</w:t>
      </w:r>
    </w:p>
    <w:p w14:paraId="681BFEB5"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5.如何理解食品监管渎职罪中的“造成其他严重后果”？</w:t>
      </w:r>
    </w:p>
    <w:p w14:paraId="15075B78" w14:textId="77777777" w:rsidR="00EF5288" w:rsidRDefault="00000000">
      <w:pPr>
        <w:tabs>
          <w:tab w:val="left" w:pos="0"/>
        </w:tabs>
        <w:spacing w:line="360" w:lineRule="exact"/>
        <w:ind w:firstLineChars="300" w:firstLine="720"/>
        <w:rPr>
          <w:rFonts w:ascii="宋体" w:hAnsi="宋体"/>
          <w:b/>
          <w:bCs/>
          <w:sz w:val="24"/>
        </w:rPr>
      </w:pPr>
      <w:r>
        <w:rPr>
          <w:rFonts w:ascii="宋体" w:hAnsi="宋体" w:hint="eastAsia"/>
          <w:sz w:val="24"/>
        </w:rPr>
        <w:t xml:space="preserve">   </w:t>
      </w:r>
      <w:r>
        <w:rPr>
          <w:rFonts w:ascii="宋体" w:hAnsi="宋体" w:hint="eastAsia"/>
          <w:b/>
          <w:bCs/>
          <w:sz w:val="24"/>
        </w:rPr>
        <w:t xml:space="preserve"> 6.试从社会主义核心价值观（敬业、公正）的视角分析本章节罪名的设置。</w:t>
      </w:r>
    </w:p>
    <w:p w14:paraId="564CCBC8" w14:textId="77777777" w:rsidR="00EF5288" w:rsidRDefault="00000000">
      <w:pPr>
        <w:spacing w:line="360" w:lineRule="exact"/>
        <w:ind w:left="540"/>
        <w:rPr>
          <w:rFonts w:ascii="宋体" w:hAnsi="宋体"/>
          <w:sz w:val="24"/>
        </w:rPr>
      </w:pPr>
      <w:r>
        <w:rPr>
          <w:rFonts w:ascii="宋体" w:hAnsi="宋体" w:hint="eastAsia"/>
          <w:sz w:val="24"/>
        </w:rPr>
        <w:t>（四）教学方法与手段</w:t>
      </w:r>
    </w:p>
    <w:p w14:paraId="5B32928B" w14:textId="77777777" w:rsidR="00EF5288" w:rsidRDefault="0000000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3E2CC500" w14:textId="77777777" w:rsidR="00EF5288" w:rsidRDefault="00EF5288">
      <w:pPr>
        <w:spacing w:line="360" w:lineRule="exact"/>
        <w:rPr>
          <w:rFonts w:ascii="宋体" w:hAnsi="宋体"/>
          <w:b/>
          <w:sz w:val="24"/>
        </w:rPr>
      </w:pPr>
    </w:p>
    <w:p w14:paraId="568E570F" w14:textId="77777777" w:rsidR="00EF5288" w:rsidRDefault="00000000">
      <w:pPr>
        <w:spacing w:line="360" w:lineRule="exact"/>
        <w:ind w:leftChars="306" w:left="643"/>
        <w:rPr>
          <w:rFonts w:ascii="宋体" w:hAnsi="宋体"/>
          <w:b/>
          <w:sz w:val="24"/>
        </w:rPr>
      </w:pPr>
      <w:r>
        <w:rPr>
          <w:rFonts w:ascii="宋体" w:hAnsi="宋体" w:hint="eastAsia"/>
          <w:b/>
          <w:sz w:val="24"/>
        </w:rPr>
        <w:t>第二十六章 军人违反职责罪</w:t>
      </w:r>
    </w:p>
    <w:p w14:paraId="2DAEADEC" w14:textId="77777777" w:rsidR="00EF5288" w:rsidRDefault="00000000">
      <w:pPr>
        <w:spacing w:line="360" w:lineRule="exact"/>
        <w:ind w:left="540"/>
        <w:rPr>
          <w:rFonts w:ascii="宋体" w:hAnsi="宋体"/>
          <w:sz w:val="24"/>
        </w:rPr>
      </w:pPr>
      <w:r>
        <w:rPr>
          <w:rFonts w:ascii="宋体" w:hAnsi="宋体" w:hint="eastAsia"/>
          <w:sz w:val="24"/>
        </w:rPr>
        <w:t>（一）目的与要求</w:t>
      </w:r>
    </w:p>
    <w:p w14:paraId="2152F78D" w14:textId="77777777" w:rsidR="00EF5288" w:rsidRDefault="00000000">
      <w:pPr>
        <w:spacing w:line="360" w:lineRule="exact"/>
        <w:ind w:left="1260"/>
        <w:rPr>
          <w:rFonts w:ascii="宋体" w:hAnsi="宋体"/>
          <w:sz w:val="24"/>
        </w:rPr>
      </w:pPr>
      <w:r>
        <w:rPr>
          <w:rFonts w:ascii="宋体" w:hAnsi="宋体" w:hint="eastAsia"/>
          <w:sz w:val="24"/>
        </w:rPr>
        <w:t>1.了解本章重点罪名的规定与特点</w:t>
      </w:r>
    </w:p>
    <w:p w14:paraId="06EF9446" w14:textId="77777777" w:rsidR="00EF5288" w:rsidRDefault="00000000">
      <w:pPr>
        <w:spacing w:line="360" w:lineRule="exact"/>
        <w:ind w:left="1260"/>
        <w:rPr>
          <w:rFonts w:ascii="宋体" w:hAnsi="宋体"/>
          <w:sz w:val="24"/>
        </w:rPr>
      </w:pPr>
      <w:r>
        <w:rPr>
          <w:rFonts w:ascii="宋体" w:hAnsi="宋体" w:hint="eastAsia"/>
          <w:sz w:val="24"/>
        </w:rPr>
        <w:t xml:space="preserve">2.能分析重点罪名的具体问题和案例            </w:t>
      </w:r>
    </w:p>
    <w:p w14:paraId="3017EFD0" w14:textId="77777777" w:rsidR="00EF5288" w:rsidRDefault="00000000">
      <w:pPr>
        <w:spacing w:line="360" w:lineRule="exact"/>
        <w:ind w:left="540"/>
        <w:rPr>
          <w:rFonts w:ascii="宋体" w:hAnsi="宋体"/>
          <w:sz w:val="24"/>
        </w:rPr>
      </w:pPr>
      <w:r>
        <w:rPr>
          <w:rFonts w:ascii="宋体" w:hAnsi="宋体" w:hint="eastAsia"/>
          <w:sz w:val="24"/>
        </w:rPr>
        <w:t>（二）教学内容</w:t>
      </w:r>
    </w:p>
    <w:p w14:paraId="2157C2C0"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第一节 </w:t>
      </w:r>
    </w:p>
    <w:p w14:paraId="3ED6FE77" w14:textId="77777777" w:rsidR="00EF5288" w:rsidRDefault="00000000">
      <w:pPr>
        <w:spacing w:line="360" w:lineRule="exact"/>
        <w:ind w:left="1260"/>
        <w:rPr>
          <w:rFonts w:ascii="宋体" w:hAnsi="宋体"/>
          <w:sz w:val="24"/>
        </w:rPr>
      </w:pPr>
      <w:r>
        <w:rPr>
          <w:rFonts w:ascii="宋体" w:hAnsi="宋体" w:hint="eastAsia"/>
          <w:sz w:val="24"/>
        </w:rPr>
        <w:t>1.主要内容：军人违反职责罪概述</w:t>
      </w:r>
    </w:p>
    <w:p w14:paraId="58ECF658"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15B36304" w14:textId="77777777" w:rsidR="00EF5288" w:rsidRDefault="00000000">
      <w:pPr>
        <w:spacing w:line="360" w:lineRule="exact"/>
        <w:ind w:left="1260"/>
        <w:rPr>
          <w:rFonts w:ascii="宋体" w:hAnsi="宋体"/>
          <w:sz w:val="24"/>
        </w:rPr>
      </w:pPr>
      <w:r>
        <w:rPr>
          <w:rFonts w:ascii="宋体" w:hAnsi="宋体" w:hint="eastAsia"/>
          <w:sz w:val="24"/>
        </w:rPr>
        <w:t>（1）本系列罪名的概念与构成特征</w:t>
      </w:r>
    </w:p>
    <w:p w14:paraId="1DEA4A26" w14:textId="77777777" w:rsidR="00EF5288" w:rsidRDefault="00000000">
      <w:pPr>
        <w:spacing w:line="360" w:lineRule="exact"/>
        <w:ind w:left="1260"/>
        <w:rPr>
          <w:rFonts w:ascii="宋体" w:hAnsi="宋体"/>
          <w:sz w:val="24"/>
        </w:rPr>
      </w:pPr>
      <w:r>
        <w:rPr>
          <w:rFonts w:ascii="宋体" w:hAnsi="宋体" w:hint="eastAsia"/>
          <w:sz w:val="24"/>
        </w:rPr>
        <w:t>（2）本系列罪名的种类</w:t>
      </w:r>
    </w:p>
    <w:p w14:paraId="402B6866" w14:textId="77777777" w:rsidR="00EF5288" w:rsidRDefault="00000000">
      <w:pPr>
        <w:spacing w:line="360" w:lineRule="exact"/>
        <w:ind w:left="540"/>
        <w:rPr>
          <w:rFonts w:ascii="宋体" w:hAnsi="宋体"/>
          <w:sz w:val="24"/>
        </w:rPr>
      </w:pPr>
      <w:r>
        <w:rPr>
          <w:rFonts w:ascii="宋体" w:hAnsi="宋体" w:hint="eastAsia"/>
          <w:sz w:val="24"/>
        </w:rPr>
        <w:t xml:space="preserve">      第二节</w:t>
      </w:r>
    </w:p>
    <w:p w14:paraId="5C50EDAA" w14:textId="77777777" w:rsidR="00EF5288" w:rsidRDefault="00000000">
      <w:pPr>
        <w:spacing w:line="360" w:lineRule="exact"/>
        <w:ind w:left="1260"/>
        <w:rPr>
          <w:rFonts w:ascii="宋体" w:hAnsi="宋体"/>
          <w:sz w:val="24"/>
        </w:rPr>
      </w:pPr>
      <w:r>
        <w:rPr>
          <w:rFonts w:ascii="宋体" w:hAnsi="宋体" w:hint="eastAsia"/>
          <w:sz w:val="24"/>
        </w:rPr>
        <w:t>1.主要内容：战时违抗命令罪</w:t>
      </w:r>
    </w:p>
    <w:p w14:paraId="27BA8014"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38D059A1"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2C0B5194"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4945574F"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0433428D" w14:textId="77777777" w:rsidR="00EF5288" w:rsidRDefault="00000000">
      <w:pPr>
        <w:spacing w:line="360" w:lineRule="exact"/>
        <w:ind w:leftChars="257" w:left="540" w:firstLineChars="200" w:firstLine="480"/>
        <w:rPr>
          <w:rFonts w:ascii="宋体" w:hAnsi="宋体"/>
          <w:sz w:val="24"/>
        </w:rPr>
      </w:pPr>
      <w:r>
        <w:rPr>
          <w:rFonts w:ascii="宋体" w:hAnsi="宋体" w:hint="eastAsia"/>
          <w:sz w:val="24"/>
        </w:rPr>
        <w:t xml:space="preserve">  第三节 </w:t>
      </w:r>
    </w:p>
    <w:p w14:paraId="3D8CCE53" w14:textId="77777777" w:rsidR="00EF5288" w:rsidRDefault="00000000">
      <w:pPr>
        <w:spacing w:line="360" w:lineRule="exact"/>
        <w:ind w:left="1260"/>
        <w:rPr>
          <w:rFonts w:ascii="宋体" w:hAnsi="宋体"/>
          <w:sz w:val="24"/>
        </w:rPr>
      </w:pPr>
      <w:r>
        <w:rPr>
          <w:rFonts w:ascii="宋体" w:hAnsi="宋体" w:hint="eastAsia"/>
          <w:sz w:val="24"/>
        </w:rPr>
        <w:t>1.主要内容：战时临阵脱逃罪</w:t>
      </w:r>
    </w:p>
    <w:p w14:paraId="5DD41B58" w14:textId="77777777" w:rsidR="00EF5288" w:rsidRDefault="00000000">
      <w:pPr>
        <w:spacing w:line="360" w:lineRule="exact"/>
        <w:ind w:left="1260"/>
        <w:rPr>
          <w:rFonts w:ascii="宋体" w:hAnsi="宋体"/>
          <w:sz w:val="24"/>
        </w:rPr>
      </w:pPr>
      <w:r>
        <w:rPr>
          <w:rFonts w:ascii="宋体" w:hAnsi="宋体" w:hint="eastAsia"/>
          <w:sz w:val="24"/>
        </w:rPr>
        <w:lastRenderedPageBreak/>
        <w:t>2.基本概念和知识点</w:t>
      </w:r>
    </w:p>
    <w:p w14:paraId="2D29ECF7"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3C748C15"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5E2EDEFD"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72D7630" w14:textId="77777777" w:rsidR="00EF5288" w:rsidRDefault="00000000">
      <w:pPr>
        <w:spacing w:line="360" w:lineRule="exact"/>
        <w:ind w:left="1260"/>
        <w:rPr>
          <w:rFonts w:ascii="宋体" w:hAnsi="宋体"/>
          <w:sz w:val="24"/>
        </w:rPr>
      </w:pPr>
      <w:r>
        <w:rPr>
          <w:rFonts w:ascii="宋体" w:hAnsi="宋体" w:hint="eastAsia"/>
          <w:sz w:val="24"/>
        </w:rPr>
        <w:t>第四节</w:t>
      </w:r>
    </w:p>
    <w:p w14:paraId="361BE6F4" w14:textId="77777777" w:rsidR="00EF5288" w:rsidRDefault="00000000">
      <w:pPr>
        <w:spacing w:line="360" w:lineRule="exact"/>
        <w:ind w:left="1260"/>
        <w:rPr>
          <w:rFonts w:ascii="宋体" w:hAnsi="宋体"/>
          <w:sz w:val="24"/>
        </w:rPr>
      </w:pPr>
      <w:r>
        <w:rPr>
          <w:rFonts w:ascii="宋体" w:hAnsi="宋体" w:hint="eastAsia"/>
          <w:sz w:val="24"/>
        </w:rPr>
        <w:t>1.主要内容：军人叛逃罪</w:t>
      </w:r>
    </w:p>
    <w:p w14:paraId="6777FE79" w14:textId="77777777" w:rsidR="00EF5288" w:rsidRDefault="00000000">
      <w:pPr>
        <w:spacing w:line="360" w:lineRule="exact"/>
        <w:ind w:left="1260"/>
        <w:rPr>
          <w:rFonts w:ascii="宋体" w:hAnsi="宋体"/>
          <w:sz w:val="24"/>
        </w:rPr>
      </w:pPr>
      <w:r>
        <w:rPr>
          <w:rFonts w:ascii="宋体" w:hAnsi="宋体" w:hint="eastAsia"/>
          <w:sz w:val="24"/>
        </w:rPr>
        <w:t>2.基本概念和知识点</w:t>
      </w:r>
    </w:p>
    <w:p w14:paraId="016A4E03"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663F8BB3"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EDF3E3A"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45630119" w14:textId="77777777" w:rsidR="00EF5288" w:rsidRDefault="00000000">
      <w:pPr>
        <w:spacing w:line="360" w:lineRule="exact"/>
        <w:ind w:left="1260"/>
        <w:rPr>
          <w:rFonts w:ascii="宋体" w:hAnsi="宋体"/>
          <w:sz w:val="24"/>
        </w:rPr>
      </w:pPr>
      <w:r>
        <w:rPr>
          <w:rFonts w:ascii="宋体" w:hAnsi="宋体" w:hint="eastAsia"/>
          <w:sz w:val="24"/>
        </w:rPr>
        <w:t>第五节</w:t>
      </w:r>
    </w:p>
    <w:p w14:paraId="022E079C" w14:textId="77777777" w:rsidR="00EF5288" w:rsidRDefault="00000000">
      <w:pPr>
        <w:spacing w:line="360" w:lineRule="exact"/>
        <w:ind w:left="1260"/>
        <w:rPr>
          <w:rFonts w:ascii="宋体" w:hAnsi="宋体"/>
          <w:sz w:val="24"/>
        </w:rPr>
      </w:pPr>
      <w:r>
        <w:rPr>
          <w:rFonts w:ascii="宋体" w:hAnsi="宋体"/>
          <w:sz w:val="24"/>
        </w:rPr>
        <w:t>1.主要内容：</w:t>
      </w:r>
      <w:r>
        <w:rPr>
          <w:rFonts w:ascii="宋体" w:hAnsi="宋体" w:hint="eastAsia"/>
          <w:sz w:val="24"/>
        </w:rPr>
        <w:t>武器装备肇事罪</w:t>
      </w:r>
    </w:p>
    <w:p w14:paraId="3AE691E3" w14:textId="77777777" w:rsidR="00EF5288" w:rsidRDefault="00000000">
      <w:pPr>
        <w:spacing w:line="360" w:lineRule="exact"/>
        <w:ind w:left="1260"/>
        <w:rPr>
          <w:rFonts w:ascii="宋体" w:hAnsi="宋体"/>
          <w:sz w:val="24"/>
        </w:rPr>
      </w:pPr>
      <w:r>
        <w:rPr>
          <w:rFonts w:ascii="宋体" w:hAnsi="宋体"/>
          <w:sz w:val="24"/>
        </w:rPr>
        <w:t>2.基本概念和知识点</w:t>
      </w:r>
    </w:p>
    <w:p w14:paraId="3A777D5F"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15117011"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59050BC0"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31A09AD8" w14:textId="77777777" w:rsidR="00EF5288" w:rsidRDefault="00000000">
      <w:pPr>
        <w:spacing w:line="360" w:lineRule="exact"/>
        <w:ind w:left="1260"/>
        <w:rPr>
          <w:rFonts w:ascii="宋体" w:hAnsi="宋体"/>
          <w:sz w:val="24"/>
        </w:rPr>
      </w:pPr>
      <w:r>
        <w:rPr>
          <w:rFonts w:ascii="宋体" w:hAnsi="宋体" w:hint="eastAsia"/>
          <w:sz w:val="24"/>
        </w:rPr>
        <w:t>第六节</w:t>
      </w:r>
    </w:p>
    <w:p w14:paraId="79611EFE" w14:textId="77777777" w:rsidR="00EF5288" w:rsidRDefault="00000000">
      <w:pPr>
        <w:spacing w:line="360" w:lineRule="exact"/>
        <w:ind w:left="1260"/>
        <w:rPr>
          <w:rFonts w:ascii="宋体" w:hAnsi="宋体"/>
          <w:sz w:val="24"/>
        </w:rPr>
      </w:pPr>
      <w:r>
        <w:rPr>
          <w:rFonts w:ascii="宋体" w:hAnsi="宋体"/>
          <w:sz w:val="24"/>
        </w:rPr>
        <w:t>1.主要内容：</w:t>
      </w:r>
      <w:r>
        <w:rPr>
          <w:rFonts w:ascii="宋体" w:hAnsi="宋体" w:hint="eastAsia"/>
          <w:sz w:val="24"/>
        </w:rPr>
        <w:t>虐待俘虏罪</w:t>
      </w:r>
    </w:p>
    <w:p w14:paraId="1DEEDDE7" w14:textId="77777777" w:rsidR="00EF5288" w:rsidRDefault="00000000">
      <w:pPr>
        <w:spacing w:line="360" w:lineRule="exact"/>
        <w:ind w:left="1260"/>
        <w:rPr>
          <w:rFonts w:ascii="宋体" w:hAnsi="宋体"/>
          <w:sz w:val="24"/>
        </w:rPr>
      </w:pPr>
      <w:r>
        <w:rPr>
          <w:rFonts w:ascii="宋体" w:hAnsi="宋体"/>
          <w:sz w:val="24"/>
        </w:rPr>
        <w:t>2.基本概念和知识点</w:t>
      </w:r>
    </w:p>
    <w:p w14:paraId="6FC3A27C" w14:textId="77777777" w:rsidR="00EF5288" w:rsidRDefault="00000000">
      <w:pPr>
        <w:spacing w:line="360" w:lineRule="exact"/>
        <w:ind w:left="1260"/>
        <w:rPr>
          <w:rFonts w:ascii="宋体" w:hAnsi="宋体"/>
          <w:sz w:val="24"/>
        </w:rPr>
      </w:pPr>
      <w:r>
        <w:rPr>
          <w:rFonts w:ascii="宋体" w:hAnsi="宋体" w:hint="eastAsia"/>
          <w:sz w:val="24"/>
        </w:rPr>
        <w:t>（1）本罪的概念与构成特征</w:t>
      </w:r>
    </w:p>
    <w:p w14:paraId="3F3D5865" w14:textId="77777777" w:rsidR="00EF5288" w:rsidRDefault="00000000">
      <w:pPr>
        <w:spacing w:line="360" w:lineRule="exact"/>
        <w:ind w:left="1260"/>
        <w:rPr>
          <w:rFonts w:ascii="宋体" w:hAnsi="宋体"/>
          <w:sz w:val="24"/>
        </w:rPr>
      </w:pPr>
      <w:r>
        <w:rPr>
          <w:rFonts w:ascii="宋体" w:hAnsi="宋体" w:hint="eastAsia"/>
          <w:sz w:val="24"/>
        </w:rPr>
        <w:t>（2）本罪的认定</w:t>
      </w:r>
    </w:p>
    <w:p w14:paraId="2F750384" w14:textId="77777777" w:rsidR="00EF5288" w:rsidRDefault="00000000">
      <w:pPr>
        <w:spacing w:line="360" w:lineRule="exact"/>
        <w:ind w:left="1260"/>
        <w:rPr>
          <w:rFonts w:ascii="宋体" w:hAnsi="宋体"/>
          <w:sz w:val="24"/>
        </w:rPr>
      </w:pPr>
      <w:r>
        <w:rPr>
          <w:rFonts w:ascii="宋体" w:hAnsi="宋体" w:hint="eastAsia"/>
          <w:sz w:val="24"/>
        </w:rPr>
        <w:t>（3）本罪的处罚</w:t>
      </w:r>
    </w:p>
    <w:p w14:paraId="3714BD37" w14:textId="77777777" w:rsidR="00EF5288" w:rsidRDefault="00000000">
      <w:pPr>
        <w:spacing w:line="360" w:lineRule="exact"/>
        <w:ind w:left="540"/>
        <w:rPr>
          <w:rFonts w:ascii="宋体" w:hAnsi="宋体"/>
          <w:sz w:val="24"/>
        </w:rPr>
      </w:pPr>
      <w:r>
        <w:rPr>
          <w:rFonts w:ascii="宋体" w:hAnsi="宋体" w:hint="eastAsia"/>
          <w:sz w:val="24"/>
        </w:rPr>
        <w:t>（三）思考与实践</w:t>
      </w:r>
    </w:p>
    <w:p w14:paraId="31ABADCA"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1.刑法专章规定军人违反职责罪的根据是什么？</w:t>
      </w:r>
    </w:p>
    <w:p w14:paraId="2236EAD0"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2.如何区分军人违反职责罪与危害国家安全罪、危害国防利益罪的界限？</w:t>
      </w:r>
    </w:p>
    <w:p w14:paraId="2FDAEB88"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3.构成军人叛逃罪为什么必须具备“危害国家军事利益”的要素？</w:t>
      </w:r>
    </w:p>
    <w:p w14:paraId="7C8A7C32" w14:textId="77777777" w:rsidR="00EF5288" w:rsidRDefault="00000000">
      <w:pPr>
        <w:tabs>
          <w:tab w:val="left" w:pos="0"/>
        </w:tabs>
        <w:spacing w:line="360" w:lineRule="exact"/>
        <w:ind w:firstLineChars="300" w:firstLine="720"/>
        <w:rPr>
          <w:rFonts w:ascii="宋体" w:hAnsi="宋体"/>
          <w:sz w:val="24"/>
        </w:rPr>
      </w:pPr>
      <w:r>
        <w:rPr>
          <w:rFonts w:ascii="宋体" w:hAnsi="宋体" w:hint="eastAsia"/>
          <w:sz w:val="24"/>
        </w:rPr>
        <w:t xml:space="preserve">     4.我国刑法为什么设立虐待俘虏罪？</w:t>
      </w:r>
    </w:p>
    <w:p w14:paraId="67CB886B" w14:textId="77777777" w:rsidR="00EF5288" w:rsidRDefault="00000000">
      <w:pPr>
        <w:spacing w:line="360" w:lineRule="exact"/>
        <w:ind w:left="540"/>
        <w:rPr>
          <w:rFonts w:ascii="宋体" w:hAnsi="宋体"/>
          <w:sz w:val="24"/>
        </w:rPr>
      </w:pPr>
      <w:r>
        <w:rPr>
          <w:rFonts w:ascii="宋体" w:hAnsi="宋体" w:hint="eastAsia"/>
          <w:sz w:val="24"/>
        </w:rPr>
        <w:t>（四）教学方法与手段</w:t>
      </w:r>
    </w:p>
    <w:p w14:paraId="063D4D43" w14:textId="77777777" w:rsidR="00EF5288" w:rsidRDefault="00000000">
      <w:pPr>
        <w:tabs>
          <w:tab w:val="left" w:pos="0"/>
        </w:tabs>
        <w:spacing w:line="360" w:lineRule="exact"/>
        <w:ind w:firstLineChars="300" w:firstLine="720"/>
        <w:rPr>
          <w:sz w:val="24"/>
        </w:rPr>
      </w:pPr>
      <w:r>
        <w:rPr>
          <w:rFonts w:ascii="宋体" w:hAnsi="宋体" w:cs="宋体" w:hint="eastAsia"/>
          <w:sz w:val="24"/>
        </w:rPr>
        <w:t>课堂讲授为主，辅以PPT展示与适当的课堂讨论。</w:t>
      </w:r>
    </w:p>
    <w:p w14:paraId="78C9B564" w14:textId="77777777" w:rsidR="00EF5288" w:rsidRDefault="00000000">
      <w:pPr>
        <w:spacing w:line="360" w:lineRule="exact"/>
        <w:rPr>
          <w:rFonts w:ascii="黑体" w:eastAsia="黑体"/>
          <w:sz w:val="24"/>
        </w:rPr>
      </w:pPr>
      <w:r>
        <w:rPr>
          <w:rFonts w:ascii="黑体" w:eastAsia="黑体" w:hint="eastAsia"/>
          <w:sz w:val="24"/>
        </w:rPr>
        <w:t xml:space="preserve"> </w:t>
      </w:r>
    </w:p>
    <w:p w14:paraId="6D40A40D" w14:textId="77777777" w:rsidR="00EF5288" w:rsidRDefault="00000000">
      <w:pPr>
        <w:spacing w:line="360" w:lineRule="exact"/>
        <w:rPr>
          <w:rFonts w:ascii="黑体" w:eastAsia="黑体"/>
          <w:color w:val="FF0000"/>
          <w:sz w:val="24"/>
        </w:rPr>
      </w:pPr>
      <w:r>
        <w:rPr>
          <w:rFonts w:ascii="黑体" w:eastAsia="黑体" w:hint="eastAsia"/>
          <w:sz w:val="24"/>
        </w:rPr>
        <w:t>五、各教学环节学时分配</w:t>
      </w:r>
    </w:p>
    <w:tbl>
      <w:tblPr>
        <w:tblW w:w="864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835"/>
        <w:gridCol w:w="835"/>
        <w:gridCol w:w="835"/>
        <w:gridCol w:w="835"/>
        <w:gridCol w:w="835"/>
        <w:gridCol w:w="815"/>
        <w:gridCol w:w="835"/>
      </w:tblGrid>
      <w:tr w:rsidR="00EF5288" w14:paraId="45BEC31C" w14:textId="77777777">
        <w:tc>
          <w:tcPr>
            <w:tcW w:w="2822" w:type="dxa"/>
          </w:tcPr>
          <w:p w14:paraId="63E2881F" w14:textId="77777777" w:rsidR="00EF5288" w:rsidRDefault="00000000">
            <w:pPr>
              <w:pStyle w:val="a3"/>
              <w:ind w:left="0" w:firstLineChars="925" w:firstLine="1857"/>
              <w:rPr>
                <w:b/>
              </w:rPr>
            </w:pPr>
            <w:r>
              <w:rPr>
                <w:b/>
                <w:noProof/>
                <w:sz w:val="20"/>
              </w:rPr>
              <mc:AlternateContent>
                <mc:Choice Requires="wps">
                  <w:drawing>
                    <wp:anchor distT="0" distB="0" distL="114300" distR="114300" simplePos="0" relativeHeight="251659264" behindDoc="0" locked="0" layoutInCell="1" allowOverlap="1" wp14:anchorId="74B02ACF" wp14:editId="256730DA">
                      <wp:simplePos x="0" y="0"/>
                      <wp:positionH relativeFrom="column">
                        <wp:posOffset>604520</wp:posOffset>
                      </wp:positionH>
                      <wp:positionV relativeFrom="paragraph">
                        <wp:posOffset>-6350</wp:posOffset>
                      </wp:positionV>
                      <wp:extent cx="1266825" cy="990600"/>
                      <wp:effectExtent l="3175" t="3810" r="6350" b="15240"/>
                      <wp:wrapNone/>
                      <wp:docPr id="1" name="直接连接符 1"/>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B526292" id="直接连接符 1"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"/>
                  </w:pict>
                </mc:Fallback>
              </mc:AlternateContent>
            </w:r>
            <w:r>
              <w:rPr>
                <w:rFonts w:hint="eastAsia"/>
                <w:b/>
              </w:rPr>
              <w:t>教学环节</w:t>
            </w:r>
          </w:p>
          <w:p w14:paraId="048D01C7" w14:textId="77777777" w:rsidR="00EF5288" w:rsidRDefault="00EF5288">
            <w:pPr>
              <w:pStyle w:val="a3"/>
              <w:ind w:left="0" w:firstLineChars="400" w:firstLine="843"/>
              <w:jc w:val="center"/>
              <w:rPr>
                <w:b/>
              </w:rPr>
            </w:pPr>
          </w:p>
          <w:p w14:paraId="3089F414" w14:textId="77777777" w:rsidR="00EF5288" w:rsidRDefault="00000000">
            <w:pPr>
              <w:pStyle w:val="a3"/>
              <w:ind w:leftChars="171" w:left="359" w:firstLineChars="200" w:firstLine="422"/>
              <w:rPr>
                <w:b/>
              </w:rPr>
            </w:pPr>
            <w:r>
              <w:rPr>
                <w:rFonts w:hint="eastAsia"/>
                <w:b/>
              </w:rPr>
              <w:lastRenderedPageBreak/>
              <w:t>教学时数</w:t>
            </w:r>
          </w:p>
          <w:p w14:paraId="3765735D" w14:textId="77777777" w:rsidR="00EF5288" w:rsidRDefault="00000000">
            <w:pPr>
              <w:pStyle w:val="a3"/>
              <w:ind w:leftChars="171" w:left="359" w:firstLineChars="200" w:firstLine="402"/>
              <w:rPr>
                <w:b/>
              </w:rPr>
            </w:pPr>
            <w:r>
              <w:rPr>
                <w:b/>
                <w:noProof/>
                <w:sz w:val="20"/>
              </w:rPr>
              <mc:AlternateContent>
                <mc:Choice Requires="wps">
                  <w:drawing>
                    <wp:anchor distT="0" distB="0" distL="114300" distR="114300" simplePos="0" relativeHeight="251660288" behindDoc="0" locked="0" layoutInCell="1" allowOverlap="1" wp14:anchorId="02C9D32C" wp14:editId="13B6E666">
                      <wp:simplePos x="0" y="0"/>
                      <wp:positionH relativeFrom="column">
                        <wp:posOffset>-55880</wp:posOffset>
                      </wp:positionH>
                      <wp:positionV relativeFrom="paragraph">
                        <wp:posOffset>-2540</wp:posOffset>
                      </wp:positionV>
                      <wp:extent cx="1933575" cy="396240"/>
                      <wp:effectExtent l="1270" t="4445" r="8255" b="18415"/>
                      <wp:wrapNone/>
                      <wp:docPr id="2" name="直接连接符 2"/>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3F143C9" id="直接连接符 2" o:spid="_x0000_s1026" style="position:absolute;left:0;text-align:left;flip:x y;z-index:251660288;visibility:visible;mso-wrap-style:square;mso-wrap-distance-left:9pt;mso-wrap-distance-top:0;mso-wrap-distance-right:9pt;mso-wrap-distance-bottom:0;mso-position-horizontal:absolute;mso-position-horizontal-relative:text;mso-position-vertical:absolute;mso-position-vertical-relative:text"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"/>
                  </w:pict>
                </mc:Fallback>
              </mc:AlternateContent>
            </w:r>
          </w:p>
          <w:p w14:paraId="4A07974B" w14:textId="77777777" w:rsidR="00EF5288" w:rsidRDefault="00000000">
            <w:pPr>
              <w:pStyle w:val="a3"/>
              <w:ind w:left="0" w:firstLineChars="0" w:firstLine="0"/>
              <w:rPr>
                <w:b/>
              </w:rPr>
            </w:pPr>
            <w:r>
              <w:rPr>
                <w:rFonts w:hint="eastAsia"/>
                <w:b/>
              </w:rPr>
              <w:t>课程内容</w:t>
            </w:r>
          </w:p>
        </w:tc>
        <w:tc>
          <w:tcPr>
            <w:tcW w:w="835" w:type="dxa"/>
            <w:vAlign w:val="center"/>
          </w:tcPr>
          <w:p w14:paraId="2043F04A" w14:textId="77777777" w:rsidR="00EF5288" w:rsidRDefault="00000000">
            <w:pPr>
              <w:pStyle w:val="a3"/>
              <w:ind w:left="0" w:firstLineChars="0" w:firstLine="0"/>
              <w:jc w:val="center"/>
              <w:rPr>
                <w:b/>
              </w:rPr>
            </w:pPr>
            <w:r>
              <w:rPr>
                <w:rFonts w:hint="eastAsia"/>
                <w:b/>
              </w:rPr>
              <w:lastRenderedPageBreak/>
              <w:t>讲</w:t>
            </w:r>
          </w:p>
          <w:p w14:paraId="69660AC4" w14:textId="77777777" w:rsidR="00EF5288" w:rsidRDefault="00EF5288">
            <w:pPr>
              <w:pStyle w:val="a3"/>
              <w:ind w:left="0" w:firstLineChars="0" w:firstLine="0"/>
              <w:jc w:val="center"/>
              <w:rPr>
                <w:b/>
              </w:rPr>
            </w:pPr>
          </w:p>
          <w:p w14:paraId="0AB7F0C6" w14:textId="77777777" w:rsidR="00EF5288" w:rsidRDefault="00000000">
            <w:pPr>
              <w:pStyle w:val="a3"/>
              <w:ind w:left="0" w:firstLineChars="0" w:firstLine="0"/>
              <w:jc w:val="center"/>
              <w:rPr>
                <w:b/>
              </w:rPr>
            </w:pPr>
            <w:r>
              <w:rPr>
                <w:rFonts w:hint="eastAsia"/>
                <w:b/>
              </w:rPr>
              <w:t>课</w:t>
            </w:r>
          </w:p>
        </w:tc>
        <w:tc>
          <w:tcPr>
            <w:tcW w:w="835" w:type="dxa"/>
            <w:vAlign w:val="center"/>
          </w:tcPr>
          <w:p w14:paraId="4D9CA12A" w14:textId="77777777" w:rsidR="00EF5288" w:rsidRDefault="00000000">
            <w:pPr>
              <w:pStyle w:val="a3"/>
              <w:ind w:left="0" w:firstLineChars="0" w:firstLine="0"/>
              <w:jc w:val="center"/>
              <w:rPr>
                <w:b/>
              </w:rPr>
            </w:pPr>
            <w:r>
              <w:rPr>
                <w:rFonts w:hint="eastAsia"/>
                <w:b/>
              </w:rPr>
              <w:t>习</w:t>
            </w:r>
          </w:p>
          <w:p w14:paraId="0CDF9BCE" w14:textId="77777777" w:rsidR="00EF5288" w:rsidRDefault="00000000">
            <w:pPr>
              <w:pStyle w:val="a3"/>
              <w:ind w:left="0" w:firstLineChars="0" w:firstLine="0"/>
              <w:jc w:val="center"/>
              <w:rPr>
                <w:b/>
              </w:rPr>
            </w:pPr>
            <w:r>
              <w:rPr>
                <w:rFonts w:hint="eastAsia"/>
                <w:b/>
              </w:rPr>
              <w:t>题</w:t>
            </w:r>
          </w:p>
          <w:p w14:paraId="7968F59D" w14:textId="77777777" w:rsidR="00EF5288" w:rsidRDefault="00000000">
            <w:pPr>
              <w:pStyle w:val="a3"/>
              <w:ind w:left="0" w:firstLineChars="0" w:firstLine="0"/>
              <w:jc w:val="center"/>
              <w:rPr>
                <w:b/>
              </w:rPr>
            </w:pPr>
            <w:r>
              <w:rPr>
                <w:rFonts w:hint="eastAsia"/>
                <w:b/>
              </w:rPr>
              <w:t>课</w:t>
            </w:r>
          </w:p>
        </w:tc>
        <w:tc>
          <w:tcPr>
            <w:tcW w:w="835" w:type="dxa"/>
            <w:vAlign w:val="center"/>
          </w:tcPr>
          <w:p w14:paraId="4AA388B0" w14:textId="77777777" w:rsidR="00EF5288" w:rsidRDefault="00000000">
            <w:pPr>
              <w:pStyle w:val="a3"/>
              <w:ind w:left="0" w:firstLineChars="0" w:firstLine="0"/>
              <w:jc w:val="center"/>
              <w:rPr>
                <w:b/>
              </w:rPr>
            </w:pPr>
            <w:r>
              <w:rPr>
                <w:rFonts w:hint="eastAsia"/>
                <w:b/>
              </w:rPr>
              <w:t>讨</w:t>
            </w:r>
          </w:p>
          <w:p w14:paraId="7EBF9D21" w14:textId="77777777" w:rsidR="00EF5288" w:rsidRDefault="00000000">
            <w:pPr>
              <w:pStyle w:val="a3"/>
              <w:ind w:left="0" w:firstLineChars="0" w:firstLine="0"/>
              <w:jc w:val="center"/>
              <w:rPr>
                <w:b/>
              </w:rPr>
            </w:pPr>
            <w:r>
              <w:rPr>
                <w:rFonts w:hint="eastAsia"/>
                <w:b/>
              </w:rPr>
              <w:t>论</w:t>
            </w:r>
          </w:p>
          <w:p w14:paraId="17FBE8FC" w14:textId="77777777" w:rsidR="00EF5288" w:rsidRDefault="00000000">
            <w:pPr>
              <w:pStyle w:val="a3"/>
              <w:ind w:left="0" w:firstLineChars="0" w:firstLine="0"/>
              <w:jc w:val="center"/>
              <w:rPr>
                <w:b/>
              </w:rPr>
            </w:pPr>
            <w:r>
              <w:rPr>
                <w:rFonts w:hint="eastAsia"/>
                <w:b/>
              </w:rPr>
              <w:t>课</w:t>
            </w:r>
          </w:p>
        </w:tc>
        <w:tc>
          <w:tcPr>
            <w:tcW w:w="835" w:type="dxa"/>
            <w:vAlign w:val="center"/>
          </w:tcPr>
          <w:p w14:paraId="3625D7E6" w14:textId="77777777" w:rsidR="00EF5288" w:rsidRDefault="00000000">
            <w:pPr>
              <w:pStyle w:val="a3"/>
              <w:ind w:left="0" w:firstLineChars="0" w:firstLine="0"/>
              <w:jc w:val="center"/>
              <w:rPr>
                <w:b/>
              </w:rPr>
            </w:pPr>
            <w:r>
              <w:rPr>
                <w:rFonts w:hint="eastAsia"/>
                <w:b/>
              </w:rPr>
              <w:t>实验</w:t>
            </w:r>
          </w:p>
        </w:tc>
        <w:tc>
          <w:tcPr>
            <w:tcW w:w="835" w:type="dxa"/>
            <w:vAlign w:val="center"/>
          </w:tcPr>
          <w:p w14:paraId="64D86FEA" w14:textId="77777777" w:rsidR="00EF5288" w:rsidRDefault="00000000">
            <w:pPr>
              <w:pStyle w:val="a3"/>
              <w:ind w:left="0" w:firstLineChars="0" w:firstLine="0"/>
              <w:jc w:val="center"/>
              <w:rPr>
                <w:b/>
              </w:rPr>
            </w:pPr>
            <w:r>
              <w:rPr>
                <w:rFonts w:hint="eastAsia"/>
                <w:b/>
              </w:rPr>
              <w:t>实习</w:t>
            </w:r>
          </w:p>
        </w:tc>
        <w:tc>
          <w:tcPr>
            <w:tcW w:w="815" w:type="dxa"/>
            <w:vAlign w:val="center"/>
          </w:tcPr>
          <w:p w14:paraId="5E4A4A49" w14:textId="77777777" w:rsidR="00EF5288" w:rsidRDefault="00000000">
            <w:pPr>
              <w:pStyle w:val="a3"/>
              <w:ind w:left="0" w:firstLineChars="0" w:firstLine="0"/>
              <w:jc w:val="center"/>
              <w:rPr>
                <w:b/>
              </w:rPr>
            </w:pPr>
            <w:r>
              <w:rPr>
                <w:rFonts w:hint="eastAsia"/>
                <w:b/>
              </w:rPr>
              <w:t>其他教学环节</w:t>
            </w:r>
          </w:p>
        </w:tc>
        <w:tc>
          <w:tcPr>
            <w:tcW w:w="835" w:type="dxa"/>
            <w:vAlign w:val="center"/>
          </w:tcPr>
          <w:p w14:paraId="6310AA09" w14:textId="77777777" w:rsidR="00EF5288" w:rsidRDefault="00000000">
            <w:pPr>
              <w:pStyle w:val="a3"/>
              <w:ind w:left="0" w:firstLineChars="0" w:firstLine="0"/>
              <w:jc w:val="center"/>
              <w:rPr>
                <w:b/>
              </w:rPr>
            </w:pPr>
            <w:r>
              <w:rPr>
                <w:rFonts w:hint="eastAsia"/>
                <w:b/>
              </w:rPr>
              <w:t>小</w:t>
            </w:r>
          </w:p>
          <w:p w14:paraId="1157FB1B" w14:textId="77777777" w:rsidR="00EF5288" w:rsidRDefault="00EF5288">
            <w:pPr>
              <w:pStyle w:val="a3"/>
              <w:ind w:left="0" w:firstLineChars="0" w:firstLine="0"/>
              <w:jc w:val="center"/>
              <w:rPr>
                <w:b/>
              </w:rPr>
            </w:pPr>
          </w:p>
          <w:p w14:paraId="7748FA7F" w14:textId="77777777" w:rsidR="00EF5288" w:rsidRDefault="00000000">
            <w:pPr>
              <w:pStyle w:val="a3"/>
              <w:ind w:left="0" w:firstLineChars="0" w:firstLine="0"/>
              <w:jc w:val="center"/>
              <w:rPr>
                <w:b/>
              </w:rPr>
            </w:pPr>
            <w:r>
              <w:rPr>
                <w:rFonts w:hint="eastAsia"/>
                <w:b/>
              </w:rPr>
              <w:t>计</w:t>
            </w:r>
          </w:p>
        </w:tc>
      </w:tr>
      <w:tr w:rsidR="00EF5288" w14:paraId="2DB59DAC" w14:textId="77777777">
        <w:trPr>
          <w:trHeight w:val="510"/>
        </w:trPr>
        <w:tc>
          <w:tcPr>
            <w:tcW w:w="2822" w:type="dxa"/>
            <w:vAlign w:val="center"/>
          </w:tcPr>
          <w:p w14:paraId="424FF572" w14:textId="77777777" w:rsidR="00EF5288" w:rsidRDefault="00000000">
            <w:pPr>
              <w:tabs>
                <w:tab w:val="left" w:pos="0"/>
              </w:tabs>
              <w:spacing w:line="360" w:lineRule="exact"/>
              <w:jc w:val="center"/>
              <w:rPr>
                <w:sz w:val="24"/>
              </w:rPr>
            </w:pPr>
            <w:r>
              <w:rPr>
                <w:rFonts w:hint="eastAsia"/>
                <w:sz w:val="24"/>
              </w:rPr>
              <w:t>第十六章</w:t>
            </w:r>
          </w:p>
        </w:tc>
        <w:tc>
          <w:tcPr>
            <w:tcW w:w="835" w:type="dxa"/>
          </w:tcPr>
          <w:p w14:paraId="1087DBF3" w14:textId="77777777" w:rsidR="00EF5288" w:rsidRDefault="00000000">
            <w:pPr>
              <w:pStyle w:val="a3"/>
              <w:ind w:left="0" w:firstLineChars="0" w:firstLine="0"/>
              <w:jc w:val="center"/>
            </w:pPr>
            <w:r>
              <w:rPr>
                <w:rFonts w:hint="eastAsia"/>
              </w:rPr>
              <w:t>2</w:t>
            </w:r>
          </w:p>
        </w:tc>
        <w:tc>
          <w:tcPr>
            <w:tcW w:w="835" w:type="dxa"/>
          </w:tcPr>
          <w:p w14:paraId="470DC255" w14:textId="77777777" w:rsidR="00EF5288" w:rsidRDefault="00EF5288">
            <w:pPr>
              <w:pStyle w:val="a3"/>
              <w:ind w:left="0" w:firstLineChars="0" w:firstLine="0"/>
              <w:jc w:val="center"/>
            </w:pPr>
          </w:p>
        </w:tc>
        <w:tc>
          <w:tcPr>
            <w:tcW w:w="835" w:type="dxa"/>
          </w:tcPr>
          <w:p w14:paraId="75E51489" w14:textId="77777777" w:rsidR="00EF5288" w:rsidRDefault="00EF5288">
            <w:pPr>
              <w:pStyle w:val="a3"/>
              <w:ind w:left="0" w:firstLineChars="0" w:firstLine="0"/>
              <w:jc w:val="center"/>
            </w:pPr>
          </w:p>
        </w:tc>
        <w:tc>
          <w:tcPr>
            <w:tcW w:w="835" w:type="dxa"/>
          </w:tcPr>
          <w:p w14:paraId="7051CDEB" w14:textId="77777777" w:rsidR="00EF5288" w:rsidRDefault="00EF5288">
            <w:pPr>
              <w:pStyle w:val="a3"/>
              <w:ind w:left="0" w:firstLineChars="0" w:firstLine="0"/>
              <w:jc w:val="center"/>
            </w:pPr>
          </w:p>
        </w:tc>
        <w:tc>
          <w:tcPr>
            <w:tcW w:w="835" w:type="dxa"/>
          </w:tcPr>
          <w:p w14:paraId="0D559DD8" w14:textId="77777777" w:rsidR="00EF5288" w:rsidRDefault="00EF5288">
            <w:pPr>
              <w:pStyle w:val="a3"/>
              <w:ind w:left="0" w:firstLineChars="0" w:firstLine="0"/>
              <w:jc w:val="center"/>
            </w:pPr>
          </w:p>
        </w:tc>
        <w:tc>
          <w:tcPr>
            <w:tcW w:w="815" w:type="dxa"/>
          </w:tcPr>
          <w:p w14:paraId="2895297B" w14:textId="77777777" w:rsidR="00EF5288" w:rsidRDefault="00EF5288">
            <w:pPr>
              <w:pStyle w:val="a3"/>
              <w:ind w:left="0" w:firstLineChars="0" w:firstLine="0"/>
              <w:jc w:val="center"/>
            </w:pPr>
          </w:p>
        </w:tc>
        <w:tc>
          <w:tcPr>
            <w:tcW w:w="835" w:type="dxa"/>
          </w:tcPr>
          <w:p w14:paraId="7D652E7E" w14:textId="77777777" w:rsidR="00EF5288" w:rsidRDefault="00000000">
            <w:pPr>
              <w:pStyle w:val="a3"/>
              <w:ind w:left="0" w:firstLineChars="0" w:firstLine="0"/>
              <w:jc w:val="center"/>
            </w:pPr>
            <w:r>
              <w:rPr>
                <w:rFonts w:hint="eastAsia"/>
              </w:rPr>
              <w:t>2</w:t>
            </w:r>
          </w:p>
        </w:tc>
      </w:tr>
      <w:tr w:rsidR="00EF5288" w14:paraId="3CE193AD" w14:textId="77777777">
        <w:trPr>
          <w:trHeight w:val="510"/>
        </w:trPr>
        <w:tc>
          <w:tcPr>
            <w:tcW w:w="2822" w:type="dxa"/>
            <w:vAlign w:val="center"/>
          </w:tcPr>
          <w:p w14:paraId="2B6E99BD" w14:textId="77777777" w:rsidR="00EF5288" w:rsidRDefault="00000000">
            <w:pPr>
              <w:tabs>
                <w:tab w:val="left" w:pos="0"/>
              </w:tabs>
              <w:spacing w:line="360" w:lineRule="exact"/>
              <w:jc w:val="center"/>
              <w:rPr>
                <w:sz w:val="24"/>
              </w:rPr>
            </w:pPr>
            <w:r>
              <w:rPr>
                <w:rFonts w:hint="eastAsia"/>
                <w:sz w:val="24"/>
              </w:rPr>
              <w:t>第十七章</w:t>
            </w:r>
          </w:p>
        </w:tc>
        <w:tc>
          <w:tcPr>
            <w:tcW w:w="835" w:type="dxa"/>
          </w:tcPr>
          <w:p w14:paraId="4D0CC1B9" w14:textId="77777777" w:rsidR="00EF5288" w:rsidRDefault="00000000">
            <w:pPr>
              <w:pStyle w:val="a3"/>
              <w:ind w:left="0" w:firstLineChars="0" w:firstLine="0"/>
              <w:jc w:val="center"/>
            </w:pPr>
            <w:r>
              <w:rPr>
                <w:rFonts w:hint="eastAsia"/>
              </w:rPr>
              <w:t>2</w:t>
            </w:r>
          </w:p>
        </w:tc>
        <w:tc>
          <w:tcPr>
            <w:tcW w:w="835" w:type="dxa"/>
          </w:tcPr>
          <w:p w14:paraId="7D70BCC8" w14:textId="77777777" w:rsidR="00EF5288" w:rsidRDefault="00EF5288">
            <w:pPr>
              <w:pStyle w:val="a3"/>
              <w:ind w:left="0" w:firstLineChars="0" w:firstLine="0"/>
              <w:jc w:val="center"/>
            </w:pPr>
          </w:p>
        </w:tc>
        <w:tc>
          <w:tcPr>
            <w:tcW w:w="835" w:type="dxa"/>
          </w:tcPr>
          <w:p w14:paraId="6907380B" w14:textId="77777777" w:rsidR="00EF5288" w:rsidRDefault="00EF5288">
            <w:pPr>
              <w:pStyle w:val="a3"/>
              <w:ind w:left="0" w:firstLineChars="0" w:firstLine="0"/>
              <w:jc w:val="center"/>
            </w:pPr>
          </w:p>
        </w:tc>
        <w:tc>
          <w:tcPr>
            <w:tcW w:w="835" w:type="dxa"/>
          </w:tcPr>
          <w:p w14:paraId="54FDF3B5" w14:textId="77777777" w:rsidR="00EF5288" w:rsidRDefault="00EF5288">
            <w:pPr>
              <w:pStyle w:val="a3"/>
              <w:ind w:left="0" w:firstLineChars="0" w:firstLine="0"/>
              <w:jc w:val="center"/>
            </w:pPr>
          </w:p>
        </w:tc>
        <w:tc>
          <w:tcPr>
            <w:tcW w:w="835" w:type="dxa"/>
          </w:tcPr>
          <w:p w14:paraId="2D7B4E4E" w14:textId="77777777" w:rsidR="00EF5288" w:rsidRDefault="00EF5288">
            <w:pPr>
              <w:pStyle w:val="a3"/>
              <w:ind w:left="0" w:firstLineChars="0" w:firstLine="0"/>
              <w:jc w:val="center"/>
            </w:pPr>
          </w:p>
        </w:tc>
        <w:tc>
          <w:tcPr>
            <w:tcW w:w="815" w:type="dxa"/>
          </w:tcPr>
          <w:p w14:paraId="6E77E139" w14:textId="77777777" w:rsidR="00EF5288" w:rsidRDefault="00EF5288">
            <w:pPr>
              <w:pStyle w:val="a3"/>
              <w:ind w:left="0" w:firstLineChars="0" w:firstLine="0"/>
              <w:jc w:val="center"/>
            </w:pPr>
          </w:p>
        </w:tc>
        <w:tc>
          <w:tcPr>
            <w:tcW w:w="835" w:type="dxa"/>
          </w:tcPr>
          <w:p w14:paraId="08082E36" w14:textId="77777777" w:rsidR="00EF5288" w:rsidRDefault="00000000">
            <w:pPr>
              <w:pStyle w:val="a3"/>
              <w:ind w:left="0" w:firstLineChars="0" w:firstLine="0"/>
              <w:jc w:val="center"/>
            </w:pPr>
            <w:r>
              <w:rPr>
                <w:rFonts w:hint="eastAsia"/>
              </w:rPr>
              <w:t>2</w:t>
            </w:r>
          </w:p>
        </w:tc>
      </w:tr>
      <w:tr w:rsidR="00EF5288" w14:paraId="46778AAA" w14:textId="77777777">
        <w:trPr>
          <w:trHeight w:val="510"/>
        </w:trPr>
        <w:tc>
          <w:tcPr>
            <w:tcW w:w="2822" w:type="dxa"/>
            <w:vAlign w:val="center"/>
          </w:tcPr>
          <w:p w14:paraId="34EB2752" w14:textId="77777777" w:rsidR="00EF5288" w:rsidRDefault="00000000">
            <w:pPr>
              <w:tabs>
                <w:tab w:val="left" w:pos="0"/>
              </w:tabs>
              <w:spacing w:line="360" w:lineRule="exact"/>
              <w:jc w:val="center"/>
              <w:rPr>
                <w:sz w:val="24"/>
              </w:rPr>
            </w:pPr>
            <w:r>
              <w:rPr>
                <w:rFonts w:hint="eastAsia"/>
                <w:sz w:val="24"/>
              </w:rPr>
              <w:t>第十八章</w:t>
            </w:r>
          </w:p>
        </w:tc>
        <w:tc>
          <w:tcPr>
            <w:tcW w:w="835" w:type="dxa"/>
          </w:tcPr>
          <w:p w14:paraId="3C50359A" w14:textId="77777777" w:rsidR="00EF5288" w:rsidRDefault="00000000">
            <w:pPr>
              <w:pStyle w:val="a3"/>
              <w:ind w:left="0" w:firstLineChars="0" w:firstLine="0"/>
              <w:jc w:val="center"/>
            </w:pPr>
            <w:r>
              <w:rPr>
                <w:rFonts w:hint="eastAsia"/>
              </w:rPr>
              <w:t>4</w:t>
            </w:r>
          </w:p>
        </w:tc>
        <w:tc>
          <w:tcPr>
            <w:tcW w:w="835" w:type="dxa"/>
          </w:tcPr>
          <w:p w14:paraId="6C25335A" w14:textId="77777777" w:rsidR="00EF5288" w:rsidRDefault="00EF5288">
            <w:pPr>
              <w:pStyle w:val="a3"/>
              <w:ind w:left="0" w:firstLineChars="0" w:firstLine="0"/>
              <w:jc w:val="center"/>
            </w:pPr>
          </w:p>
        </w:tc>
        <w:tc>
          <w:tcPr>
            <w:tcW w:w="835" w:type="dxa"/>
          </w:tcPr>
          <w:p w14:paraId="6A2FFECD" w14:textId="77777777" w:rsidR="00EF5288" w:rsidRDefault="00EF5288">
            <w:pPr>
              <w:pStyle w:val="a3"/>
              <w:ind w:left="0" w:firstLineChars="0" w:firstLine="0"/>
              <w:jc w:val="center"/>
            </w:pPr>
          </w:p>
        </w:tc>
        <w:tc>
          <w:tcPr>
            <w:tcW w:w="835" w:type="dxa"/>
          </w:tcPr>
          <w:p w14:paraId="4E4EE918" w14:textId="77777777" w:rsidR="00EF5288" w:rsidRDefault="00000000">
            <w:pPr>
              <w:pStyle w:val="a3"/>
              <w:ind w:left="0" w:firstLineChars="0" w:firstLine="0"/>
              <w:jc w:val="center"/>
            </w:pPr>
            <w:r>
              <w:rPr>
                <w:rFonts w:hint="eastAsia"/>
              </w:rPr>
              <w:t>1</w:t>
            </w:r>
          </w:p>
        </w:tc>
        <w:tc>
          <w:tcPr>
            <w:tcW w:w="835" w:type="dxa"/>
          </w:tcPr>
          <w:p w14:paraId="445129C4" w14:textId="77777777" w:rsidR="00EF5288" w:rsidRDefault="00EF5288">
            <w:pPr>
              <w:pStyle w:val="a3"/>
              <w:ind w:left="0" w:firstLineChars="0" w:firstLine="0"/>
              <w:jc w:val="center"/>
            </w:pPr>
          </w:p>
        </w:tc>
        <w:tc>
          <w:tcPr>
            <w:tcW w:w="815" w:type="dxa"/>
          </w:tcPr>
          <w:p w14:paraId="78BC1B31" w14:textId="77777777" w:rsidR="00EF5288" w:rsidRDefault="00000000">
            <w:pPr>
              <w:pStyle w:val="a3"/>
              <w:ind w:left="0" w:firstLineChars="0" w:firstLine="0"/>
              <w:jc w:val="center"/>
            </w:pPr>
            <w:r>
              <w:rPr>
                <w:rFonts w:hint="eastAsia"/>
              </w:rPr>
              <w:t>1</w:t>
            </w:r>
          </w:p>
        </w:tc>
        <w:tc>
          <w:tcPr>
            <w:tcW w:w="835" w:type="dxa"/>
          </w:tcPr>
          <w:p w14:paraId="636C2295" w14:textId="77777777" w:rsidR="00EF5288" w:rsidRDefault="00000000">
            <w:pPr>
              <w:pStyle w:val="a3"/>
              <w:ind w:left="0" w:firstLineChars="0" w:firstLine="0"/>
              <w:jc w:val="center"/>
            </w:pPr>
            <w:r>
              <w:rPr>
                <w:rFonts w:hint="eastAsia"/>
              </w:rPr>
              <w:t>6</w:t>
            </w:r>
          </w:p>
        </w:tc>
      </w:tr>
      <w:tr w:rsidR="00EF5288" w14:paraId="1EDC7A0B" w14:textId="77777777">
        <w:trPr>
          <w:trHeight w:val="510"/>
        </w:trPr>
        <w:tc>
          <w:tcPr>
            <w:tcW w:w="2822" w:type="dxa"/>
            <w:vAlign w:val="center"/>
          </w:tcPr>
          <w:p w14:paraId="730F821B" w14:textId="77777777" w:rsidR="00EF5288" w:rsidRDefault="00000000">
            <w:pPr>
              <w:jc w:val="center"/>
              <w:rPr>
                <w:sz w:val="24"/>
              </w:rPr>
            </w:pPr>
            <w:r>
              <w:rPr>
                <w:rFonts w:hint="eastAsia"/>
                <w:sz w:val="24"/>
              </w:rPr>
              <w:t>第十九章</w:t>
            </w:r>
          </w:p>
        </w:tc>
        <w:tc>
          <w:tcPr>
            <w:tcW w:w="835" w:type="dxa"/>
          </w:tcPr>
          <w:p w14:paraId="34FF4AA8" w14:textId="77777777" w:rsidR="00EF5288" w:rsidRDefault="00000000">
            <w:pPr>
              <w:pStyle w:val="a3"/>
              <w:ind w:left="0" w:firstLineChars="0" w:firstLine="0"/>
              <w:jc w:val="center"/>
            </w:pPr>
            <w:r>
              <w:rPr>
                <w:rFonts w:hint="eastAsia"/>
              </w:rPr>
              <w:t>5</w:t>
            </w:r>
          </w:p>
        </w:tc>
        <w:tc>
          <w:tcPr>
            <w:tcW w:w="835" w:type="dxa"/>
          </w:tcPr>
          <w:p w14:paraId="40DFEAD2" w14:textId="77777777" w:rsidR="00EF5288" w:rsidRDefault="00EF5288">
            <w:pPr>
              <w:pStyle w:val="a3"/>
              <w:ind w:left="0" w:firstLineChars="0" w:firstLine="0"/>
              <w:jc w:val="center"/>
            </w:pPr>
          </w:p>
        </w:tc>
        <w:tc>
          <w:tcPr>
            <w:tcW w:w="835" w:type="dxa"/>
          </w:tcPr>
          <w:p w14:paraId="69404152" w14:textId="77777777" w:rsidR="00EF5288" w:rsidRDefault="00EF5288">
            <w:pPr>
              <w:pStyle w:val="a3"/>
              <w:ind w:left="0" w:firstLineChars="0" w:firstLine="0"/>
              <w:jc w:val="center"/>
            </w:pPr>
          </w:p>
        </w:tc>
        <w:tc>
          <w:tcPr>
            <w:tcW w:w="835" w:type="dxa"/>
          </w:tcPr>
          <w:p w14:paraId="6116C81F" w14:textId="77777777" w:rsidR="00EF5288" w:rsidRDefault="00000000">
            <w:pPr>
              <w:pStyle w:val="a3"/>
              <w:ind w:left="0" w:firstLineChars="0" w:firstLine="0"/>
              <w:jc w:val="center"/>
            </w:pPr>
            <w:r>
              <w:rPr>
                <w:rFonts w:hint="eastAsia"/>
              </w:rPr>
              <w:t>2</w:t>
            </w:r>
          </w:p>
        </w:tc>
        <w:tc>
          <w:tcPr>
            <w:tcW w:w="835" w:type="dxa"/>
          </w:tcPr>
          <w:p w14:paraId="4208253A" w14:textId="77777777" w:rsidR="00EF5288" w:rsidRDefault="00EF5288">
            <w:pPr>
              <w:pStyle w:val="a3"/>
              <w:ind w:left="0" w:firstLineChars="0" w:firstLine="0"/>
              <w:jc w:val="center"/>
            </w:pPr>
          </w:p>
        </w:tc>
        <w:tc>
          <w:tcPr>
            <w:tcW w:w="815" w:type="dxa"/>
          </w:tcPr>
          <w:p w14:paraId="4D89055A" w14:textId="77777777" w:rsidR="00EF5288" w:rsidRDefault="00000000">
            <w:pPr>
              <w:pStyle w:val="a3"/>
              <w:ind w:left="0" w:firstLineChars="0" w:firstLine="0"/>
              <w:jc w:val="center"/>
            </w:pPr>
            <w:r>
              <w:rPr>
                <w:rFonts w:hint="eastAsia"/>
              </w:rPr>
              <w:t>1</w:t>
            </w:r>
          </w:p>
        </w:tc>
        <w:tc>
          <w:tcPr>
            <w:tcW w:w="835" w:type="dxa"/>
          </w:tcPr>
          <w:p w14:paraId="1C9F1B06" w14:textId="77777777" w:rsidR="00EF5288" w:rsidRDefault="00000000">
            <w:pPr>
              <w:pStyle w:val="a3"/>
              <w:ind w:left="0" w:firstLineChars="0" w:firstLine="0"/>
              <w:jc w:val="center"/>
            </w:pPr>
            <w:r>
              <w:rPr>
                <w:rFonts w:hint="eastAsia"/>
              </w:rPr>
              <w:t>8</w:t>
            </w:r>
          </w:p>
        </w:tc>
      </w:tr>
      <w:tr w:rsidR="00EF5288" w14:paraId="024A7D02" w14:textId="77777777">
        <w:trPr>
          <w:trHeight w:val="510"/>
        </w:trPr>
        <w:tc>
          <w:tcPr>
            <w:tcW w:w="2822" w:type="dxa"/>
            <w:vAlign w:val="center"/>
          </w:tcPr>
          <w:p w14:paraId="0B42A8B4" w14:textId="77777777" w:rsidR="00EF5288" w:rsidRDefault="00000000">
            <w:pPr>
              <w:jc w:val="center"/>
              <w:rPr>
                <w:sz w:val="24"/>
              </w:rPr>
            </w:pPr>
            <w:r>
              <w:rPr>
                <w:rFonts w:hint="eastAsia"/>
                <w:sz w:val="24"/>
              </w:rPr>
              <w:t>第二十章</w:t>
            </w:r>
          </w:p>
        </w:tc>
        <w:tc>
          <w:tcPr>
            <w:tcW w:w="835" w:type="dxa"/>
          </w:tcPr>
          <w:p w14:paraId="174EB76B" w14:textId="77777777" w:rsidR="00EF5288" w:rsidRDefault="00000000">
            <w:pPr>
              <w:pStyle w:val="a3"/>
              <w:ind w:left="0" w:firstLineChars="0" w:firstLine="0"/>
              <w:jc w:val="center"/>
            </w:pPr>
            <w:r>
              <w:rPr>
                <w:rFonts w:hint="eastAsia"/>
              </w:rPr>
              <w:t>7</w:t>
            </w:r>
          </w:p>
        </w:tc>
        <w:tc>
          <w:tcPr>
            <w:tcW w:w="835" w:type="dxa"/>
          </w:tcPr>
          <w:p w14:paraId="41DF35EC" w14:textId="77777777" w:rsidR="00EF5288" w:rsidRDefault="00EF5288">
            <w:pPr>
              <w:pStyle w:val="a3"/>
              <w:ind w:left="0" w:firstLineChars="0" w:firstLine="0"/>
              <w:jc w:val="center"/>
            </w:pPr>
          </w:p>
        </w:tc>
        <w:tc>
          <w:tcPr>
            <w:tcW w:w="835" w:type="dxa"/>
          </w:tcPr>
          <w:p w14:paraId="2B248576" w14:textId="77777777" w:rsidR="00EF5288" w:rsidRDefault="00EF5288">
            <w:pPr>
              <w:pStyle w:val="a3"/>
              <w:ind w:left="0" w:firstLineChars="0" w:firstLine="0"/>
              <w:jc w:val="center"/>
            </w:pPr>
          </w:p>
        </w:tc>
        <w:tc>
          <w:tcPr>
            <w:tcW w:w="835" w:type="dxa"/>
          </w:tcPr>
          <w:p w14:paraId="3320DAD5" w14:textId="77777777" w:rsidR="00EF5288" w:rsidRDefault="00000000">
            <w:pPr>
              <w:pStyle w:val="a3"/>
              <w:ind w:left="0" w:firstLineChars="0" w:firstLine="0"/>
              <w:jc w:val="center"/>
            </w:pPr>
            <w:r>
              <w:rPr>
                <w:rFonts w:hint="eastAsia"/>
              </w:rPr>
              <w:t>2</w:t>
            </w:r>
          </w:p>
        </w:tc>
        <w:tc>
          <w:tcPr>
            <w:tcW w:w="835" w:type="dxa"/>
          </w:tcPr>
          <w:p w14:paraId="0E77E47D" w14:textId="77777777" w:rsidR="00EF5288" w:rsidRDefault="00EF5288">
            <w:pPr>
              <w:pStyle w:val="a3"/>
              <w:ind w:left="0" w:firstLineChars="0" w:firstLine="0"/>
              <w:jc w:val="center"/>
            </w:pPr>
          </w:p>
        </w:tc>
        <w:tc>
          <w:tcPr>
            <w:tcW w:w="815" w:type="dxa"/>
          </w:tcPr>
          <w:p w14:paraId="28855159" w14:textId="77777777" w:rsidR="00EF5288" w:rsidRDefault="00000000">
            <w:pPr>
              <w:pStyle w:val="a3"/>
              <w:ind w:left="0" w:firstLineChars="0" w:firstLine="0"/>
              <w:jc w:val="center"/>
            </w:pPr>
            <w:r>
              <w:rPr>
                <w:rFonts w:hint="eastAsia"/>
              </w:rPr>
              <w:t>1</w:t>
            </w:r>
          </w:p>
        </w:tc>
        <w:tc>
          <w:tcPr>
            <w:tcW w:w="835" w:type="dxa"/>
          </w:tcPr>
          <w:p w14:paraId="1D8E972E" w14:textId="77777777" w:rsidR="00EF5288" w:rsidRDefault="00000000">
            <w:pPr>
              <w:pStyle w:val="a3"/>
              <w:ind w:left="0" w:firstLineChars="0" w:firstLine="0"/>
              <w:jc w:val="center"/>
            </w:pPr>
            <w:r>
              <w:rPr>
                <w:rFonts w:hint="eastAsia"/>
              </w:rPr>
              <w:t>10</w:t>
            </w:r>
          </w:p>
        </w:tc>
      </w:tr>
      <w:tr w:rsidR="00EF5288" w14:paraId="03A27394" w14:textId="77777777">
        <w:trPr>
          <w:trHeight w:val="510"/>
        </w:trPr>
        <w:tc>
          <w:tcPr>
            <w:tcW w:w="2822" w:type="dxa"/>
            <w:vAlign w:val="center"/>
          </w:tcPr>
          <w:p w14:paraId="7EAA592A" w14:textId="77777777" w:rsidR="00EF5288" w:rsidRDefault="00000000">
            <w:pPr>
              <w:jc w:val="center"/>
              <w:rPr>
                <w:sz w:val="24"/>
              </w:rPr>
            </w:pPr>
            <w:r>
              <w:rPr>
                <w:rFonts w:hint="eastAsia"/>
                <w:sz w:val="24"/>
              </w:rPr>
              <w:t>第二十一章</w:t>
            </w:r>
          </w:p>
        </w:tc>
        <w:tc>
          <w:tcPr>
            <w:tcW w:w="835" w:type="dxa"/>
          </w:tcPr>
          <w:p w14:paraId="682B9D3D" w14:textId="77777777" w:rsidR="00EF5288" w:rsidRDefault="00000000">
            <w:pPr>
              <w:pStyle w:val="a3"/>
              <w:ind w:left="0" w:firstLineChars="0" w:firstLine="0"/>
              <w:jc w:val="center"/>
            </w:pPr>
            <w:r>
              <w:rPr>
                <w:rFonts w:hint="eastAsia"/>
              </w:rPr>
              <w:t>7</w:t>
            </w:r>
          </w:p>
        </w:tc>
        <w:tc>
          <w:tcPr>
            <w:tcW w:w="835" w:type="dxa"/>
          </w:tcPr>
          <w:p w14:paraId="6C3C1D2D" w14:textId="77777777" w:rsidR="00EF5288" w:rsidRDefault="00EF5288">
            <w:pPr>
              <w:pStyle w:val="a3"/>
              <w:ind w:left="0" w:firstLineChars="0" w:firstLine="0"/>
              <w:jc w:val="center"/>
            </w:pPr>
          </w:p>
        </w:tc>
        <w:tc>
          <w:tcPr>
            <w:tcW w:w="835" w:type="dxa"/>
          </w:tcPr>
          <w:p w14:paraId="59383664" w14:textId="77777777" w:rsidR="00EF5288" w:rsidRDefault="00EF5288">
            <w:pPr>
              <w:pStyle w:val="a3"/>
              <w:ind w:left="0" w:firstLineChars="0" w:firstLine="0"/>
              <w:jc w:val="center"/>
            </w:pPr>
          </w:p>
        </w:tc>
        <w:tc>
          <w:tcPr>
            <w:tcW w:w="835" w:type="dxa"/>
          </w:tcPr>
          <w:p w14:paraId="5C8B7BA9" w14:textId="77777777" w:rsidR="00EF5288" w:rsidRDefault="00000000">
            <w:pPr>
              <w:pStyle w:val="a3"/>
              <w:ind w:left="0" w:firstLineChars="0" w:firstLine="0"/>
              <w:jc w:val="center"/>
            </w:pPr>
            <w:r>
              <w:rPr>
                <w:rFonts w:hint="eastAsia"/>
              </w:rPr>
              <w:t>2</w:t>
            </w:r>
          </w:p>
        </w:tc>
        <w:tc>
          <w:tcPr>
            <w:tcW w:w="835" w:type="dxa"/>
          </w:tcPr>
          <w:p w14:paraId="6E13DA5C" w14:textId="77777777" w:rsidR="00EF5288" w:rsidRDefault="00EF5288">
            <w:pPr>
              <w:pStyle w:val="a3"/>
              <w:ind w:left="0" w:firstLineChars="0" w:firstLine="0"/>
              <w:jc w:val="center"/>
            </w:pPr>
          </w:p>
        </w:tc>
        <w:tc>
          <w:tcPr>
            <w:tcW w:w="815" w:type="dxa"/>
          </w:tcPr>
          <w:p w14:paraId="0AACDEB5" w14:textId="77777777" w:rsidR="00EF5288" w:rsidRDefault="00000000">
            <w:pPr>
              <w:pStyle w:val="a3"/>
              <w:ind w:left="0" w:firstLineChars="0" w:firstLine="0"/>
              <w:jc w:val="center"/>
            </w:pPr>
            <w:r>
              <w:rPr>
                <w:rFonts w:hint="eastAsia"/>
              </w:rPr>
              <w:t>1</w:t>
            </w:r>
          </w:p>
        </w:tc>
        <w:tc>
          <w:tcPr>
            <w:tcW w:w="835" w:type="dxa"/>
          </w:tcPr>
          <w:p w14:paraId="24E86CCB" w14:textId="77777777" w:rsidR="00EF5288" w:rsidRDefault="00000000">
            <w:pPr>
              <w:pStyle w:val="a3"/>
              <w:ind w:left="0" w:firstLineChars="0" w:firstLine="0"/>
              <w:jc w:val="center"/>
            </w:pPr>
            <w:r>
              <w:rPr>
                <w:rFonts w:hint="eastAsia"/>
              </w:rPr>
              <w:t>10</w:t>
            </w:r>
          </w:p>
        </w:tc>
      </w:tr>
      <w:tr w:rsidR="00EF5288" w14:paraId="67CC6504" w14:textId="77777777">
        <w:trPr>
          <w:trHeight w:val="510"/>
        </w:trPr>
        <w:tc>
          <w:tcPr>
            <w:tcW w:w="2822" w:type="dxa"/>
            <w:vAlign w:val="center"/>
          </w:tcPr>
          <w:p w14:paraId="0A38A15A" w14:textId="77777777" w:rsidR="00EF5288" w:rsidRDefault="00000000">
            <w:pPr>
              <w:jc w:val="center"/>
              <w:rPr>
                <w:sz w:val="24"/>
              </w:rPr>
            </w:pPr>
            <w:r>
              <w:rPr>
                <w:rFonts w:hint="eastAsia"/>
                <w:sz w:val="24"/>
              </w:rPr>
              <w:t>第二十二章</w:t>
            </w:r>
          </w:p>
        </w:tc>
        <w:tc>
          <w:tcPr>
            <w:tcW w:w="835" w:type="dxa"/>
          </w:tcPr>
          <w:p w14:paraId="3992B018" w14:textId="77777777" w:rsidR="00EF5288" w:rsidRDefault="00000000">
            <w:pPr>
              <w:pStyle w:val="a3"/>
              <w:ind w:left="0" w:firstLineChars="0" w:firstLine="0"/>
              <w:jc w:val="center"/>
            </w:pPr>
            <w:r>
              <w:rPr>
                <w:rFonts w:hint="eastAsia"/>
              </w:rPr>
              <w:t>3</w:t>
            </w:r>
          </w:p>
        </w:tc>
        <w:tc>
          <w:tcPr>
            <w:tcW w:w="835" w:type="dxa"/>
          </w:tcPr>
          <w:p w14:paraId="4B7A5D9D" w14:textId="77777777" w:rsidR="00EF5288" w:rsidRDefault="00EF5288">
            <w:pPr>
              <w:pStyle w:val="a3"/>
              <w:ind w:left="0" w:firstLineChars="0" w:firstLine="0"/>
              <w:jc w:val="center"/>
            </w:pPr>
          </w:p>
        </w:tc>
        <w:tc>
          <w:tcPr>
            <w:tcW w:w="835" w:type="dxa"/>
          </w:tcPr>
          <w:p w14:paraId="30662228" w14:textId="77777777" w:rsidR="00EF5288" w:rsidRDefault="00EF5288">
            <w:pPr>
              <w:pStyle w:val="a3"/>
              <w:ind w:left="0" w:firstLineChars="0" w:firstLine="0"/>
              <w:jc w:val="center"/>
            </w:pPr>
          </w:p>
        </w:tc>
        <w:tc>
          <w:tcPr>
            <w:tcW w:w="835" w:type="dxa"/>
          </w:tcPr>
          <w:p w14:paraId="5939355E" w14:textId="77777777" w:rsidR="00EF5288" w:rsidRDefault="00000000">
            <w:pPr>
              <w:pStyle w:val="a3"/>
              <w:ind w:left="0" w:firstLineChars="0" w:firstLine="0"/>
              <w:jc w:val="center"/>
            </w:pPr>
            <w:r>
              <w:rPr>
                <w:rFonts w:hint="eastAsia"/>
              </w:rPr>
              <w:t>1</w:t>
            </w:r>
          </w:p>
        </w:tc>
        <w:tc>
          <w:tcPr>
            <w:tcW w:w="835" w:type="dxa"/>
          </w:tcPr>
          <w:p w14:paraId="02C13304" w14:textId="77777777" w:rsidR="00EF5288" w:rsidRDefault="00EF5288">
            <w:pPr>
              <w:pStyle w:val="a3"/>
              <w:ind w:left="0" w:firstLineChars="0" w:firstLine="0"/>
              <w:jc w:val="center"/>
            </w:pPr>
          </w:p>
        </w:tc>
        <w:tc>
          <w:tcPr>
            <w:tcW w:w="815" w:type="dxa"/>
          </w:tcPr>
          <w:p w14:paraId="48CEC817" w14:textId="77777777" w:rsidR="00EF5288" w:rsidRDefault="00EF5288">
            <w:pPr>
              <w:pStyle w:val="a3"/>
              <w:ind w:left="0" w:firstLineChars="0" w:firstLine="0"/>
              <w:jc w:val="center"/>
            </w:pPr>
          </w:p>
        </w:tc>
        <w:tc>
          <w:tcPr>
            <w:tcW w:w="835" w:type="dxa"/>
          </w:tcPr>
          <w:p w14:paraId="3FDEF792" w14:textId="77777777" w:rsidR="00EF5288" w:rsidRDefault="00000000">
            <w:pPr>
              <w:pStyle w:val="a3"/>
              <w:ind w:left="0" w:firstLineChars="0" w:firstLine="0"/>
              <w:jc w:val="center"/>
            </w:pPr>
            <w:r>
              <w:rPr>
                <w:rFonts w:hint="eastAsia"/>
              </w:rPr>
              <w:t>4</w:t>
            </w:r>
          </w:p>
        </w:tc>
      </w:tr>
      <w:tr w:rsidR="00EF5288" w14:paraId="512DC4B9" w14:textId="77777777">
        <w:trPr>
          <w:trHeight w:val="510"/>
        </w:trPr>
        <w:tc>
          <w:tcPr>
            <w:tcW w:w="2822" w:type="dxa"/>
            <w:vAlign w:val="center"/>
          </w:tcPr>
          <w:p w14:paraId="274C4783" w14:textId="77777777" w:rsidR="00EF5288" w:rsidRDefault="00000000">
            <w:pPr>
              <w:jc w:val="center"/>
              <w:rPr>
                <w:sz w:val="24"/>
              </w:rPr>
            </w:pPr>
            <w:r>
              <w:rPr>
                <w:rFonts w:hint="eastAsia"/>
                <w:sz w:val="24"/>
              </w:rPr>
              <w:t>第二十三章</w:t>
            </w:r>
          </w:p>
        </w:tc>
        <w:tc>
          <w:tcPr>
            <w:tcW w:w="835" w:type="dxa"/>
          </w:tcPr>
          <w:p w14:paraId="34602623" w14:textId="77777777" w:rsidR="00EF5288" w:rsidRDefault="00000000">
            <w:pPr>
              <w:pStyle w:val="a3"/>
              <w:ind w:left="0" w:firstLineChars="0" w:firstLine="0"/>
              <w:jc w:val="center"/>
            </w:pPr>
            <w:r>
              <w:rPr>
                <w:rFonts w:hint="eastAsia"/>
              </w:rPr>
              <w:t>1</w:t>
            </w:r>
          </w:p>
        </w:tc>
        <w:tc>
          <w:tcPr>
            <w:tcW w:w="835" w:type="dxa"/>
          </w:tcPr>
          <w:p w14:paraId="67A3D35F" w14:textId="77777777" w:rsidR="00EF5288" w:rsidRDefault="00EF5288">
            <w:pPr>
              <w:pStyle w:val="a3"/>
              <w:ind w:left="0" w:firstLineChars="0" w:firstLine="0"/>
              <w:jc w:val="center"/>
            </w:pPr>
          </w:p>
        </w:tc>
        <w:tc>
          <w:tcPr>
            <w:tcW w:w="835" w:type="dxa"/>
          </w:tcPr>
          <w:p w14:paraId="12F0C85E" w14:textId="77777777" w:rsidR="00EF5288" w:rsidRDefault="00EF5288">
            <w:pPr>
              <w:pStyle w:val="a3"/>
              <w:ind w:left="0" w:firstLineChars="0" w:firstLine="0"/>
              <w:jc w:val="center"/>
            </w:pPr>
          </w:p>
        </w:tc>
        <w:tc>
          <w:tcPr>
            <w:tcW w:w="835" w:type="dxa"/>
          </w:tcPr>
          <w:p w14:paraId="3A43845B" w14:textId="77777777" w:rsidR="00EF5288" w:rsidRDefault="00EF5288">
            <w:pPr>
              <w:pStyle w:val="a3"/>
              <w:ind w:left="0" w:firstLineChars="0" w:firstLine="0"/>
              <w:jc w:val="center"/>
            </w:pPr>
          </w:p>
        </w:tc>
        <w:tc>
          <w:tcPr>
            <w:tcW w:w="835" w:type="dxa"/>
          </w:tcPr>
          <w:p w14:paraId="4B397877" w14:textId="77777777" w:rsidR="00EF5288" w:rsidRDefault="00EF5288">
            <w:pPr>
              <w:pStyle w:val="a3"/>
              <w:ind w:left="0" w:firstLineChars="0" w:firstLine="0"/>
              <w:jc w:val="center"/>
            </w:pPr>
          </w:p>
        </w:tc>
        <w:tc>
          <w:tcPr>
            <w:tcW w:w="815" w:type="dxa"/>
          </w:tcPr>
          <w:p w14:paraId="76CF4C29" w14:textId="77777777" w:rsidR="00EF5288" w:rsidRDefault="00EF5288">
            <w:pPr>
              <w:pStyle w:val="a3"/>
              <w:ind w:left="0" w:firstLineChars="0" w:firstLine="0"/>
              <w:jc w:val="center"/>
            </w:pPr>
          </w:p>
        </w:tc>
        <w:tc>
          <w:tcPr>
            <w:tcW w:w="835" w:type="dxa"/>
          </w:tcPr>
          <w:p w14:paraId="09A9C66C" w14:textId="77777777" w:rsidR="00EF5288" w:rsidRDefault="00000000">
            <w:pPr>
              <w:pStyle w:val="a3"/>
              <w:ind w:left="0" w:firstLineChars="0" w:firstLine="0"/>
              <w:jc w:val="center"/>
            </w:pPr>
            <w:r>
              <w:rPr>
                <w:rFonts w:hint="eastAsia"/>
              </w:rPr>
              <w:t>1</w:t>
            </w:r>
          </w:p>
        </w:tc>
      </w:tr>
      <w:tr w:rsidR="00EF5288" w14:paraId="10A1EB5F" w14:textId="77777777">
        <w:trPr>
          <w:trHeight w:val="510"/>
        </w:trPr>
        <w:tc>
          <w:tcPr>
            <w:tcW w:w="2822" w:type="dxa"/>
          </w:tcPr>
          <w:p w14:paraId="63E0BC7B" w14:textId="77777777" w:rsidR="00EF5288" w:rsidRDefault="00000000">
            <w:pPr>
              <w:jc w:val="center"/>
              <w:rPr>
                <w:sz w:val="24"/>
              </w:rPr>
            </w:pPr>
            <w:r>
              <w:rPr>
                <w:rFonts w:hint="eastAsia"/>
                <w:sz w:val="24"/>
              </w:rPr>
              <w:t>第二十四章</w:t>
            </w:r>
          </w:p>
        </w:tc>
        <w:tc>
          <w:tcPr>
            <w:tcW w:w="835" w:type="dxa"/>
          </w:tcPr>
          <w:p w14:paraId="3FAB9B44" w14:textId="77777777" w:rsidR="00EF5288" w:rsidRDefault="00000000">
            <w:pPr>
              <w:pStyle w:val="a3"/>
              <w:ind w:left="0" w:firstLineChars="0" w:firstLine="0"/>
              <w:jc w:val="center"/>
            </w:pPr>
            <w:r>
              <w:rPr>
                <w:rFonts w:hint="eastAsia"/>
              </w:rPr>
              <w:t>2</w:t>
            </w:r>
          </w:p>
        </w:tc>
        <w:tc>
          <w:tcPr>
            <w:tcW w:w="835" w:type="dxa"/>
          </w:tcPr>
          <w:p w14:paraId="35705EB7" w14:textId="77777777" w:rsidR="00EF5288" w:rsidRDefault="00EF5288">
            <w:pPr>
              <w:pStyle w:val="a3"/>
              <w:ind w:left="0" w:firstLineChars="0" w:firstLine="0"/>
              <w:jc w:val="center"/>
            </w:pPr>
          </w:p>
        </w:tc>
        <w:tc>
          <w:tcPr>
            <w:tcW w:w="835" w:type="dxa"/>
          </w:tcPr>
          <w:p w14:paraId="32EE523F" w14:textId="77777777" w:rsidR="00EF5288" w:rsidRDefault="00EF5288">
            <w:pPr>
              <w:pStyle w:val="a3"/>
              <w:ind w:left="0" w:firstLineChars="0" w:firstLine="0"/>
              <w:jc w:val="center"/>
            </w:pPr>
          </w:p>
        </w:tc>
        <w:tc>
          <w:tcPr>
            <w:tcW w:w="835" w:type="dxa"/>
          </w:tcPr>
          <w:p w14:paraId="7BD60477" w14:textId="77777777" w:rsidR="00EF5288" w:rsidRDefault="00000000">
            <w:pPr>
              <w:pStyle w:val="a3"/>
              <w:ind w:left="0" w:firstLineChars="0" w:firstLine="0"/>
              <w:jc w:val="center"/>
            </w:pPr>
            <w:r>
              <w:rPr>
                <w:rFonts w:hint="eastAsia"/>
              </w:rPr>
              <w:t>1</w:t>
            </w:r>
          </w:p>
        </w:tc>
        <w:tc>
          <w:tcPr>
            <w:tcW w:w="835" w:type="dxa"/>
          </w:tcPr>
          <w:p w14:paraId="5C76314E" w14:textId="77777777" w:rsidR="00EF5288" w:rsidRDefault="00EF5288">
            <w:pPr>
              <w:pStyle w:val="a3"/>
              <w:ind w:left="0" w:firstLineChars="0" w:firstLine="0"/>
              <w:jc w:val="center"/>
            </w:pPr>
          </w:p>
        </w:tc>
        <w:tc>
          <w:tcPr>
            <w:tcW w:w="815" w:type="dxa"/>
          </w:tcPr>
          <w:p w14:paraId="3D4E62B7" w14:textId="77777777" w:rsidR="00EF5288" w:rsidRDefault="00EF5288">
            <w:pPr>
              <w:pStyle w:val="a3"/>
              <w:ind w:left="0" w:firstLineChars="0" w:firstLine="0"/>
              <w:jc w:val="center"/>
            </w:pPr>
          </w:p>
        </w:tc>
        <w:tc>
          <w:tcPr>
            <w:tcW w:w="835" w:type="dxa"/>
          </w:tcPr>
          <w:p w14:paraId="032DD71B" w14:textId="77777777" w:rsidR="00EF5288" w:rsidRDefault="00000000">
            <w:pPr>
              <w:pStyle w:val="a3"/>
              <w:ind w:left="0" w:firstLineChars="0" w:firstLine="0"/>
              <w:jc w:val="center"/>
            </w:pPr>
            <w:r>
              <w:rPr>
                <w:rFonts w:hint="eastAsia"/>
              </w:rPr>
              <w:t>3</w:t>
            </w:r>
          </w:p>
        </w:tc>
      </w:tr>
      <w:tr w:rsidR="00EF5288" w14:paraId="33359DFA" w14:textId="77777777">
        <w:trPr>
          <w:trHeight w:val="510"/>
        </w:trPr>
        <w:tc>
          <w:tcPr>
            <w:tcW w:w="2822" w:type="dxa"/>
          </w:tcPr>
          <w:p w14:paraId="2ECF56B5" w14:textId="77777777" w:rsidR="00EF5288" w:rsidRDefault="00000000">
            <w:pPr>
              <w:jc w:val="center"/>
              <w:rPr>
                <w:sz w:val="24"/>
              </w:rPr>
            </w:pPr>
            <w:r>
              <w:rPr>
                <w:rFonts w:hint="eastAsia"/>
                <w:sz w:val="24"/>
              </w:rPr>
              <w:t>第二十五章</w:t>
            </w:r>
          </w:p>
        </w:tc>
        <w:tc>
          <w:tcPr>
            <w:tcW w:w="835" w:type="dxa"/>
          </w:tcPr>
          <w:p w14:paraId="633E3B43" w14:textId="77777777" w:rsidR="00EF5288" w:rsidRDefault="00000000">
            <w:pPr>
              <w:pStyle w:val="a3"/>
              <w:ind w:left="0" w:firstLineChars="0" w:firstLine="0"/>
              <w:jc w:val="center"/>
            </w:pPr>
            <w:r>
              <w:rPr>
                <w:rFonts w:hint="eastAsia"/>
              </w:rPr>
              <w:t>1</w:t>
            </w:r>
          </w:p>
        </w:tc>
        <w:tc>
          <w:tcPr>
            <w:tcW w:w="835" w:type="dxa"/>
          </w:tcPr>
          <w:p w14:paraId="65746D8D" w14:textId="77777777" w:rsidR="00EF5288" w:rsidRDefault="00EF5288">
            <w:pPr>
              <w:pStyle w:val="a3"/>
              <w:ind w:left="0" w:firstLineChars="0" w:firstLine="0"/>
              <w:jc w:val="center"/>
            </w:pPr>
          </w:p>
        </w:tc>
        <w:tc>
          <w:tcPr>
            <w:tcW w:w="835" w:type="dxa"/>
          </w:tcPr>
          <w:p w14:paraId="3E9BAFDC" w14:textId="77777777" w:rsidR="00EF5288" w:rsidRDefault="00EF5288">
            <w:pPr>
              <w:pStyle w:val="a3"/>
              <w:ind w:left="0" w:firstLineChars="0" w:firstLine="0"/>
              <w:jc w:val="center"/>
            </w:pPr>
          </w:p>
        </w:tc>
        <w:tc>
          <w:tcPr>
            <w:tcW w:w="835" w:type="dxa"/>
          </w:tcPr>
          <w:p w14:paraId="75B66B80" w14:textId="77777777" w:rsidR="00EF5288" w:rsidRDefault="00EF5288">
            <w:pPr>
              <w:pStyle w:val="a3"/>
              <w:ind w:left="0" w:firstLineChars="0" w:firstLine="0"/>
              <w:jc w:val="center"/>
            </w:pPr>
          </w:p>
        </w:tc>
        <w:tc>
          <w:tcPr>
            <w:tcW w:w="835" w:type="dxa"/>
          </w:tcPr>
          <w:p w14:paraId="724712DF" w14:textId="77777777" w:rsidR="00EF5288" w:rsidRDefault="00EF5288">
            <w:pPr>
              <w:pStyle w:val="a3"/>
              <w:ind w:left="0" w:firstLineChars="0" w:firstLine="0"/>
              <w:jc w:val="center"/>
            </w:pPr>
          </w:p>
        </w:tc>
        <w:tc>
          <w:tcPr>
            <w:tcW w:w="815" w:type="dxa"/>
          </w:tcPr>
          <w:p w14:paraId="2BABDB24" w14:textId="77777777" w:rsidR="00EF5288" w:rsidRDefault="00EF5288">
            <w:pPr>
              <w:pStyle w:val="a3"/>
              <w:ind w:left="0" w:firstLineChars="0" w:firstLine="0"/>
              <w:jc w:val="center"/>
            </w:pPr>
          </w:p>
        </w:tc>
        <w:tc>
          <w:tcPr>
            <w:tcW w:w="835" w:type="dxa"/>
          </w:tcPr>
          <w:p w14:paraId="7B02BDBB" w14:textId="77777777" w:rsidR="00EF5288" w:rsidRDefault="00000000">
            <w:pPr>
              <w:pStyle w:val="a3"/>
              <w:ind w:left="0" w:firstLineChars="0" w:firstLine="0"/>
              <w:jc w:val="center"/>
            </w:pPr>
            <w:r>
              <w:rPr>
                <w:rFonts w:hint="eastAsia"/>
              </w:rPr>
              <w:t>1</w:t>
            </w:r>
          </w:p>
        </w:tc>
      </w:tr>
      <w:tr w:rsidR="00EF5288" w14:paraId="582E837E" w14:textId="77777777">
        <w:trPr>
          <w:trHeight w:val="510"/>
        </w:trPr>
        <w:tc>
          <w:tcPr>
            <w:tcW w:w="2822" w:type="dxa"/>
          </w:tcPr>
          <w:p w14:paraId="2AFA6127" w14:textId="77777777" w:rsidR="00EF5288" w:rsidRDefault="00000000">
            <w:pPr>
              <w:jc w:val="center"/>
              <w:rPr>
                <w:sz w:val="24"/>
              </w:rPr>
            </w:pPr>
            <w:r>
              <w:rPr>
                <w:rFonts w:hint="eastAsia"/>
                <w:sz w:val="24"/>
              </w:rPr>
              <w:t>第二十六章</w:t>
            </w:r>
          </w:p>
        </w:tc>
        <w:tc>
          <w:tcPr>
            <w:tcW w:w="835" w:type="dxa"/>
          </w:tcPr>
          <w:p w14:paraId="626DED22" w14:textId="77777777" w:rsidR="00EF5288" w:rsidRDefault="00000000">
            <w:pPr>
              <w:pStyle w:val="a3"/>
              <w:ind w:left="0" w:firstLineChars="0" w:firstLine="0"/>
              <w:jc w:val="center"/>
            </w:pPr>
            <w:r>
              <w:rPr>
                <w:rFonts w:hint="eastAsia"/>
              </w:rPr>
              <w:t>1</w:t>
            </w:r>
          </w:p>
        </w:tc>
        <w:tc>
          <w:tcPr>
            <w:tcW w:w="835" w:type="dxa"/>
          </w:tcPr>
          <w:p w14:paraId="2E2F14A2" w14:textId="77777777" w:rsidR="00EF5288" w:rsidRDefault="00EF5288">
            <w:pPr>
              <w:pStyle w:val="a3"/>
              <w:ind w:left="0" w:firstLineChars="0" w:firstLine="0"/>
              <w:jc w:val="center"/>
            </w:pPr>
          </w:p>
        </w:tc>
        <w:tc>
          <w:tcPr>
            <w:tcW w:w="835" w:type="dxa"/>
          </w:tcPr>
          <w:p w14:paraId="5F37582D" w14:textId="77777777" w:rsidR="00EF5288" w:rsidRDefault="00EF5288">
            <w:pPr>
              <w:pStyle w:val="a3"/>
              <w:ind w:left="0" w:firstLineChars="0" w:firstLine="0"/>
              <w:jc w:val="center"/>
            </w:pPr>
          </w:p>
        </w:tc>
        <w:tc>
          <w:tcPr>
            <w:tcW w:w="835" w:type="dxa"/>
          </w:tcPr>
          <w:p w14:paraId="693EA191" w14:textId="77777777" w:rsidR="00EF5288" w:rsidRDefault="00EF5288">
            <w:pPr>
              <w:pStyle w:val="a3"/>
              <w:ind w:left="0" w:firstLineChars="0" w:firstLine="0"/>
              <w:jc w:val="center"/>
            </w:pPr>
          </w:p>
        </w:tc>
        <w:tc>
          <w:tcPr>
            <w:tcW w:w="835" w:type="dxa"/>
          </w:tcPr>
          <w:p w14:paraId="22C9351C" w14:textId="77777777" w:rsidR="00EF5288" w:rsidRDefault="00EF5288">
            <w:pPr>
              <w:pStyle w:val="a3"/>
              <w:ind w:left="0" w:firstLineChars="0" w:firstLine="0"/>
              <w:jc w:val="center"/>
            </w:pPr>
          </w:p>
        </w:tc>
        <w:tc>
          <w:tcPr>
            <w:tcW w:w="815" w:type="dxa"/>
          </w:tcPr>
          <w:p w14:paraId="1C072933" w14:textId="77777777" w:rsidR="00EF5288" w:rsidRDefault="00EF5288">
            <w:pPr>
              <w:pStyle w:val="a3"/>
              <w:ind w:left="0" w:firstLineChars="0" w:firstLine="0"/>
              <w:jc w:val="center"/>
            </w:pPr>
          </w:p>
        </w:tc>
        <w:tc>
          <w:tcPr>
            <w:tcW w:w="835" w:type="dxa"/>
          </w:tcPr>
          <w:p w14:paraId="59C43B94" w14:textId="77777777" w:rsidR="00EF5288" w:rsidRDefault="00000000">
            <w:pPr>
              <w:pStyle w:val="a3"/>
              <w:ind w:left="0" w:firstLineChars="0" w:firstLine="0"/>
              <w:jc w:val="center"/>
            </w:pPr>
            <w:r>
              <w:rPr>
                <w:rFonts w:hint="eastAsia"/>
              </w:rPr>
              <w:t>1</w:t>
            </w:r>
          </w:p>
        </w:tc>
      </w:tr>
      <w:tr w:rsidR="00EF5288" w14:paraId="0169489D" w14:textId="77777777">
        <w:trPr>
          <w:trHeight w:val="510"/>
        </w:trPr>
        <w:tc>
          <w:tcPr>
            <w:tcW w:w="2822" w:type="dxa"/>
          </w:tcPr>
          <w:p w14:paraId="0B7753BD" w14:textId="77777777" w:rsidR="00EF5288" w:rsidRDefault="00000000">
            <w:pPr>
              <w:tabs>
                <w:tab w:val="left" w:pos="0"/>
              </w:tabs>
              <w:spacing w:line="360" w:lineRule="exact"/>
              <w:jc w:val="center"/>
              <w:rPr>
                <w:sz w:val="24"/>
              </w:rPr>
            </w:pPr>
            <w:r>
              <w:rPr>
                <w:rFonts w:hint="eastAsia"/>
                <w:sz w:val="24"/>
              </w:rPr>
              <w:t>合计</w:t>
            </w:r>
          </w:p>
        </w:tc>
        <w:tc>
          <w:tcPr>
            <w:tcW w:w="835" w:type="dxa"/>
          </w:tcPr>
          <w:p w14:paraId="7BD440C4" w14:textId="77777777" w:rsidR="00EF5288" w:rsidRDefault="00000000">
            <w:pPr>
              <w:pStyle w:val="a3"/>
              <w:ind w:left="0" w:firstLineChars="0" w:firstLine="0"/>
              <w:jc w:val="center"/>
            </w:pPr>
            <w:r>
              <w:rPr>
                <w:rFonts w:hint="eastAsia"/>
              </w:rPr>
              <w:t>35</w:t>
            </w:r>
          </w:p>
        </w:tc>
        <w:tc>
          <w:tcPr>
            <w:tcW w:w="835" w:type="dxa"/>
          </w:tcPr>
          <w:p w14:paraId="18C58782" w14:textId="77777777" w:rsidR="00EF5288" w:rsidRDefault="00EF5288">
            <w:pPr>
              <w:pStyle w:val="a3"/>
              <w:ind w:left="0" w:firstLineChars="0" w:firstLine="0"/>
              <w:jc w:val="center"/>
            </w:pPr>
          </w:p>
        </w:tc>
        <w:tc>
          <w:tcPr>
            <w:tcW w:w="835" w:type="dxa"/>
          </w:tcPr>
          <w:p w14:paraId="6CEC33B5" w14:textId="77777777" w:rsidR="00EF5288" w:rsidRDefault="00EF5288">
            <w:pPr>
              <w:pStyle w:val="a3"/>
              <w:ind w:left="0" w:firstLineChars="0" w:firstLine="0"/>
              <w:jc w:val="center"/>
            </w:pPr>
          </w:p>
        </w:tc>
        <w:tc>
          <w:tcPr>
            <w:tcW w:w="835" w:type="dxa"/>
          </w:tcPr>
          <w:p w14:paraId="3C888A69" w14:textId="77777777" w:rsidR="00EF5288" w:rsidRDefault="00000000">
            <w:pPr>
              <w:pStyle w:val="a3"/>
              <w:ind w:left="0" w:firstLineChars="0" w:firstLine="0"/>
              <w:jc w:val="center"/>
            </w:pPr>
            <w:r>
              <w:rPr>
                <w:rFonts w:hint="eastAsia"/>
              </w:rPr>
              <w:t>9</w:t>
            </w:r>
          </w:p>
        </w:tc>
        <w:tc>
          <w:tcPr>
            <w:tcW w:w="835" w:type="dxa"/>
          </w:tcPr>
          <w:p w14:paraId="5D32A819" w14:textId="77777777" w:rsidR="00EF5288" w:rsidRDefault="00EF5288">
            <w:pPr>
              <w:pStyle w:val="a3"/>
              <w:ind w:left="0" w:firstLineChars="0" w:firstLine="0"/>
              <w:jc w:val="center"/>
            </w:pPr>
          </w:p>
        </w:tc>
        <w:tc>
          <w:tcPr>
            <w:tcW w:w="815" w:type="dxa"/>
          </w:tcPr>
          <w:p w14:paraId="7B67ABA2" w14:textId="77777777" w:rsidR="00EF5288" w:rsidRDefault="00000000">
            <w:pPr>
              <w:pStyle w:val="a3"/>
              <w:ind w:left="0" w:firstLineChars="0" w:firstLine="0"/>
              <w:jc w:val="center"/>
            </w:pPr>
            <w:r>
              <w:rPr>
                <w:rFonts w:hint="eastAsia"/>
              </w:rPr>
              <w:t>4</w:t>
            </w:r>
          </w:p>
        </w:tc>
        <w:tc>
          <w:tcPr>
            <w:tcW w:w="835" w:type="dxa"/>
          </w:tcPr>
          <w:p w14:paraId="53305CE9" w14:textId="77777777" w:rsidR="00EF5288" w:rsidRDefault="00000000">
            <w:pPr>
              <w:pStyle w:val="a3"/>
              <w:ind w:left="0" w:firstLineChars="0" w:firstLine="0"/>
              <w:jc w:val="center"/>
            </w:pPr>
            <w:r>
              <w:rPr>
                <w:rFonts w:hint="eastAsia"/>
              </w:rPr>
              <w:t>48</w:t>
            </w:r>
          </w:p>
        </w:tc>
      </w:tr>
    </w:tbl>
    <w:p w14:paraId="3F136D13" w14:textId="77777777" w:rsidR="00EF5288" w:rsidRDefault="00EF5288">
      <w:pPr>
        <w:spacing w:line="360" w:lineRule="exact"/>
        <w:ind w:left="4656" w:hangingChars="1940" w:hanging="4656"/>
        <w:rPr>
          <w:rFonts w:ascii="黑体" w:eastAsia="黑体"/>
          <w:sz w:val="24"/>
        </w:rPr>
      </w:pPr>
    </w:p>
    <w:p w14:paraId="674C5B07" w14:textId="77777777" w:rsidR="00EF5288" w:rsidRDefault="00000000">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774CFAC6" w14:textId="77777777" w:rsidR="00EF5288" w:rsidRDefault="00000000">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5F3D78F6" w14:textId="77777777" w:rsidR="00EF5288" w:rsidRDefault="00000000">
      <w:pPr>
        <w:spacing w:line="360" w:lineRule="exact"/>
        <w:ind w:left="4656" w:hangingChars="1940" w:hanging="4656"/>
        <w:rPr>
          <w:rFonts w:ascii="黑体" w:eastAsia="黑体"/>
          <w:sz w:val="24"/>
        </w:rPr>
      </w:pPr>
      <w:r>
        <w:rPr>
          <w:rFonts w:ascii="黑体" w:eastAsia="黑体" w:hint="eastAsia"/>
          <w:sz w:val="24"/>
        </w:rPr>
        <w:t>集中考试（闭卷）</w:t>
      </w:r>
    </w:p>
    <w:p w14:paraId="54565919" w14:textId="77777777" w:rsidR="00EF5288" w:rsidRDefault="00000000">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0FA4E4DC" w14:textId="77777777" w:rsidR="00EF5288" w:rsidRDefault="00000000">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w:t>
      </w:r>
      <w:r>
        <w:rPr>
          <w:rFonts w:ascii="黑体" w:eastAsia="黑体" w:hint="eastAsia"/>
          <w:sz w:val="24"/>
        </w:rPr>
        <w:t>40%    期末</w:t>
      </w:r>
      <w:proofErr w:type="gramStart"/>
      <w:r>
        <w:rPr>
          <w:rFonts w:ascii="黑体" w:eastAsia="黑体"/>
          <w:sz w:val="24"/>
        </w:rPr>
        <w:t>考试占</w:t>
      </w:r>
      <w:proofErr w:type="gramEnd"/>
      <w:r>
        <w:rPr>
          <w:rFonts w:ascii="黑体" w:eastAsia="黑体"/>
          <w:sz w:val="24"/>
        </w:rPr>
        <w:t>比：</w:t>
      </w:r>
      <w:r>
        <w:rPr>
          <w:rFonts w:ascii="黑体" w:eastAsia="黑体" w:hint="eastAsia"/>
          <w:sz w:val="24"/>
        </w:rPr>
        <w:t>60%</w:t>
      </w:r>
    </w:p>
    <w:p w14:paraId="43EC780E" w14:textId="77777777" w:rsidR="00EF5288" w:rsidRDefault="00000000">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61C68A66" w14:textId="77777777" w:rsidR="00EF5288" w:rsidRDefault="00000000">
      <w:pPr>
        <w:spacing w:line="360" w:lineRule="exact"/>
        <w:ind w:left="4656" w:hangingChars="1940" w:hanging="4656"/>
        <w:jc w:val="left"/>
        <w:rPr>
          <w:rFonts w:ascii="黑体" w:eastAsia="黑体"/>
          <w:sz w:val="24"/>
        </w:rPr>
      </w:pPr>
      <w:r>
        <w:rPr>
          <w:rFonts w:ascii="黑体" w:eastAsia="黑体" w:hint="eastAsia"/>
          <w:sz w:val="24"/>
        </w:rPr>
        <w:t xml:space="preserve">    考查学生对刑法基本知识的了解、认识、思考和运用，以及从依法治国和社会</w:t>
      </w:r>
    </w:p>
    <w:p w14:paraId="18B858AD" w14:textId="77777777" w:rsidR="00EF5288" w:rsidRDefault="00000000">
      <w:pPr>
        <w:spacing w:line="360" w:lineRule="exact"/>
        <w:ind w:left="4656" w:hangingChars="1940" w:hanging="4656"/>
        <w:jc w:val="left"/>
        <w:rPr>
          <w:rFonts w:ascii="黑体" w:eastAsia="黑体"/>
          <w:sz w:val="24"/>
        </w:rPr>
      </w:pPr>
      <w:r>
        <w:rPr>
          <w:rFonts w:ascii="黑体" w:eastAsia="黑体" w:hint="eastAsia"/>
          <w:sz w:val="24"/>
        </w:rPr>
        <w:t>主义核心价值观的角度对关联知识点和问题的解读、分析能力。</w:t>
      </w:r>
    </w:p>
    <w:p w14:paraId="732EB4B8" w14:textId="77777777" w:rsidR="00EF5288" w:rsidRDefault="00EF5288">
      <w:pPr>
        <w:spacing w:line="360" w:lineRule="exact"/>
        <w:ind w:left="4656" w:hangingChars="1940" w:hanging="4656"/>
        <w:rPr>
          <w:rFonts w:ascii="黑体" w:eastAsia="黑体"/>
          <w:sz w:val="24"/>
        </w:rPr>
      </w:pPr>
    </w:p>
    <w:p w14:paraId="61D7E8CF" w14:textId="77777777" w:rsidR="00EF5288" w:rsidRDefault="00000000">
      <w:pPr>
        <w:spacing w:line="360" w:lineRule="exact"/>
        <w:ind w:left="4656" w:hangingChars="1940" w:hanging="4656"/>
        <w:rPr>
          <w:rFonts w:ascii="黑体" w:eastAsia="黑体"/>
          <w:i/>
          <w:sz w:val="24"/>
        </w:rPr>
      </w:pPr>
      <w:r>
        <w:rPr>
          <w:rFonts w:ascii="黑体" w:eastAsia="黑体" w:hint="eastAsia"/>
          <w:sz w:val="24"/>
        </w:rPr>
        <w:t>七、推荐教材和教学参考资源</w:t>
      </w:r>
    </w:p>
    <w:p w14:paraId="330B31AE" w14:textId="77777777" w:rsidR="00EF5288" w:rsidRDefault="00000000">
      <w:pPr>
        <w:spacing w:line="360" w:lineRule="exact"/>
        <w:ind w:firstLineChars="200" w:firstLine="480"/>
        <w:rPr>
          <w:rFonts w:ascii="宋体" w:hAnsi="宋体"/>
          <w:sz w:val="24"/>
        </w:rPr>
      </w:pPr>
      <w:r>
        <w:rPr>
          <w:rFonts w:ascii="宋体" w:hAnsi="宋体" w:hint="eastAsia"/>
          <w:sz w:val="24"/>
        </w:rPr>
        <w:t>1.贾宇（编著者）.刑法学（下册·各论）（第一版）.北京：高等教育出版社，2019.7</w:t>
      </w:r>
    </w:p>
    <w:p w14:paraId="4F7DA9F1" w14:textId="77777777" w:rsidR="00EF5288" w:rsidRDefault="00EF5288">
      <w:pPr>
        <w:spacing w:line="360" w:lineRule="exact"/>
        <w:rPr>
          <w:rFonts w:ascii="黑体" w:eastAsia="黑体"/>
          <w:sz w:val="24"/>
        </w:rPr>
      </w:pPr>
    </w:p>
    <w:p w14:paraId="22ED5234" w14:textId="77777777" w:rsidR="00EF5288" w:rsidRDefault="00000000">
      <w:pPr>
        <w:spacing w:line="360" w:lineRule="exact"/>
        <w:ind w:left="4656" w:hangingChars="1940" w:hanging="4656"/>
        <w:rPr>
          <w:rFonts w:ascii="黑体" w:eastAsia="黑体"/>
          <w:color w:val="FF0000"/>
          <w:sz w:val="24"/>
        </w:rPr>
      </w:pPr>
      <w:r>
        <w:rPr>
          <w:rFonts w:ascii="黑体" w:eastAsia="黑体" w:hint="eastAsia"/>
          <w:sz w:val="24"/>
        </w:rPr>
        <w:t>八、其他说明</w:t>
      </w:r>
      <w:r>
        <w:rPr>
          <w:rFonts w:ascii="黑体" w:eastAsia="黑体" w:hint="eastAsia"/>
          <w:color w:val="FF0000"/>
          <w:sz w:val="24"/>
        </w:rPr>
        <w:t xml:space="preserve">       </w:t>
      </w:r>
    </w:p>
    <w:p w14:paraId="05774B98" w14:textId="77777777" w:rsidR="00EF5288" w:rsidRDefault="00000000">
      <w:pPr>
        <w:spacing w:line="360" w:lineRule="exact"/>
        <w:ind w:left="4656" w:hangingChars="1940" w:hanging="4656"/>
        <w:rPr>
          <w:rFonts w:ascii="宋体" w:hAnsi="宋体"/>
          <w:color w:val="FF0000"/>
          <w:sz w:val="24"/>
        </w:rPr>
      </w:pPr>
      <w:r>
        <w:rPr>
          <w:rFonts w:ascii="黑体" w:eastAsia="黑体" w:hint="eastAsia"/>
          <w:color w:val="FF0000"/>
          <w:sz w:val="24"/>
        </w:rPr>
        <w:lastRenderedPageBreak/>
        <w:t xml:space="preserve">           </w:t>
      </w:r>
      <w:r>
        <w:rPr>
          <w:rFonts w:ascii="宋体" w:hAnsi="宋体" w:hint="eastAsia"/>
          <w:color w:val="FF0000"/>
          <w:sz w:val="24"/>
        </w:rPr>
        <w:t xml:space="preserve"> </w:t>
      </w:r>
    </w:p>
    <w:p w14:paraId="4C9BAA42" w14:textId="77777777" w:rsidR="00EF5288" w:rsidRDefault="00000000">
      <w:pPr>
        <w:spacing w:line="360" w:lineRule="exact"/>
        <w:ind w:firstLineChars="200" w:firstLine="480"/>
        <w:rPr>
          <w:rFonts w:ascii="宋体" w:hAnsi="宋体"/>
          <w:sz w:val="24"/>
        </w:rPr>
      </w:pPr>
      <w:r>
        <w:rPr>
          <w:rFonts w:ascii="宋体" w:hAnsi="宋体" w:hint="eastAsia"/>
          <w:sz w:val="24"/>
        </w:rPr>
        <w:t>大纲修订人：                             修订日期：2023.2</w:t>
      </w:r>
    </w:p>
    <w:p w14:paraId="0ADF8DFB" w14:textId="77777777" w:rsidR="00EF5288" w:rsidRDefault="00000000">
      <w:pPr>
        <w:spacing w:line="360" w:lineRule="exact"/>
        <w:ind w:firstLineChars="200" w:firstLine="480"/>
        <w:rPr>
          <w:rFonts w:ascii="宋体" w:hAnsi="宋体"/>
          <w:sz w:val="24"/>
        </w:rPr>
      </w:pPr>
      <w:r>
        <w:rPr>
          <w:rFonts w:ascii="宋体" w:hAnsi="宋体" w:hint="eastAsia"/>
          <w:sz w:val="24"/>
        </w:rPr>
        <w:t>大纲审定人：                             审定日期：</w:t>
      </w:r>
    </w:p>
    <w:p w14:paraId="3D568E28" w14:textId="77777777" w:rsidR="00EF5288" w:rsidRDefault="00000000">
      <w:pPr>
        <w:spacing w:line="360" w:lineRule="exact"/>
        <w:rPr>
          <w:rFonts w:ascii="宋体" w:hAnsi="宋体"/>
          <w:sz w:val="24"/>
        </w:rPr>
      </w:pPr>
      <w:r>
        <w:rPr>
          <w:rFonts w:ascii="宋体" w:hAnsi="宋体" w:hint="eastAsia"/>
          <w:color w:val="FF0000"/>
          <w:sz w:val="24"/>
        </w:rPr>
        <w:t xml:space="preserve">                                                   </w:t>
      </w:r>
    </w:p>
    <w:p w14:paraId="3C98624F" w14:textId="77777777" w:rsidR="00EF5288" w:rsidRDefault="00EF5288">
      <w:pPr>
        <w:spacing w:line="360" w:lineRule="exact"/>
      </w:pPr>
    </w:p>
    <w:p w14:paraId="3D003901" w14:textId="77777777" w:rsidR="00EF5288" w:rsidRDefault="00EF5288"/>
    <w:p w14:paraId="4C97C011" w14:textId="77777777" w:rsidR="00EF5288" w:rsidRDefault="00EF5288"/>
    <w:sectPr w:rsidR="00EF5288">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D538" w14:textId="77777777" w:rsidR="001677D5" w:rsidRDefault="001677D5">
      <w:r>
        <w:separator/>
      </w:r>
    </w:p>
  </w:endnote>
  <w:endnote w:type="continuationSeparator" w:id="0">
    <w:p w14:paraId="1D2DD186" w14:textId="77777777" w:rsidR="001677D5" w:rsidRDefault="0016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54AB" w14:textId="77777777" w:rsidR="00EF5288" w:rsidRDefault="000000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4CAE828" w14:textId="77777777" w:rsidR="00EF5288" w:rsidRDefault="00EF52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32D8" w14:textId="77777777" w:rsidR="00EF5288" w:rsidRDefault="000000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3</w:t>
    </w:r>
    <w:r>
      <w:rPr>
        <w:rStyle w:val="a5"/>
      </w:rPr>
      <w:fldChar w:fldCharType="end"/>
    </w:r>
  </w:p>
  <w:p w14:paraId="0E8F3667" w14:textId="77777777" w:rsidR="00EF5288" w:rsidRDefault="00EF528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CB24" w14:textId="77777777" w:rsidR="001677D5" w:rsidRDefault="001677D5">
      <w:r>
        <w:separator/>
      </w:r>
    </w:p>
  </w:footnote>
  <w:footnote w:type="continuationSeparator" w:id="0">
    <w:p w14:paraId="2F233387" w14:textId="77777777" w:rsidR="001677D5" w:rsidRDefault="00167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F703"/>
    <w:multiLevelType w:val="singleLevel"/>
    <w:tmpl w:val="5488F703"/>
    <w:lvl w:ilvl="0">
      <w:start w:val="3"/>
      <w:numFmt w:val="chineseCounting"/>
      <w:suff w:val="nothing"/>
      <w:lvlText w:val="%1、"/>
      <w:lvlJc w:val="left"/>
      <w:rPr>
        <w:rFonts w:hint="eastAsia"/>
      </w:rPr>
    </w:lvl>
  </w:abstractNum>
  <w:num w:numId="1" w16cid:durableId="312565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Q2OGRhYzM3ZDBhNzY3YmU2MmU0ZmQ1ZjU3YWQ5NmMifQ=="/>
  </w:docVars>
  <w:rsids>
    <w:rsidRoot w:val="00EF5288"/>
    <w:rsid w:val="001677D5"/>
    <w:rsid w:val="00272A43"/>
    <w:rsid w:val="00EF5288"/>
    <w:rsid w:val="02D10BBE"/>
    <w:rsid w:val="04320D0C"/>
    <w:rsid w:val="05E407DC"/>
    <w:rsid w:val="07F25B42"/>
    <w:rsid w:val="09590446"/>
    <w:rsid w:val="0D922993"/>
    <w:rsid w:val="0F64000E"/>
    <w:rsid w:val="14995879"/>
    <w:rsid w:val="154277AA"/>
    <w:rsid w:val="16293047"/>
    <w:rsid w:val="19324CAC"/>
    <w:rsid w:val="1D495E88"/>
    <w:rsid w:val="1ECB6AB0"/>
    <w:rsid w:val="217172B7"/>
    <w:rsid w:val="22344FBF"/>
    <w:rsid w:val="26FB712E"/>
    <w:rsid w:val="2ABC1916"/>
    <w:rsid w:val="2CEF4E90"/>
    <w:rsid w:val="2D3332AA"/>
    <w:rsid w:val="2EC3287C"/>
    <w:rsid w:val="352144A3"/>
    <w:rsid w:val="36B223DB"/>
    <w:rsid w:val="39A7056D"/>
    <w:rsid w:val="3B6B5737"/>
    <w:rsid w:val="3F3A7493"/>
    <w:rsid w:val="413C0AEB"/>
    <w:rsid w:val="41A22A1A"/>
    <w:rsid w:val="451F49F8"/>
    <w:rsid w:val="4629014C"/>
    <w:rsid w:val="470E7708"/>
    <w:rsid w:val="4ABD1BB4"/>
    <w:rsid w:val="4C024B07"/>
    <w:rsid w:val="4CC370B8"/>
    <w:rsid w:val="4CF12E00"/>
    <w:rsid w:val="4D0A3ADC"/>
    <w:rsid w:val="4DCC0DFF"/>
    <w:rsid w:val="5209537B"/>
    <w:rsid w:val="529C03EE"/>
    <w:rsid w:val="5B677C81"/>
    <w:rsid w:val="5BCF158C"/>
    <w:rsid w:val="5DA7275E"/>
    <w:rsid w:val="5E841A75"/>
    <w:rsid w:val="61B864F7"/>
    <w:rsid w:val="622F6D22"/>
    <w:rsid w:val="62E3067A"/>
    <w:rsid w:val="654C09BF"/>
    <w:rsid w:val="699E3428"/>
    <w:rsid w:val="6E78379E"/>
    <w:rsid w:val="70B103BB"/>
    <w:rsid w:val="733544E4"/>
    <w:rsid w:val="7496078C"/>
    <w:rsid w:val="757A7775"/>
    <w:rsid w:val="77DA12D6"/>
    <w:rsid w:val="7D875BB8"/>
    <w:rsid w:val="7E78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1245BF6"/>
  <w15:docId w15:val="{686981C4-E74B-415C-AF0A-AFDB5870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363" w:hangingChars="173" w:hanging="363"/>
    </w:pPr>
  </w:style>
  <w:style w:type="paragraph" w:styleId="a4">
    <w:name w:val="footer"/>
    <w:basedOn w:val="a"/>
    <w:qFormat/>
    <w:pPr>
      <w:tabs>
        <w:tab w:val="center" w:pos="4153"/>
        <w:tab w:val="right" w:pos="8306"/>
      </w:tabs>
      <w:snapToGrid w:val="0"/>
      <w:jc w:val="left"/>
    </w:pPr>
    <w:rPr>
      <w:sz w:val="18"/>
      <w:szCs w:val="18"/>
    </w:rPr>
  </w:style>
  <w:style w:type="character" w:styleId="a5">
    <w:name w:val="page number"/>
    <w:basedOn w:val="a0"/>
  </w:style>
  <w:style w:type="paragraph" w:styleId="a6">
    <w:name w:val="header"/>
    <w:basedOn w:val="a"/>
    <w:link w:val="a7"/>
    <w:rsid w:val="00272A4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272A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1751</Words>
  <Characters>9983</Characters>
  <Application>Microsoft Office Word</Application>
  <DocSecurity>0</DocSecurity>
  <Lines>83</Lines>
  <Paragraphs>23</Paragraphs>
  <ScaleCrop>false</ScaleCrop>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孟兼 蔡</cp:lastModifiedBy>
  <cp:revision>2</cp:revision>
  <dcterms:created xsi:type="dcterms:W3CDTF">2023-02-21T01:06:00Z</dcterms:created>
  <dcterms:modified xsi:type="dcterms:W3CDTF">2023-02-21T01:06:00Z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A7FF7DC650AD4BA38FD70B00926AE425</vt:lpwstr>
  </property>
</Properties>
</file>