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6"/>
          <w:szCs w:val="36"/>
        </w:rPr>
      </w:pPr>
      <w:r>
        <w:rPr>
          <w:rFonts w:ascii="黑体" w:hAnsi="Times New Roman" w:eastAsia="黑体" w:cs="Times New Roman"/>
          <w:b/>
          <w:sz w:val="36"/>
          <w:szCs w:val="36"/>
        </w:rPr>
        <w:t>《</w:t>
      </w:r>
      <w:r>
        <w:rPr>
          <w:rFonts w:hint="eastAsia" w:ascii="黑体" w:hAnsi="Times New Roman" w:eastAsia="黑体" w:cs="Times New Roman"/>
          <w:b/>
          <w:sz w:val="36"/>
          <w:szCs w:val="36"/>
          <w:lang w:eastAsia="zh-CN"/>
        </w:rPr>
        <w:t>消费者行为学（全英）</w:t>
      </w:r>
      <w:r>
        <w:rPr>
          <w:rFonts w:ascii="黑体" w:hAnsi="Times New Roman" w:eastAsia="黑体" w:cs="Times New Roman"/>
          <w:b/>
          <w:sz w:val="36"/>
          <w:szCs w:val="36"/>
        </w:rPr>
        <w:t>》</w:t>
      </w:r>
      <w:r>
        <w:rPr>
          <w:rFonts w:ascii="黑体" w:eastAsia="黑体"/>
          <w:b/>
          <w:sz w:val="36"/>
          <w:szCs w:val="36"/>
        </w:rPr>
        <w:t>课程教学大纲</w:t>
      </w:r>
    </w:p>
    <w:p>
      <w:pPr>
        <w:spacing w:line="360" w:lineRule="exact"/>
        <w:rPr>
          <w:rFonts w:hint="eastAsia" w:ascii="黑体" w:eastAsia="黑体"/>
          <w:sz w:val="30"/>
        </w:rPr>
      </w:pPr>
    </w:p>
    <w:p>
      <w:pPr>
        <w:spacing w:line="360" w:lineRule="exact"/>
        <w:rPr>
          <w:rFonts w:hint="eastAsia" w:ascii="黑体" w:eastAsia="黑体"/>
          <w:sz w:val="24"/>
        </w:rPr>
      </w:pPr>
      <w:r>
        <w:rPr>
          <w:rFonts w:hint="eastAsia" w:ascii="黑体" w:eastAsia="黑体"/>
          <w:sz w:val="24"/>
        </w:rPr>
        <w:t>一、课程基本信息</w:t>
      </w:r>
    </w:p>
    <w:p>
      <w:pPr>
        <w:tabs>
          <w:tab w:val="left" w:pos="0"/>
        </w:tabs>
        <w:spacing w:line="360" w:lineRule="exact"/>
        <w:ind w:firstLine="480" w:firstLineChars="200"/>
        <w:rPr>
          <w:rFonts w:hint="eastAsia" w:ascii="Times New Roman" w:hAnsi="Times New Roman" w:cs="Times New Roman"/>
          <w:color w:val="0000FF"/>
          <w:sz w:val="24"/>
        </w:rPr>
      </w:pPr>
      <w:r>
        <w:rPr>
          <w:color w:val="auto"/>
          <w:sz w:val="24"/>
        </w:rPr>
        <w:t>课程</w:t>
      </w:r>
      <w:r>
        <w:rPr>
          <w:rFonts w:hint="eastAsia"/>
          <w:color w:val="auto"/>
          <w:sz w:val="24"/>
        </w:rPr>
        <w:t>代码：</w:t>
      </w:r>
      <w:r>
        <w:rPr>
          <w:rFonts w:hint="eastAsia" w:ascii="Times New Roman" w:hAnsi="Times New Roman" w:cs="Times New Roman"/>
          <w:color w:val="0000FF"/>
          <w:sz w:val="24"/>
        </w:rPr>
        <w:t>16108403</w:t>
      </w:r>
    </w:p>
    <w:p>
      <w:pPr>
        <w:spacing w:line="360" w:lineRule="exact"/>
        <w:ind w:firstLine="480" w:firstLineChars="200"/>
        <w:rPr>
          <w:rFonts w:hint="eastAsia"/>
          <w:color w:val="auto"/>
          <w:sz w:val="24"/>
        </w:rPr>
      </w:pPr>
      <w:r>
        <w:rPr>
          <w:rFonts w:hint="eastAsia"/>
          <w:color w:val="auto"/>
          <w:sz w:val="24"/>
        </w:rPr>
        <w:t>课程名称：</w:t>
      </w:r>
      <w:r>
        <w:rPr>
          <w:rFonts w:hint="eastAsia"/>
          <w:color w:val="auto"/>
          <w:sz w:val="24"/>
          <w:lang w:eastAsia="zh-CN"/>
        </w:rPr>
        <w:t>消费者行为学（全英）</w:t>
      </w:r>
    </w:p>
    <w:p>
      <w:pPr>
        <w:spacing w:line="360" w:lineRule="exact"/>
        <w:ind w:firstLine="480" w:firstLineChars="200"/>
        <w:rPr>
          <w:color w:val="auto"/>
          <w:sz w:val="24"/>
        </w:rPr>
      </w:pPr>
      <w:r>
        <w:rPr>
          <w:rFonts w:hint="eastAsia"/>
          <w:color w:val="auto"/>
          <w:sz w:val="24"/>
        </w:rPr>
        <w:t>英文名称：</w:t>
      </w:r>
      <w:r>
        <w:rPr>
          <w:rFonts w:hint="eastAsia"/>
          <w:color w:val="auto"/>
          <w:sz w:val="24"/>
          <w:lang w:val="en-US" w:eastAsia="zh-CN"/>
        </w:rPr>
        <w:t>Consumer Behavior</w:t>
      </w:r>
    </w:p>
    <w:p>
      <w:pPr>
        <w:tabs>
          <w:tab w:val="left" w:pos="0"/>
        </w:tabs>
        <w:spacing w:line="360" w:lineRule="exact"/>
        <w:ind w:firstLine="480" w:firstLineChars="200"/>
        <w:rPr>
          <w:color w:val="auto"/>
          <w:sz w:val="24"/>
        </w:rPr>
      </w:pPr>
      <w:r>
        <w:rPr>
          <w:color w:val="auto"/>
          <w:sz w:val="24"/>
        </w:rPr>
        <w:t>课程</w:t>
      </w:r>
      <w:r>
        <w:rPr>
          <w:rFonts w:hint="eastAsia"/>
          <w:color w:val="auto"/>
          <w:sz w:val="24"/>
        </w:rPr>
        <w:t xml:space="preserve">类别： </w:t>
      </w:r>
      <w:r>
        <w:rPr>
          <w:rFonts w:hint="eastAsia"/>
          <w:color w:val="auto"/>
        </w:rPr>
        <w:t>专业课</w:t>
      </w:r>
      <w:r>
        <w:rPr>
          <w:rFonts w:hint="eastAsia"/>
          <w:color w:val="auto"/>
          <w:sz w:val="24"/>
        </w:rPr>
        <w:t xml:space="preserve">  </w:t>
      </w:r>
    </w:p>
    <w:p>
      <w:pPr>
        <w:tabs>
          <w:tab w:val="left" w:pos="0"/>
        </w:tabs>
        <w:spacing w:line="360" w:lineRule="exact"/>
        <w:ind w:firstLine="480" w:firstLineChars="200"/>
        <w:rPr>
          <w:rFonts w:hint="eastAsia"/>
          <w:color w:val="auto"/>
          <w:sz w:val="24"/>
        </w:rPr>
      </w:pPr>
      <w:r>
        <w:rPr>
          <w:color w:val="auto"/>
          <w:sz w:val="24"/>
        </w:rPr>
        <w:t>学</w:t>
      </w:r>
      <w:r>
        <w:rPr>
          <w:rFonts w:hint="eastAsia"/>
          <w:color w:val="auto"/>
          <w:sz w:val="24"/>
        </w:rPr>
        <w:t xml:space="preserve">    </w:t>
      </w:r>
      <w:r>
        <w:rPr>
          <w:color w:val="auto"/>
          <w:sz w:val="24"/>
        </w:rPr>
        <w:t>时：</w:t>
      </w:r>
      <w:r>
        <w:rPr>
          <w:rFonts w:hint="eastAsia"/>
          <w:color w:val="auto"/>
          <w:sz w:val="24"/>
        </w:rPr>
        <w:t xml:space="preserve"> </w:t>
      </w:r>
      <w:r>
        <w:rPr>
          <w:rFonts w:hint="eastAsia"/>
          <w:color w:val="auto"/>
          <w:sz w:val="24"/>
          <w:lang w:val="en-US" w:eastAsia="zh-CN"/>
        </w:rPr>
        <w:t>48</w:t>
      </w:r>
    </w:p>
    <w:p>
      <w:pPr>
        <w:tabs>
          <w:tab w:val="left" w:pos="0"/>
        </w:tabs>
        <w:spacing w:line="360" w:lineRule="exact"/>
        <w:ind w:firstLine="480" w:firstLineChars="200"/>
        <w:rPr>
          <w:color w:val="auto"/>
          <w:sz w:val="24"/>
        </w:rPr>
      </w:pPr>
      <w:r>
        <w:rPr>
          <w:color w:val="auto"/>
          <w:sz w:val="24"/>
        </w:rPr>
        <w:t>学　　分：</w:t>
      </w:r>
      <w:r>
        <w:rPr>
          <w:rFonts w:hint="eastAsia"/>
          <w:color w:val="auto"/>
          <w:sz w:val="24"/>
          <w:lang w:val="en-US" w:eastAsia="zh-CN"/>
        </w:rPr>
        <w:t xml:space="preserve"> 3</w:t>
      </w:r>
    </w:p>
    <w:p>
      <w:pPr>
        <w:widowControl/>
        <w:tabs>
          <w:tab w:val="left" w:pos="0"/>
        </w:tabs>
        <w:spacing w:line="360" w:lineRule="exact"/>
        <w:ind w:firstLine="480" w:firstLineChars="200"/>
        <w:rPr>
          <w:rFonts w:hint="eastAsia" w:ascii="宋体" w:hAnsi="宋体"/>
          <w:color w:val="auto"/>
          <w:kern w:val="0"/>
          <w:sz w:val="24"/>
        </w:rPr>
      </w:pPr>
      <w:r>
        <w:rPr>
          <w:rFonts w:ascii="宋体" w:hAnsi="宋体"/>
          <w:color w:val="auto"/>
          <w:kern w:val="0"/>
          <w:sz w:val="24"/>
        </w:rPr>
        <w:t>适用对象:</w:t>
      </w:r>
      <w:r>
        <w:rPr>
          <w:rFonts w:hint="eastAsia" w:ascii="宋体" w:hAnsi="宋体"/>
          <w:color w:val="auto"/>
          <w:kern w:val="0"/>
          <w:sz w:val="24"/>
          <w:lang w:val="en-US" w:eastAsia="zh-CN"/>
        </w:rPr>
        <w:t xml:space="preserve">  金融学（“2+2”实验班）本科生</w:t>
      </w:r>
    </w:p>
    <w:p>
      <w:pPr>
        <w:widowControl/>
        <w:tabs>
          <w:tab w:val="left" w:pos="0"/>
        </w:tabs>
        <w:spacing w:line="360" w:lineRule="exact"/>
        <w:ind w:firstLine="480" w:firstLineChars="200"/>
        <w:rPr>
          <w:rFonts w:hint="eastAsia" w:ascii="Times New Roman" w:hAnsi="Times New Roman" w:cs="Times New Roman"/>
          <w:color w:val="auto"/>
          <w:sz w:val="24"/>
        </w:rPr>
      </w:pPr>
      <w:r>
        <w:rPr>
          <w:rFonts w:hint="eastAsia" w:ascii="宋体" w:hAnsi="宋体"/>
          <w:color w:val="auto"/>
          <w:kern w:val="0"/>
          <w:sz w:val="24"/>
        </w:rPr>
        <w:t>考核方式：</w:t>
      </w:r>
      <w:r>
        <w:rPr>
          <w:rFonts w:hint="eastAsia" w:ascii="Times New Roman" w:hAnsi="Times New Roman" w:cs="Times New Roman"/>
          <w:color w:val="auto"/>
          <w:sz w:val="24"/>
        </w:rPr>
        <w:t>考试</w:t>
      </w:r>
    </w:p>
    <w:p>
      <w:pPr>
        <w:tabs>
          <w:tab w:val="left" w:pos="0"/>
        </w:tabs>
        <w:spacing w:line="360" w:lineRule="exact"/>
        <w:ind w:firstLine="480" w:firstLineChars="200"/>
        <w:rPr>
          <w:rFonts w:hint="default"/>
          <w:color w:val="auto"/>
          <w:sz w:val="24"/>
          <w:lang w:val="en-US"/>
        </w:rPr>
      </w:pPr>
      <w:r>
        <w:rPr>
          <w:color w:val="auto"/>
          <w:sz w:val="24"/>
        </w:rPr>
        <w:t>先修课程：</w:t>
      </w:r>
      <w:r>
        <w:rPr>
          <w:rFonts w:hint="eastAsia"/>
          <w:color w:val="auto"/>
          <w:sz w:val="24"/>
          <w:lang w:val="en-US" w:eastAsia="zh-CN"/>
        </w:rPr>
        <w:t>宏观经济学、微观经济学</w:t>
      </w:r>
    </w:p>
    <w:p>
      <w:pPr>
        <w:tabs>
          <w:tab w:val="left" w:pos="0"/>
        </w:tabs>
        <w:spacing w:line="360" w:lineRule="exact"/>
        <w:ind w:firstLine="480" w:firstLineChars="200"/>
        <w:rPr>
          <w:sz w:val="24"/>
        </w:rPr>
      </w:pPr>
    </w:p>
    <w:p>
      <w:pPr>
        <w:spacing w:line="360" w:lineRule="exact"/>
        <w:rPr>
          <w:rFonts w:hint="eastAsia" w:ascii="黑体" w:eastAsia="黑体"/>
          <w:sz w:val="24"/>
        </w:rPr>
      </w:pPr>
      <w:r>
        <w:rPr>
          <w:rFonts w:hint="eastAsia" w:ascii="黑体" w:eastAsia="黑体"/>
          <w:sz w:val="24"/>
        </w:rPr>
        <w:t>二、课程简介</w:t>
      </w:r>
    </w:p>
    <w:p>
      <w:pPr>
        <w:tabs>
          <w:tab w:val="left" w:pos="0"/>
        </w:tabs>
        <w:spacing w:line="360" w:lineRule="exact"/>
        <w:ind w:firstLine="480" w:firstLineChars="200"/>
        <w:rPr>
          <w:rFonts w:hint="eastAsia"/>
          <w:color w:val="auto"/>
          <w:sz w:val="24"/>
          <w:szCs w:val="24"/>
        </w:rPr>
      </w:pPr>
      <w:r>
        <w:rPr>
          <w:rFonts w:hint="eastAsia" w:asciiTheme="majorEastAsia" w:hAnsiTheme="majorEastAsia" w:eastAsiaTheme="majorEastAsia" w:cstheme="majorEastAsia"/>
          <w:color w:val="auto"/>
          <w:sz w:val="24"/>
          <w:szCs w:val="24"/>
          <w:lang w:val="en-US" w:eastAsia="zh-CN"/>
        </w:rPr>
        <w:t>消费者行为学是研究个人或组织选择、购买、使用或淘汰产品、服务、思想或经验以满足其需求的整个过程的学科。具体而言，本课程介绍消费者行为学的有关基本理论，包括消费者个人的认知、学习和记忆、动机、情境、价值观、自我等。同时对消费者决策过程、影响消费者决策和行为的各种因素包括态度、组织、社会媒体、社会阶层和生活方式等进行了分析和探讨。</w:t>
      </w:r>
    </w:p>
    <w:p>
      <w:pPr>
        <w:spacing w:line="360" w:lineRule="exact"/>
        <w:ind w:firstLine="480" w:firstLineChars="200"/>
        <w:rPr>
          <w:rFonts w:hint="default"/>
          <w:color w:val="auto"/>
          <w:sz w:val="24"/>
          <w:szCs w:val="24"/>
          <w:lang w:val="en-US" w:eastAsia="zh-CN"/>
        </w:rPr>
      </w:pPr>
      <w:r>
        <w:rPr>
          <w:rFonts w:hint="default"/>
          <w:color w:val="auto"/>
          <w:sz w:val="24"/>
          <w:szCs w:val="24"/>
          <w:lang w:val="en-US" w:eastAsia="zh-CN"/>
        </w:rPr>
        <w:t>Consumer behavior is the study of the processes involved when individuals or groups select, purchase, use, or dispose of products, services, ideas, or experiences to satisfy needs and desires. Specifically, this course introduces the basic theories of perception, learning and memory, motivation,global values and the self of consumers as individuals. It also deals with the process of decision making, how different factors including attitudes,groups,social media, social class and lifestyls affect decision making and consumer behavior.</w:t>
      </w:r>
    </w:p>
    <w:p>
      <w:pPr>
        <w:spacing w:line="360" w:lineRule="exact"/>
        <w:ind w:firstLine="480" w:firstLineChars="200"/>
        <w:rPr>
          <w:rFonts w:hint="eastAsia"/>
          <w:color w:val="auto"/>
          <w:sz w:val="24"/>
          <w:szCs w:val="24"/>
          <w:lang w:val="en-US" w:eastAsia="zh-CN"/>
        </w:rPr>
      </w:pPr>
    </w:p>
    <w:p>
      <w:pPr>
        <w:spacing w:line="360" w:lineRule="exact"/>
        <w:rPr>
          <w:rFonts w:hint="eastAsia" w:ascii="黑体" w:hAnsi="宋体" w:eastAsia="黑体"/>
          <w:color w:val="000000"/>
          <w:kern w:val="0"/>
          <w:sz w:val="24"/>
        </w:rPr>
      </w:pPr>
      <w:r>
        <w:rPr>
          <w:rFonts w:hint="eastAsia" w:ascii="黑体" w:eastAsia="黑体"/>
          <w:sz w:val="24"/>
        </w:rPr>
        <w:t>三、课程性质与教学目的</w:t>
      </w:r>
    </w:p>
    <w:p>
      <w:pPr>
        <w:tabs>
          <w:tab w:val="left" w:pos="0"/>
        </w:tabs>
        <w:spacing w:line="360" w:lineRule="exact"/>
        <w:ind w:firstLine="480" w:firstLineChars="200"/>
        <w:rPr>
          <w:rFonts w:hint="eastAsia" w:ascii="宋体" w:cs="宋体"/>
          <w:color w:val="auto"/>
          <w:sz w:val="24"/>
          <w:lang w:eastAsia="zh-CN" w:bidi="ar-SA"/>
        </w:rPr>
      </w:pPr>
      <w:r>
        <w:rPr>
          <w:rFonts w:hint="eastAsia" w:asciiTheme="majorEastAsia" w:hAnsiTheme="majorEastAsia" w:eastAsiaTheme="majorEastAsia" w:cstheme="majorEastAsia"/>
          <w:color w:val="auto"/>
          <w:sz w:val="24"/>
          <w:szCs w:val="24"/>
          <w:lang w:val="en-US" w:eastAsia="zh-CN"/>
        </w:rPr>
        <w:t>消费者行为学是金融学</w:t>
      </w:r>
      <w:r>
        <w:rPr>
          <w:rFonts w:hint="eastAsia" w:asciiTheme="majorEastAsia" w:hAnsiTheme="majorEastAsia" w:eastAsiaTheme="majorEastAsia" w:cstheme="majorEastAsia"/>
          <w:color w:val="auto"/>
          <w:kern w:val="0"/>
          <w:sz w:val="24"/>
          <w:szCs w:val="24"/>
          <w:lang w:val="en-US" w:eastAsia="zh-CN"/>
        </w:rPr>
        <w:t>（“2+2”实验班）本科生的专业必修课。</w:t>
      </w:r>
      <w:r>
        <w:rPr>
          <w:rFonts w:hint="eastAsia" w:ascii="宋体" w:cs="宋体"/>
          <w:color w:val="auto"/>
          <w:sz w:val="24"/>
          <w:lang w:bidi="ar-SA"/>
        </w:rPr>
        <w:t>通过课程学习，让学生能够掌握消费者行为学的基本理论，包括消费者个体的自我、知觉、学习和记忆、动机和</w:t>
      </w:r>
      <w:r>
        <w:rPr>
          <w:rFonts w:hint="eastAsia" w:ascii="宋体" w:hAnsi="宋体" w:cs="Times New Roman"/>
          <w:sz w:val="24"/>
        </w:rPr>
        <w:t>价值观</w:t>
      </w:r>
      <w:r>
        <w:rPr>
          <w:rFonts w:hint="eastAsia" w:ascii="宋体" w:cs="宋体"/>
          <w:color w:val="auto"/>
          <w:sz w:val="24"/>
          <w:lang w:bidi="ar-SA"/>
        </w:rPr>
        <w:t>，消费者的决策过程、购买与处置行为，消费者决策如何受到自身态度、外部群体、社会化媒体、生活方式及文化等因素的影响等，并能够将理论与中国的实际相结合</w:t>
      </w:r>
      <w:r>
        <w:rPr>
          <w:rFonts w:hint="eastAsia" w:ascii="宋体" w:cs="宋体"/>
          <w:color w:val="auto"/>
          <w:sz w:val="24"/>
          <w:lang w:eastAsia="zh-CN" w:bidi="ar-SA"/>
        </w:rPr>
        <w:t>。</w:t>
      </w:r>
    </w:p>
    <w:p>
      <w:pPr>
        <w:tabs>
          <w:tab w:val="left" w:pos="0"/>
        </w:tabs>
        <w:spacing w:line="360" w:lineRule="exact"/>
        <w:ind w:firstLine="480" w:firstLineChars="200"/>
        <w:rPr>
          <w:rFonts w:hint="default" w:ascii="黑体" w:hAnsi="宋体" w:eastAsia="宋体"/>
          <w:color w:val="0000FF"/>
          <w:kern w:val="0"/>
          <w:sz w:val="24"/>
          <w:lang w:val="en-US" w:eastAsia="zh-CN"/>
        </w:rPr>
      </w:pPr>
      <w:r>
        <w:rPr>
          <w:rFonts w:hint="eastAsia" w:ascii="宋体" w:cs="宋体"/>
          <w:color w:val="0000FF"/>
          <w:sz w:val="24"/>
          <w:lang w:val="en-US" w:eastAsia="zh-CN" w:bidi="ar-SA"/>
        </w:rPr>
        <w:t>通过课程学习，对比中外差异，分析文化背景、经济发展、“中国制造”崛起等对消费能力与行为的重要影响，帮助学生增加“四个自信”，树立正确的人生观、价值观和消费观。</w:t>
      </w:r>
    </w:p>
    <w:p>
      <w:pPr>
        <w:widowControl/>
        <w:spacing w:line="360" w:lineRule="exact"/>
        <w:ind w:firstLine="480" w:firstLineChars="200"/>
        <w:jc w:val="left"/>
        <w:rPr>
          <w:rFonts w:hint="eastAsia" w:ascii="黑体" w:hAnsi="宋体" w:eastAsia="黑体"/>
          <w:color w:val="auto"/>
          <w:kern w:val="0"/>
          <w:sz w:val="24"/>
        </w:rPr>
      </w:pPr>
    </w:p>
    <w:p>
      <w:pPr>
        <w:spacing w:line="360" w:lineRule="exact"/>
        <w:rPr>
          <w:rFonts w:hint="eastAsia" w:ascii="黑体" w:eastAsia="黑体"/>
          <w:i/>
          <w:sz w:val="24"/>
        </w:rPr>
      </w:pPr>
      <w:r>
        <w:rPr>
          <w:rFonts w:hint="eastAsia" w:ascii="黑体" w:eastAsia="黑体"/>
          <w:sz w:val="24"/>
        </w:rPr>
        <w:t xml:space="preserve">四、教学内容及要求 </w:t>
      </w:r>
    </w:p>
    <w:p>
      <w:pPr>
        <w:spacing w:line="360" w:lineRule="exact"/>
        <w:ind w:left="600"/>
        <w:rPr>
          <w:rFonts w:hint="default" w:ascii="宋体" w:hAnsi="宋体" w:cs="Times New Roman"/>
          <w:b/>
          <w:sz w:val="24"/>
          <w:lang w:val="en-US" w:eastAsia="zh-CN"/>
        </w:rPr>
      </w:pPr>
      <w:r>
        <w:rPr>
          <w:rFonts w:hint="eastAsia" w:ascii="宋体" w:hAnsi="宋体" w:cs="Times New Roman"/>
          <w:b/>
          <w:sz w:val="24"/>
          <w:lang w:val="en-US" w:eastAsia="zh-CN"/>
        </w:rPr>
        <w:t>第一章  导言</w:t>
      </w:r>
    </w:p>
    <w:p>
      <w:pPr>
        <w:spacing w:line="360" w:lineRule="exact"/>
        <w:ind w:left="600"/>
        <w:rPr>
          <w:rFonts w:hint="eastAsia" w:ascii="宋体" w:hAnsi="宋体" w:cs="Times New Roman"/>
          <w:b/>
          <w:sz w:val="24"/>
          <w:lang w:val="en-US" w:eastAsia="zh-CN"/>
        </w:rPr>
      </w:pPr>
      <w:r>
        <w:rPr>
          <w:rFonts w:hint="eastAsia" w:ascii="宋体" w:hAnsi="宋体" w:cs="Times New Roman"/>
          <w:b/>
          <w:sz w:val="24"/>
          <w:lang w:val="en-US" w:eastAsia="zh-CN"/>
        </w:rPr>
        <w:t>Chapter 1 Buying, Having, and Being:An Introduction to Consumer Behavior</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一）</w:t>
      </w:r>
      <w:r>
        <w:rPr>
          <w:rFonts w:hint="eastAsia" w:ascii="宋体" w:hAnsi="宋体"/>
          <w:color w:val="auto"/>
          <w:sz w:val="24"/>
        </w:rPr>
        <w:t>目的与要求</w:t>
      </w:r>
    </w:p>
    <w:p>
      <w:pPr>
        <w:ind w:firstLine="720" w:firstLineChars="300"/>
        <w:rPr>
          <w:rFonts w:hint="eastAsia" w:ascii="宋体" w:hAnsi="宋体"/>
          <w:color w:val="auto"/>
          <w:sz w:val="24"/>
        </w:rPr>
      </w:pPr>
      <w:r>
        <w:rPr>
          <w:rFonts w:hint="eastAsia"/>
          <w:color w:val="auto"/>
          <w:sz w:val="24"/>
          <w:lang w:val="en-US" w:eastAsia="zh-CN"/>
        </w:rPr>
        <w:t>Make the students t</w:t>
      </w:r>
      <w:r>
        <w:rPr>
          <w:rFonts w:hint="default"/>
          <w:color w:val="auto"/>
          <w:sz w:val="24"/>
          <w:lang w:val="en-US" w:eastAsia="zh-CN"/>
        </w:rPr>
        <w:t>o master</w:t>
      </w:r>
      <w:r>
        <w:rPr>
          <w:rFonts w:hint="eastAsia"/>
          <w:color w:val="auto"/>
          <w:sz w:val="24"/>
          <w:lang w:val="en-US" w:eastAsia="zh-CN"/>
        </w:rPr>
        <w:t xml:space="preserve"> the definition of consumer behavior and the way how to segment consumers into groups. </w:t>
      </w:r>
      <w:r>
        <w:rPr>
          <w:rFonts w:hint="default"/>
          <w:color w:val="auto"/>
          <w:sz w:val="24"/>
          <w:lang w:val="en-US" w:eastAsia="zh-CN"/>
        </w:rPr>
        <w:t xml:space="preserve">To </w:t>
      </w:r>
      <w:r>
        <w:rPr>
          <w:rFonts w:hint="eastAsia"/>
          <w:color w:val="auto"/>
          <w:sz w:val="24"/>
          <w:lang w:val="en-US" w:eastAsia="zh-CN"/>
        </w:rPr>
        <w:t>be familiar with the main variables of d</w:t>
      </w:r>
      <w:r>
        <w:rPr>
          <w:rFonts w:hint="default"/>
          <w:color w:val="auto"/>
          <w:sz w:val="24"/>
          <w:lang w:val="en-US" w:eastAsia="zh-CN"/>
        </w:rPr>
        <w:t>emograph</w:t>
      </w:r>
      <w:r>
        <w:rPr>
          <w:rFonts w:hint="eastAsia"/>
          <w:color w:val="auto"/>
          <w:sz w:val="24"/>
          <w:lang w:val="en-US" w:eastAsia="zh-CN"/>
        </w:rPr>
        <w:t>ics , the definition of heavy users and the rule of 80/20. To understand the meaning of s</w:t>
      </w:r>
      <w:r>
        <w:rPr>
          <w:rFonts w:hint="default"/>
          <w:color w:val="auto"/>
          <w:sz w:val="24"/>
          <w:lang w:val="en-US" w:eastAsia="zh-CN"/>
        </w:rPr>
        <w:t>ychographics</w:t>
      </w:r>
      <w:r>
        <w:rPr>
          <w:rFonts w:hint="eastAsia"/>
          <w:color w:val="auto"/>
          <w:sz w:val="24"/>
          <w:lang w:val="en-US" w:eastAsia="zh-CN"/>
        </w:rPr>
        <w:t xml:space="preserve"> , Big Data and database marketing.   </w:t>
      </w:r>
      <w:r>
        <w:rPr>
          <w:rFonts w:hint="eastAsia" w:ascii="宋体" w:hAnsi="宋体"/>
          <w:color w:val="auto"/>
          <w:sz w:val="24"/>
        </w:rPr>
        <w:t xml:space="preserve">     </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二）</w:t>
      </w:r>
      <w:r>
        <w:rPr>
          <w:rFonts w:hint="eastAsia" w:ascii="宋体" w:hAnsi="宋体"/>
          <w:color w:val="auto"/>
          <w:sz w:val="24"/>
        </w:rPr>
        <w:t>教学内容</w:t>
      </w:r>
    </w:p>
    <w:p>
      <w:pPr>
        <w:numPr>
          <w:ilvl w:val="0"/>
          <w:numId w:val="0"/>
        </w:numPr>
        <w:spacing w:line="360" w:lineRule="exact"/>
        <w:ind w:firstLine="720" w:firstLineChars="300"/>
        <w:rPr>
          <w:rFonts w:hint="eastAsia" w:ascii="宋体" w:hAnsi="宋体"/>
          <w:sz w:val="24"/>
        </w:rPr>
      </w:pPr>
      <w:r>
        <w:rPr>
          <w:rFonts w:hint="eastAsia" w:ascii="宋体" w:hAnsi="宋体"/>
          <w:sz w:val="24"/>
          <w:lang w:val="en-US" w:eastAsia="zh-CN"/>
        </w:rPr>
        <w:t>1.</w:t>
      </w:r>
      <w:r>
        <w:rPr>
          <w:rFonts w:hint="eastAsia" w:ascii="宋体" w:hAnsi="宋体"/>
          <w:sz w:val="24"/>
        </w:rPr>
        <w:t>主要内容</w:t>
      </w:r>
    </w:p>
    <w:p>
      <w:pPr>
        <w:spacing w:line="360" w:lineRule="exact"/>
        <w:ind w:firstLine="720" w:firstLineChars="300"/>
        <w:rPr>
          <w:rFonts w:hint="eastAsia"/>
          <w:color w:val="auto"/>
          <w:sz w:val="24"/>
          <w:lang w:val="en-US" w:eastAsia="zh-CN"/>
        </w:rPr>
      </w:pPr>
      <w:r>
        <w:rPr>
          <w:rFonts w:hint="eastAsia"/>
          <w:color w:val="auto"/>
          <w:sz w:val="24"/>
          <w:lang w:val="en-US" w:eastAsia="zh-CN"/>
        </w:rPr>
        <w:t xml:space="preserve">Consumer Behavior: People in the Marketplace </w:t>
      </w:r>
    </w:p>
    <w:p>
      <w:pPr>
        <w:spacing w:line="360" w:lineRule="exact"/>
        <w:ind w:firstLine="720" w:firstLineChars="300"/>
        <w:rPr>
          <w:rFonts w:hint="eastAsia"/>
          <w:color w:val="auto"/>
          <w:sz w:val="24"/>
          <w:lang w:val="en-US" w:eastAsia="zh-CN"/>
        </w:rPr>
      </w:pPr>
      <w:r>
        <w:rPr>
          <w:rFonts w:hint="eastAsia"/>
          <w:color w:val="auto"/>
          <w:sz w:val="24"/>
          <w:lang w:val="en-US" w:eastAsia="zh-CN"/>
        </w:rPr>
        <w:t>What Is Consumer Behavior?</w:t>
      </w:r>
    </w:p>
    <w:p>
      <w:pPr>
        <w:spacing w:line="360" w:lineRule="exact"/>
        <w:ind w:firstLine="720" w:firstLineChars="300"/>
        <w:rPr>
          <w:rFonts w:hint="eastAsia"/>
          <w:color w:val="auto"/>
          <w:sz w:val="24"/>
          <w:lang w:val="en-US" w:eastAsia="zh-CN"/>
        </w:rPr>
      </w:pPr>
      <w:r>
        <w:rPr>
          <w:rFonts w:hint="eastAsia"/>
          <w:color w:val="auto"/>
          <w:sz w:val="24"/>
          <w:lang w:val="en-US" w:eastAsia="zh-CN"/>
        </w:rPr>
        <w:t>Consumers’ Impact on Marketing Strategy</w:t>
      </w:r>
    </w:p>
    <w:p>
      <w:pPr>
        <w:spacing w:line="360" w:lineRule="exact"/>
        <w:ind w:firstLine="720" w:firstLineChars="300"/>
        <w:rPr>
          <w:rFonts w:hint="eastAsia"/>
          <w:color w:val="auto"/>
          <w:sz w:val="24"/>
          <w:lang w:val="en-US" w:eastAsia="zh-CN"/>
        </w:rPr>
      </w:pPr>
      <w:r>
        <w:rPr>
          <w:rFonts w:hint="eastAsia"/>
          <w:color w:val="auto"/>
          <w:sz w:val="24"/>
          <w:lang w:val="en-US" w:eastAsia="zh-CN"/>
        </w:rPr>
        <w:t xml:space="preserve">Marketing’s Impact on Consumers </w:t>
      </w:r>
    </w:p>
    <w:p>
      <w:pPr>
        <w:numPr>
          <w:ilvl w:val="0"/>
          <w:numId w:val="0"/>
        </w:numPr>
        <w:spacing w:line="360" w:lineRule="exact"/>
        <w:ind w:firstLine="480" w:firstLineChars="200"/>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基本概念和知识点</w:t>
      </w:r>
    </w:p>
    <w:p>
      <w:pPr>
        <w:numPr>
          <w:ilvl w:val="0"/>
          <w:numId w:val="0"/>
        </w:numPr>
        <w:spacing w:line="360" w:lineRule="exact"/>
        <w:ind w:firstLine="480" w:firstLineChars="200"/>
        <w:rPr>
          <w:rFonts w:hint="default"/>
          <w:color w:val="auto"/>
          <w:sz w:val="24"/>
          <w:lang w:val="en-US" w:eastAsia="zh-CN"/>
        </w:rPr>
      </w:pPr>
      <w:r>
        <w:rPr>
          <w:rFonts w:hint="eastAsia"/>
          <w:color w:val="auto"/>
          <w:sz w:val="24"/>
          <w:lang w:val="en-US" w:eastAsia="zh-CN"/>
        </w:rPr>
        <w:t>d</w:t>
      </w:r>
      <w:r>
        <w:rPr>
          <w:rFonts w:hint="default"/>
          <w:color w:val="auto"/>
          <w:sz w:val="24"/>
          <w:lang w:val="en-US" w:eastAsia="zh-CN"/>
        </w:rPr>
        <w:t>emograph</w:t>
      </w:r>
      <w:r>
        <w:rPr>
          <w:rFonts w:hint="eastAsia"/>
          <w:color w:val="auto"/>
          <w:sz w:val="24"/>
          <w:lang w:val="en-US" w:eastAsia="zh-CN"/>
        </w:rPr>
        <w:t>ics； the rule of 80/20；heavy users；database marketing；</w:t>
      </w:r>
      <w:r>
        <w:rPr>
          <w:rFonts w:hint="default"/>
          <w:color w:val="auto"/>
          <w:sz w:val="24"/>
          <w:lang w:val="en-US" w:eastAsia="zh-CN"/>
        </w:rPr>
        <w:t>Needs and Motivation</w:t>
      </w:r>
    </w:p>
    <w:p>
      <w:pPr>
        <w:numPr>
          <w:ilvl w:val="0"/>
          <w:numId w:val="1"/>
        </w:numPr>
        <w:tabs>
          <w:tab w:val="left" w:pos="0"/>
          <w:tab w:val="clear" w:pos="312"/>
        </w:tabs>
        <w:spacing w:line="360" w:lineRule="exact"/>
        <w:ind w:firstLine="480" w:firstLineChars="200"/>
        <w:rPr>
          <w:rFonts w:hint="eastAsia" w:ascii="宋体" w:hAnsi="宋体"/>
          <w:sz w:val="24"/>
        </w:rPr>
      </w:pPr>
      <w:r>
        <w:rPr>
          <w:rFonts w:hint="eastAsia" w:ascii="宋体" w:hAnsi="宋体"/>
          <w:sz w:val="24"/>
        </w:rPr>
        <w:t>问题与应用（能力要求）</w:t>
      </w:r>
    </w:p>
    <w:p>
      <w:pPr>
        <w:numPr>
          <w:ilvl w:val="0"/>
          <w:numId w:val="0"/>
        </w:numPr>
        <w:spacing w:line="360" w:lineRule="exact"/>
        <w:ind w:firstLine="480" w:firstLineChars="200"/>
        <w:rPr>
          <w:rFonts w:hint="eastAsia"/>
          <w:color w:val="auto"/>
          <w:sz w:val="24"/>
          <w:lang w:val="en-US" w:eastAsia="zh-CN"/>
        </w:rPr>
      </w:pPr>
      <w:r>
        <w:rPr>
          <w:rFonts w:hint="eastAsia"/>
          <w:color w:val="auto"/>
          <w:sz w:val="24"/>
          <w:lang w:val="en-US" w:eastAsia="zh-CN"/>
        </w:rPr>
        <w:t>Why the marketers need</w:t>
      </w:r>
      <w:r>
        <w:rPr>
          <w:rFonts w:hint="default"/>
          <w:color w:val="auto"/>
          <w:sz w:val="24"/>
          <w:lang w:val="en-US" w:eastAsia="zh-CN"/>
        </w:rPr>
        <w:t xml:space="preserve"> to segment consumers into groups</w:t>
      </w:r>
      <w:r>
        <w:rPr>
          <w:rFonts w:hint="eastAsia"/>
          <w:color w:val="auto"/>
          <w:sz w:val="24"/>
          <w:lang w:val="en-US" w:eastAsia="zh-CN"/>
        </w:rPr>
        <w:t xml:space="preserve"> according to</w:t>
      </w:r>
      <w:r>
        <w:rPr>
          <w:rFonts w:hint="default"/>
          <w:color w:val="auto"/>
          <w:sz w:val="24"/>
          <w:lang w:val="en-US" w:eastAsia="zh-CN"/>
        </w:rPr>
        <w:t xml:space="preserve"> the main variables of demographics</w:t>
      </w:r>
      <w:r>
        <w:rPr>
          <w:rFonts w:hint="eastAsia"/>
          <w:color w:val="auto"/>
          <w:sz w:val="24"/>
          <w:lang w:val="en-US" w:eastAsia="zh-CN"/>
        </w:rPr>
        <w:t>? Understand the market application</w:t>
      </w:r>
      <w:r>
        <w:rPr>
          <w:rFonts w:hint="default"/>
          <w:color w:val="auto"/>
          <w:sz w:val="24"/>
          <w:lang w:val="en-US" w:eastAsia="zh-CN"/>
        </w:rPr>
        <w:t xml:space="preserve"> of heavy users and the rule of 80/20. </w:t>
      </w:r>
      <w:r>
        <w:rPr>
          <w:rFonts w:hint="eastAsia"/>
          <w:color w:val="auto"/>
          <w:sz w:val="24"/>
          <w:lang w:val="en-US" w:eastAsia="zh-CN"/>
        </w:rPr>
        <w:t>How</w:t>
      </w:r>
      <w:r>
        <w:rPr>
          <w:rFonts w:hint="default"/>
          <w:color w:val="auto"/>
          <w:sz w:val="24"/>
          <w:lang w:val="en-US" w:eastAsia="zh-CN"/>
        </w:rPr>
        <w:t xml:space="preserve"> Big Data and database marketing</w:t>
      </w:r>
      <w:r>
        <w:rPr>
          <w:rFonts w:hint="eastAsia"/>
          <w:color w:val="auto"/>
          <w:sz w:val="24"/>
          <w:lang w:val="en-US" w:eastAsia="zh-CN"/>
        </w:rPr>
        <w:t xml:space="preserve"> are changing people</w:t>
      </w:r>
      <w:r>
        <w:rPr>
          <w:rFonts w:hint="default"/>
          <w:color w:val="auto"/>
          <w:sz w:val="24"/>
          <w:lang w:val="en-US" w:eastAsia="zh-CN"/>
        </w:rPr>
        <w:t>’</w:t>
      </w:r>
      <w:r>
        <w:rPr>
          <w:rFonts w:hint="eastAsia"/>
          <w:color w:val="auto"/>
          <w:sz w:val="24"/>
          <w:lang w:val="en-US" w:eastAsia="zh-CN"/>
        </w:rPr>
        <w:t>s lives?</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三）</w:t>
      </w:r>
      <w:r>
        <w:rPr>
          <w:rFonts w:hint="eastAsia" w:ascii="宋体" w:hAnsi="宋体"/>
          <w:color w:val="auto"/>
          <w:sz w:val="24"/>
        </w:rPr>
        <w:t>思考与实践</w:t>
      </w:r>
    </w:p>
    <w:p>
      <w:pPr>
        <w:spacing w:line="360" w:lineRule="exact"/>
        <w:ind w:firstLine="480" w:firstLineChars="200"/>
        <w:rPr>
          <w:rFonts w:hint="eastAsia" w:ascii="宋体" w:hAnsi="宋体"/>
          <w:color w:val="auto"/>
          <w:sz w:val="24"/>
        </w:rPr>
      </w:pPr>
      <w:r>
        <w:rPr>
          <w:color w:val="auto"/>
          <w:sz w:val="24"/>
        </w:rPr>
        <w:t xml:space="preserve"> Why the marketers need to divide the consumers up?</w:t>
      </w:r>
      <w:r>
        <w:rPr>
          <w:rFonts w:hint="eastAsia"/>
          <w:color w:val="auto"/>
          <w:sz w:val="24"/>
          <w:lang w:val="en-US" w:eastAsia="zh-CN"/>
        </w:rPr>
        <w:t xml:space="preserve"> Is there the other way to segment consumers except for </w:t>
      </w:r>
      <w:r>
        <w:rPr>
          <w:rFonts w:hint="default"/>
          <w:color w:val="auto"/>
          <w:sz w:val="24"/>
          <w:lang w:val="en-US" w:eastAsia="zh-CN"/>
        </w:rPr>
        <w:t>demographics</w:t>
      </w:r>
      <w:r>
        <w:rPr>
          <w:rFonts w:hint="eastAsia"/>
          <w:color w:val="auto"/>
          <w:sz w:val="24"/>
          <w:lang w:val="en-US" w:eastAsia="zh-CN"/>
        </w:rPr>
        <w:t>?</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四）</w:t>
      </w:r>
      <w:r>
        <w:rPr>
          <w:rFonts w:hint="eastAsia" w:ascii="宋体" w:hAnsi="宋体"/>
          <w:color w:val="auto"/>
          <w:sz w:val="24"/>
        </w:rPr>
        <w:t>教学方法与手段</w:t>
      </w:r>
    </w:p>
    <w:p>
      <w:pPr>
        <w:numPr>
          <w:ilvl w:val="0"/>
          <w:numId w:val="0"/>
        </w:numPr>
        <w:spacing w:line="360" w:lineRule="exact"/>
        <w:ind w:firstLine="480" w:firstLineChars="200"/>
        <w:rPr>
          <w:rFonts w:hint="eastAsia" w:ascii="宋体" w:hAnsi="宋体"/>
          <w:color w:val="auto"/>
          <w:sz w:val="24"/>
        </w:rPr>
      </w:pPr>
      <w:r>
        <w:rPr>
          <w:rFonts w:hint="eastAsia" w:ascii="宋体" w:hAnsi="宋体"/>
          <w:color w:val="auto"/>
          <w:sz w:val="24"/>
        </w:rPr>
        <w:t>本章教学主要采用课堂讲授、多媒体教学、分组讨论、课堂讨论等。</w:t>
      </w:r>
    </w:p>
    <w:p>
      <w:pPr>
        <w:spacing w:line="360" w:lineRule="exact"/>
        <w:rPr>
          <w:rFonts w:hint="eastAsia" w:ascii="黑体" w:eastAsia="黑体"/>
          <w:sz w:val="24"/>
        </w:rPr>
      </w:pPr>
    </w:p>
    <w:p>
      <w:pPr>
        <w:spacing w:line="360" w:lineRule="exact"/>
        <w:ind w:left="600"/>
        <w:rPr>
          <w:rFonts w:hint="default" w:ascii="宋体" w:hAnsi="宋体" w:cs="Times New Roman"/>
          <w:b/>
          <w:sz w:val="24"/>
          <w:lang w:val="en-US" w:eastAsia="zh-CN"/>
        </w:rPr>
      </w:pPr>
      <w:r>
        <w:rPr>
          <w:rFonts w:hint="eastAsia" w:ascii="宋体" w:hAnsi="宋体" w:cs="Times New Roman"/>
          <w:b/>
          <w:sz w:val="24"/>
          <w:lang w:val="en-US" w:eastAsia="zh-CN"/>
        </w:rPr>
        <w:t>第二章 消费者决策和行为</w:t>
      </w:r>
    </w:p>
    <w:p>
      <w:pPr>
        <w:spacing w:line="360" w:lineRule="exact"/>
        <w:ind w:left="600"/>
        <w:rPr>
          <w:rFonts w:hint="eastAsia" w:ascii="Verdana" w:hAnsi="Verdana" w:eastAsia="Verdana"/>
          <w:b/>
          <w:bCs/>
          <w:color w:val="auto"/>
          <w:sz w:val="20"/>
          <w:lang w:val="en-US" w:eastAsia="zh-CN"/>
        </w:rPr>
      </w:pPr>
      <w:r>
        <w:rPr>
          <w:rFonts w:hint="eastAsia" w:ascii="Verdana" w:hAnsi="Verdana" w:eastAsia="Verdana"/>
          <w:b/>
          <w:bCs/>
          <w:color w:val="auto"/>
          <w:sz w:val="20"/>
          <w:lang w:val="en-US" w:eastAsia="zh-CN"/>
        </w:rPr>
        <w:t>Chapter 2  Decision Making and Consumer Behavior</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一）</w:t>
      </w:r>
      <w:r>
        <w:rPr>
          <w:rFonts w:hint="eastAsia" w:ascii="宋体" w:hAnsi="宋体"/>
          <w:color w:val="auto"/>
          <w:sz w:val="24"/>
        </w:rPr>
        <w:t>目的与要求</w:t>
      </w:r>
    </w:p>
    <w:p>
      <w:pPr>
        <w:tabs>
          <w:tab w:val="left" w:pos="7080"/>
        </w:tabs>
        <w:spacing w:before="60"/>
        <w:ind w:firstLine="360" w:firstLineChars="150"/>
        <w:rPr>
          <w:rFonts w:hint="eastAsia" w:ascii="宋体" w:hAnsi="宋体"/>
          <w:color w:val="auto"/>
          <w:sz w:val="24"/>
        </w:rPr>
      </w:pPr>
      <w:r>
        <w:rPr>
          <w:rFonts w:hint="default"/>
          <w:color w:val="auto"/>
          <w:sz w:val="24"/>
          <w:lang w:val="en-US" w:eastAsia="zh-CN"/>
        </w:rPr>
        <w:t>Master the three categories of consumer decision making</w:t>
      </w:r>
      <w:r>
        <w:rPr>
          <w:rFonts w:hint="eastAsia"/>
          <w:color w:val="auto"/>
          <w:sz w:val="24"/>
          <w:lang w:val="en-US" w:eastAsia="zh-CN"/>
        </w:rPr>
        <w:t>.</w:t>
      </w:r>
      <w:r>
        <w:rPr>
          <w:rFonts w:hint="default"/>
          <w:color w:val="auto"/>
          <w:sz w:val="24"/>
          <w:lang w:val="en-US" w:eastAsia="zh-CN"/>
        </w:rPr>
        <w:t xml:space="preserve"> Be familiar </w:t>
      </w:r>
      <w:r>
        <w:rPr>
          <w:rFonts w:hint="eastAsia"/>
          <w:color w:val="auto"/>
          <w:sz w:val="24"/>
          <w:lang w:val="en-US" w:eastAsia="zh-CN"/>
        </w:rPr>
        <w:t xml:space="preserve">with </w:t>
      </w:r>
      <w:r>
        <w:rPr>
          <w:rFonts w:hint="default"/>
          <w:color w:val="auto"/>
          <w:sz w:val="24"/>
          <w:lang w:val="en-US" w:eastAsia="zh-CN"/>
        </w:rPr>
        <w:t>Steps in the Cognitive Decision-Making Process. Understand the meaning of Consumer Involvement</w:t>
      </w:r>
      <w:r>
        <w:rPr>
          <w:rFonts w:hint="eastAsia"/>
          <w:color w:val="auto"/>
          <w:sz w:val="24"/>
          <w:lang w:val="en-US" w:eastAsia="zh-CN"/>
        </w:rPr>
        <w:t>.M</w:t>
      </w:r>
      <w:r>
        <w:rPr>
          <w:rFonts w:hint="default"/>
          <w:color w:val="auto"/>
          <w:sz w:val="24"/>
          <w:lang w:val="en-US" w:eastAsia="zh-CN"/>
        </w:rPr>
        <w:t>aster</w:t>
      </w:r>
      <w:r>
        <w:rPr>
          <w:rFonts w:hint="eastAsia"/>
          <w:color w:val="auto"/>
          <w:sz w:val="24"/>
          <w:lang w:val="en-US" w:eastAsia="zh-CN"/>
        </w:rPr>
        <w:t xml:space="preserve"> the definition of </w:t>
      </w:r>
      <w:r>
        <w:rPr>
          <w:rFonts w:hint="default"/>
          <w:color w:val="auto"/>
          <w:sz w:val="24"/>
          <w:lang w:val="en-US" w:eastAsia="zh-CN"/>
        </w:rPr>
        <w:t>Habitual Decision Making</w:t>
      </w:r>
      <w:r>
        <w:rPr>
          <w:rFonts w:hint="eastAsia"/>
          <w:color w:val="auto"/>
          <w:sz w:val="24"/>
          <w:lang w:val="en-US" w:eastAsia="zh-CN"/>
        </w:rPr>
        <w:t xml:space="preserve"> and </w:t>
      </w:r>
      <w:r>
        <w:rPr>
          <w:rFonts w:hint="default"/>
          <w:color w:val="auto"/>
          <w:sz w:val="24"/>
          <w:lang w:val="en-US" w:eastAsia="zh-CN"/>
        </w:rPr>
        <w:t>Affective Decision Making</w:t>
      </w:r>
      <w:r>
        <w:rPr>
          <w:rFonts w:hint="eastAsia"/>
          <w:color w:val="auto"/>
          <w:sz w:val="24"/>
          <w:lang w:val="en-US" w:eastAsia="zh-CN"/>
        </w:rPr>
        <w:t xml:space="preserve">. Be familiar </w:t>
      </w:r>
      <w:r>
        <w:rPr>
          <w:rFonts w:hint="default"/>
          <w:color w:val="auto"/>
          <w:sz w:val="24"/>
          <w:lang w:val="en-US" w:eastAsia="zh-CN"/>
        </w:rPr>
        <w:t>Heuristics</w:t>
      </w:r>
      <w:r>
        <w:rPr>
          <w:rFonts w:hint="eastAsia"/>
          <w:color w:val="auto"/>
          <w:sz w:val="24"/>
          <w:lang w:val="en-US" w:eastAsia="zh-CN"/>
        </w:rPr>
        <w:t xml:space="preserve">,the </w:t>
      </w:r>
      <w:r>
        <w:rPr>
          <w:rFonts w:hint="default"/>
          <w:color w:val="auto"/>
          <w:sz w:val="24"/>
          <w:lang w:val="en-US" w:eastAsia="zh-CN"/>
        </w:rPr>
        <w:t>Mental Shortcuts</w:t>
      </w:r>
      <w:r>
        <w:rPr>
          <w:rFonts w:hint="eastAsia"/>
          <w:color w:val="auto"/>
          <w:sz w:val="24"/>
          <w:lang w:val="en-US" w:eastAsia="zh-CN"/>
        </w:rPr>
        <w:t xml:space="preserve">. Understand </w:t>
      </w:r>
      <w:r>
        <w:rPr>
          <w:rFonts w:hint="default"/>
          <w:color w:val="auto"/>
          <w:sz w:val="24"/>
          <w:lang w:val="en-US" w:eastAsia="zh-CN"/>
        </w:rPr>
        <w:t>Emotions and Consumption</w:t>
      </w:r>
      <w:r>
        <w:rPr>
          <w:rFonts w:hint="eastAsia"/>
          <w:color w:val="auto"/>
          <w:sz w:val="24"/>
          <w:lang w:val="en-US" w:eastAsia="zh-CN"/>
        </w:rPr>
        <w:t xml:space="preserve"> and </w:t>
      </w:r>
      <w:r>
        <w:rPr>
          <w:rFonts w:hint="default"/>
          <w:color w:val="auto"/>
          <w:sz w:val="24"/>
          <w:lang w:val="en-US" w:eastAsia="zh-CN"/>
        </w:rPr>
        <w:t>How Social Media Tap into Our Emotions</w:t>
      </w:r>
      <w:r>
        <w:rPr>
          <w:rFonts w:hint="eastAsia"/>
          <w:color w:val="auto"/>
          <w:sz w:val="24"/>
          <w:lang w:val="en-US" w:eastAsia="zh-CN"/>
        </w:rPr>
        <w:t xml:space="preserve">.     </w:t>
      </w:r>
      <w:r>
        <w:rPr>
          <w:rFonts w:hint="eastAsia" w:ascii="宋体" w:hAnsi="宋体"/>
          <w:color w:val="auto"/>
          <w:sz w:val="24"/>
        </w:rPr>
        <w:t xml:space="preserve">   </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二）</w:t>
      </w:r>
      <w:r>
        <w:rPr>
          <w:rFonts w:hint="eastAsia" w:ascii="宋体" w:hAnsi="宋体"/>
          <w:color w:val="auto"/>
          <w:sz w:val="24"/>
        </w:rPr>
        <w:t>教学内容</w:t>
      </w:r>
    </w:p>
    <w:p>
      <w:pPr>
        <w:numPr>
          <w:ilvl w:val="0"/>
          <w:numId w:val="0"/>
        </w:numPr>
        <w:spacing w:line="360" w:lineRule="exact"/>
        <w:ind w:firstLine="480" w:firstLineChars="200"/>
        <w:rPr>
          <w:rFonts w:hint="eastAsia" w:ascii="宋体" w:hAnsi="宋体"/>
          <w:sz w:val="24"/>
        </w:rPr>
      </w:pPr>
      <w:r>
        <w:rPr>
          <w:rFonts w:hint="eastAsia" w:ascii="宋体" w:hAnsi="宋体"/>
          <w:sz w:val="24"/>
          <w:lang w:val="en-US" w:eastAsia="zh-CN"/>
        </w:rPr>
        <w:t>1.</w:t>
      </w:r>
      <w:r>
        <w:rPr>
          <w:rFonts w:hint="eastAsia" w:ascii="宋体" w:hAnsi="宋体"/>
          <w:sz w:val="24"/>
        </w:rPr>
        <w:t>主要内容</w:t>
      </w:r>
    </w:p>
    <w:p>
      <w:pPr>
        <w:spacing w:line="360" w:lineRule="exact"/>
        <w:ind w:firstLine="480" w:firstLineChars="200"/>
        <w:rPr>
          <w:rFonts w:hint="eastAsia"/>
          <w:color w:val="auto"/>
          <w:sz w:val="24"/>
          <w:lang w:val="en-US" w:eastAsia="zh-CN"/>
        </w:rPr>
      </w:pPr>
      <w:r>
        <w:rPr>
          <w:rFonts w:hint="eastAsia"/>
          <w:color w:val="auto"/>
          <w:sz w:val="24"/>
          <w:lang w:val="en-US" w:eastAsia="zh-CN"/>
        </w:rPr>
        <w:t xml:space="preserve">Consumer Involvement </w:t>
      </w:r>
    </w:p>
    <w:p>
      <w:pPr>
        <w:spacing w:line="360" w:lineRule="exact"/>
        <w:ind w:firstLine="480" w:firstLineChars="200"/>
        <w:rPr>
          <w:rFonts w:hint="eastAsia"/>
          <w:color w:val="auto"/>
          <w:sz w:val="24"/>
          <w:lang w:val="en-US" w:eastAsia="zh-CN"/>
        </w:rPr>
      </w:pPr>
      <w:r>
        <w:rPr>
          <w:rFonts w:hint="eastAsia"/>
          <w:color w:val="auto"/>
          <w:sz w:val="24"/>
          <w:lang w:val="en-US" w:eastAsia="zh-CN"/>
        </w:rPr>
        <w:t xml:space="preserve">Types of </w:t>
      </w:r>
      <w:r>
        <w:rPr>
          <w:rFonts w:hint="eastAsia" w:ascii="Times New Roman" w:hAnsi="Times New Roman" w:cs="Times New Roman"/>
          <w:color w:val="auto"/>
          <w:sz w:val="24"/>
          <w:lang w:val="en-US" w:eastAsia="zh-CN"/>
        </w:rPr>
        <w:t xml:space="preserve">Involvement </w:t>
      </w:r>
    </w:p>
    <w:p>
      <w:pPr>
        <w:spacing w:line="360" w:lineRule="exact"/>
        <w:ind w:firstLine="480" w:firstLineChars="200"/>
        <w:rPr>
          <w:rFonts w:hint="eastAsia"/>
          <w:color w:val="auto"/>
          <w:sz w:val="24"/>
          <w:lang w:val="en-US" w:eastAsia="zh-CN"/>
        </w:rPr>
      </w:pPr>
      <w:r>
        <w:rPr>
          <w:rFonts w:hint="eastAsia" w:ascii="Times New Roman" w:hAnsi="Times New Roman" w:cs="Times New Roman"/>
          <w:color w:val="auto"/>
          <w:sz w:val="24"/>
          <w:lang w:val="en-US" w:eastAsia="zh-CN"/>
        </w:rPr>
        <w:t xml:space="preserve">Cognitive Decision </w:t>
      </w:r>
      <w:r>
        <w:rPr>
          <w:rFonts w:hint="eastAsia"/>
          <w:color w:val="auto"/>
          <w:sz w:val="24"/>
          <w:lang w:val="en-US" w:eastAsia="zh-CN"/>
        </w:rPr>
        <w:t>Making 47</w:t>
      </w:r>
    </w:p>
    <w:p>
      <w:pPr>
        <w:spacing w:line="360" w:lineRule="exact"/>
        <w:ind w:firstLine="480" w:firstLineChars="200"/>
        <w:rPr>
          <w:rFonts w:hint="eastAsia"/>
          <w:color w:val="auto"/>
          <w:sz w:val="24"/>
          <w:lang w:val="en-US" w:eastAsia="zh-CN"/>
        </w:rPr>
      </w:pPr>
      <w:r>
        <w:rPr>
          <w:rFonts w:hint="eastAsia" w:ascii="Times New Roman" w:hAnsi="Times New Roman" w:cs="Times New Roman"/>
          <w:color w:val="auto"/>
          <w:sz w:val="24"/>
          <w:lang w:val="en-US" w:eastAsia="zh-CN"/>
        </w:rPr>
        <w:t xml:space="preserve">Habitual </w:t>
      </w:r>
      <w:r>
        <w:rPr>
          <w:rFonts w:hint="eastAsia"/>
          <w:color w:val="auto"/>
          <w:sz w:val="24"/>
          <w:lang w:val="en-US" w:eastAsia="zh-CN"/>
        </w:rPr>
        <w:t>Decision Making 58</w:t>
      </w:r>
    </w:p>
    <w:p>
      <w:pPr>
        <w:spacing w:line="360" w:lineRule="exact"/>
        <w:ind w:firstLine="480" w:firstLineChars="200"/>
        <w:rPr>
          <w:rFonts w:hint="eastAsia"/>
          <w:color w:val="auto"/>
          <w:sz w:val="24"/>
          <w:lang w:val="en-US" w:eastAsia="zh-CN"/>
        </w:rPr>
      </w:pPr>
      <w:r>
        <w:rPr>
          <w:rFonts w:hint="eastAsia" w:ascii="Times New Roman" w:hAnsi="Times New Roman" w:cs="Times New Roman"/>
          <w:color w:val="auto"/>
          <w:sz w:val="24"/>
          <w:lang w:val="en-US" w:eastAsia="zh-CN"/>
        </w:rPr>
        <w:t>Decision</w:t>
      </w:r>
      <w:r>
        <w:rPr>
          <w:rFonts w:hint="eastAsia"/>
          <w:color w:val="auto"/>
          <w:sz w:val="24"/>
          <w:lang w:val="en-US" w:eastAsia="zh-CN"/>
        </w:rPr>
        <w:t xml:space="preserve">-Making Biases and Shortcuts </w:t>
      </w:r>
    </w:p>
    <w:p>
      <w:pPr>
        <w:spacing w:line="360" w:lineRule="exact"/>
        <w:ind w:firstLine="480" w:firstLineChars="200"/>
        <w:rPr>
          <w:rFonts w:hint="eastAsia"/>
          <w:color w:val="auto"/>
          <w:sz w:val="24"/>
          <w:lang w:val="en-US" w:eastAsia="zh-CN"/>
        </w:rPr>
      </w:pPr>
      <w:r>
        <w:rPr>
          <w:rFonts w:hint="eastAsia" w:ascii="Times New Roman" w:hAnsi="Times New Roman" w:cs="Times New Roman"/>
          <w:color w:val="auto"/>
          <w:sz w:val="24"/>
          <w:lang w:val="en-US" w:eastAsia="zh-CN"/>
        </w:rPr>
        <w:t>Heuristics</w:t>
      </w:r>
      <w:r>
        <w:rPr>
          <w:rFonts w:hint="eastAsia"/>
          <w:color w:val="auto"/>
          <w:sz w:val="24"/>
          <w:lang w:val="en-US" w:eastAsia="zh-CN"/>
        </w:rPr>
        <w:t>: Mental Shortcuts 62</w:t>
      </w:r>
    </w:p>
    <w:p>
      <w:pPr>
        <w:spacing w:line="360" w:lineRule="exact"/>
        <w:ind w:firstLine="480" w:firstLineChars="200"/>
        <w:rPr>
          <w:rFonts w:hint="eastAsia" w:ascii="宋体" w:hAnsi="宋体"/>
          <w:color w:val="auto"/>
          <w:sz w:val="24"/>
        </w:rPr>
      </w:pPr>
      <w:r>
        <w:rPr>
          <w:rFonts w:hint="eastAsia"/>
          <w:color w:val="auto"/>
          <w:sz w:val="24"/>
          <w:lang w:val="en-US" w:eastAsia="zh-CN"/>
        </w:rPr>
        <w:t>Affective Decision Making</w:t>
      </w:r>
    </w:p>
    <w:p>
      <w:pPr>
        <w:numPr>
          <w:ilvl w:val="0"/>
          <w:numId w:val="0"/>
        </w:numPr>
        <w:spacing w:line="360" w:lineRule="exact"/>
        <w:ind w:firstLine="480" w:firstLineChars="200"/>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基本概念和知识点</w:t>
      </w:r>
    </w:p>
    <w:p>
      <w:pPr>
        <w:numPr>
          <w:ilvl w:val="0"/>
          <w:numId w:val="0"/>
        </w:numPr>
        <w:spacing w:line="360" w:lineRule="exact"/>
        <w:ind w:firstLine="480" w:firstLineChars="200"/>
        <w:rPr>
          <w:rFonts w:hint="default"/>
          <w:color w:val="auto"/>
          <w:sz w:val="24"/>
          <w:lang w:val="en-US" w:eastAsia="zh-CN"/>
        </w:rPr>
      </w:pPr>
      <w:r>
        <w:rPr>
          <w:rFonts w:hint="eastAsia"/>
          <w:color w:val="auto"/>
          <w:sz w:val="24"/>
          <w:lang w:val="en-US" w:eastAsia="zh-CN"/>
        </w:rPr>
        <w:t>Consumer Involvements； Cognitive Decision Making；Habitual Decision Making；Affective Decision Making；三类消费决策的区别</w:t>
      </w:r>
    </w:p>
    <w:p>
      <w:pPr>
        <w:numPr>
          <w:ilvl w:val="0"/>
          <w:numId w:val="0"/>
        </w:numPr>
        <w:tabs>
          <w:tab w:val="left" w:pos="0"/>
        </w:tabs>
        <w:spacing w:line="36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问题与应用（能力要求）</w:t>
      </w:r>
    </w:p>
    <w:p>
      <w:pPr>
        <w:numPr>
          <w:ilvl w:val="0"/>
          <w:numId w:val="0"/>
        </w:numPr>
        <w:tabs>
          <w:tab w:val="left" w:pos="0"/>
        </w:tabs>
        <w:spacing w:line="360" w:lineRule="exact"/>
        <w:ind w:firstLine="480" w:firstLineChars="200"/>
        <w:rPr>
          <w:rFonts w:hint="eastAsia" w:ascii="宋体" w:hAnsi="宋体"/>
          <w:sz w:val="24"/>
        </w:rPr>
      </w:pPr>
      <w:r>
        <w:rPr>
          <w:rFonts w:hint="default" w:eastAsia="楷体_GB2312"/>
          <w:sz w:val="24"/>
        </w:rPr>
        <w:t>Understand</w:t>
      </w:r>
      <w:r>
        <w:rPr>
          <w:rFonts w:hint="eastAsia" w:eastAsia="楷体_GB2312"/>
          <w:sz w:val="24"/>
          <w:lang w:val="en-US" w:eastAsia="zh-CN"/>
        </w:rPr>
        <w:t xml:space="preserve"> the main</w:t>
      </w:r>
      <w:r>
        <w:rPr>
          <w:rFonts w:hint="default" w:eastAsia="楷体_GB2312"/>
          <w:sz w:val="24"/>
        </w:rPr>
        <w:t xml:space="preserve"> categories of consumer decision making</w:t>
      </w:r>
      <w:r>
        <w:rPr>
          <w:rFonts w:hint="eastAsia" w:eastAsia="楷体_GB2312"/>
          <w:sz w:val="24"/>
          <w:lang w:val="en-US" w:eastAsia="zh-CN"/>
        </w:rPr>
        <w:t xml:space="preserve"> and </w:t>
      </w:r>
      <w:r>
        <w:rPr>
          <w:rFonts w:hint="default" w:eastAsia="楷体_GB2312"/>
          <w:sz w:val="24"/>
        </w:rPr>
        <w:t>the meaning of Consumer Involvement</w:t>
      </w:r>
      <w:r>
        <w:rPr>
          <w:rFonts w:hint="eastAsia" w:eastAsia="楷体_GB2312"/>
          <w:sz w:val="24"/>
          <w:lang w:val="en-US" w:eastAsia="zh-CN"/>
        </w:rPr>
        <w:t>. What kind of marketing strategies usually used in consider of these theories?</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三）</w:t>
      </w:r>
      <w:r>
        <w:rPr>
          <w:rFonts w:hint="eastAsia" w:ascii="宋体" w:hAnsi="宋体"/>
          <w:color w:val="auto"/>
          <w:sz w:val="24"/>
        </w:rPr>
        <w:t>思考与实践</w:t>
      </w:r>
    </w:p>
    <w:p>
      <w:pPr>
        <w:tabs>
          <w:tab w:val="left" w:pos="7080"/>
        </w:tabs>
        <w:spacing w:before="60"/>
        <w:rPr>
          <w:rFonts w:hint="eastAsia"/>
          <w:color w:val="auto"/>
          <w:sz w:val="24"/>
        </w:rPr>
      </w:pPr>
      <w:r>
        <w:rPr>
          <w:color w:val="auto"/>
          <w:sz w:val="24"/>
        </w:rPr>
        <w:t xml:space="preserve"> </w:t>
      </w:r>
      <w:r>
        <w:rPr>
          <w:rFonts w:hint="eastAsia"/>
          <w:color w:val="auto"/>
          <w:sz w:val="24"/>
          <w:lang w:val="en-US" w:eastAsia="zh-CN"/>
        </w:rPr>
        <w:t xml:space="preserve">  </w:t>
      </w:r>
      <w:r>
        <w:rPr>
          <w:color w:val="auto"/>
          <w:sz w:val="24"/>
        </w:rPr>
        <w:t xml:space="preserve"> </w:t>
      </w:r>
      <w:r>
        <w:rPr>
          <w:rFonts w:hint="eastAsia"/>
          <w:color w:val="auto"/>
          <w:sz w:val="24"/>
        </w:rPr>
        <w:t xml:space="preserve">Share a situation in which you searched for information deliberately and one in which you had developed product knowledge incidentally. </w:t>
      </w:r>
    </w:p>
    <w:p>
      <w:pPr>
        <w:tabs>
          <w:tab w:val="left" w:pos="0"/>
        </w:tabs>
        <w:spacing w:line="360" w:lineRule="exact"/>
        <w:ind w:firstLine="480" w:firstLineChars="200"/>
        <w:rPr>
          <w:rFonts w:hint="eastAsia" w:ascii="宋体" w:hAnsi="宋体"/>
          <w:color w:val="auto"/>
          <w:sz w:val="24"/>
        </w:rPr>
      </w:pPr>
      <w:r>
        <w:rPr>
          <w:rFonts w:hint="eastAsia"/>
          <w:color w:val="auto"/>
          <w:sz w:val="24"/>
        </w:rPr>
        <w:t>How would you say the variations in information search affected your decision</w:t>
      </w:r>
      <w:r>
        <w:rPr>
          <w:color w:val="auto"/>
          <w:sz w:val="24"/>
        </w:rPr>
        <w:t>?</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四）</w:t>
      </w:r>
      <w:r>
        <w:rPr>
          <w:rFonts w:hint="eastAsia" w:ascii="宋体" w:hAnsi="宋体"/>
          <w:color w:val="auto"/>
          <w:sz w:val="24"/>
        </w:rPr>
        <w:t>教学方法与手段</w:t>
      </w:r>
    </w:p>
    <w:p>
      <w:pPr>
        <w:numPr>
          <w:ilvl w:val="0"/>
          <w:numId w:val="0"/>
        </w:numPr>
        <w:spacing w:line="360" w:lineRule="exact"/>
        <w:ind w:firstLine="480" w:firstLineChars="200"/>
        <w:rPr>
          <w:rFonts w:hint="eastAsia" w:ascii="宋体" w:hAnsi="宋体"/>
          <w:color w:val="auto"/>
          <w:sz w:val="24"/>
        </w:rPr>
      </w:pPr>
      <w:r>
        <w:rPr>
          <w:rFonts w:hint="eastAsia" w:ascii="宋体" w:hAnsi="宋体"/>
          <w:color w:val="auto"/>
          <w:sz w:val="24"/>
        </w:rPr>
        <w:t>本章教学主要采用课堂讲授、多媒体教学、分组讨论、课堂讨论等。</w:t>
      </w:r>
    </w:p>
    <w:p>
      <w:pPr>
        <w:spacing w:line="360" w:lineRule="exact"/>
        <w:rPr>
          <w:rFonts w:hint="eastAsia" w:ascii="黑体" w:eastAsia="黑体"/>
          <w:sz w:val="24"/>
        </w:rPr>
      </w:pPr>
    </w:p>
    <w:p>
      <w:pPr>
        <w:spacing w:line="360" w:lineRule="exact"/>
        <w:ind w:left="600"/>
        <w:rPr>
          <w:rFonts w:hint="default" w:ascii="宋体" w:hAnsi="宋体" w:cs="Times New Roman"/>
          <w:b/>
          <w:sz w:val="24"/>
          <w:lang w:val="en-US" w:eastAsia="zh-CN"/>
        </w:rPr>
      </w:pPr>
      <w:r>
        <w:rPr>
          <w:rFonts w:hint="eastAsia" w:ascii="宋体" w:hAnsi="宋体" w:cs="Times New Roman"/>
          <w:b/>
          <w:sz w:val="24"/>
          <w:lang w:val="en-US" w:eastAsia="zh-CN"/>
        </w:rPr>
        <w:t>第三章 文化因素对消费者决策的影响</w:t>
      </w:r>
    </w:p>
    <w:p>
      <w:pPr>
        <w:spacing w:line="360" w:lineRule="exact"/>
        <w:ind w:left="600"/>
        <w:rPr>
          <w:rFonts w:hint="eastAsia" w:ascii="Verdana" w:hAnsi="Verdana" w:eastAsia="Verdana"/>
          <w:b/>
          <w:bCs/>
          <w:color w:val="auto"/>
          <w:sz w:val="20"/>
          <w:lang w:val="en-US" w:eastAsia="zh-CN"/>
        </w:rPr>
      </w:pPr>
      <w:r>
        <w:rPr>
          <w:rFonts w:hint="eastAsia" w:ascii="Verdana" w:hAnsi="Verdana" w:eastAsia="Verdana"/>
          <w:b/>
          <w:bCs/>
          <w:color w:val="auto"/>
          <w:sz w:val="20"/>
          <w:lang w:val="en-US" w:eastAsia="zh-CN"/>
        </w:rPr>
        <w:t>Chapter</w:t>
      </w:r>
      <w:r>
        <w:rPr>
          <w:rFonts w:hint="eastAsia" w:ascii="Verdana" w:hAnsi="Verdana" w:eastAsia="Verdana" w:cs="Times New Roman"/>
          <w:b/>
          <w:bCs/>
          <w:color w:val="auto"/>
          <w:sz w:val="20"/>
          <w:lang w:val="en-US" w:eastAsia="zh-CN"/>
        </w:rPr>
        <w:t xml:space="preserve"> 3 </w:t>
      </w:r>
      <w:r>
        <w:rPr>
          <w:rFonts w:hint="eastAsia" w:ascii="宋体" w:hAnsi="宋体" w:cs="Times New Roman"/>
          <w:b/>
          <w:sz w:val="24"/>
          <w:lang w:val="en-US" w:eastAsia="zh-CN"/>
        </w:rPr>
        <w:t xml:space="preserve"> </w:t>
      </w:r>
      <w:r>
        <w:rPr>
          <w:rFonts w:hint="eastAsia" w:ascii="Verdana" w:hAnsi="Verdana" w:eastAsia="Verdana"/>
          <w:b/>
          <w:bCs/>
          <w:color w:val="auto"/>
          <w:sz w:val="20"/>
          <w:lang w:val="en-US" w:eastAsia="zh-CN"/>
        </w:rPr>
        <w:t>Cultural Influences on Consumer Decision Making</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一）</w:t>
      </w:r>
      <w:r>
        <w:rPr>
          <w:rFonts w:hint="eastAsia" w:ascii="宋体" w:hAnsi="宋体"/>
          <w:color w:val="auto"/>
          <w:sz w:val="24"/>
        </w:rPr>
        <w:t>目的与要求</w:t>
      </w:r>
    </w:p>
    <w:p>
      <w:pPr>
        <w:ind w:firstLine="720" w:firstLineChars="300"/>
        <w:rPr>
          <w:rFonts w:hint="eastAsia" w:ascii="宋体" w:hAnsi="宋体"/>
          <w:color w:val="auto"/>
          <w:sz w:val="24"/>
        </w:rPr>
      </w:pPr>
      <w:r>
        <w:rPr>
          <w:rFonts w:hint="default" w:eastAsia="楷体_GB2312"/>
          <w:color w:val="auto"/>
          <w:sz w:val="24"/>
        </w:rPr>
        <w:t xml:space="preserve">Make the students to master the </w:t>
      </w:r>
      <w:r>
        <w:rPr>
          <w:rFonts w:hint="eastAsia" w:eastAsia="楷体_GB2312"/>
          <w:color w:val="auto"/>
          <w:sz w:val="24"/>
          <w:lang w:eastAsia="zh-CN"/>
        </w:rPr>
        <w:t>definition</w:t>
      </w:r>
      <w:r>
        <w:rPr>
          <w:rFonts w:hint="default" w:eastAsia="楷体_GB2312"/>
          <w:color w:val="auto"/>
          <w:sz w:val="24"/>
        </w:rPr>
        <w:t xml:space="preserve"> of Consumer Values. </w:t>
      </w:r>
      <w:r>
        <w:rPr>
          <w:rFonts w:hint="eastAsia" w:ascii="宋体" w:hAnsi="宋体"/>
          <w:color w:val="auto"/>
          <w:sz w:val="24"/>
        </w:rPr>
        <w:t xml:space="preserve">        </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二）</w:t>
      </w:r>
      <w:r>
        <w:rPr>
          <w:rFonts w:hint="eastAsia" w:ascii="宋体" w:hAnsi="宋体"/>
          <w:color w:val="auto"/>
          <w:sz w:val="24"/>
        </w:rPr>
        <w:t>教学内容</w:t>
      </w:r>
    </w:p>
    <w:p>
      <w:pPr>
        <w:numPr>
          <w:ilvl w:val="0"/>
          <w:numId w:val="0"/>
        </w:numPr>
        <w:spacing w:line="360" w:lineRule="exact"/>
        <w:ind w:firstLine="480" w:firstLineChars="200"/>
        <w:rPr>
          <w:rFonts w:hint="eastAsia" w:ascii="宋体" w:hAnsi="宋体"/>
          <w:sz w:val="24"/>
        </w:rPr>
      </w:pPr>
      <w:r>
        <w:rPr>
          <w:rFonts w:hint="eastAsia" w:ascii="宋体" w:hAnsi="宋体"/>
          <w:sz w:val="24"/>
          <w:lang w:val="en-US" w:eastAsia="zh-CN"/>
        </w:rPr>
        <w:t>1.</w:t>
      </w:r>
      <w:r>
        <w:rPr>
          <w:rFonts w:hint="eastAsia" w:ascii="宋体" w:hAnsi="宋体"/>
          <w:sz w:val="24"/>
        </w:rPr>
        <w:t>主要内容</w:t>
      </w:r>
    </w:p>
    <w:p>
      <w:pPr>
        <w:tabs>
          <w:tab w:val="left" w:pos="7080"/>
        </w:tabs>
        <w:spacing w:before="60"/>
        <w:ind w:firstLine="720" w:firstLineChars="300"/>
        <w:rPr>
          <w:rFonts w:hint="default"/>
          <w:color w:val="auto"/>
          <w:sz w:val="24"/>
        </w:rPr>
      </w:pPr>
      <w:r>
        <w:rPr>
          <w:rFonts w:hint="default"/>
          <w:color w:val="auto"/>
          <w:sz w:val="24"/>
        </w:rPr>
        <w:t>Cultural Sys</w:t>
      </w:r>
      <w:r>
        <w:rPr>
          <w:rFonts w:hint="eastAsia"/>
          <w:color w:val="auto"/>
          <w:sz w:val="24"/>
        </w:rPr>
        <w:t>t</w:t>
      </w:r>
      <w:r>
        <w:rPr>
          <w:rFonts w:hint="default"/>
          <w:color w:val="auto"/>
          <w:sz w:val="24"/>
        </w:rPr>
        <w:t xml:space="preserve">ems </w:t>
      </w:r>
    </w:p>
    <w:p>
      <w:pPr>
        <w:tabs>
          <w:tab w:val="left" w:pos="7080"/>
        </w:tabs>
        <w:spacing w:before="60"/>
        <w:ind w:firstLine="720" w:firstLineChars="300"/>
        <w:rPr>
          <w:rFonts w:hint="eastAsia"/>
          <w:color w:val="auto"/>
          <w:sz w:val="24"/>
        </w:rPr>
      </w:pPr>
      <w:r>
        <w:rPr>
          <w:rFonts w:hint="default"/>
          <w:color w:val="auto"/>
          <w:sz w:val="24"/>
        </w:rPr>
        <w:t xml:space="preserve">Cultural Values </w:t>
      </w:r>
    </w:p>
    <w:p>
      <w:pPr>
        <w:tabs>
          <w:tab w:val="left" w:pos="7080"/>
        </w:tabs>
        <w:spacing w:before="60"/>
        <w:ind w:firstLine="720" w:firstLineChars="300"/>
        <w:rPr>
          <w:rFonts w:hint="eastAsia"/>
          <w:color w:val="auto"/>
          <w:sz w:val="24"/>
        </w:rPr>
      </w:pPr>
      <w:r>
        <w:rPr>
          <w:rFonts w:hint="default"/>
          <w:color w:val="auto"/>
          <w:sz w:val="24"/>
        </w:rPr>
        <w:t>Core Values</w:t>
      </w:r>
    </w:p>
    <w:p>
      <w:pPr>
        <w:tabs>
          <w:tab w:val="left" w:pos="7080"/>
        </w:tabs>
        <w:spacing w:before="60"/>
        <w:ind w:firstLine="720" w:firstLineChars="300"/>
        <w:rPr>
          <w:rFonts w:hint="default"/>
          <w:color w:val="auto"/>
          <w:sz w:val="24"/>
        </w:rPr>
      </w:pPr>
      <w:r>
        <w:rPr>
          <w:rFonts w:hint="default"/>
          <w:color w:val="auto"/>
          <w:sz w:val="24"/>
        </w:rPr>
        <w:t>How Do Values Link to Consumer Behavior?</w:t>
      </w:r>
    </w:p>
    <w:p>
      <w:pPr>
        <w:numPr>
          <w:ilvl w:val="0"/>
          <w:numId w:val="0"/>
        </w:numPr>
        <w:spacing w:line="360" w:lineRule="exact"/>
        <w:ind w:firstLine="482" w:firstLineChars="200"/>
        <w:rPr>
          <w:rFonts w:hint="eastAsia" w:ascii="楷体" w:hAnsi="楷体" w:eastAsia="楷体" w:cs="楷体"/>
          <w:b/>
          <w:bCs/>
          <w:color w:val="0000FF"/>
          <w:sz w:val="24"/>
          <w:lang w:val="en-US" w:eastAsia="zh-CN"/>
        </w:rPr>
      </w:pPr>
      <w:r>
        <w:rPr>
          <w:rFonts w:hint="eastAsia" w:ascii="楷体" w:hAnsi="楷体" w:eastAsia="楷体" w:cs="楷体"/>
          <w:b/>
          <w:bCs/>
          <w:color w:val="0000FF"/>
          <w:sz w:val="24"/>
          <w:lang w:val="en-US" w:eastAsia="zh-CN"/>
        </w:rPr>
        <w:t>【思政元素融入】 西方核心价值观 &amp; 社会主义核心价值观</w:t>
      </w:r>
    </w:p>
    <w:p>
      <w:pPr>
        <w:numPr>
          <w:ilvl w:val="0"/>
          <w:numId w:val="0"/>
        </w:numPr>
        <w:spacing w:line="360" w:lineRule="exact"/>
        <w:ind w:firstLine="480" w:firstLineChars="200"/>
        <w:rPr>
          <w:rFonts w:hint="eastAsia" w:ascii="楷体" w:hAnsi="楷体" w:eastAsia="楷体" w:cs="楷体"/>
          <w:color w:val="auto"/>
          <w:sz w:val="24"/>
          <w:lang w:val="en-US" w:eastAsia="zh-CN"/>
        </w:rPr>
      </w:pPr>
      <w:r>
        <w:rPr>
          <w:rFonts w:hint="eastAsia" w:ascii="楷体" w:hAnsi="楷体" w:eastAsia="楷体" w:cs="楷体"/>
          <w:color w:val="auto"/>
          <w:sz w:val="24"/>
          <w:lang w:val="en-US" w:eastAsia="zh-CN"/>
        </w:rPr>
        <w:t>通过对比中西方文化差异及其对消费者行为的影响，弘扬中华传统文化和社会义核心价值观，建立文化自信、道路自信。</w:t>
      </w:r>
    </w:p>
    <w:p>
      <w:pPr>
        <w:numPr>
          <w:ilvl w:val="0"/>
          <w:numId w:val="0"/>
        </w:numPr>
        <w:spacing w:line="360" w:lineRule="exact"/>
        <w:ind w:firstLine="480" w:firstLineChars="200"/>
        <w:rPr>
          <w:rFonts w:hint="default" w:ascii="楷体" w:hAnsi="楷体" w:eastAsia="楷体" w:cs="楷体"/>
          <w:color w:val="auto"/>
          <w:sz w:val="24"/>
          <w:lang w:val="en-US" w:eastAsia="zh-CN"/>
        </w:rPr>
      </w:pPr>
      <w:r>
        <w:rPr>
          <w:rFonts w:hint="eastAsia" w:ascii="楷体" w:hAnsi="楷体" w:eastAsia="楷体" w:cs="楷体"/>
          <w:color w:val="auto"/>
          <w:sz w:val="24"/>
          <w:lang w:val="en-US" w:eastAsia="zh-CN"/>
        </w:rPr>
        <w:t>融入方式：案例分析，小组讨论</w:t>
      </w:r>
    </w:p>
    <w:p>
      <w:pPr>
        <w:numPr>
          <w:ilvl w:val="0"/>
          <w:numId w:val="0"/>
        </w:numPr>
        <w:spacing w:line="360" w:lineRule="exact"/>
        <w:ind w:firstLine="480" w:firstLineChars="200"/>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基本概念和知识点</w:t>
      </w:r>
    </w:p>
    <w:p>
      <w:pPr>
        <w:numPr>
          <w:ilvl w:val="0"/>
          <w:numId w:val="0"/>
        </w:numPr>
        <w:spacing w:line="360" w:lineRule="exact"/>
        <w:ind w:firstLine="480" w:firstLineChars="200"/>
        <w:rPr>
          <w:rFonts w:hint="default"/>
          <w:color w:val="auto"/>
          <w:sz w:val="24"/>
        </w:rPr>
      </w:pPr>
      <w:r>
        <w:rPr>
          <w:rFonts w:hint="default"/>
          <w:color w:val="auto"/>
          <w:sz w:val="24"/>
        </w:rPr>
        <w:t>Core Values</w:t>
      </w:r>
      <w:r>
        <w:rPr>
          <w:rFonts w:hint="eastAsia"/>
          <w:color w:val="auto"/>
          <w:sz w:val="24"/>
          <w:lang w:val="en-US" w:eastAsia="zh-CN"/>
        </w:rPr>
        <w:t>;</w:t>
      </w:r>
      <w:r>
        <w:rPr>
          <w:rFonts w:hint="default"/>
          <w:color w:val="auto"/>
          <w:sz w:val="24"/>
        </w:rPr>
        <w:t>Cultural Values</w:t>
      </w:r>
    </w:p>
    <w:p>
      <w:pPr>
        <w:numPr>
          <w:ilvl w:val="0"/>
          <w:numId w:val="0"/>
        </w:numPr>
        <w:tabs>
          <w:tab w:val="left" w:pos="0"/>
        </w:tabs>
        <w:spacing w:line="36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问题与应用（能力要求）</w:t>
      </w:r>
    </w:p>
    <w:p>
      <w:pPr>
        <w:tabs>
          <w:tab w:val="left" w:pos="7080"/>
        </w:tabs>
        <w:spacing w:before="60"/>
        <w:ind w:firstLine="600" w:firstLineChars="250"/>
        <w:rPr>
          <w:rFonts w:hint="eastAsia"/>
          <w:color w:val="auto"/>
          <w:sz w:val="24"/>
        </w:rPr>
      </w:pPr>
      <w:r>
        <w:rPr>
          <w:rFonts w:hint="eastAsia" w:eastAsia="楷体_GB2312"/>
          <w:sz w:val="24"/>
          <w:lang w:val="en-US" w:eastAsia="zh-CN"/>
        </w:rPr>
        <w:t>How</w:t>
      </w:r>
      <w:r>
        <w:rPr>
          <w:rFonts w:hint="default" w:eastAsia="楷体_GB2312"/>
          <w:sz w:val="24"/>
        </w:rPr>
        <w:t xml:space="preserve"> Consumer Values</w:t>
      </w:r>
      <w:r>
        <w:rPr>
          <w:rFonts w:hint="eastAsia" w:eastAsia="楷体_GB2312"/>
          <w:sz w:val="24"/>
          <w:lang w:val="en-US" w:eastAsia="zh-CN"/>
        </w:rPr>
        <w:t xml:space="preserve"> influence consumers</w:t>
      </w:r>
      <w:r>
        <w:rPr>
          <w:rFonts w:hint="default" w:eastAsia="楷体_GB2312"/>
          <w:sz w:val="24"/>
          <w:lang w:val="en-US" w:eastAsia="zh-CN"/>
        </w:rPr>
        <w:t>’</w:t>
      </w:r>
      <w:r>
        <w:rPr>
          <w:rFonts w:hint="eastAsia" w:eastAsia="楷体_GB2312"/>
          <w:sz w:val="24"/>
          <w:lang w:val="en-US" w:eastAsia="zh-CN"/>
        </w:rPr>
        <w:t xml:space="preserve"> behavior in China? Provide examples.</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三）</w:t>
      </w:r>
      <w:r>
        <w:rPr>
          <w:rFonts w:hint="eastAsia" w:ascii="宋体" w:hAnsi="宋体"/>
          <w:color w:val="auto"/>
          <w:sz w:val="24"/>
        </w:rPr>
        <w:t>思考与实践</w:t>
      </w:r>
    </w:p>
    <w:p>
      <w:pPr>
        <w:tabs>
          <w:tab w:val="left" w:pos="7080"/>
        </w:tabs>
        <w:spacing w:before="60"/>
        <w:rPr>
          <w:rFonts w:hint="eastAsia" w:ascii="宋体" w:hAnsi="宋体"/>
          <w:color w:val="auto"/>
          <w:sz w:val="24"/>
        </w:rPr>
      </w:pPr>
      <w:r>
        <w:rPr>
          <w:color w:val="auto"/>
          <w:sz w:val="24"/>
        </w:rPr>
        <w:t xml:space="preserve">  </w:t>
      </w:r>
      <w:r>
        <w:rPr>
          <w:rFonts w:hint="eastAsia"/>
          <w:color w:val="auto"/>
          <w:sz w:val="24"/>
          <w:lang w:val="en-US" w:eastAsia="zh-CN"/>
        </w:rPr>
        <w:t xml:space="preserve">   </w:t>
      </w:r>
      <w:r>
        <w:rPr>
          <w:rFonts w:hint="eastAsia"/>
          <w:color w:val="auto"/>
          <w:sz w:val="24"/>
        </w:rPr>
        <w:t>What do you think are the three core values that best describe Chinese today?</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四）</w:t>
      </w:r>
      <w:r>
        <w:rPr>
          <w:rFonts w:hint="eastAsia" w:ascii="宋体" w:hAnsi="宋体"/>
          <w:color w:val="auto"/>
          <w:sz w:val="24"/>
        </w:rPr>
        <w:t>教学方法与手段</w:t>
      </w:r>
    </w:p>
    <w:p>
      <w:pPr>
        <w:numPr>
          <w:ilvl w:val="0"/>
          <w:numId w:val="0"/>
        </w:numPr>
        <w:spacing w:line="360" w:lineRule="exact"/>
        <w:ind w:firstLine="480" w:firstLineChars="200"/>
        <w:rPr>
          <w:rFonts w:hint="eastAsia" w:ascii="宋体" w:hAnsi="宋体"/>
          <w:color w:val="auto"/>
          <w:sz w:val="24"/>
        </w:rPr>
      </w:pPr>
      <w:r>
        <w:rPr>
          <w:rFonts w:hint="eastAsia" w:ascii="宋体" w:hAnsi="宋体"/>
          <w:color w:val="auto"/>
          <w:sz w:val="24"/>
        </w:rPr>
        <w:t>本章教学主要采用课堂讲授、多媒体教学、分组讨论、课堂讨论等。</w:t>
      </w:r>
    </w:p>
    <w:p>
      <w:pPr>
        <w:spacing w:line="360" w:lineRule="exact"/>
        <w:rPr>
          <w:rFonts w:hint="eastAsia" w:ascii="黑体" w:eastAsia="黑体"/>
          <w:color w:val="auto"/>
          <w:sz w:val="24"/>
        </w:rPr>
      </w:pPr>
    </w:p>
    <w:p>
      <w:pPr>
        <w:spacing w:line="360" w:lineRule="exact"/>
        <w:ind w:left="600"/>
        <w:rPr>
          <w:rFonts w:hint="default" w:ascii="宋体" w:hAnsi="宋体" w:cs="Times New Roman"/>
          <w:b/>
          <w:sz w:val="24"/>
          <w:lang w:val="en-US" w:eastAsia="zh-CN"/>
        </w:rPr>
      </w:pPr>
      <w:r>
        <w:rPr>
          <w:rFonts w:hint="eastAsia" w:ascii="宋体" w:hAnsi="宋体" w:cs="Times New Roman"/>
          <w:b/>
          <w:sz w:val="24"/>
          <w:lang w:val="en-US" w:eastAsia="zh-CN"/>
        </w:rPr>
        <w:t>第四章 消费者和社会福利</w:t>
      </w:r>
    </w:p>
    <w:p>
      <w:pPr>
        <w:spacing w:line="360" w:lineRule="exact"/>
        <w:ind w:firstLine="600" w:firstLineChars="300"/>
        <w:rPr>
          <w:rFonts w:hint="eastAsia" w:ascii="Verdana" w:hAnsi="Verdana" w:eastAsia="Verdana"/>
          <w:b/>
          <w:bCs/>
          <w:color w:val="auto"/>
          <w:sz w:val="20"/>
          <w:lang w:val="en-US" w:eastAsia="zh-CN"/>
        </w:rPr>
      </w:pPr>
      <w:r>
        <w:rPr>
          <w:rFonts w:hint="eastAsia" w:ascii="Verdana" w:hAnsi="Verdana" w:eastAsia="Verdana"/>
          <w:b/>
          <w:bCs/>
          <w:color w:val="auto"/>
          <w:sz w:val="20"/>
          <w:lang w:val="en-US" w:eastAsia="zh-CN"/>
        </w:rPr>
        <w:t>Chapter 4  Consumer and Social Well-Being</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一）</w:t>
      </w:r>
      <w:r>
        <w:rPr>
          <w:rFonts w:hint="eastAsia" w:ascii="宋体" w:hAnsi="宋体"/>
          <w:color w:val="auto"/>
          <w:sz w:val="24"/>
        </w:rPr>
        <w:t>目的与要求</w:t>
      </w:r>
    </w:p>
    <w:p>
      <w:pPr>
        <w:tabs>
          <w:tab w:val="left" w:pos="7080"/>
        </w:tabs>
        <w:spacing w:before="60"/>
        <w:ind w:firstLine="600" w:firstLineChars="250"/>
        <w:rPr>
          <w:rFonts w:hint="eastAsia" w:ascii="宋体" w:hAnsi="宋体"/>
          <w:color w:val="auto"/>
          <w:sz w:val="24"/>
        </w:rPr>
      </w:pPr>
      <w:r>
        <w:rPr>
          <w:rFonts w:hint="default" w:eastAsia="楷体_GB2312"/>
          <w:color w:val="auto"/>
          <w:sz w:val="24"/>
        </w:rPr>
        <w:t xml:space="preserve">Make the students to be familiar </w:t>
      </w:r>
      <w:r>
        <w:rPr>
          <w:rFonts w:hint="eastAsia" w:eastAsia="楷体_GB2312"/>
          <w:color w:val="auto"/>
          <w:sz w:val="24"/>
          <w:lang w:val="en-US" w:eastAsia="zh-CN"/>
        </w:rPr>
        <w:t xml:space="preserve">with the meaning of </w:t>
      </w:r>
      <w:r>
        <w:rPr>
          <w:rFonts w:hint="default" w:eastAsia="楷体_GB2312"/>
          <w:color w:val="auto"/>
          <w:sz w:val="24"/>
        </w:rPr>
        <w:t>Business Ethics and Consumer Rights. To understand</w:t>
      </w:r>
      <w:r>
        <w:rPr>
          <w:rFonts w:hint="eastAsia" w:eastAsia="楷体_GB2312"/>
          <w:color w:val="auto"/>
          <w:sz w:val="24"/>
          <w:lang w:val="en-US" w:eastAsia="zh-CN"/>
        </w:rPr>
        <w:t xml:space="preserve"> the</w:t>
      </w:r>
      <w:r>
        <w:rPr>
          <w:rFonts w:hint="default" w:eastAsia="楷体_GB2312"/>
          <w:color w:val="auto"/>
          <w:sz w:val="24"/>
        </w:rPr>
        <w:t xml:space="preserve"> Major Policy Issues Relevant to Consumer Behavior.</w:t>
      </w:r>
      <w:r>
        <w:rPr>
          <w:rFonts w:hint="eastAsia" w:ascii="宋体" w:hAnsi="宋体"/>
          <w:color w:val="auto"/>
          <w:sz w:val="24"/>
        </w:rPr>
        <w:t xml:space="preserve">        </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二）</w:t>
      </w:r>
      <w:r>
        <w:rPr>
          <w:rFonts w:hint="eastAsia" w:ascii="宋体" w:hAnsi="宋体"/>
          <w:color w:val="auto"/>
          <w:sz w:val="24"/>
        </w:rPr>
        <w:t>教学内容</w:t>
      </w:r>
    </w:p>
    <w:p>
      <w:pPr>
        <w:numPr>
          <w:ilvl w:val="0"/>
          <w:numId w:val="0"/>
        </w:numPr>
        <w:spacing w:line="360" w:lineRule="exact"/>
        <w:ind w:firstLine="480" w:firstLineChars="200"/>
        <w:rPr>
          <w:rFonts w:hint="eastAsia" w:ascii="宋体" w:hAnsi="宋体"/>
          <w:sz w:val="24"/>
        </w:rPr>
      </w:pPr>
      <w:r>
        <w:rPr>
          <w:rFonts w:hint="eastAsia" w:ascii="宋体" w:hAnsi="宋体"/>
          <w:sz w:val="24"/>
          <w:lang w:val="en-US" w:eastAsia="zh-CN"/>
        </w:rPr>
        <w:t>1.</w:t>
      </w:r>
      <w:r>
        <w:rPr>
          <w:rFonts w:hint="eastAsia" w:ascii="宋体" w:hAnsi="宋体"/>
          <w:sz w:val="24"/>
        </w:rPr>
        <w:t>主要内容</w:t>
      </w:r>
    </w:p>
    <w:p>
      <w:pPr>
        <w:spacing w:line="360" w:lineRule="exact"/>
        <w:ind w:firstLine="480" w:firstLineChars="200"/>
        <w:rPr>
          <w:rFonts w:hint="eastAsia"/>
          <w:color w:val="auto"/>
          <w:sz w:val="24"/>
        </w:rPr>
      </w:pPr>
      <w:r>
        <w:rPr>
          <w:rFonts w:hint="default" w:ascii="Times New Roman" w:hAnsi="Times New Roman" w:cs="Times New Roman"/>
          <w:color w:val="auto"/>
          <w:sz w:val="24"/>
          <w:lang w:val="en-US" w:eastAsia="zh-CN"/>
        </w:rPr>
        <w:t xml:space="preserve">Business </w:t>
      </w:r>
      <w:r>
        <w:rPr>
          <w:rFonts w:hint="default"/>
          <w:color w:val="auto"/>
          <w:sz w:val="24"/>
        </w:rPr>
        <w:t>Ethics and Consumer Rights</w:t>
      </w:r>
    </w:p>
    <w:p>
      <w:pPr>
        <w:spacing w:line="360" w:lineRule="exact"/>
        <w:ind w:firstLine="480" w:firstLineChars="200"/>
        <w:rPr>
          <w:rFonts w:hint="eastAsia"/>
          <w:color w:val="auto"/>
          <w:sz w:val="24"/>
        </w:rPr>
      </w:pPr>
      <w:r>
        <w:rPr>
          <w:rFonts w:hint="default" w:ascii="Times New Roman" w:hAnsi="Times New Roman" w:cs="Times New Roman"/>
          <w:color w:val="auto"/>
          <w:sz w:val="24"/>
          <w:lang w:val="en-US" w:eastAsia="zh-CN"/>
        </w:rPr>
        <w:t xml:space="preserve">Consumers’ </w:t>
      </w:r>
      <w:r>
        <w:rPr>
          <w:rFonts w:hint="default"/>
          <w:color w:val="auto"/>
          <w:sz w:val="24"/>
        </w:rPr>
        <w:t>Rights and Product Satisfaction</w:t>
      </w:r>
    </w:p>
    <w:p>
      <w:pPr>
        <w:spacing w:line="360" w:lineRule="exact"/>
        <w:ind w:firstLine="480" w:firstLineChars="200"/>
        <w:rPr>
          <w:rFonts w:hint="eastAsia"/>
          <w:color w:val="auto"/>
          <w:sz w:val="24"/>
        </w:rPr>
      </w:pPr>
      <w:r>
        <w:rPr>
          <w:rFonts w:hint="default"/>
          <w:color w:val="auto"/>
          <w:sz w:val="24"/>
        </w:rPr>
        <w:t xml:space="preserve">Major Policy Issues Relevant to Consumer Behavior </w:t>
      </w:r>
    </w:p>
    <w:p>
      <w:pPr>
        <w:spacing w:line="360" w:lineRule="exact"/>
        <w:ind w:firstLine="480" w:firstLineChars="200"/>
        <w:rPr>
          <w:rFonts w:hint="eastAsia"/>
          <w:color w:val="auto"/>
          <w:sz w:val="24"/>
        </w:rPr>
      </w:pPr>
      <w:r>
        <w:rPr>
          <w:rFonts w:hint="default"/>
          <w:color w:val="auto"/>
          <w:sz w:val="24"/>
        </w:rPr>
        <w:t xml:space="preserve">The </w:t>
      </w:r>
      <w:r>
        <w:rPr>
          <w:rFonts w:hint="default" w:ascii="Times New Roman" w:hAnsi="Times New Roman" w:cs="Times New Roman"/>
          <w:color w:val="auto"/>
          <w:sz w:val="24"/>
          <w:lang w:val="en-US" w:eastAsia="zh-CN"/>
        </w:rPr>
        <w:t xml:space="preserve">Dark </w:t>
      </w:r>
      <w:r>
        <w:rPr>
          <w:rFonts w:hint="default"/>
          <w:color w:val="auto"/>
          <w:sz w:val="24"/>
        </w:rPr>
        <w:t>Side of Consumer Behavior</w:t>
      </w:r>
      <w:r>
        <w:rPr>
          <w:rFonts w:hint="eastAsia"/>
          <w:color w:val="auto"/>
          <w:sz w:val="24"/>
        </w:rPr>
        <w:t xml:space="preserve"> </w:t>
      </w:r>
    </w:p>
    <w:p>
      <w:pPr>
        <w:numPr>
          <w:ilvl w:val="0"/>
          <w:numId w:val="0"/>
        </w:numPr>
        <w:spacing w:line="360" w:lineRule="exact"/>
        <w:ind w:firstLine="482" w:firstLineChars="200"/>
        <w:rPr>
          <w:rFonts w:hint="default" w:ascii="楷体" w:hAnsi="楷体" w:eastAsia="楷体" w:cs="楷体"/>
          <w:b/>
          <w:bCs/>
          <w:color w:val="0000FF"/>
          <w:sz w:val="24"/>
          <w:lang w:val="en-US" w:eastAsia="zh-CN"/>
        </w:rPr>
      </w:pPr>
      <w:r>
        <w:rPr>
          <w:rFonts w:hint="eastAsia" w:ascii="楷体" w:hAnsi="楷体" w:eastAsia="楷体" w:cs="楷体"/>
          <w:b/>
          <w:bCs/>
          <w:color w:val="0000FF"/>
          <w:sz w:val="24"/>
          <w:lang w:val="en-US" w:eastAsia="zh-CN"/>
        </w:rPr>
        <w:t xml:space="preserve">【思政元素融入】 攀比性消费 &amp; 上瘾性消费的危害 </w:t>
      </w:r>
    </w:p>
    <w:p>
      <w:pPr>
        <w:numPr>
          <w:ilvl w:val="0"/>
          <w:numId w:val="0"/>
        </w:numPr>
        <w:spacing w:line="360" w:lineRule="exact"/>
        <w:ind w:firstLine="480" w:firstLineChars="200"/>
        <w:rPr>
          <w:rFonts w:hint="default" w:ascii="楷体" w:hAnsi="楷体" w:eastAsia="楷体" w:cs="楷体"/>
          <w:color w:val="auto"/>
          <w:sz w:val="24"/>
          <w:lang w:val="en-US" w:eastAsia="zh-CN"/>
        </w:rPr>
      </w:pPr>
      <w:r>
        <w:rPr>
          <w:rFonts w:hint="eastAsia" w:ascii="楷体" w:hAnsi="楷体" w:eastAsia="楷体" w:cs="楷体"/>
          <w:color w:val="auto"/>
          <w:sz w:val="24"/>
          <w:lang w:val="en-US" w:eastAsia="zh-CN"/>
        </w:rPr>
        <w:t>通过与学生讨论两类消费行为，分析其负面将就，帮助学生思考：我们应当倡导怎样的消费观？</w:t>
      </w:r>
    </w:p>
    <w:p>
      <w:pPr>
        <w:numPr>
          <w:ilvl w:val="0"/>
          <w:numId w:val="0"/>
        </w:numPr>
        <w:spacing w:line="360" w:lineRule="exact"/>
        <w:ind w:firstLine="480" w:firstLineChars="200"/>
        <w:rPr>
          <w:rFonts w:hint="eastAsia"/>
          <w:color w:val="auto"/>
          <w:sz w:val="24"/>
        </w:rPr>
      </w:pPr>
      <w:r>
        <w:rPr>
          <w:rFonts w:hint="eastAsia" w:ascii="楷体" w:hAnsi="楷体" w:eastAsia="楷体" w:cs="楷体"/>
          <w:color w:val="auto"/>
          <w:sz w:val="24"/>
          <w:lang w:val="en-US" w:eastAsia="zh-CN"/>
        </w:rPr>
        <w:t>融入方式：小组讨论</w:t>
      </w:r>
      <w:r>
        <w:rPr>
          <w:rFonts w:hint="eastAsia" w:ascii="楷体" w:hAnsi="楷体" w:eastAsia="楷体" w:cs="楷体"/>
          <w:b/>
          <w:bCs/>
          <w:color w:val="0000FF"/>
          <w:sz w:val="24"/>
          <w:lang w:val="en-US" w:eastAsia="zh-CN"/>
        </w:rPr>
        <w:t xml:space="preserve">           </w:t>
      </w:r>
    </w:p>
    <w:p>
      <w:pPr>
        <w:numPr>
          <w:ilvl w:val="0"/>
          <w:numId w:val="0"/>
        </w:numPr>
        <w:spacing w:line="360" w:lineRule="exact"/>
        <w:ind w:firstLine="480" w:firstLineChars="200"/>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基本概念和知识点</w:t>
      </w:r>
    </w:p>
    <w:p>
      <w:pPr>
        <w:numPr>
          <w:ilvl w:val="0"/>
          <w:numId w:val="0"/>
        </w:numPr>
        <w:spacing w:line="360" w:lineRule="exact"/>
        <w:ind w:firstLine="480" w:firstLineChars="200"/>
        <w:rPr>
          <w:rFonts w:hint="eastAsia" w:ascii="宋体" w:hAnsi="宋体"/>
          <w:color w:val="auto"/>
          <w:sz w:val="24"/>
        </w:rPr>
      </w:pPr>
      <w:r>
        <w:rPr>
          <w:rFonts w:hint="default"/>
          <w:color w:val="auto"/>
          <w:sz w:val="24"/>
        </w:rPr>
        <w:t>Business Ethics</w:t>
      </w:r>
      <w:r>
        <w:rPr>
          <w:rFonts w:hint="eastAsia"/>
          <w:color w:val="auto"/>
          <w:sz w:val="24"/>
          <w:lang w:eastAsia="zh-CN"/>
        </w:rPr>
        <w:t>；</w:t>
      </w:r>
      <w:r>
        <w:rPr>
          <w:rFonts w:hint="default"/>
          <w:color w:val="auto"/>
          <w:sz w:val="24"/>
        </w:rPr>
        <w:t>Consumers’ Rights</w:t>
      </w:r>
      <w:r>
        <w:rPr>
          <w:rFonts w:hint="eastAsia"/>
          <w:color w:val="auto"/>
          <w:sz w:val="24"/>
          <w:lang w:eastAsia="zh-CN"/>
        </w:rPr>
        <w:t>；</w:t>
      </w:r>
      <w:r>
        <w:rPr>
          <w:rFonts w:hint="default"/>
          <w:color w:val="auto"/>
          <w:sz w:val="24"/>
        </w:rPr>
        <w:t>Data Privacy and Identity Theft</w:t>
      </w:r>
      <w:r>
        <w:rPr>
          <w:rFonts w:hint="eastAsia"/>
          <w:color w:val="auto"/>
          <w:sz w:val="24"/>
          <w:lang w:eastAsia="zh-CN"/>
        </w:rPr>
        <w:t>；</w:t>
      </w:r>
      <w:r>
        <w:rPr>
          <w:rFonts w:hint="default"/>
          <w:color w:val="auto"/>
          <w:sz w:val="24"/>
        </w:rPr>
        <w:t>Consumer Terrorism</w:t>
      </w:r>
      <w:r>
        <w:rPr>
          <w:rFonts w:hint="eastAsia"/>
          <w:color w:val="auto"/>
          <w:sz w:val="24"/>
          <w:lang w:val="en-US" w:eastAsia="zh-CN"/>
        </w:rPr>
        <w:t>;</w:t>
      </w:r>
      <w:r>
        <w:rPr>
          <w:rFonts w:hint="default"/>
          <w:color w:val="auto"/>
          <w:sz w:val="24"/>
        </w:rPr>
        <w:t>Addictive Consu</w:t>
      </w:r>
      <w:r>
        <w:rPr>
          <w:rFonts w:hint="default" w:ascii="Times New Roman" w:hAnsi="Times New Roman" w:cs="Times New Roman"/>
          <w:color w:val="auto"/>
          <w:sz w:val="24"/>
        </w:rPr>
        <w:t>mption</w:t>
      </w:r>
    </w:p>
    <w:p>
      <w:pPr>
        <w:numPr>
          <w:ilvl w:val="0"/>
          <w:numId w:val="0"/>
        </w:numPr>
        <w:tabs>
          <w:tab w:val="left" w:pos="0"/>
        </w:tabs>
        <w:spacing w:line="36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问题与应用（能力要求）</w:t>
      </w:r>
    </w:p>
    <w:p>
      <w:pPr>
        <w:tabs>
          <w:tab w:val="left" w:pos="7080"/>
        </w:tabs>
        <w:spacing w:before="60"/>
        <w:ind w:firstLine="600" w:firstLineChars="250"/>
        <w:rPr>
          <w:rFonts w:hint="eastAsia" w:ascii="宋体" w:hAnsi="宋体"/>
          <w:sz w:val="24"/>
        </w:rPr>
      </w:pPr>
      <w:r>
        <w:rPr>
          <w:rFonts w:hint="eastAsia" w:eastAsia="楷体_GB2312"/>
          <w:sz w:val="24"/>
          <w:lang w:val="en-US" w:eastAsia="zh-CN"/>
        </w:rPr>
        <w:t xml:space="preserve">Why </w:t>
      </w:r>
      <w:r>
        <w:rPr>
          <w:rFonts w:hint="default" w:eastAsia="楷体_GB2312"/>
          <w:sz w:val="24"/>
        </w:rPr>
        <w:t>Business Ethics and Consumer Rights</w:t>
      </w:r>
      <w:r>
        <w:rPr>
          <w:rFonts w:hint="eastAsia" w:eastAsia="楷体_GB2312"/>
          <w:sz w:val="24"/>
          <w:lang w:val="en-US" w:eastAsia="zh-CN"/>
        </w:rPr>
        <w:t xml:space="preserve"> are important? Try to </w:t>
      </w:r>
      <w:r>
        <w:rPr>
          <w:rFonts w:hint="default" w:eastAsia="楷体_GB2312"/>
          <w:sz w:val="24"/>
        </w:rPr>
        <w:t>understand</w:t>
      </w:r>
      <w:r>
        <w:rPr>
          <w:rFonts w:hint="eastAsia" w:eastAsia="楷体_GB2312"/>
          <w:sz w:val="24"/>
          <w:lang w:val="en-US" w:eastAsia="zh-CN"/>
        </w:rPr>
        <w:t xml:space="preserve"> the</w:t>
      </w:r>
      <w:r>
        <w:rPr>
          <w:rFonts w:hint="default" w:eastAsia="楷体_GB2312"/>
          <w:sz w:val="24"/>
        </w:rPr>
        <w:t xml:space="preserve"> Major Policy Issues Relevant to Consumer Behavior</w:t>
      </w:r>
      <w:r>
        <w:rPr>
          <w:rFonts w:hint="eastAsia" w:eastAsia="楷体_GB2312"/>
          <w:sz w:val="24"/>
          <w:lang w:val="en-US" w:eastAsia="zh-CN"/>
        </w:rPr>
        <w:t xml:space="preserve"> by reminding the examples in our daily lives</w:t>
      </w:r>
      <w:r>
        <w:rPr>
          <w:rFonts w:hint="default" w:eastAsia="楷体_GB2312"/>
          <w:sz w:val="24"/>
        </w:rPr>
        <w:t>.</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三）</w:t>
      </w:r>
      <w:r>
        <w:rPr>
          <w:rFonts w:hint="eastAsia" w:ascii="宋体" w:hAnsi="宋体"/>
          <w:color w:val="auto"/>
          <w:sz w:val="24"/>
        </w:rPr>
        <w:t>思考与实践</w:t>
      </w:r>
    </w:p>
    <w:p>
      <w:pPr>
        <w:spacing w:line="360" w:lineRule="exact"/>
        <w:ind w:firstLine="480" w:firstLineChars="200"/>
        <w:rPr>
          <w:rFonts w:hint="eastAsia"/>
          <w:color w:val="auto"/>
          <w:sz w:val="24"/>
        </w:rPr>
      </w:pPr>
      <w:r>
        <w:rPr>
          <w:rFonts w:hint="eastAsia"/>
          <w:color w:val="auto"/>
          <w:sz w:val="24"/>
          <w:lang w:val="en-US" w:eastAsia="zh-CN"/>
        </w:rPr>
        <w:t xml:space="preserve">How to </w:t>
      </w:r>
      <w:r>
        <w:rPr>
          <w:rFonts w:hint="eastAsia" w:ascii="Times New Roman" w:hAnsi="Times New Roman" w:cs="Times New Roman"/>
          <w:color w:val="auto"/>
          <w:sz w:val="24"/>
          <w:lang w:val="en-US" w:eastAsia="zh-CN"/>
        </w:rPr>
        <w:t xml:space="preserve">deal </w:t>
      </w:r>
      <w:r>
        <w:rPr>
          <w:rFonts w:hint="eastAsia"/>
          <w:color w:val="auto"/>
          <w:sz w:val="24"/>
          <w:lang w:val="en-US" w:eastAsia="zh-CN"/>
        </w:rPr>
        <w:t>with</w:t>
      </w:r>
      <w:r>
        <w:rPr>
          <w:rFonts w:hint="default"/>
          <w:color w:val="auto"/>
          <w:sz w:val="24"/>
        </w:rPr>
        <w:t xml:space="preserve"> Addictive Consumption?</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四）</w:t>
      </w:r>
      <w:r>
        <w:rPr>
          <w:rFonts w:hint="eastAsia" w:ascii="宋体" w:hAnsi="宋体"/>
          <w:color w:val="auto"/>
          <w:sz w:val="24"/>
        </w:rPr>
        <w:t>教学方法与手段</w:t>
      </w:r>
    </w:p>
    <w:p>
      <w:pPr>
        <w:numPr>
          <w:ilvl w:val="0"/>
          <w:numId w:val="0"/>
        </w:numPr>
        <w:spacing w:line="360" w:lineRule="exact"/>
        <w:ind w:firstLine="480" w:firstLineChars="200"/>
        <w:rPr>
          <w:rFonts w:hint="eastAsia" w:ascii="宋体" w:hAnsi="宋体"/>
          <w:color w:val="auto"/>
          <w:sz w:val="24"/>
        </w:rPr>
      </w:pPr>
      <w:r>
        <w:rPr>
          <w:rFonts w:hint="eastAsia" w:ascii="宋体" w:hAnsi="宋体"/>
          <w:color w:val="auto"/>
          <w:sz w:val="24"/>
        </w:rPr>
        <w:t>本章教学主要采用课堂讲授、多媒体教学、分组讨论、课堂讨论等。</w:t>
      </w:r>
    </w:p>
    <w:p>
      <w:pPr>
        <w:spacing w:line="360" w:lineRule="exact"/>
        <w:rPr>
          <w:rFonts w:hint="eastAsia" w:ascii="黑体" w:eastAsia="黑体"/>
          <w:color w:val="auto"/>
          <w:sz w:val="24"/>
        </w:rPr>
      </w:pPr>
    </w:p>
    <w:p>
      <w:pPr>
        <w:spacing w:line="360" w:lineRule="exact"/>
        <w:rPr>
          <w:rFonts w:hint="eastAsia" w:ascii="黑体" w:eastAsia="黑体"/>
          <w:color w:val="auto"/>
          <w:sz w:val="24"/>
        </w:rPr>
      </w:pPr>
      <w:r>
        <w:rPr>
          <w:rFonts w:hint="eastAsia" w:ascii="黑体" w:eastAsia="黑体"/>
          <w:color w:val="auto"/>
          <w:sz w:val="24"/>
        </w:rPr>
        <w:t xml:space="preserve">          </w:t>
      </w:r>
    </w:p>
    <w:p>
      <w:pPr>
        <w:spacing w:line="360" w:lineRule="exact"/>
        <w:ind w:left="600"/>
        <w:rPr>
          <w:rFonts w:hint="default" w:ascii="宋体" w:hAnsi="宋体" w:cs="Times New Roman"/>
          <w:b/>
          <w:sz w:val="24"/>
          <w:lang w:val="en-US" w:eastAsia="zh-CN"/>
        </w:rPr>
      </w:pPr>
      <w:r>
        <w:rPr>
          <w:rFonts w:hint="eastAsia" w:ascii="宋体" w:hAnsi="宋体" w:cs="Times New Roman"/>
          <w:b/>
          <w:sz w:val="24"/>
          <w:lang w:val="en-US" w:eastAsia="zh-CN"/>
        </w:rPr>
        <w:t>第五章 认知</w:t>
      </w:r>
    </w:p>
    <w:p>
      <w:pPr>
        <w:spacing w:line="360" w:lineRule="exact"/>
        <w:ind w:firstLine="600" w:firstLineChars="300"/>
        <w:rPr>
          <w:rFonts w:hint="eastAsia" w:ascii="Verdana" w:hAnsi="Verdana" w:eastAsia="Verdana"/>
          <w:b/>
          <w:bCs/>
          <w:color w:val="auto"/>
          <w:sz w:val="20"/>
          <w:lang w:val="en-US" w:eastAsia="zh-CN"/>
        </w:rPr>
      </w:pPr>
      <w:r>
        <w:rPr>
          <w:rFonts w:hint="eastAsia" w:ascii="Verdana" w:hAnsi="Verdana" w:eastAsia="Verdana"/>
          <w:b/>
          <w:bCs/>
          <w:color w:val="auto"/>
          <w:sz w:val="20"/>
          <w:lang w:val="en-US" w:eastAsia="zh-CN"/>
        </w:rPr>
        <w:t>Chapter 5  Perception</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一）</w:t>
      </w:r>
      <w:r>
        <w:rPr>
          <w:rFonts w:hint="eastAsia" w:ascii="宋体" w:hAnsi="宋体"/>
          <w:color w:val="auto"/>
          <w:sz w:val="24"/>
        </w:rPr>
        <w:t>目的与要求</w:t>
      </w:r>
    </w:p>
    <w:p>
      <w:pPr>
        <w:numPr>
          <w:ilvl w:val="0"/>
          <w:numId w:val="0"/>
        </w:numPr>
        <w:spacing w:line="360" w:lineRule="exact"/>
        <w:ind w:firstLine="480" w:firstLineChars="200"/>
        <w:rPr>
          <w:rFonts w:hint="eastAsia" w:ascii="宋体" w:hAnsi="宋体"/>
          <w:color w:val="auto"/>
          <w:sz w:val="24"/>
        </w:rPr>
      </w:pPr>
      <w:r>
        <w:rPr>
          <w:rFonts w:hint="default" w:eastAsia="楷体_GB2312"/>
          <w:color w:val="auto"/>
          <w:sz w:val="24"/>
        </w:rPr>
        <w:t xml:space="preserve">Make the students to master the </w:t>
      </w:r>
      <w:r>
        <w:rPr>
          <w:rFonts w:hint="eastAsia" w:eastAsia="楷体_GB2312"/>
          <w:color w:val="auto"/>
          <w:sz w:val="24"/>
          <w:lang w:eastAsia="zh-CN"/>
        </w:rPr>
        <w:t>definition</w:t>
      </w:r>
      <w:r>
        <w:rPr>
          <w:rFonts w:hint="default" w:eastAsia="楷体_GB2312"/>
          <w:color w:val="auto"/>
          <w:sz w:val="24"/>
        </w:rPr>
        <w:t xml:space="preserve"> of </w:t>
      </w:r>
      <w:r>
        <w:rPr>
          <w:rFonts w:hint="eastAsia" w:eastAsia="楷体_GB2312"/>
          <w:color w:val="auto"/>
          <w:sz w:val="24"/>
          <w:lang w:val="en-US"/>
        </w:rPr>
        <w:t>Sensation and Perception</w:t>
      </w:r>
      <w:r>
        <w:rPr>
          <w:rFonts w:hint="default" w:eastAsia="楷体_GB2312"/>
          <w:color w:val="auto"/>
          <w:sz w:val="24"/>
        </w:rPr>
        <w:t xml:space="preserve">. To be familiar the </w:t>
      </w:r>
      <w:r>
        <w:rPr>
          <w:rFonts w:hint="eastAsia" w:eastAsia="楷体_GB2312"/>
          <w:color w:val="auto"/>
          <w:sz w:val="24"/>
          <w:lang w:val="en-US" w:eastAsia="zh-CN"/>
        </w:rPr>
        <w:t xml:space="preserve">theory and </w:t>
      </w:r>
      <w:r>
        <w:rPr>
          <w:rFonts w:hint="eastAsia"/>
          <w:color w:val="auto"/>
          <w:sz w:val="24"/>
          <w:lang w:val="en-US" w:eastAsia="zh-CN"/>
        </w:rPr>
        <w:t xml:space="preserve">practice </w:t>
      </w:r>
      <w:r>
        <w:rPr>
          <w:rFonts w:hint="eastAsia" w:eastAsia="楷体_GB2312"/>
          <w:color w:val="auto"/>
          <w:sz w:val="24"/>
          <w:lang w:val="en-US" w:eastAsia="zh-CN"/>
        </w:rPr>
        <w:t xml:space="preserve">of </w:t>
      </w:r>
      <w:r>
        <w:rPr>
          <w:rFonts w:hint="eastAsia" w:eastAsia="楷体_GB2312"/>
          <w:color w:val="auto"/>
          <w:sz w:val="24"/>
          <w:lang w:val="en-US"/>
        </w:rPr>
        <w:t>Sensory Marketing</w:t>
      </w:r>
      <w:r>
        <w:rPr>
          <w:rFonts w:hint="default" w:eastAsia="楷体_GB2312"/>
          <w:color w:val="auto"/>
          <w:sz w:val="24"/>
        </w:rPr>
        <w:t xml:space="preserve">. To understand </w:t>
      </w:r>
      <w:r>
        <w:rPr>
          <w:rFonts w:hint="eastAsia" w:eastAsia="楷体_GB2312"/>
          <w:color w:val="auto"/>
          <w:sz w:val="24"/>
          <w:lang w:val="en-US" w:eastAsia="zh-CN"/>
        </w:rPr>
        <w:t>our</w:t>
      </w:r>
      <w:r>
        <w:rPr>
          <w:rFonts w:hint="default" w:eastAsia="楷体_GB2312"/>
          <w:color w:val="auto"/>
          <w:sz w:val="24"/>
        </w:rPr>
        <w:t xml:space="preserve"> </w:t>
      </w:r>
      <w:r>
        <w:rPr>
          <w:rFonts w:hint="eastAsia" w:eastAsia="楷体_GB2312"/>
          <w:color w:val="auto"/>
          <w:sz w:val="24"/>
          <w:lang w:val="en-US" w:eastAsia="zh-CN"/>
        </w:rPr>
        <w:t>s</w:t>
      </w:r>
      <w:r>
        <w:rPr>
          <w:rFonts w:hint="eastAsia" w:eastAsia="楷体_GB2312"/>
          <w:color w:val="auto"/>
          <w:sz w:val="24"/>
          <w:lang w:val="en-US"/>
        </w:rPr>
        <w:t>ensory</w:t>
      </w:r>
      <w:r>
        <w:rPr>
          <w:rFonts w:hint="eastAsia" w:eastAsia="楷体_GB2312"/>
          <w:color w:val="auto"/>
          <w:sz w:val="24"/>
          <w:lang w:val="en-US" w:eastAsia="zh-CN"/>
        </w:rPr>
        <w:t xml:space="preserve"> s</w:t>
      </w:r>
      <w:r>
        <w:rPr>
          <w:rFonts w:hint="eastAsia" w:eastAsia="楷体_GB2312"/>
          <w:color w:val="auto"/>
          <w:sz w:val="24"/>
          <w:lang w:val="en-US"/>
        </w:rPr>
        <w:t>ystems</w:t>
      </w:r>
      <w:r>
        <w:rPr>
          <w:rFonts w:hint="eastAsia" w:eastAsia="楷体_GB2312"/>
          <w:color w:val="auto"/>
          <w:sz w:val="24"/>
          <w:lang w:val="en-US" w:eastAsia="zh-CN"/>
        </w:rPr>
        <w:t xml:space="preserve"> and</w:t>
      </w:r>
      <w:r>
        <w:rPr>
          <w:rFonts w:hint="default" w:eastAsia="楷体_GB2312"/>
          <w:color w:val="auto"/>
          <w:sz w:val="24"/>
        </w:rPr>
        <w:t xml:space="preserve"> </w:t>
      </w:r>
      <w:r>
        <w:rPr>
          <w:rFonts w:hint="eastAsia" w:eastAsia="楷体_GB2312"/>
          <w:color w:val="auto"/>
          <w:sz w:val="24"/>
          <w:lang w:val="en-US" w:eastAsia="zh-CN"/>
        </w:rPr>
        <w:t>t</w:t>
      </w:r>
      <w:r>
        <w:rPr>
          <w:rFonts w:hint="eastAsia" w:eastAsia="楷体_GB2312"/>
          <w:color w:val="auto"/>
          <w:sz w:val="24"/>
          <w:lang w:val="en-US"/>
        </w:rPr>
        <w:t>he inputs our five senses detect</w:t>
      </w:r>
      <w:r>
        <w:rPr>
          <w:rFonts w:hint="default" w:eastAsia="楷体_GB2312"/>
          <w:color w:val="auto"/>
          <w:sz w:val="24"/>
        </w:rPr>
        <w:t>.</w:t>
      </w:r>
      <w:r>
        <w:rPr>
          <w:rFonts w:hint="eastAsia" w:ascii="宋体" w:hAnsi="宋体"/>
          <w:color w:val="auto"/>
          <w:sz w:val="24"/>
        </w:rPr>
        <w:t xml:space="preserve"> </w:t>
      </w:r>
      <w:r>
        <w:rPr>
          <w:rFonts w:hint="default" w:eastAsia="楷体_GB2312"/>
          <w:color w:val="auto"/>
          <w:sz w:val="24"/>
        </w:rPr>
        <w:t xml:space="preserve">Master the </w:t>
      </w:r>
      <w:r>
        <w:rPr>
          <w:rFonts w:hint="eastAsia" w:eastAsia="楷体_GB2312"/>
          <w:color w:val="auto"/>
          <w:sz w:val="24"/>
        </w:rPr>
        <w:t>three-stage process</w:t>
      </w:r>
      <w:r>
        <w:rPr>
          <w:rFonts w:hint="eastAsia" w:eastAsia="楷体_GB2312"/>
          <w:color w:val="auto"/>
          <w:sz w:val="24"/>
          <w:lang w:val="en-US"/>
        </w:rPr>
        <w:t xml:space="preserve"> of perception and</w:t>
      </w:r>
      <w:r>
        <w:rPr>
          <w:rFonts w:hint="default" w:eastAsia="楷体_GB2312"/>
          <w:color w:val="auto"/>
          <w:sz w:val="24"/>
        </w:rPr>
        <w:t xml:space="preserve"> </w:t>
      </w:r>
      <w:r>
        <w:rPr>
          <w:rFonts w:hint="eastAsia" w:eastAsia="楷体_GB2312"/>
          <w:color w:val="auto"/>
          <w:sz w:val="24"/>
          <w:lang w:val="en-US" w:eastAsia="zh-CN"/>
        </w:rPr>
        <w:t>s</w:t>
      </w:r>
      <w:r>
        <w:rPr>
          <w:rFonts w:hint="default" w:eastAsia="楷体_GB2312"/>
          <w:color w:val="auto"/>
          <w:sz w:val="24"/>
        </w:rPr>
        <w:t xml:space="preserve">ensory </w:t>
      </w:r>
      <w:r>
        <w:rPr>
          <w:rFonts w:hint="eastAsia" w:eastAsia="楷体_GB2312"/>
          <w:color w:val="auto"/>
          <w:sz w:val="24"/>
          <w:lang w:val="en-US" w:eastAsia="zh-CN"/>
        </w:rPr>
        <w:t>t</w:t>
      </w:r>
      <w:r>
        <w:rPr>
          <w:rFonts w:hint="default" w:eastAsia="楷体_GB2312"/>
          <w:color w:val="auto"/>
          <w:sz w:val="24"/>
        </w:rPr>
        <w:t>hresholds</w:t>
      </w:r>
      <w:r>
        <w:rPr>
          <w:rFonts w:hint="eastAsia" w:eastAsia="楷体_GB2312"/>
          <w:color w:val="auto"/>
          <w:sz w:val="24"/>
          <w:lang w:val="en-US" w:eastAsia="zh-CN"/>
        </w:rPr>
        <w:t>;</w:t>
      </w:r>
      <w:r>
        <w:rPr>
          <w:rFonts w:hint="default" w:eastAsia="楷体_GB2312"/>
          <w:color w:val="auto"/>
          <w:sz w:val="24"/>
        </w:rPr>
        <w:t xml:space="preserve"> Be familiar </w:t>
      </w:r>
      <w:r>
        <w:rPr>
          <w:rFonts w:hint="eastAsia" w:eastAsia="楷体_GB2312"/>
          <w:color w:val="auto"/>
          <w:sz w:val="24"/>
          <w:lang w:val="en-US" w:eastAsia="zh-CN"/>
        </w:rPr>
        <w:t>the way m</w:t>
      </w:r>
      <w:r>
        <w:rPr>
          <w:rFonts w:hint="default" w:eastAsia="楷体_GB2312"/>
          <w:color w:val="auto"/>
          <w:sz w:val="24"/>
          <w:lang w:val="en-US"/>
        </w:rPr>
        <w:t xml:space="preserve">arketers </w:t>
      </w:r>
      <w:r>
        <w:rPr>
          <w:rFonts w:hint="eastAsia" w:eastAsia="楷体_GB2312"/>
          <w:color w:val="auto"/>
          <w:sz w:val="24"/>
          <w:lang w:val="en-US" w:eastAsia="zh-CN"/>
        </w:rPr>
        <w:t>g</w:t>
      </w:r>
      <w:r>
        <w:rPr>
          <w:rFonts w:hint="default" w:eastAsia="楷体_GB2312"/>
          <w:color w:val="auto"/>
          <w:sz w:val="24"/>
          <w:lang w:val="en-US"/>
        </w:rPr>
        <w:t xml:space="preserve">et </w:t>
      </w:r>
      <w:r>
        <w:rPr>
          <w:rFonts w:hint="eastAsia" w:eastAsia="楷体_GB2312"/>
          <w:color w:val="auto"/>
          <w:sz w:val="24"/>
          <w:lang w:val="en-US" w:eastAsia="zh-CN"/>
        </w:rPr>
        <w:t>a</w:t>
      </w:r>
      <w:r>
        <w:rPr>
          <w:rFonts w:hint="default" w:eastAsia="楷体_GB2312"/>
          <w:color w:val="auto"/>
          <w:sz w:val="24"/>
          <w:lang w:val="en-US"/>
        </w:rPr>
        <w:t>ttention</w:t>
      </w:r>
      <w:r>
        <w:rPr>
          <w:rFonts w:hint="default" w:eastAsia="楷体_GB2312"/>
          <w:color w:val="auto"/>
          <w:sz w:val="24"/>
        </w:rPr>
        <w:t xml:space="preserve">. Understand the meaning of </w:t>
      </w:r>
      <w:r>
        <w:rPr>
          <w:rFonts w:hint="default" w:eastAsia="楷体_GB2312"/>
          <w:color w:val="auto"/>
          <w:sz w:val="24"/>
          <w:lang w:val="en-US"/>
        </w:rPr>
        <w:t>Perceptual Selection</w:t>
      </w:r>
      <w:r>
        <w:rPr>
          <w:rFonts w:hint="eastAsia" w:ascii="宋体" w:hAnsi="宋体"/>
          <w:color w:val="auto"/>
          <w:sz w:val="24"/>
        </w:rPr>
        <w:t xml:space="preserve">      </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二）</w:t>
      </w:r>
      <w:r>
        <w:rPr>
          <w:rFonts w:hint="eastAsia" w:ascii="宋体" w:hAnsi="宋体"/>
          <w:color w:val="auto"/>
          <w:sz w:val="24"/>
        </w:rPr>
        <w:t>教学内容</w:t>
      </w:r>
    </w:p>
    <w:p>
      <w:pPr>
        <w:numPr>
          <w:ilvl w:val="0"/>
          <w:numId w:val="0"/>
        </w:numPr>
        <w:spacing w:line="360" w:lineRule="exact"/>
        <w:ind w:firstLine="480" w:firstLineChars="200"/>
        <w:rPr>
          <w:rFonts w:hint="eastAsia" w:ascii="宋体" w:hAnsi="宋体"/>
          <w:sz w:val="24"/>
        </w:rPr>
      </w:pPr>
      <w:r>
        <w:rPr>
          <w:rFonts w:hint="eastAsia" w:ascii="宋体" w:hAnsi="宋体"/>
          <w:sz w:val="24"/>
          <w:lang w:val="en-US" w:eastAsia="zh-CN"/>
        </w:rPr>
        <w:t>1.</w:t>
      </w:r>
      <w:r>
        <w:rPr>
          <w:rFonts w:hint="eastAsia" w:ascii="宋体" w:hAnsi="宋体"/>
          <w:sz w:val="24"/>
        </w:rPr>
        <w:t>主要内容</w:t>
      </w:r>
    </w:p>
    <w:p>
      <w:pPr>
        <w:tabs>
          <w:tab w:val="left" w:pos="7080"/>
        </w:tabs>
        <w:spacing w:before="60"/>
        <w:ind w:firstLine="480" w:firstLineChars="200"/>
        <w:rPr>
          <w:rFonts w:hint="eastAsia"/>
          <w:color w:val="auto"/>
          <w:sz w:val="24"/>
        </w:rPr>
      </w:pPr>
      <w:r>
        <w:rPr>
          <w:rFonts w:hint="eastAsia"/>
          <w:color w:val="auto"/>
          <w:sz w:val="24"/>
        </w:rPr>
        <w:t>Sensation 173</w:t>
      </w:r>
    </w:p>
    <w:p>
      <w:pPr>
        <w:tabs>
          <w:tab w:val="left" w:pos="7080"/>
        </w:tabs>
        <w:spacing w:before="60"/>
        <w:ind w:firstLine="720" w:firstLineChars="300"/>
        <w:rPr>
          <w:rFonts w:hint="eastAsia"/>
          <w:color w:val="auto"/>
          <w:sz w:val="24"/>
        </w:rPr>
      </w:pPr>
      <w:r>
        <w:rPr>
          <w:rFonts w:hint="default"/>
          <w:color w:val="auto"/>
          <w:sz w:val="24"/>
        </w:rPr>
        <w:t>Vision 175</w:t>
      </w:r>
    </w:p>
    <w:p>
      <w:pPr>
        <w:tabs>
          <w:tab w:val="left" w:pos="7080"/>
        </w:tabs>
        <w:spacing w:before="60"/>
        <w:ind w:firstLine="720" w:firstLineChars="300"/>
        <w:rPr>
          <w:rFonts w:hint="eastAsia"/>
          <w:color w:val="auto"/>
          <w:sz w:val="24"/>
        </w:rPr>
      </w:pPr>
      <w:r>
        <w:rPr>
          <w:rFonts w:hint="default"/>
          <w:color w:val="auto"/>
          <w:sz w:val="24"/>
        </w:rPr>
        <w:t>Dollars and Scents 178</w:t>
      </w:r>
    </w:p>
    <w:p>
      <w:pPr>
        <w:tabs>
          <w:tab w:val="left" w:pos="7080"/>
        </w:tabs>
        <w:spacing w:before="60"/>
        <w:ind w:firstLine="720" w:firstLineChars="300"/>
        <w:rPr>
          <w:rFonts w:hint="eastAsia"/>
          <w:color w:val="auto"/>
          <w:sz w:val="24"/>
        </w:rPr>
      </w:pPr>
      <w:r>
        <w:rPr>
          <w:rFonts w:hint="default"/>
          <w:color w:val="auto"/>
          <w:sz w:val="24"/>
        </w:rPr>
        <w:t>Sound 180</w:t>
      </w:r>
    </w:p>
    <w:p>
      <w:pPr>
        <w:tabs>
          <w:tab w:val="left" w:pos="7080"/>
        </w:tabs>
        <w:spacing w:before="60"/>
        <w:ind w:firstLine="720" w:firstLineChars="300"/>
        <w:rPr>
          <w:rFonts w:hint="eastAsia"/>
          <w:color w:val="auto"/>
          <w:sz w:val="24"/>
        </w:rPr>
      </w:pPr>
      <w:r>
        <w:rPr>
          <w:rFonts w:hint="default"/>
          <w:color w:val="auto"/>
          <w:sz w:val="24"/>
        </w:rPr>
        <w:t>Touch 181</w:t>
      </w:r>
    </w:p>
    <w:p>
      <w:pPr>
        <w:tabs>
          <w:tab w:val="left" w:pos="7080"/>
        </w:tabs>
        <w:spacing w:before="60"/>
        <w:ind w:left="479" w:leftChars="228" w:firstLine="240" w:firstLineChars="100"/>
        <w:rPr>
          <w:rFonts w:hint="eastAsia"/>
          <w:color w:val="auto"/>
          <w:sz w:val="24"/>
        </w:rPr>
      </w:pPr>
      <w:r>
        <w:rPr>
          <w:rFonts w:hint="default"/>
          <w:color w:val="auto"/>
          <w:sz w:val="24"/>
        </w:rPr>
        <w:t>Tas</w:t>
      </w:r>
      <w:r>
        <w:rPr>
          <w:rFonts w:hint="eastAsia"/>
          <w:color w:val="auto"/>
          <w:sz w:val="24"/>
        </w:rPr>
        <w:t>t</w:t>
      </w:r>
      <w:r>
        <w:rPr>
          <w:rFonts w:hint="default"/>
          <w:color w:val="auto"/>
          <w:sz w:val="24"/>
        </w:rPr>
        <w:t>e 182</w:t>
      </w:r>
      <w:r>
        <w:rPr>
          <w:rFonts w:hint="default"/>
          <w:color w:val="auto"/>
          <w:sz w:val="24"/>
        </w:rPr>
        <w:br w:type="textWrapping"/>
      </w:r>
      <w:r>
        <w:rPr>
          <w:rFonts w:hint="eastAsia"/>
          <w:color w:val="auto"/>
          <w:sz w:val="24"/>
        </w:rPr>
        <w:t>The Stages of Perception 184</w:t>
      </w:r>
    </w:p>
    <w:p>
      <w:pPr>
        <w:tabs>
          <w:tab w:val="left" w:pos="7080"/>
        </w:tabs>
        <w:spacing w:before="60"/>
        <w:ind w:firstLine="720" w:firstLineChars="300"/>
        <w:rPr>
          <w:rFonts w:hint="eastAsia"/>
          <w:color w:val="auto"/>
          <w:sz w:val="24"/>
        </w:rPr>
      </w:pPr>
      <w:r>
        <w:rPr>
          <w:rFonts w:hint="default"/>
          <w:color w:val="auto"/>
          <w:sz w:val="24"/>
        </w:rPr>
        <w:t>Stage 1: Exposure 184</w:t>
      </w:r>
    </w:p>
    <w:p>
      <w:pPr>
        <w:tabs>
          <w:tab w:val="left" w:pos="7080"/>
        </w:tabs>
        <w:spacing w:before="60"/>
        <w:ind w:firstLine="720" w:firstLineChars="300"/>
        <w:rPr>
          <w:rFonts w:hint="eastAsia"/>
          <w:color w:val="auto"/>
          <w:sz w:val="24"/>
        </w:rPr>
      </w:pPr>
      <w:r>
        <w:rPr>
          <w:rFonts w:hint="default"/>
          <w:color w:val="auto"/>
          <w:sz w:val="24"/>
        </w:rPr>
        <w:t>Stage 2: At</w:t>
      </w:r>
      <w:r>
        <w:rPr>
          <w:rFonts w:hint="eastAsia"/>
          <w:color w:val="auto"/>
          <w:sz w:val="24"/>
        </w:rPr>
        <w:t>t</w:t>
      </w:r>
      <w:r>
        <w:rPr>
          <w:rFonts w:hint="default"/>
          <w:color w:val="auto"/>
          <w:sz w:val="24"/>
        </w:rPr>
        <w:t>ention 187</w:t>
      </w:r>
    </w:p>
    <w:p>
      <w:pPr>
        <w:tabs>
          <w:tab w:val="left" w:pos="7080"/>
        </w:tabs>
        <w:spacing w:before="60"/>
        <w:ind w:firstLine="720" w:firstLineChars="300"/>
        <w:rPr>
          <w:rFonts w:hint="default" w:ascii="Times New Roman" w:hAnsi="Times New Roman" w:cs="Times New Roman"/>
          <w:i/>
          <w:iCs/>
          <w:color w:val="auto"/>
          <w:sz w:val="21"/>
          <w:szCs w:val="24"/>
          <w:lang w:bidi="ar-SA"/>
        </w:rPr>
      </w:pPr>
      <w:r>
        <w:rPr>
          <w:rFonts w:hint="default"/>
          <w:color w:val="auto"/>
          <w:sz w:val="24"/>
        </w:rPr>
        <w:t>Stage 3: In</w:t>
      </w:r>
      <w:r>
        <w:rPr>
          <w:rFonts w:hint="eastAsia"/>
          <w:color w:val="auto"/>
          <w:sz w:val="24"/>
        </w:rPr>
        <w:t>t</w:t>
      </w:r>
      <w:r>
        <w:rPr>
          <w:rFonts w:hint="default"/>
          <w:color w:val="auto"/>
          <w:sz w:val="24"/>
        </w:rPr>
        <w:t>erpretation</w:t>
      </w:r>
    </w:p>
    <w:p>
      <w:pPr>
        <w:numPr>
          <w:ilvl w:val="0"/>
          <w:numId w:val="0"/>
        </w:numPr>
        <w:spacing w:line="360" w:lineRule="exact"/>
        <w:ind w:firstLine="480" w:firstLineChars="200"/>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基本概念和知识点</w:t>
      </w:r>
    </w:p>
    <w:p>
      <w:pPr>
        <w:numPr>
          <w:ilvl w:val="0"/>
          <w:numId w:val="0"/>
        </w:numPr>
        <w:spacing w:line="360" w:lineRule="exact"/>
        <w:ind w:firstLine="480" w:firstLineChars="200"/>
        <w:rPr>
          <w:rFonts w:hint="eastAsia"/>
          <w:color w:val="auto"/>
          <w:sz w:val="24"/>
        </w:rPr>
      </w:pPr>
      <w:r>
        <w:rPr>
          <w:rFonts w:hint="eastAsia"/>
          <w:color w:val="auto"/>
          <w:sz w:val="24"/>
        </w:rPr>
        <w:t>Sensation</w:t>
      </w:r>
      <w:r>
        <w:rPr>
          <w:rFonts w:hint="eastAsia"/>
          <w:color w:val="auto"/>
          <w:sz w:val="24"/>
          <w:lang w:eastAsia="zh-CN"/>
        </w:rPr>
        <w:t>；</w:t>
      </w:r>
      <w:r>
        <w:rPr>
          <w:rFonts w:hint="default"/>
          <w:color w:val="auto"/>
          <w:sz w:val="24"/>
        </w:rPr>
        <w:t>Scents</w:t>
      </w:r>
      <w:r>
        <w:rPr>
          <w:rFonts w:hint="eastAsia"/>
          <w:color w:val="auto"/>
          <w:sz w:val="24"/>
          <w:lang w:val="en-US" w:eastAsia="zh-CN"/>
        </w:rPr>
        <w:t xml:space="preserve"> marketing; sensary marketing;s</w:t>
      </w:r>
      <w:r>
        <w:rPr>
          <w:rFonts w:hint="default"/>
          <w:color w:val="auto"/>
          <w:sz w:val="24"/>
        </w:rPr>
        <w:t xml:space="preserve">ensory </w:t>
      </w:r>
      <w:r>
        <w:rPr>
          <w:rFonts w:hint="eastAsia"/>
          <w:color w:val="auto"/>
          <w:sz w:val="24"/>
          <w:lang w:val="en-US" w:eastAsia="zh-CN"/>
        </w:rPr>
        <w:t>t</w:t>
      </w:r>
      <w:r>
        <w:rPr>
          <w:rFonts w:hint="default"/>
          <w:color w:val="auto"/>
          <w:sz w:val="24"/>
        </w:rPr>
        <w:t>hresholds</w:t>
      </w:r>
      <w:r>
        <w:rPr>
          <w:rFonts w:hint="eastAsia"/>
          <w:color w:val="auto"/>
          <w:sz w:val="24"/>
          <w:lang w:val="en-US" w:eastAsia="zh-CN"/>
        </w:rPr>
        <w:t>;</w:t>
      </w:r>
      <w:r>
        <w:rPr>
          <w:rFonts w:hint="default"/>
          <w:color w:val="auto"/>
          <w:sz w:val="24"/>
          <w:lang w:val="en-US"/>
        </w:rPr>
        <w:t>Perceptual Selection</w:t>
      </w:r>
    </w:p>
    <w:p>
      <w:pPr>
        <w:numPr>
          <w:ilvl w:val="0"/>
          <w:numId w:val="0"/>
        </w:numPr>
        <w:tabs>
          <w:tab w:val="left" w:pos="0"/>
        </w:tabs>
        <w:spacing w:line="36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问题与应用（能力要求）</w:t>
      </w:r>
    </w:p>
    <w:p>
      <w:pPr>
        <w:numPr>
          <w:ilvl w:val="0"/>
          <w:numId w:val="0"/>
        </w:numPr>
        <w:tabs>
          <w:tab w:val="left" w:pos="0"/>
        </w:tabs>
        <w:spacing w:line="360" w:lineRule="exact"/>
        <w:ind w:firstLine="480" w:firstLineChars="200"/>
        <w:rPr>
          <w:rFonts w:hint="default" w:eastAsia="楷体_GB2312"/>
          <w:sz w:val="24"/>
        </w:rPr>
      </w:pPr>
      <w:r>
        <w:rPr>
          <w:rFonts w:hint="eastAsia" w:eastAsia="楷体_GB2312"/>
          <w:sz w:val="24"/>
          <w:lang w:val="en-US" w:eastAsia="zh-CN"/>
        </w:rPr>
        <w:t>Be</w:t>
      </w:r>
      <w:r>
        <w:rPr>
          <w:rFonts w:hint="default" w:eastAsia="楷体_GB2312"/>
          <w:sz w:val="24"/>
        </w:rPr>
        <w:t xml:space="preserve"> familiar</w:t>
      </w:r>
      <w:r>
        <w:rPr>
          <w:rFonts w:hint="eastAsia" w:eastAsia="楷体_GB2312"/>
          <w:sz w:val="24"/>
          <w:lang w:val="en-US" w:eastAsia="zh-CN"/>
        </w:rPr>
        <w:t xml:space="preserve"> with</w:t>
      </w:r>
      <w:r>
        <w:rPr>
          <w:rFonts w:hint="default" w:eastAsia="楷体_GB2312"/>
          <w:sz w:val="24"/>
        </w:rPr>
        <w:t xml:space="preserve"> the </w:t>
      </w:r>
      <w:r>
        <w:rPr>
          <w:rFonts w:hint="eastAsia" w:eastAsia="楷体_GB2312"/>
          <w:sz w:val="24"/>
          <w:lang w:val="en-US" w:eastAsia="zh-CN"/>
        </w:rPr>
        <w:t xml:space="preserve">theory and practice of </w:t>
      </w:r>
      <w:r>
        <w:rPr>
          <w:rFonts w:hint="eastAsia" w:eastAsia="楷体_GB2312"/>
          <w:sz w:val="24"/>
          <w:lang w:val="en-US"/>
        </w:rPr>
        <w:t>Sensory Marketing</w:t>
      </w:r>
      <w:r>
        <w:rPr>
          <w:rFonts w:hint="default" w:eastAsia="楷体_GB2312"/>
          <w:sz w:val="24"/>
        </w:rPr>
        <w:t xml:space="preserve">. Be familiar </w:t>
      </w:r>
      <w:r>
        <w:rPr>
          <w:rFonts w:hint="eastAsia" w:eastAsia="楷体_GB2312"/>
          <w:sz w:val="24"/>
          <w:lang w:val="en-US" w:eastAsia="zh-CN"/>
        </w:rPr>
        <w:t>the way m</w:t>
      </w:r>
      <w:r>
        <w:rPr>
          <w:rFonts w:hint="default" w:eastAsia="楷体_GB2312"/>
          <w:sz w:val="24"/>
          <w:lang w:val="en-US"/>
        </w:rPr>
        <w:t xml:space="preserve">arketers </w:t>
      </w:r>
      <w:r>
        <w:rPr>
          <w:rFonts w:hint="eastAsia" w:eastAsia="楷体_GB2312"/>
          <w:sz w:val="24"/>
          <w:lang w:val="en-US" w:eastAsia="zh-CN"/>
        </w:rPr>
        <w:t>g</w:t>
      </w:r>
      <w:r>
        <w:rPr>
          <w:rFonts w:hint="default" w:eastAsia="楷体_GB2312"/>
          <w:sz w:val="24"/>
          <w:lang w:val="en-US"/>
        </w:rPr>
        <w:t xml:space="preserve">et </w:t>
      </w:r>
      <w:r>
        <w:rPr>
          <w:rFonts w:hint="eastAsia" w:eastAsia="楷体_GB2312"/>
          <w:sz w:val="24"/>
          <w:lang w:val="en-US" w:eastAsia="zh-CN"/>
        </w:rPr>
        <w:t>a</w:t>
      </w:r>
      <w:r>
        <w:rPr>
          <w:rFonts w:hint="default" w:eastAsia="楷体_GB2312"/>
          <w:sz w:val="24"/>
          <w:lang w:val="en-US"/>
        </w:rPr>
        <w:t>ttention</w:t>
      </w:r>
      <w:r>
        <w:rPr>
          <w:rFonts w:hint="default" w:eastAsia="楷体_GB2312"/>
          <w:sz w:val="24"/>
        </w:rPr>
        <w:t xml:space="preserve"> </w:t>
      </w:r>
      <w:r>
        <w:rPr>
          <w:rFonts w:hint="eastAsia" w:eastAsia="楷体_GB2312"/>
          <w:sz w:val="24"/>
          <w:lang w:val="en-US" w:eastAsia="zh-CN"/>
        </w:rPr>
        <w:t>and provide several examples</w:t>
      </w:r>
      <w:r>
        <w:rPr>
          <w:rFonts w:hint="default" w:eastAsia="楷体_GB2312"/>
          <w:sz w:val="24"/>
        </w:rPr>
        <w:t>.</w:t>
      </w:r>
    </w:p>
    <w:p>
      <w:pPr>
        <w:numPr>
          <w:ilvl w:val="0"/>
          <w:numId w:val="0"/>
        </w:numPr>
        <w:tabs>
          <w:tab w:val="left" w:pos="0"/>
        </w:tabs>
        <w:spacing w:line="360" w:lineRule="exact"/>
        <w:ind w:firstLine="480" w:firstLineChars="20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三）</w:t>
      </w:r>
      <w:r>
        <w:rPr>
          <w:rFonts w:hint="eastAsia" w:ascii="宋体" w:hAnsi="宋体"/>
          <w:color w:val="auto"/>
          <w:sz w:val="24"/>
        </w:rPr>
        <w:t>思考与实践</w:t>
      </w:r>
    </w:p>
    <w:p>
      <w:pPr>
        <w:numPr>
          <w:ilvl w:val="0"/>
          <w:numId w:val="0"/>
        </w:numPr>
        <w:spacing w:line="360" w:lineRule="exact"/>
        <w:ind w:firstLine="480" w:firstLineChars="200"/>
        <w:rPr>
          <w:rFonts w:hint="eastAsia"/>
          <w:color w:val="auto"/>
          <w:sz w:val="24"/>
        </w:rPr>
      </w:pPr>
      <w:r>
        <w:rPr>
          <w:color w:val="auto"/>
          <w:sz w:val="24"/>
        </w:rPr>
        <w:t xml:space="preserve"> </w:t>
      </w:r>
      <w:r>
        <w:rPr>
          <w:rFonts w:hint="eastAsia"/>
          <w:color w:val="auto"/>
          <w:sz w:val="24"/>
          <w:lang w:val="en-US" w:eastAsia="zh-CN"/>
        </w:rPr>
        <w:t xml:space="preserve">Some </w:t>
      </w:r>
      <w:r>
        <w:rPr>
          <w:rFonts w:hint="eastAsia"/>
          <w:color w:val="auto"/>
          <w:sz w:val="24"/>
        </w:rPr>
        <w:t xml:space="preserve">studies suggest that as we age, our sensory detection abilities decline. </w:t>
      </w:r>
    </w:p>
    <w:p>
      <w:pPr>
        <w:numPr>
          <w:ilvl w:val="0"/>
          <w:numId w:val="0"/>
        </w:numPr>
        <w:spacing w:line="360" w:lineRule="exact"/>
        <w:ind w:firstLine="480" w:firstLineChars="200"/>
        <w:rPr>
          <w:rFonts w:hint="eastAsia" w:ascii="宋体" w:hAnsi="宋体"/>
          <w:color w:val="auto"/>
          <w:sz w:val="24"/>
        </w:rPr>
      </w:pPr>
      <w:r>
        <w:rPr>
          <w:rFonts w:hint="eastAsia"/>
          <w:color w:val="auto"/>
          <w:sz w:val="24"/>
        </w:rPr>
        <w:t xml:space="preserve">What </w:t>
      </w:r>
      <w:r>
        <w:rPr>
          <w:rFonts w:hint="eastAsia"/>
          <w:color w:val="auto"/>
          <w:sz w:val="24"/>
          <w:lang w:val="en-US" w:eastAsia="zh-CN"/>
        </w:rPr>
        <w:t xml:space="preserve">are </w:t>
      </w:r>
      <w:r>
        <w:rPr>
          <w:rFonts w:hint="eastAsia"/>
          <w:color w:val="auto"/>
          <w:sz w:val="24"/>
        </w:rPr>
        <w:t>the implications of this phenomenon for marketers who target elderly consumers?</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四）</w:t>
      </w:r>
      <w:r>
        <w:rPr>
          <w:rFonts w:hint="eastAsia" w:ascii="宋体" w:hAnsi="宋体"/>
          <w:color w:val="auto"/>
          <w:sz w:val="24"/>
        </w:rPr>
        <w:t>教学方法与手段</w:t>
      </w:r>
    </w:p>
    <w:p>
      <w:pPr>
        <w:numPr>
          <w:ilvl w:val="0"/>
          <w:numId w:val="0"/>
        </w:numPr>
        <w:spacing w:line="360" w:lineRule="exact"/>
        <w:ind w:firstLine="480" w:firstLineChars="200"/>
        <w:rPr>
          <w:rFonts w:hint="eastAsia" w:ascii="宋体" w:hAnsi="宋体"/>
          <w:color w:val="auto"/>
          <w:sz w:val="24"/>
        </w:rPr>
      </w:pPr>
      <w:r>
        <w:rPr>
          <w:rFonts w:hint="eastAsia" w:ascii="宋体" w:hAnsi="宋体"/>
          <w:color w:val="auto"/>
          <w:sz w:val="24"/>
        </w:rPr>
        <w:t>本章教学主要采用课堂讲授、多媒体教学、分组讨论、课堂讨论等。</w:t>
      </w:r>
    </w:p>
    <w:p>
      <w:pPr>
        <w:spacing w:line="360" w:lineRule="exact"/>
        <w:rPr>
          <w:rFonts w:hint="eastAsia" w:ascii="黑体" w:eastAsia="黑体"/>
          <w:color w:val="auto"/>
          <w:sz w:val="24"/>
        </w:rPr>
      </w:pPr>
    </w:p>
    <w:p>
      <w:pPr>
        <w:spacing w:line="360" w:lineRule="exact"/>
        <w:rPr>
          <w:rFonts w:hint="eastAsia" w:ascii="黑体" w:eastAsia="黑体"/>
          <w:color w:val="auto"/>
          <w:sz w:val="24"/>
        </w:rPr>
      </w:pPr>
      <w:r>
        <w:rPr>
          <w:rFonts w:hint="eastAsia" w:ascii="黑体" w:eastAsia="黑体"/>
          <w:color w:val="auto"/>
          <w:sz w:val="24"/>
        </w:rPr>
        <w:t xml:space="preserve">          </w:t>
      </w:r>
    </w:p>
    <w:p>
      <w:pPr>
        <w:spacing w:line="360" w:lineRule="exact"/>
        <w:ind w:left="600"/>
        <w:rPr>
          <w:rFonts w:hint="default" w:ascii="宋体" w:hAnsi="宋体" w:cs="Times New Roman"/>
          <w:b/>
          <w:sz w:val="24"/>
          <w:lang w:val="en-US" w:eastAsia="zh-CN"/>
        </w:rPr>
      </w:pPr>
      <w:r>
        <w:rPr>
          <w:rFonts w:hint="eastAsia" w:ascii="宋体" w:hAnsi="宋体" w:cs="Times New Roman"/>
          <w:b/>
          <w:sz w:val="24"/>
          <w:lang w:val="en-US" w:eastAsia="zh-CN"/>
        </w:rPr>
        <w:t>第六章 学习与记忆</w:t>
      </w:r>
    </w:p>
    <w:p>
      <w:pPr>
        <w:spacing w:line="360" w:lineRule="exact"/>
        <w:ind w:firstLine="600" w:firstLineChars="300"/>
        <w:rPr>
          <w:rFonts w:hint="eastAsia" w:ascii="Verdana" w:hAnsi="Verdana" w:eastAsia="Verdana"/>
          <w:b/>
          <w:bCs/>
          <w:color w:val="auto"/>
          <w:sz w:val="20"/>
          <w:lang w:val="en-US" w:eastAsia="zh-CN"/>
        </w:rPr>
      </w:pPr>
      <w:r>
        <w:rPr>
          <w:rFonts w:hint="eastAsia" w:ascii="Verdana" w:hAnsi="Verdana" w:eastAsia="Verdana"/>
          <w:b/>
          <w:bCs/>
          <w:color w:val="auto"/>
          <w:sz w:val="20"/>
          <w:lang w:val="en-US" w:eastAsia="zh-CN"/>
        </w:rPr>
        <w:t>Chapter 6  Learning and Memory</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一）</w:t>
      </w:r>
      <w:r>
        <w:rPr>
          <w:rFonts w:hint="eastAsia" w:ascii="宋体" w:hAnsi="宋体"/>
          <w:color w:val="auto"/>
          <w:sz w:val="24"/>
        </w:rPr>
        <w:t>目的与要求</w:t>
      </w:r>
    </w:p>
    <w:p>
      <w:pPr>
        <w:ind w:firstLine="720" w:firstLineChars="300"/>
        <w:rPr>
          <w:rFonts w:hint="eastAsia" w:ascii="宋体" w:hAnsi="宋体"/>
          <w:color w:val="auto"/>
          <w:sz w:val="24"/>
        </w:rPr>
      </w:pPr>
      <w:r>
        <w:rPr>
          <w:rFonts w:hint="default" w:eastAsia="楷体_GB2312"/>
          <w:color w:val="auto"/>
          <w:sz w:val="24"/>
        </w:rPr>
        <w:t xml:space="preserve">Master the </w:t>
      </w:r>
      <w:r>
        <w:rPr>
          <w:rFonts w:hint="eastAsia" w:eastAsia="楷体_GB2312"/>
          <w:color w:val="auto"/>
          <w:sz w:val="24"/>
          <w:lang w:val="en-US" w:eastAsia="zh-CN"/>
        </w:rPr>
        <w:t>principle and application</w:t>
      </w:r>
      <w:r>
        <w:rPr>
          <w:rFonts w:hint="default" w:eastAsia="楷体_GB2312"/>
          <w:color w:val="auto"/>
          <w:sz w:val="24"/>
        </w:rPr>
        <w:t xml:space="preserve"> of</w:t>
      </w:r>
      <w:r>
        <w:rPr>
          <w:rFonts w:hint="eastAsia" w:eastAsia="楷体_GB2312"/>
          <w:color w:val="auto"/>
          <w:sz w:val="24"/>
          <w:lang w:val="en-US" w:eastAsia="zh-CN"/>
        </w:rPr>
        <w:t xml:space="preserve"> </w:t>
      </w:r>
      <w:r>
        <w:rPr>
          <w:rFonts w:hint="default" w:eastAsia="楷体_GB2312"/>
          <w:color w:val="auto"/>
          <w:sz w:val="24"/>
          <w:lang w:val="en-US" w:eastAsia="zh-CN"/>
        </w:rPr>
        <w:t>Classical conditioning</w:t>
      </w:r>
      <w:r>
        <w:rPr>
          <w:rFonts w:hint="eastAsia" w:eastAsia="楷体_GB2312"/>
          <w:color w:val="auto"/>
          <w:sz w:val="24"/>
          <w:lang w:val="en-US" w:eastAsia="zh-CN"/>
        </w:rPr>
        <w:t>,</w:t>
      </w:r>
      <w:r>
        <w:rPr>
          <w:rFonts w:hint="default" w:eastAsia="楷体_GB2312"/>
          <w:color w:val="auto"/>
          <w:sz w:val="24"/>
          <w:lang w:val="en-US" w:eastAsia="zh-CN"/>
        </w:rPr>
        <w:t>Instrumental conditioning</w:t>
      </w:r>
      <w:r>
        <w:rPr>
          <w:rFonts w:hint="eastAsia" w:eastAsia="楷体_GB2312"/>
          <w:color w:val="auto"/>
          <w:sz w:val="24"/>
          <w:lang w:val="en-US" w:eastAsia="zh-CN"/>
        </w:rPr>
        <w:t xml:space="preserve"> and Observational learning.</w:t>
      </w:r>
      <w:r>
        <w:rPr>
          <w:rFonts w:hint="default" w:eastAsia="楷体_GB2312"/>
          <w:color w:val="auto"/>
          <w:sz w:val="24"/>
        </w:rPr>
        <w:t xml:space="preserve"> Be familiar the </w:t>
      </w:r>
      <w:r>
        <w:rPr>
          <w:rFonts w:hint="eastAsia" w:eastAsia="楷体_GB2312"/>
          <w:color w:val="auto"/>
          <w:sz w:val="24"/>
          <w:lang w:val="en-US" w:eastAsia="zh-CN"/>
        </w:rPr>
        <w:t xml:space="preserve">meaning of </w:t>
      </w:r>
      <w:r>
        <w:rPr>
          <w:rFonts w:hint="default" w:eastAsia="楷体_GB2312"/>
          <w:color w:val="auto"/>
          <w:sz w:val="24"/>
        </w:rPr>
        <w:t>Stimulus Organization</w:t>
      </w:r>
      <w:r>
        <w:rPr>
          <w:rFonts w:hint="eastAsia" w:eastAsia="楷体_GB2312"/>
          <w:color w:val="auto"/>
          <w:sz w:val="24"/>
          <w:lang w:val="en-US" w:eastAsia="zh-CN"/>
        </w:rPr>
        <w:t>, the Gestalt psychology</w:t>
      </w:r>
      <w:r>
        <w:rPr>
          <w:rFonts w:hint="default" w:eastAsia="楷体_GB2312"/>
          <w:color w:val="auto"/>
          <w:sz w:val="24"/>
        </w:rPr>
        <w:t>. Understand the meaning of Schema</w:t>
      </w:r>
      <w:r>
        <w:rPr>
          <w:rFonts w:hint="eastAsia" w:eastAsia="楷体_GB2312"/>
          <w:color w:val="auto"/>
          <w:sz w:val="24"/>
          <w:lang w:val="en-US" w:eastAsia="zh-CN"/>
        </w:rPr>
        <w:t xml:space="preserve"> and </w:t>
      </w:r>
      <w:r>
        <w:rPr>
          <w:rFonts w:hint="default" w:eastAsia="楷体_GB2312"/>
          <w:color w:val="auto"/>
          <w:sz w:val="24"/>
          <w:lang w:val="en-US"/>
        </w:rPr>
        <w:t>Semiotics</w:t>
      </w:r>
      <w:r>
        <w:rPr>
          <w:rFonts w:hint="eastAsia" w:ascii="宋体" w:hAnsi="宋体"/>
          <w:color w:val="auto"/>
          <w:sz w:val="24"/>
        </w:rPr>
        <w:t xml:space="preserve"> </w:t>
      </w:r>
      <w:r>
        <w:rPr>
          <w:rFonts w:hint="eastAsia" w:ascii="宋体" w:hAnsi="宋体"/>
          <w:color w:val="auto"/>
          <w:sz w:val="24"/>
          <w:lang w:val="en-US" w:eastAsia="zh-CN"/>
        </w:rPr>
        <w:t>.</w:t>
      </w:r>
      <w:r>
        <w:rPr>
          <w:rFonts w:hint="default" w:eastAsia="楷体_GB2312"/>
          <w:color w:val="auto"/>
          <w:sz w:val="24"/>
        </w:rPr>
        <w:t xml:space="preserve">Master the </w:t>
      </w:r>
      <w:r>
        <w:rPr>
          <w:rFonts w:hint="eastAsia" w:eastAsia="楷体_GB2312"/>
          <w:color w:val="auto"/>
          <w:sz w:val="24"/>
          <w:lang w:eastAsia="zh-CN"/>
        </w:rPr>
        <w:t>definition</w:t>
      </w:r>
      <w:r>
        <w:rPr>
          <w:rFonts w:hint="default" w:eastAsia="楷体_GB2312"/>
          <w:color w:val="auto"/>
          <w:sz w:val="24"/>
        </w:rPr>
        <w:t xml:space="preserve"> of</w:t>
      </w:r>
      <w:r>
        <w:rPr>
          <w:rFonts w:hint="eastAsia" w:eastAsia="楷体_GB2312"/>
          <w:color w:val="auto"/>
          <w:sz w:val="24"/>
          <w:lang w:val="en-US" w:eastAsia="zh-CN"/>
        </w:rPr>
        <w:t xml:space="preserve"> </w:t>
      </w:r>
      <w:r>
        <w:rPr>
          <w:rFonts w:hint="default" w:eastAsia="楷体_GB2312"/>
          <w:color w:val="auto"/>
          <w:sz w:val="24"/>
        </w:rPr>
        <w:t>Consumer Socialization</w:t>
      </w:r>
      <w:r>
        <w:rPr>
          <w:rFonts w:hint="eastAsia" w:eastAsia="楷体_GB2312"/>
          <w:color w:val="auto"/>
          <w:sz w:val="24"/>
          <w:lang w:val="en-US" w:eastAsia="zh-CN"/>
        </w:rPr>
        <w:t xml:space="preserve"> and our </w:t>
      </w:r>
      <w:r>
        <w:rPr>
          <w:rFonts w:hint="default" w:eastAsia="楷体_GB2312"/>
          <w:color w:val="auto"/>
          <w:sz w:val="24"/>
        </w:rPr>
        <w:t>Memory Systems</w:t>
      </w:r>
      <w:r>
        <w:rPr>
          <w:rFonts w:hint="eastAsia" w:eastAsia="楷体_GB2312"/>
          <w:color w:val="auto"/>
          <w:sz w:val="24"/>
          <w:lang w:val="en-US" w:eastAsia="zh-CN"/>
        </w:rPr>
        <w:t xml:space="preserve">. </w:t>
      </w:r>
      <w:r>
        <w:rPr>
          <w:rFonts w:hint="default" w:eastAsia="楷体_GB2312"/>
          <w:color w:val="auto"/>
          <w:sz w:val="24"/>
        </w:rPr>
        <w:t xml:space="preserve">Be familiar </w:t>
      </w:r>
      <w:r>
        <w:rPr>
          <w:rFonts w:hint="eastAsia" w:eastAsia="楷体_GB2312"/>
          <w:color w:val="auto"/>
          <w:sz w:val="24"/>
          <w:lang w:val="en-US" w:eastAsia="zh-CN"/>
        </w:rPr>
        <w:t>with t</w:t>
      </w:r>
      <w:r>
        <w:rPr>
          <w:rFonts w:hint="default" w:eastAsia="楷体_GB2312"/>
          <w:color w:val="auto"/>
          <w:sz w:val="24"/>
        </w:rPr>
        <w:t>he Marketing Power of Nostalgia</w:t>
      </w:r>
      <w:r>
        <w:rPr>
          <w:rFonts w:hint="eastAsia" w:eastAsia="楷体_GB2312"/>
          <w:color w:val="auto"/>
          <w:sz w:val="24"/>
          <w:lang w:val="en-US" w:eastAsia="zh-CN"/>
        </w:rPr>
        <w:t>.</w:t>
      </w:r>
      <w:r>
        <w:rPr>
          <w:rFonts w:hint="default" w:eastAsia="楷体_GB2312"/>
          <w:color w:val="auto"/>
          <w:sz w:val="24"/>
        </w:rPr>
        <w:t xml:space="preserve"> </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二）</w:t>
      </w:r>
      <w:r>
        <w:rPr>
          <w:rFonts w:hint="eastAsia" w:ascii="宋体" w:hAnsi="宋体"/>
          <w:color w:val="auto"/>
          <w:sz w:val="24"/>
        </w:rPr>
        <w:t>教学内容</w:t>
      </w:r>
    </w:p>
    <w:p>
      <w:pPr>
        <w:numPr>
          <w:ilvl w:val="0"/>
          <w:numId w:val="0"/>
        </w:numPr>
        <w:spacing w:line="360" w:lineRule="exact"/>
        <w:ind w:firstLine="480" w:firstLineChars="200"/>
        <w:rPr>
          <w:rFonts w:hint="eastAsia" w:ascii="宋体" w:hAnsi="宋体"/>
          <w:sz w:val="24"/>
        </w:rPr>
      </w:pPr>
      <w:r>
        <w:rPr>
          <w:rFonts w:hint="eastAsia" w:ascii="宋体" w:hAnsi="宋体"/>
          <w:sz w:val="24"/>
          <w:lang w:val="en-US" w:eastAsia="zh-CN"/>
        </w:rPr>
        <w:t>1.</w:t>
      </w:r>
      <w:r>
        <w:rPr>
          <w:rFonts w:hint="eastAsia" w:ascii="宋体" w:hAnsi="宋体"/>
          <w:sz w:val="24"/>
        </w:rPr>
        <w:t>主要内容</w:t>
      </w:r>
    </w:p>
    <w:p>
      <w:pPr>
        <w:tabs>
          <w:tab w:val="left" w:pos="7080"/>
        </w:tabs>
        <w:spacing w:before="60"/>
        <w:ind w:firstLine="480"/>
        <w:rPr>
          <w:rFonts w:hint="eastAsia"/>
          <w:color w:val="auto"/>
          <w:sz w:val="24"/>
        </w:rPr>
      </w:pPr>
      <w:r>
        <w:rPr>
          <w:rFonts w:hint="eastAsia"/>
          <w:color w:val="auto"/>
          <w:sz w:val="24"/>
        </w:rPr>
        <w:t>Consumer Behavior: People in the Marketplace 5</w:t>
      </w:r>
    </w:p>
    <w:p>
      <w:pPr>
        <w:tabs>
          <w:tab w:val="left" w:pos="7080"/>
        </w:tabs>
        <w:spacing w:before="60"/>
        <w:ind w:firstLine="480"/>
        <w:rPr>
          <w:rFonts w:hint="eastAsia"/>
          <w:color w:val="auto"/>
          <w:sz w:val="24"/>
        </w:rPr>
      </w:pPr>
      <w:r>
        <w:rPr>
          <w:rFonts w:hint="eastAsia"/>
          <w:color w:val="auto"/>
          <w:sz w:val="24"/>
        </w:rPr>
        <w:t>What Is Consumer Behavior?</w:t>
      </w:r>
    </w:p>
    <w:p>
      <w:pPr>
        <w:tabs>
          <w:tab w:val="left" w:pos="7080"/>
        </w:tabs>
        <w:spacing w:before="60"/>
        <w:ind w:firstLine="480"/>
        <w:rPr>
          <w:rFonts w:hint="eastAsia"/>
          <w:color w:val="auto"/>
          <w:sz w:val="24"/>
        </w:rPr>
      </w:pPr>
      <w:r>
        <w:rPr>
          <w:rFonts w:hint="eastAsia"/>
          <w:color w:val="auto"/>
          <w:sz w:val="24"/>
        </w:rPr>
        <w:t>Consumers’ Impact on Marketing Strategy</w:t>
      </w:r>
    </w:p>
    <w:p>
      <w:pPr>
        <w:tabs>
          <w:tab w:val="left" w:pos="7080"/>
        </w:tabs>
        <w:spacing w:before="60"/>
        <w:ind w:firstLine="480"/>
        <w:rPr>
          <w:rFonts w:hint="eastAsia"/>
          <w:color w:val="auto"/>
          <w:sz w:val="24"/>
        </w:rPr>
      </w:pPr>
      <w:r>
        <w:rPr>
          <w:rFonts w:hint="eastAsia"/>
          <w:color w:val="auto"/>
          <w:sz w:val="24"/>
        </w:rPr>
        <w:t xml:space="preserve">Marketing’s Impact on Consumers </w:t>
      </w:r>
    </w:p>
    <w:p>
      <w:pPr>
        <w:numPr>
          <w:ilvl w:val="0"/>
          <w:numId w:val="0"/>
        </w:numPr>
        <w:spacing w:line="360" w:lineRule="exact"/>
        <w:ind w:firstLine="482" w:firstLineChars="200"/>
        <w:rPr>
          <w:rFonts w:hint="default" w:ascii="楷体" w:hAnsi="楷体" w:eastAsia="楷体" w:cs="楷体"/>
          <w:b/>
          <w:bCs/>
          <w:color w:val="0000FF"/>
          <w:sz w:val="24"/>
          <w:lang w:val="en-US" w:eastAsia="zh-CN"/>
        </w:rPr>
      </w:pPr>
      <w:r>
        <w:rPr>
          <w:rFonts w:hint="eastAsia" w:ascii="楷体" w:hAnsi="楷体" w:eastAsia="楷体" w:cs="楷体"/>
          <w:b/>
          <w:bCs/>
          <w:color w:val="0000FF"/>
          <w:sz w:val="24"/>
          <w:lang w:val="en-US" w:eastAsia="zh-CN"/>
        </w:rPr>
        <w:t xml:space="preserve">【思政元素融入】 如何做一个内心强大的人？——“一朝被蛇咬，十年怕井绳”告诉我们什么？ </w:t>
      </w:r>
    </w:p>
    <w:p>
      <w:pPr>
        <w:numPr>
          <w:ilvl w:val="0"/>
          <w:numId w:val="0"/>
        </w:numPr>
        <w:spacing w:line="360" w:lineRule="exact"/>
        <w:ind w:firstLine="480" w:firstLineChars="200"/>
        <w:rPr>
          <w:rFonts w:hint="default" w:ascii="楷体" w:hAnsi="楷体" w:eastAsia="楷体" w:cs="楷体"/>
          <w:color w:val="auto"/>
          <w:sz w:val="24"/>
          <w:lang w:val="en-US" w:eastAsia="zh-CN"/>
        </w:rPr>
      </w:pPr>
      <w:r>
        <w:rPr>
          <w:rFonts w:hint="eastAsia" w:ascii="楷体" w:hAnsi="楷体" w:eastAsia="楷体" w:cs="楷体"/>
          <w:color w:val="auto"/>
          <w:sz w:val="24"/>
          <w:lang w:val="en-US" w:eastAsia="zh-CN"/>
        </w:rPr>
        <w:t>以生活中的条件反射“一朝被蛇咬，十年怕井绳”为例，分析背后的理论基础和心理原因。告诉学生一个道理：从逆境中奋起，不被过去的经历左右，做一个内心强大的人。</w:t>
      </w:r>
    </w:p>
    <w:p>
      <w:pPr>
        <w:numPr>
          <w:ilvl w:val="0"/>
          <w:numId w:val="0"/>
        </w:numPr>
        <w:spacing w:line="360" w:lineRule="exact"/>
        <w:ind w:firstLine="480" w:firstLineChars="200"/>
        <w:rPr>
          <w:rFonts w:hint="eastAsia"/>
          <w:color w:val="auto"/>
          <w:sz w:val="24"/>
        </w:rPr>
      </w:pPr>
      <w:r>
        <w:rPr>
          <w:rFonts w:hint="eastAsia" w:ascii="楷体" w:hAnsi="楷体" w:eastAsia="楷体" w:cs="楷体"/>
          <w:color w:val="auto"/>
          <w:sz w:val="24"/>
          <w:lang w:val="en-US" w:eastAsia="zh-CN"/>
        </w:rPr>
        <w:t xml:space="preserve">融入方式：小组讨论    </w:t>
      </w:r>
      <w:r>
        <w:rPr>
          <w:rFonts w:hint="eastAsia" w:ascii="楷体" w:hAnsi="楷体" w:eastAsia="楷体" w:cs="楷体"/>
          <w:b/>
          <w:bCs/>
          <w:color w:val="0000FF"/>
          <w:sz w:val="24"/>
          <w:lang w:val="en-US" w:eastAsia="zh-CN"/>
        </w:rPr>
        <w:t xml:space="preserve">       </w:t>
      </w:r>
    </w:p>
    <w:p>
      <w:pPr>
        <w:numPr>
          <w:ilvl w:val="0"/>
          <w:numId w:val="0"/>
        </w:numPr>
        <w:spacing w:line="360" w:lineRule="exact"/>
        <w:ind w:firstLine="480" w:firstLineChars="200"/>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基本概念和知识点</w:t>
      </w:r>
    </w:p>
    <w:p>
      <w:pPr>
        <w:numPr>
          <w:ilvl w:val="0"/>
          <w:numId w:val="0"/>
        </w:numPr>
        <w:spacing w:line="360" w:lineRule="exact"/>
        <w:ind w:firstLine="480" w:firstLineChars="200"/>
        <w:rPr>
          <w:rFonts w:hint="eastAsia"/>
          <w:color w:val="auto"/>
          <w:sz w:val="24"/>
        </w:rPr>
      </w:pPr>
      <w:r>
        <w:rPr>
          <w:rFonts w:hint="default"/>
          <w:color w:val="auto"/>
          <w:sz w:val="24"/>
          <w:lang w:val="en-US" w:eastAsia="zh-CN"/>
        </w:rPr>
        <w:t>Classical conditioning</w:t>
      </w:r>
      <w:r>
        <w:rPr>
          <w:rFonts w:hint="eastAsia"/>
          <w:color w:val="auto"/>
          <w:sz w:val="24"/>
          <w:lang w:eastAsia="zh-CN"/>
        </w:rPr>
        <w:t>；</w:t>
      </w:r>
      <w:r>
        <w:rPr>
          <w:rFonts w:hint="default"/>
          <w:color w:val="auto"/>
          <w:sz w:val="24"/>
          <w:lang w:val="en-US" w:eastAsia="zh-CN"/>
        </w:rPr>
        <w:t>Instrumental conditioning</w:t>
      </w:r>
      <w:r>
        <w:rPr>
          <w:rFonts w:hint="eastAsia"/>
          <w:color w:val="auto"/>
          <w:sz w:val="24"/>
          <w:lang w:val="en-US" w:eastAsia="zh-CN"/>
        </w:rPr>
        <w:t xml:space="preserve">; </w:t>
      </w:r>
      <w:r>
        <w:rPr>
          <w:rFonts w:hint="eastAsia"/>
          <w:color w:val="auto"/>
          <w:sz w:val="24"/>
        </w:rPr>
        <w:t>reinforcement</w:t>
      </w:r>
      <w:r>
        <w:rPr>
          <w:rFonts w:hint="eastAsia"/>
          <w:color w:val="auto"/>
          <w:sz w:val="24"/>
          <w:lang w:val="en-US" w:eastAsia="zh-CN"/>
        </w:rPr>
        <w:t xml:space="preserve">; Observational learning; </w:t>
      </w:r>
      <w:r>
        <w:rPr>
          <w:rFonts w:hint="default"/>
          <w:color w:val="auto"/>
          <w:sz w:val="24"/>
        </w:rPr>
        <w:t>Consumer Socialization</w:t>
      </w:r>
      <w:r>
        <w:rPr>
          <w:rFonts w:hint="eastAsia"/>
          <w:color w:val="auto"/>
          <w:sz w:val="24"/>
          <w:lang w:val="en-US" w:eastAsia="zh-CN"/>
        </w:rPr>
        <w:t xml:space="preserve">; </w:t>
      </w:r>
      <w:r>
        <w:rPr>
          <w:rFonts w:hint="default"/>
          <w:color w:val="auto"/>
          <w:sz w:val="24"/>
        </w:rPr>
        <w:t>Nostalgia</w:t>
      </w:r>
    </w:p>
    <w:p>
      <w:pPr>
        <w:numPr>
          <w:ilvl w:val="0"/>
          <w:numId w:val="0"/>
        </w:numPr>
        <w:tabs>
          <w:tab w:val="left" w:pos="0"/>
        </w:tabs>
        <w:spacing w:line="36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问题与应用（能力要求）</w:t>
      </w:r>
    </w:p>
    <w:p>
      <w:pPr>
        <w:ind w:firstLine="480" w:firstLineChars="200"/>
        <w:rPr>
          <w:rFonts w:hint="eastAsia" w:ascii="宋体" w:hAnsi="宋体"/>
          <w:color w:val="auto"/>
          <w:sz w:val="24"/>
        </w:rPr>
      </w:pPr>
      <w:r>
        <w:rPr>
          <w:rFonts w:hint="eastAsia" w:eastAsia="楷体_GB2312"/>
          <w:sz w:val="24"/>
          <w:lang w:val="en-US" w:eastAsia="zh-CN"/>
        </w:rPr>
        <w:t>U</w:t>
      </w:r>
      <w:r>
        <w:rPr>
          <w:rFonts w:hint="default" w:eastAsia="楷体_GB2312"/>
          <w:sz w:val="24"/>
        </w:rPr>
        <w:t xml:space="preserve">nderstand </w:t>
      </w:r>
      <w:r>
        <w:rPr>
          <w:rFonts w:hint="eastAsia" w:eastAsia="楷体_GB2312"/>
          <w:sz w:val="24"/>
          <w:lang w:val="en-US" w:eastAsia="zh-CN"/>
        </w:rPr>
        <w:t>the main d</w:t>
      </w:r>
      <w:r>
        <w:rPr>
          <w:rFonts w:hint="default" w:eastAsia="楷体_GB2312"/>
          <w:sz w:val="24"/>
        </w:rPr>
        <w:t>ifference between classical and instrumental conditioning.</w:t>
      </w:r>
      <w:r>
        <w:rPr>
          <w:rFonts w:hint="eastAsia" w:eastAsia="楷体_GB2312"/>
          <w:sz w:val="24"/>
          <w:lang w:val="en-US" w:eastAsia="zh-CN"/>
        </w:rPr>
        <w:t xml:space="preserve"> </w:t>
      </w:r>
      <w:r>
        <w:rPr>
          <w:rFonts w:hint="default" w:eastAsia="楷体_GB2312"/>
          <w:color w:val="auto"/>
          <w:sz w:val="24"/>
        </w:rPr>
        <w:t xml:space="preserve">Understand </w:t>
      </w:r>
      <w:r>
        <w:rPr>
          <w:rFonts w:hint="eastAsia" w:eastAsia="楷体_GB2312"/>
          <w:color w:val="auto"/>
          <w:sz w:val="24"/>
          <w:lang w:val="en-US" w:eastAsia="zh-CN"/>
        </w:rPr>
        <w:t>h</w:t>
      </w:r>
      <w:r>
        <w:rPr>
          <w:rFonts w:hint="default" w:eastAsia="楷体_GB2312"/>
          <w:color w:val="auto"/>
          <w:sz w:val="24"/>
        </w:rPr>
        <w:t xml:space="preserve">ow </w:t>
      </w:r>
      <w:r>
        <w:rPr>
          <w:rFonts w:hint="eastAsia" w:eastAsia="楷体_GB2312"/>
          <w:color w:val="auto"/>
          <w:sz w:val="24"/>
          <w:lang w:val="en-US" w:eastAsia="zh-CN"/>
        </w:rPr>
        <w:t>w</w:t>
      </w:r>
      <w:r>
        <w:rPr>
          <w:rFonts w:hint="default" w:eastAsia="楷体_GB2312"/>
          <w:color w:val="auto"/>
          <w:sz w:val="24"/>
        </w:rPr>
        <w:t xml:space="preserve">e </w:t>
      </w:r>
      <w:r>
        <w:rPr>
          <w:rFonts w:hint="eastAsia" w:eastAsia="楷体_GB2312"/>
          <w:color w:val="auto"/>
          <w:sz w:val="24"/>
          <w:lang w:val="en-US" w:eastAsia="zh-CN"/>
        </w:rPr>
        <w:t>r</w:t>
      </w:r>
      <w:r>
        <w:rPr>
          <w:rFonts w:hint="default" w:eastAsia="楷体_GB2312"/>
          <w:color w:val="auto"/>
          <w:sz w:val="24"/>
        </w:rPr>
        <w:t xml:space="preserve">etrieve Memories </w:t>
      </w:r>
      <w:r>
        <w:rPr>
          <w:rFonts w:hint="eastAsia" w:eastAsia="楷体_GB2312"/>
          <w:color w:val="auto"/>
          <w:sz w:val="24"/>
          <w:lang w:val="en-US" w:eastAsia="zh-CN"/>
        </w:rPr>
        <w:t>and h</w:t>
      </w:r>
      <w:r>
        <w:rPr>
          <w:rFonts w:hint="default" w:eastAsia="楷体_GB2312"/>
          <w:color w:val="auto"/>
          <w:sz w:val="24"/>
        </w:rPr>
        <w:t xml:space="preserve">ow </w:t>
      </w:r>
      <w:r>
        <w:rPr>
          <w:rFonts w:hint="eastAsia" w:eastAsia="楷体_GB2312"/>
          <w:color w:val="auto"/>
          <w:sz w:val="24"/>
          <w:lang w:val="en-US" w:eastAsia="zh-CN"/>
        </w:rPr>
        <w:t>o</w:t>
      </w:r>
      <w:r>
        <w:rPr>
          <w:rFonts w:hint="default" w:eastAsia="楷体_GB2312"/>
          <w:color w:val="auto"/>
          <w:sz w:val="24"/>
        </w:rPr>
        <w:t xml:space="preserve">ur </w:t>
      </w:r>
      <w:r>
        <w:rPr>
          <w:rFonts w:hint="eastAsia" w:eastAsia="楷体_GB2312"/>
          <w:color w:val="auto"/>
          <w:sz w:val="24"/>
          <w:lang w:val="en-US" w:eastAsia="zh-CN"/>
        </w:rPr>
        <w:t>m</w:t>
      </w:r>
      <w:r>
        <w:rPr>
          <w:rFonts w:hint="default" w:eastAsia="楷体_GB2312"/>
          <w:color w:val="auto"/>
          <w:sz w:val="24"/>
        </w:rPr>
        <w:t xml:space="preserve">emories </w:t>
      </w:r>
      <w:r>
        <w:rPr>
          <w:rFonts w:hint="eastAsia" w:eastAsia="楷体_GB2312"/>
          <w:color w:val="auto"/>
          <w:sz w:val="24"/>
          <w:lang w:val="en-US" w:eastAsia="zh-CN"/>
        </w:rPr>
        <w:t>s</w:t>
      </w:r>
      <w:r>
        <w:rPr>
          <w:rFonts w:hint="default" w:eastAsia="楷体_GB2312"/>
          <w:color w:val="auto"/>
          <w:sz w:val="24"/>
        </w:rPr>
        <w:t xml:space="preserve">tore </w:t>
      </w:r>
      <w:r>
        <w:rPr>
          <w:rFonts w:hint="eastAsia" w:eastAsia="楷体_GB2312"/>
          <w:color w:val="auto"/>
          <w:sz w:val="24"/>
          <w:lang w:val="en-US" w:eastAsia="zh-CN"/>
        </w:rPr>
        <w:t>i</w:t>
      </w:r>
      <w:r>
        <w:rPr>
          <w:rFonts w:hint="default" w:eastAsia="楷体_GB2312"/>
          <w:color w:val="auto"/>
          <w:sz w:val="24"/>
        </w:rPr>
        <w:t>nformation</w:t>
      </w:r>
      <w:r>
        <w:rPr>
          <w:rFonts w:hint="eastAsia" w:eastAsia="楷体_GB2312"/>
          <w:color w:val="auto"/>
          <w:sz w:val="24"/>
          <w:lang w:val="en-US" w:eastAsia="zh-CN"/>
        </w:rPr>
        <w:t xml:space="preserve"> w</w:t>
      </w:r>
      <w:r>
        <w:rPr>
          <w:rFonts w:hint="default" w:eastAsia="楷体_GB2312"/>
          <w:color w:val="auto"/>
          <w:sz w:val="24"/>
        </w:rPr>
        <w:t xml:space="preserve">hen </w:t>
      </w:r>
      <w:r>
        <w:rPr>
          <w:rFonts w:hint="eastAsia" w:eastAsia="楷体_GB2312"/>
          <w:color w:val="auto"/>
          <w:sz w:val="24"/>
          <w:lang w:val="en-US" w:eastAsia="zh-CN"/>
        </w:rPr>
        <w:t>w</w:t>
      </w:r>
      <w:r>
        <w:rPr>
          <w:rFonts w:hint="default" w:eastAsia="楷体_GB2312"/>
          <w:color w:val="auto"/>
          <w:sz w:val="24"/>
        </w:rPr>
        <w:t xml:space="preserve">e </w:t>
      </w:r>
      <w:r>
        <w:rPr>
          <w:rFonts w:hint="eastAsia" w:eastAsia="楷体_GB2312"/>
          <w:color w:val="auto"/>
          <w:sz w:val="24"/>
          <w:lang w:val="en-US" w:eastAsia="zh-CN"/>
        </w:rPr>
        <w:t>d</w:t>
      </w:r>
      <w:r>
        <w:rPr>
          <w:rFonts w:hint="default" w:eastAsia="楷体_GB2312"/>
          <w:color w:val="auto"/>
          <w:sz w:val="24"/>
        </w:rPr>
        <w:t xml:space="preserve">ecide </w:t>
      </w:r>
      <w:r>
        <w:rPr>
          <w:rFonts w:hint="eastAsia" w:eastAsia="楷体_GB2312"/>
          <w:color w:val="auto"/>
          <w:sz w:val="24"/>
          <w:lang w:val="en-US" w:eastAsia="zh-CN"/>
        </w:rPr>
        <w:t>w</w:t>
      </w:r>
      <w:r>
        <w:rPr>
          <w:rFonts w:hint="default" w:eastAsia="楷体_GB2312"/>
          <w:color w:val="auto"/>
          <w:sz w:val="24"/>
        </w:rPr>
        <w:t xml:space="preserve">hat to </w:t>
      </w:r>
      <w:r>
        <w:rPr>
          <w:rFonts w:hint="eastAsia" w:eastAsia="楷体_GB2312"/>
          <w:color w:val="auto"/>
          <w:sz w:val="24"/>
          <w:lang w:val="en-US" w:eastAsia="zh-CN"/>
        </w:rPr>
        <w:t>b</w:t>
      </w:r>
      <w:r>
        <w:rPr>
          <w:rFonts w:hint="default" w:eastAsia="楷体_GB2312"/>
          <w:color w:val="auto"/>
          <w:sz w:val="24"/>
        </w:rPr>
        <w:t>uy</w:t>
      </w:r>
      <w:r>
        <w:rPr>
          <w:rFonts w:hint="eastAsia" w:eastAsia="楷体_GB2312"/>
          <w:color w:val="auto"/>
          <w:sz w:val="24"/>
          <w:lang w:val="en-US" w:eastAsia="zh-CN"/>
        </w:rPr>
        <w:t>.</w:t>
      </w:r>
      <w:r>
        <w:rPr>
          <w:rFonts w:hint="eastAsia" w:ascii="宋体" w:hAnsi="宋体"/>
          <w:color w:val="auto"/>
          <w:sz w:val="24"/>
        </w:rPr>
        <w:t xml:space="preserve">      </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三）</w:t>
      </w:r>
      <w:r>
        <w:rPr>
          <w:rFonts w:hint="eastAsia" w:ascii="宋体" w:hAnsi="宋体"/>
          <w:color w:val="auto"/>
          <w:sz w:val="24"/>
        </w:rPr>
        <w:t>思考与实践</w:t>
      </w:r>
    </w:p>
    <w:p>
      <w:pPr>
        <w:tabs>
          <w:tab w:val="left" w:pos="7080"/>
        </w:tabs>
        <w:spacing w:before="60"/>
        <w:ind w:firstLine="480" w:firstLineChars="200"/>
        <w:rPr>
          <w:rFonts w:hint="eastAsia"/>
          <w:color w:val="auto"/>
          <w:sz w:val="24"/>
        </w:rPr>
      </w:pPr>
      <w:r>
        <w:rPr>
          <w:rFonts w:hint="eastAsia"/>
          <w:color w:val="auto"/>
          <w:sz w:val="24"/>
          <w:lang w:val="en-US" w:eastAsia="zh-CN"/>
        </w:rPr>
        <w:t>S</w:t>
      </w:r>
      <w:r>
        <w:rPr>
          <w:rFonts w:hint="eastAsia"/>
          <w:color w:val="auto"/>
          <w:sz w:val="24"/>
        </w:rPr>
        <w:t xml:space="preserve">ome advertisers use well-known songs to promote their products. They often pay more for the song than for original compositions. </w:t>
      </w:r>
    </w:p>
    <w:p>
      <w:pPr>
        <w:tabs>
          <w:tab w:val="left" w:pos="0"/>
        </w:tabs>
        <w:spacing w:line="360" w:lineRule="exact"/>
        <w:ind w:firstLine="720" w:firstLineChars="300"/>
        <w:rPr>
          <w:rFonts w:hint="eastAsia" w:ascii="宋体" w:hAnsi="宋体"/>
          <w:color w:val="auto"/>
          <w:sz w:val="24"/>
        </w:rPr>
      </w:pPr>
      <w:r>
        <w:rPr>
          <w:rFonts w:hint="eastAsia"/>
          <w:color w:val="auto"/>
          <w:sz w:val="24"/>
        </w:rPr>
        <w:t>Why do advertisers do this? How does this relate to learning theory?</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四）</w:t>
      </w:r>
      <w:r>
        <w:rPr>
          <w:rFonts w:hint="eastAsia" w:ascii="宋体" w:hAnsi="宋体"/>
          <w:color w:val="auto"/>
          <w:sz w:val="24"/>
        </w:rPr>
        <w:t>教学方法与手段</w:t>
      </w:r>
    </w:p>
    <w:p>
      <w:pPr>
        <w:numPr>
          <w:ilvl w:val="0"/>
          <w:numId w:val="0"/>
        </w:numPr>
        <w:spacing w:line="360" w:lineRule="exact"/>
        <w:ind w:firstLine="480" w:firstLineChars="200"/>
        <w:rPr>
          <w:rFonts w:hint="eastAsia" w:ascii="宋体" w:hAnsi="宋体"/>
          <w:color w:val="auto"/>
          <w:sz w:val="24"/>
        </w:rPr>
      </w:pPr>
      <w:r>
        <w:rPr>
          <w:rFonts w:hint="eastAsia" w:ascii="宋体" w:hAnsi="宋体"/>
          <w:color w:val="auto"/>
          <w:sz w:val="24"/>
        </w:rPr>
        <w:t>本章教学主要采用课堂讲授、多媒体教学、分组讨论、课堂讨论等。</w:t>
      </w:r>
    </w:p>
    <w:p>
      <w:pPr>
        <w:spacing w:line="360" w:lineRule="exact"/>
        <w:rPr>
          <w:rFonts w:hint="eastAsia" w:ascii="黑体" w:eastAsia="黑体"/>
          <w:color w:val="auto"/>
          <w:sz w:val="24"/>
        </w:rPr>
      </w:pPr>
    </w:p>
    <w:p>
      <w:pPr>
        <w:spacing w:line="360" w:lineRule="exact"/>
        <w:rPr>
          <w:rFonts w:hint="eastAsia" w:ascii="黑体" w:eastAsia="黑体"/>
          <w:color w:val="auto"/>
          <w:sz w:val="24"/>
        </w:rPr>
      </w:pPr>
      <w:r>
        <w:rPr>
          <w:rFonts w:hint="eastAsia" w:ascii="黑体" w:eastAsia="黑体"/>
          <w:color w:val="auto"/>
          <w:sz w:val="24"/>
        </w:rPr>
        <w:t xml:space="preserve">          </w:t>
      </w:r>
    </w:p>
    <w:p>
      <w:pPr>
        <w:spacing w:line="360" w:lineRule="exact"/>
        <w:ind w:left="600"/>
        <w:rPr>
          <w:rFonts w:hint="default" w:ascii="宋体" w:hAnsi="宋体" w:cs="Times New Roman"/>
          <w:b/>
          <w:sz w:val="24"/>
          <w:lang w:val="en-US" w:eastAsia="zh-CN"/>
        </w:rPr>
      </w:pPr>
      <w:r>
        <w:rPr>
          <w:rFonts w:hint="eastAsia" w:ascii="宋体" w:hAnsi="宋体" w:cs="Times New Roman"/>
          <w:b/>
          <w:sz w:val="24"/>
          <w:lang w:val="en-US" w:eastAsia="zh-CN"/>
        </w:rPr>
        <w:t>第七章 自我</w:t>
      </w:r>
    </w:p>
    <w:p>
      <w:pPr>
        <w:spacing w:line="360" w:lineRule="exact"/>
        <w:ind w:firstLine="600" w:firstLineChars="300"/>
        <w:rPr>
          <w:rFonts w:hint="eastAsia" w:ascii="Verdana" w:hAnsi="Verdana" w:eastAsia="Verdana"/>
          <w:b/>
          <w:bCs/>
          <w:color w:val="auto"/>
          <w:sz w:val="20"/>
          <w:lang w:val="en-US" w:eastAsia="zh-CN"/>
        </w:rPr>
      </w:pPr>
      <w:r>
        <w:rPr>
          <w:rFonts w:hint="eastAsia" w:ascii="Verdana" w:hAnsi="Verdana" w:eastAsia="Verdana"/>
          <w:b/>
          <w:bCs/>
          <w:color w:val="auto"/>
          <w:sz w:val="20"/>
          <w:lang w:val="en-US" w:eastAsia="zh-CN"/>
        </w:rPr>
        <w:t xml:space="preserve">Chapter </w:t>
      </w:r>
      <w:r>
        <w:rPr>
          <w:rFonts w:hint="eastAsia" w:ascii="Verdana" w:hAnsi="Verdana" w:eastAsia="Verdana" w:cs="Times New Roman"/>
          <w:b/>
          <w:bCs/>
          <w:color w:val="auto"/>
          <w:sz w:val="20"/>
          <w:lang w:val="en-US" w:eastAsia="zh-CN"/>
        </w:rPr>
        <w:t xml:space="preserve">7  </w:t>
      </w:r>
      <w:r>
        <w:rPr>
          <w:rFonts w:hint="eastAsia" w:ascii="Verdana" w:hAnsi="Verdana" w:eastAsia="Verdana"/>
          <w:b/>
          <w:bCs/>
          <w:color w:val="auto"/>
          <w:sz w:val="20"/>
          <w:lang w:val="en-US" w:eastAsia="zh-CN"/>
        </w:rPr>
        <w:t>The Self</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一）</w:t>
      </w:r>
      <w:r>
        <w:rPr>
          <w:rFonts w:hint="eastAsia" w:ascii="宋体" w:hAnsi="宋体"/>
          <w:color w:val="auto"/>
          <w:sz w:val="24"/>
        </w:rPr>
        <w:t>目的与要求</w:t>
      </w:r>
    </w:p>
    <w:p>
      <w:pPr>
        <w:ind w:firstLine="720" w:firstLineChars="300"/>
        <w:rPr>
          <w:rFonts w:hint="eastAsia" w:ascii="宋体" w:hAnsi="宋体"/>
          <w:color w:val="auto"/>
          <w:sz w:val="24"/>
        </w:rPr>
      </w:pPr>
      <w:r>
        <w:rPr>
          <w:rFonts w:hint="default" w:eastAsia="楷体_GB2312"/>
          <w:color w:val="auto"/>
          <w:sz w:val="24"/>
        </w:rPr>
        <w:t xml:space="preserve">Master the </w:t>
      </w:r>
      <w:r>
        <w:rPr>
          <w:rFonts w:hint="eastAsia" w:eastAsia="楷体_GB2312"/>
          <w:color w:val="auto"/>
          <w:sz w:val="24"/>
          <w:lang w:eastAsia="zh-CN"/>
        </w:rPr>
        <w:t>definition</w:t>
      </w:r>
      <w:r>
        <w:rPr>
          <w:rFonts w:hint="default" w:eastAsia="楷体_GB2312"/>
          <w:color w:val="auto"/>
          <w:sz w:val="24"/>
        </w:rPr>
        <w:t xml:space="preserve"> of Self-Concept </w:t>
      </w:r>
      <w:r>
        <w:rPr>
          <w:rFonts w:hint="eastAsia" w:eastAsia="楷体_GB2312"/>
          <w:color w:val="auto"/>
          <w:sz w:val="24"/>
          <w:lang w:val="en-US" w:eastAsia="zh-CN"/>
        </w:rPr>
        <w:t xml:space="preserve">and the </w:t>
      </w:r>
      <w:r>
        <w:rPr>
          <w:rFonts w:hint="default" w:eastAsia="楷体_GB2312"/>
          <w:color w:val="auto"/>
          <w:sz w:val="24"/>
          <w:lang w:val="en-US" w:eastAsia="zh-CN"/>
        </w:rPr>
        <w:t>Multiple Selves</w:t>
      </w:r>
      <w:r>
        <w:rPr>
          <w:rFonts w:hint="eastAsia" w:eastAsia="楷体_GB2312"/>
          <w:color w:val="auto"/>
          <w:sz w:val="24"/>
          <w:lang w:val="en-US" w:eastAsia="zh-CN"/>
        </w:rPr>
        <w:t>.</w:t>
      </w:r>
      <w:r>
        <w:rPr>
          <w:rFonts w:hint="default" w:eastAsia="楷体_GB2312"/>
          <w:color w:val="auto"/>
          <w:sz w:val="24"/>
        </w:rPr>
        <w:t xml:space="preserve"> Be familiar the The Extended Self . Understand the meaning of </w:t>
      </w:r>
      <w:r>
        <w:rPr>
          <w:rFonts w:hint="eastAsia" w:eastAsia="楷体_GB2312"/>
          <w:color w:val="auto"/>
          <w:sz w:val="24"/>
          <w:lang w:val="en-US" w:eastAsia="zh-CN"/>
        </w:rPr>
        <w:t>t</w:t>
      </w:r>
      <w:r>
        <w:rPr>
          <w:rFonts w:hint="default" w:eastAsia="楷体_GB2312"/>
          <w:color w:val="auto"/>
          <w:sz w:val="24"/>
        </w:rPr>
        <w:t xml:space="preserve">he </w:t>
      </w:r>
      <w:r>
        <w:rPr>
          <w:rFonts w:hint="eastAsia" w:eastAsia="楷体_GB2312"/>
          <w:color w:val="auto"/>
          <w:sz w:val="24"/>
          <w:lang w:val="en-US" w:eastAsia="zh-CN"/>
        </w:rPr>
        <w:t>d</w:t>
      </w:r>
      <w:r>
        <w:rPr>
          <w:rFonts w:hint="default" w:eastAsia="楷体_GB2312"/>
          <w:color w:val="auto"/>
          <w:sz w:val="24"/>
        </w:rPr>
        <w:t xml:space="preserve">igital </w:t>
      </w:r>
      <w:r>
        <w:rPr>
          <w:rFonts w:hint="eastAsia" w:eastAsia="楷体_GB2312"/>
          <w:color w:val="auto"/>
          <w:sz w:val="24"/>
          <w:lang w:val="en-US" w:eastAsia="zh-CN"/>
        </w:rPr>
        <w:t>s</w:t>
      </w:r>
      <w:r>
        <w:rPr>
          <w:rFonts w:hint="default" w:eastAsia="楷体_GB2312"/>
          <w:color w:val="auto"/>
          <w:sz w:val="24"/>
        </w:rPr>
        <w:t>elf</w:t>
      </w:r>
      <w:r>
        <w:rPr>
          <w:rFonts w:hint="eastAsia" w:eastAsia="楷体_GB2312"/>
          <w:color w:val="auto"/>
          <w:sz w:val="24"/>
          <w:lang w:val="en-US" w:eastAsia="zh-CN"/>
        </w:rPr>
        <w:t xml:space="preserve"> and b</w:t>
      </w:r>
      <w:r>
        <w:rPr>
          <w:rFonts w:hint="default" w:eastAsia="楷体_GB2312"/>
          <w:color w:val="auto"/>
          <w:sz w:val="24"/>
          <w:lang w:val="en-US" w:eastAsia="zh-CN"/>
        </w:rPr>
        <w:t xml:space="preserve">ody </w:t>
      </w:r>
      <w:r>
        <w:rPr>
          <w:rFonts w:hint="eastAsia" w:eastAsia="楷体_GB2312"/>
          <w:color w:val="auto"/>
          <w:sz w:val="24"/>
          <w:lang w:val="en-US" w:eastAsia="zh-CN"/>
        </w:rPr>
        <w:t>i</w:t>
      </w:r>
      <w:r>
        <w:rPr>
          <w:rFonts w:hint="default" w:eastAsia="楷体_GB2312"/>
          <w:color w:val="auto"/>
          <w:sz w:val="24"/>
          <w:lang w:val="en-US" w:eastAsia="zh-CN"/>
        </w:rPr>
        <w:t>mage</w:t>
      </w:r>
      <w:r>
        <w:rPr>
          <w:rFonts w:hint="eastAsia" w:eastAsia="楷体_GB2312"/>
          <w:color w:val="auto"/>
          <w:sz w:val="24"/>
          <w:lang w:val="en-US" w:eastAsia="zh-CN"/>
        </w:rPr>
        <w:t>.</w:t>
      </w:r>
      <w:r>
        <w:rPr>
          <w:rFonts w:hint="eastAsia" w:ascii="宋体" w:hAnsi="宋体"/>
          <w:color w:val="auto"/>
          <w:sz w:val="24"/>
        </w:rPr>
        <w:t xml:space="preserve">        </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二）</w:t>
      </w:r>
      <w:r>
        <w:rPr>
          <w:rFonts w:hint="eastAsia" w:ascii="宋体" w:hAnsi="宋体"/>
          <w:color w:val="auto"/>
          <w:sz w:val="24"/>
        </w:rPr>
        <w:t>教学内容</w:t>
      </w:r>
    </w:p>
    <w:p>
      <w:pPr>
        <w:numPr>
          <w:ilvl w:val="0"/>
          <w:numId w:val="0"/>
        </w:numPr>
        <w:spacing w:line="360" w:lineRule="exact"/>
        <w:ind w:firstLine="480" w:firstLineChars="200"/>
        <w:rPr>
          <w:rFonts w:hint="eastAsia" w:ascii="宋体" w:hAnsi="宋体"/>
          <w:sz w:val="24"/>
        </w:rPr>
      </w:pPr>
      <w:r>
        <w:rPr>
          <w:rFonts w:hint="eastAsia" w:ascii="宋体" w:hAnsi="宋体"/>
          <w:sz w:val="24"/>
          <w:lang w:val="en-US" w:eastAsia="zh-CN"/>
        </w:rPr>
        <w:t>1.</w:t>
      </w:r>
      <w:r>
        <w:rPr>
          <w:rFonts w:hint="eastAsia" w:ascii="宋体" w:hAnsi="宋体"/>
          <w:sz w:val="24"/>
        </w:rPr>
        <w:t>主要内容</w:t>
      </w:r>
    </w:p>
    <w:p>
      <w:pPr>
        <w:ind w:firstLine="480" w:firstLineChars="200"/>
        <w:rPr>
          <w:rFonts w:hint="default" w:eastAsia="楷体_GB2312"/>
          <w:color w:val="auto"/>
          <w:sz w:val="24"/>
        </w:rPr>
      </w:pPr>
      <w:r>
        <w:rPr>
          <w:rFonts w:hint="default" w:eastAsia="楷体_GB2312"/>
          <w:color w:val="auto"/>
          <w:sz w:val="24"/>
        </w:rPr>
        <w:t xml:space="preserve">The Self </w:t>
      </w:r>
    </w:p>
    <w:p>
      <w:pPr>
        <w:ind w:firstLine="720" w:firstLineChars="300"/>
        <w:rPr>
          <w:rFonts w:hint="default" w:eastAsia="楷体_GB2312"/>
          <w:color w:val="auto"/>
          <w:sz w:val="24"/>
        </w:rPr>
      </w:pPr>
      <w:r>
        <w:rPr>
          <w:rFonts w:hint="default" w:eastAsia="楷体_GB2312"/>
          <w:color w:val="auto"/>
          <w:sz w:val="24"/>
        </w:rPr>
        <w:t>Self-Concept 250</w:t>
      </w:r>
    </w:p>
    <w:p>
      <w:pPr>
        <w:ind w:firstLine="720" w:firstLineChars="300"/>
        <w:rPr>
          <w:rFonts w:hint="default" w:eastAsia="楷体_GB2312"/>
          <w:color w:val="auto"/>
          <w:sz w:val="24"/>
        </w:rPr>
      </w:pPr>
      <w:r>
        <w:rPr>
          <w:rFonts w:hint="default" w:eastAsia="楷体_GB2312"/>
          <w:color w:val="auto"/>
          <w:sz w:val="24"/>
        </w:rPr>
        <w:t>Symbolic Interactionism 253</w:t>
      </w:r>
    </w:p>
    <w:p>
      <w:pPr>
        <w:ind w:firstLine="720" w:firstLineChars="300"/>
        <w:rPr>
          <w:rFonts w:hint="default" w:eastAsia="楷体_GB2312"/>
          <w:color w:val="auto"/>
          <w:sz w:val="24"/>
        </w:rPr>
      </w:pPr>
      <w:r>
        <w:rPr>
          <w:rFonts w:hint="default" w:eastAsia="楷体_GB2312"/>
          <w:color w:val="auto"/>
          <w:sz w:val="24"/>
        </w:rPr>
        <w:t>The Extended Self 254</w:t>
      </w:r>
    </w:p>
    <w:p>
      <w:pPr>
        <w:ind w:left="718" w:leftChars="342" w:firstLine="0" w:firstLineChars="0"/>
        <w:rPr>
          <w:rFonts w:hint="default" w:eastAsia="楷体_GB2312"/>
          <w:color w:val="auto"/>
          <w:sz w:val="24"/>
        </w:rPr>
      </w:pPr>
      <w:r>
        <w:rPr>
          <w:rFonts w:hint="default" w:eastAsia="楷体_GB2312"/>
          <w:color w:val="auto"/>
          <w:sz w:val="24"/>
        </w:rPr>
        <w:t>The Digital Self 257</w:t>
      </w:r>
    </w:p>
    <w:p>
      <w:pPr>
        <w:ind w:firstLine="480" w:firstLineChars="200"/>
        <w:rPr>
          <w:rFonts w:hint="eastAsia" w:eastAsia="楷体_GB2312"/>
          <w:color w:val="auto"/>
          <w:sz w:val="24"/>
        </w:rPr>
      </w:pPr>
      <w:r>
        <w:rPr>
          <w:rFonts w:hint="default" w:eastAsia="楷体_GB2312"/>
          <w:color w:val="auto"/>
          <w:sz w:val="24"/>
        </w:rPr>
        <w:t>Personality</w:t>
      </w:r>
      <w:r>
        <w:rPr>
          <w:rFonts w:hint="eastAsia" w:eastAsia="楷体_GB2312"/>
          <w:color w:val="auto"/>
          <w:sz w:val="24"/>
        </w:rPr>
        <w:t xml:space="preserve"> </w:t>
      </w:r>
    </w:p>
    <w:p>
      <w:pPr>
        <w:ind w:firstLine="720" w:firstLineChars="300"/>
        <w:rPr>
          <w:rFonts w:hint="default" w:eastAsia="楷体_GB2312"/>
          <w:color w:val="auto"/>
          <w:sz w:val="24"/>
          <w:lang w:val="en-US" w:eastAsia="zh-CN"/>
        </w:rPr>
      </w:pPr>
      <w:r>
        <w:rPr>
          <w:rFonts w:hint="default" w:eastAsia="楷体_GB2312"/>
          <w:color w:val="auto"/>
          <w:sz w:val="24"/>
          <w:lang w:val="en-US" w:eastAsia="zh-CN"/>
        </w:rPr>
        <w:t>Brand Personality</w:t>
      </w:r>
    </w:p>
    <w:p>
      <w:pPr>
        <w:ind w:firstLine="720" w:firstLineChars="300"/>
        <w:rPr>
          <w:rFonts w:hint="default" w:eastAsia="楷体_GB2312"/>
          <w:color w:val="auto"/>
          <w:sz w:val="24"/>
        </w:rPr>
      </w:pPr>
      <w:r>
        <w:rPr>
          <w:rFonts w:hint="default" w:eastAsia="楷体_GB2312"/>
          <w:color w:val="auto"/>
          <w:sz w:val="24"/>
        </w:rPr>
        <w:t>Body Image</w:t>
      </w:r>
    </w:p>
    <w:p>
      <w:pPr>
        <w:numPr>
          <w:ilvl w:val="0"/>
          <w:numId w:val="0"/>
        </w:numPr>
        <w:spacing w:line="360" w:lineRule="exact"/>
        <w:ind w:firstLine="482" w:firstLineChars="200"/>
        <w:rPr>
          <w:rFonts w:hint="eastAsia" w:ascii="楷体" w:hAnsi="楷体" w:eastAsia="楷体" w:cs="楷体"/>
          <w:b/>
          <w:bCs/>
          <w:color w:val="0000FF"/>
          <w:sz w:val="24"/>
          <w:lang w:val="en-US" w:eastAsia="zh-CN"/>
        </w:rPr>
      </w:pPr>
      <w:r>
        <w:rPr>
          <w:rFonts w:hint="eastAsia" w:ascii="楷体" w:hAnsi="楷体" w:eastAsia="楷体" w:cs="楷体"/>
          <w:b/>
          <w:bCs/>
          <w:color w:val="0000FF"/>
          <w:sz w:val="24"/>
          <w:lang w:val="en-US" w:eastAsia="zh-CN"/>
        </w:rPr>
        <w:t>【思政元素融入】 “做最好的自己！”</w:t>
      </w:r>
    </w:p>
    <w:p>
      <w:pPr>
        <w:numPr>
          <w:ilvl w:val="0"/>
          <w:numId w:val="0"/>
        </w:numPr>
        <w:spacing w:line="360" w:lineRule="exact"/>
        <w:ind w:firstLine="480" w:firstLineChars="200"/>
        <w:rPr>
          <w:rFonts w:hint="default" w:ascii="楷体" w:hAnsi="楷体" w:eastAsia="楷体" w:cs="楷体"/>
          <w:color w:val="auto"/>
          <w:sz w:val="24"/>
          <w:lang w:val="en-US" w:eastAsia="zh-CN"/>
        </w:rPr>
      </w:pPr>
      <w:r>
        <w:rPr>
          <w:rFonts w:hint="eastAsia" w:ascii="楷体" w:hAnsi="楷体" w:eastAsia="楷体" w:cs="楷体"/>
          <w:color w:val="auto"/>
          <w:sz w:val="24"/>
          <w:lang w:val="en-US" w:eastAsia="zh-CN"/>
        </w:rPr>
        <w:t>结合</w:t>
      </w:r>
      <w:r>
        <w:rPr>
          <w:rFonts w:hint="default" w:eastAsia="楷体_GB2312"/>
          <w:color w:val="auto"/>
          <w:sz w:val="24"/>
          <w:lang w:val="en-US" w:eastAsia="zh-CN"/>
        </w:rPr>
        <w:t>Self-Concept</w:t>
      </w:r>
      <w:r>
        <w:rPr>
          <w:rFonts w:hint="eastAsia" w:eastAsia="楷体_GB2312"/>
          <w:color w:val="auto"/>
          <w:sz w:val="24"/>
          <w:lang w:val="en-US" w:eastAsia="zh-CN"/>
        </w:rPr>
        <w:t>、</w:t>
      </w:r>
      <w:r>
        <w:rPr>
          <w:rFonts w:hint="default" w:eastAsia="楷体_GB2312"/>
          <w:color w:val="auto"/>
          <w:sz w:val="24"/>
          <w:lang w:val="en-US" w:eastAsia="zh-CN"/>
        </w:rPr>
        <w:t>Multiple Selves</w:t>
      </w:r>
      <w:r>
        <w:rPr>
          <w:rFonts w:hint="eastAsia" w:eastAsia="楷体_GB2312"/>
          <w:color w:val="auto"/>
          <w:sz w:val="24"/>
          <w:lang w:val="en-US" w:eastAsia="zh-CN"/>
        </w:rPr>
        <w:t>等概念的阐述，指出self概念的主观性。结合自己的学习经历，告诉学生要每天自我激励：You can be the best</w:t>
      </w:r>
      <w:r>
        <w:rPr>
          <w:rFonts w:hint="eastAsia" w:ascii="楷体" w:hAnsi="楷体" w:eastAsia="楷体" w:cs="楷体"/>
          <w:color w:val="auto"/>
          <w:sz w:val="24"/>
          <w:lang w:val="en-US" w:eastAsia="zh-CN"/>
        </w:rPr>
        <w:t>。</w:t>
      </w:r>
    </w:p>
    <w:p>
      <w:pPr>
        <w:ind w:firstLine="480" w:firstLineChars="200"/>
        <w:rPr>
          <w:rFonts w:hint="eastAsia" w:eastAsia="楷体_GB2312"/>
          <w:color w:val="auto"/>
          <w:sz w:val="24"/>
        </w:rPr>
      </w:pPr>
      <w:r>
        <w:rPr>
          <w:rFonts w:hint="eastAsia" w:ascii="楷体" w:hAnsi="楷体" w:eastAsia="楷体" w:cs="楷体"/>
          <w:color w:val="auto"/>
          <w:sz w:val="24"/>
          <w:lang w:val="en-US" w:eastAsia="zh-CN"/>
        </w:rPr>
        <w:t xml:space="preserve">融入方式：经历分享    </w:t>
      </w:r>
      <w:r>
        <w:rPr>
          <w:rFonts w:hint="eastAsia" w:ascii="楷体" w:hAnsi="楷体" w:eastAsia="楷体" w:cs="楷体"/>
          <w:b/>
          <w:bCs/>
          <w:color w:val="0000FF"/>
          <w:sz w:val="24"/>
          <w:lang w:val="en-US" w:eastAsia="zh-CN"/>
        </w:rPr>
        <w:t xml:space="preserve">   </w:t>
      </w:r>
    </w:p>
    <w:p>
      <w:pPr>
        <w:numPr>
          <w:ilvl w:val="0"/>
          <w:numId w:val="0"/>
        </w:numPr>
        <w:spacing w:line="360" w:lineRule="exact"/>
        <w:ind w:firstLine="480" w:firstLineChars="200"/>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基本概念和知识点</w:t>
      </w:r>
    </w:p>
    <w:p>
      <w:pPr>
        <w:numPr>
          <w:ilvl w:val="0"/>
          <w:numId w:val="0"/>
        </w:numPr>
        <w:spacing w:line="360" w:lineRule="exact"/>
        <w:ind w:firstLine="480" w:firstLineChars="200"/>
        <w:rPr>
          <w:rFonts w:hint="eastAsia" w:eastAsia="楷体_GB2312"/>
          <w:color w:val="auto"/>
          <w:sz w:val="24"/>
          <w:lang w:val="en-US" w:eastAsia="zh-CN"/>
        </w:rPr>
      </w:pPr>
      <w:r>
        <w:rPr>
          <w:rFonts w:hint="default" w:eastAsia="楷体_GB2312"/>
          <w:color w:val="auto"/>
          <w:sz w:val="24"/>
          <w:lang w:val="en-US" w:eastAsia="zh-CN"/>
        </w:rPr>
        <w:t>Self-Concept</w:t>
      </w:r>
      <w:r>
        <w:rPr>
          <w:rFonts w:hint="eastAsia" w:eastAsia="楷体_GB2312"/>
          <w:color w:val="auto"/>
          <w:sz w:val="24"/>
          <w:lang w:val="en-US" w:eastAsia="zh-CN"/>
        </w:rPr>
        <w:t>；</w:t>
      </w:r>
      <w:r>
        <w:rPr>
          <w:rFonts w:hint="default" w:eastAsia="楷体_GB2312"/>
          <w:color w:val="auto"/>
          <w:sz w:val="24"/>
          <w:lang w:val="en-US" w:eastAsia="zh-CN"/>
        </w:rPr>
        <w:t>Multiple Selves</w:t>
      </w:r>
      <w:r>
        <w:rPr>
          <w:rFonts w:hint="eastAsia" w:eastAsia="楷体_GB2312"/>
          <w:color w:val="auto"/>
          <w:sz w:val="24"/>
          <w:lang w:val="en-US" w:eastAsia="zh-CN"/>
        </w:rPr>
        <w:t>;</w:t>
      </w:r>
      <w:r>
        <w:rPr>
          <w:rFonts w:hint="default" w:eastAsia="楷体_GB2312"/>
          <w:color w:val="auto"/>
          <w:sz w:val="24"/>
          <w:lang w:val="en-US" w:eastAsia="zh-CN"/>
        </w:rPr>
        <w:t>The Extended Self</w:t>
      </w:r>
      <w:r>
        <w:rPr>
          <w:rFonts w:hint="eastAsia" w:eastAsia="楷体_GB2312"/>
          <w:color w:val="auto"/>
          <w:sz w:val="24"/>
          <w:lang w:val="en-US" w:eastAsia="zh-CN"/>
        </w:rPr>
        <w:t>；</w:t>
      </w:r>
      <w:r>
        <w:rPr>
          <w:rFonts w:hint="default" w:eastAsia="楷体_GB2312"/>
          <w:color w:val="auto"/>
          <w:sz w:val="24"/>
          <w:lang w:val="en-US" w:eastAsia="zh-CN"/>
        </w:rPr>
        <w:t>Body Image</w:t>
      </w:r>
    </w:p>
    <w:p>
      <w:pPr>
        <w:numPr>
          <w:ilvl w:val="0"/>
          <w:numId w:val="0"/>
        </w:numPr>
        <w:tabs>
          <w:tab w:val="left" w:pos="0"/>
        </w:tabs>
        <w:spacing w:line="36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问题与应用（能力要求）</w:t>
      </w:r>
    </w:p>
    <w:p>
      <w:pPr>
        <w:ind w:firstLine="480" w:firstLineChars="200"/>
        <w:rPr>
          <w:rFonts w:hint="eastAsia" w:eastAsia="楷体_GB2312"/>
          <w:sz w:val="24"/>
          <w:lang w:val="en-US" w:eastAsia="zh-CN"/>
        </w:rPr>
      </w:pPr>
      <w:r>
        <w:rPr>
          <w:rFonts w:hint="eastAsia" w:eastAsia="楷体_GB2312"/>
          <w:sz w:val="24"/>
          <w:lang w:val="en-US" w:eastAsia="zh-CN"/>
        </w:rPr>
        <w:t>Why the</w:t>
      </w:r>
      <w:r>
        <w:rPr>
          <w:rFonts w:hint="default" w:eastAsia="楷体_GB2312"/>
          <w:sz w:val="24"/>
        </w:rPr>
        <w:t xml:space="preserve"> Self-Concept </w:t>
      </w:r>
      <w:r>
        <w:rPr>
          <w:rFonts w:hint="eastAsia" w:eastAsia="楷体_GB2312"/>
          <w:sz w:val="24"/>
          <w:lang w:val="en-US" w:eastAsia="zh-CN"/>
        </w:rPr>
        <w:t xml:space="preserve">is so important? How to understand the </w:t>
      </w:r>
      <w:r>
        <w:rPr>
          <w:rFonts w:hint="default" w:eastAsia="楷体_GB2312"/>
          <w:sz w:val="24"/>
          <w:lang w:val="en-US" w:eastAsia="zh-CN"/>
        </w:rPr>
        <w:t>Multiple Selves</w:t>
      </w:r>
      <w:r>
        <w:rPr>
          <w:rFonts w:hint="eastAsia" w:eastAsia="楷体_GB2312"/>
          <w:sz w:val="24"/>
          <w:lang w:val="en-US" w:eastAsia="zh-CN"/>
        </w:rPr>
        <w:t xml:space="preserve"> and its meaning for marketing?</w:t>
      </w:r>
    </w:p>
    <w:p>
      <w:pPr>
        <w:ind w:firstLine="480" w:firstLineChars="20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 xml:space="preserve">三） </w:t>
      </w:r>
      <w:r>
        <w:rPr>
          <w:rFonts w:hint="eastAsia" w:ascii="宋体" w:hAnsi="宋体"/>
          <w:color w:val="auto"/>
          <w:sz w:val="24"/>
        </w:rPr>
        <w:t>思考与实践</w:t>
      </w:r>
    </w:p>
    <w:p>
      <w:pPr>
        <w:ind w:firstLine="720" w:firstLineChars="300"/>
        <w:rPr>
          <w:rFonts w:hint="eastAsia" w:eastAsia="楷体_GB2312"/>
          <w:color w:val="auto"/>
          <w:sz w:val="24"/>
          <w:lang w:val="en-US" w:eastAsia="zh-CN"/>
        </w:rPr>
      </w:pPr>
      <w:r>
        <w:rPr>
          <w:rFonts w:hint="eastAsia" w:eastAsia="楷体_GB2312"/>
          <w:color w:val="auto"/>
          <w:sz w:val="24"/>
          <w:lang w:val="en-US" w:eastAsia="zh-CN"/>
        </w:rPr>
        <w:t>Construct a “consumption biography” of a friend, family member, or classmate.</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四）</w:t>
      </w:r>
      <w:r>
        <w:rPr>
          <w:rFonts w:hint="eastAsia" w:ascii="宋体" w:hAnsi="宋体"/>
          <w:color w:val="auto"/>
          <w:sz w:val="24"/>
        </w:rPr>
        <w:t>教学方法与手段</w:t>
      </w:r>
    </w:p>
    <w:p>
      <w:pPr>
        <w:numPr>
          <w:ilvl w:val="0"/>
          <w:numId w:val="0"/>
        </w:numPr>
        <w:spacing w:line="360" w:lineRule="exact"/>
        <w:ind w:firstLine="480" w:firstLineChars="200"/>
        <w:rPr>
          <w:rFonts w:hint="eastAsia" w:ascii="宋体" w:hAnsi="宋体"/>
          <w:color w:val="auto"/>
          <w:sz w:val="24"/>
        </w:rPr>
      </w:pPr>
      <w:r>
        <w:rPr>
          <w:rFonts w:hint="eastAsia" w:ascii="宋体" w:hAnsi="宋体"/>
          <w:color w:val="auto"/>
          <w:sz w:val="24"/>
        </w:rPr>
        <w:t>本章教学主要采用课堂讲授、多媒体教学、分组讨论、课堂讨论等。</w:t>
      </w:r>
    </w:p>
    <w:p>
      <w:pPr>
        <w:spacing w:line="360" w:lineRule="exact"/>
        <w:rPr>
          <w:rFonts w:hint="eastAsia" w:ascii="黑体" w:eastAsia="黑体"/>
          <w:color w:val="auto"/>
          <w:sz w:val="24"/>
        </w:rPr>
      </w:pPr>
    </w:p>
    <w:p>
      <w:pPr>
        <w:spacing w:line="360" w:lineRule="exact"/>
        <w:rPr>
          <w:rFonts w:hint="eastAsia" w:ascii="黑体" w:eastAsia="黑体"/>
          <w:color w:val="auto"/>
          <w:sz w:val="24"/>
        </w:rPr>
      </w:pPr>
      <w:r>
        <w:rPr>
          <w:rFonts w:hint="eastAsia" w:ascii="黑体" w:eastAsia="黑体"/>
          <w:color w:val="auto"/>
          <w:sz w:val="24"/>
        </w:rPr>
        <w:t xml:space="preserve">          </w:t>
      </w:r>
    </w:p>
    <w:p>
      <w:pPr>
        <w:spacing w:line="360" w:lineRule="exact"/>
        <w:ind w:left="600"/>
        <w:rPr>
          <w:rFonts w:hint="default" w:ascii="宋体" w:hAnsi="宋体" w:cs="Times New Roman"/>
          <w:b/>
          <w:sz w:val="24"/>
          <w:lang w:val="en-US" w:eastAsia="zh-CN"/>
        </w:rPr>
      </w:pPr>
      <w:r>
        <w:rPr>
          <w:rFonts w:hint="eastAsia" w:ascii="宋体" w:hAnsi="宋体" w:cs="Times New Roman"/>
          <w:b/>
          <w:sz w:val="24"/>
          <w:lang w:val="en-US" w:eastAsia="zh-CN"/>
        </w:rPr>
        <w:t>第八章 态度和劝导</w:t>
      </w:r>
    </w:p>
    <w:p>
      <w:pPr>
        <w:spacing w:line="360" w:lineRule="exact"/>
        <w:ind w:firstLine="600" w:firstLineChars="300"/>
        <w:rPr>
          <w:rFonts w:hint="eastAsia" w:ascii="Verdana" w:hAnsi="Verdana" w:eastAsia="Verdana"/>
          <w:b/>
          <w:bCs/>
          <w:color w:val="auto"/>
          <w:sz w:val="20"/>
          <w:lang w:val="en-US" w:eastAsia="zh-CN"/>
        </w:rPr>
      </w:pPr>
      <w:r>
        <w:rPr>
          <w:rFonts w:hint="eastAsia" w:ascii="Verdana" w:hAnsi="Verdana" w:eastAsia="Verdana"/>
          <w:b/>
          <w:bCs/>
          <w:color w:val="auto"/>
          <w:sz w:val="20"/>
          <w:lang w:val="en-US" w:eastAsia="zh-CN"/>
        </w:rPr>
        <w:t>Chapter 8  Attitudes and Persuasion</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一）</w:t>
      </w:r>
      <w:r>
        <w:rPr>
          <w:rFonts w:hint="eastAsia" w:ascii="宋体" w:hAnsi="宋体"/>
          <w:color w:val="auto"/>
          <w:sz w:val="24"/>
        </w:rPr>
        <w:t>目的与要求</w:t>
      </w:r>
    </w:p>
    <w:p>
      <w:pPr>
        <w:ind w:left="0" w:firstLine="480" w:firstLineChars="200"/>
        <w:rPr>
          <w:rFonts w:hint="eastAsia" w:ascii="宋体" w:hAnsi="宋体"/>
          <w:color w:val="auto"/>
          <w:sz w:val="24"/>
        </w:rPr>
      </w:pPr>
      <w:r>
        <w:rPr>
          <w:rFonts w:hint="default" w:eastAsia="楷体_GB2312"/>
          <w:color w:val="auto"/>
          <w:sz w:val="24"/>
        </w:rPr>
        <w:t>Make the students to master the ABC Model of Attitudes</w:t>
      </w:r>
      <w:r>
        <w:rPr>
          <w:rFonts w:hint="eastAsia" w:eastAsia="楷体_GB2312"/>
          <w:color w:val="auto"/>
          <w:sz w:val="24"/>
          <w:lang w:val="en-US" w:eastAsia="zh-CN"/>
        </w:rPr>
        <w:t xml:space="preserve"> and t</w:t>
      </w:r>
      <w:r>
        <w:rPr>
          <w:rFonts w:hint="default" w:eastAsia="楷体_GB2312"/>
          <w:color w:val="auto"/>
          <w:sz w:val="24"/>
        </w:rPr>
        <w:t>he Consistency Principle. To be familiar the Self-Perception Theory</w:t>
      </w:r>
      <w:r>
        <w:rPr>
          <w:rFonts w:hint="eastAsia" w:eastAsia="楷体_GB2312"/>
          <w:color w:val="auto"/>
          <w:sz w:val="24"/>
          <w:lang w:val="en-US" w:eastAsia="zh-CN"/>
        </w:rPr>
        <w:t>.</w:t>
      </w:r>
      <w:r>
        <w:rPr>
          <w:rFonts w:hint="default" w:eastAsia="楷体_GB2312"/>
          <w:color w:val="auto"/>
          <w:sz w:val="24"/>
        </w:rPr>
        <w:t xml:space="preserve"> To understand </w:t>
      </w:r>
      <w:r>
        <w:rPr>
          <w:rFonts w:hint="eastAsia" w:eastAsia="楷体_GB2312"/>
          <w:color w:val="auto"/>
          <w:sz w:val="24"/>
          <w:lang w:val="en-US" w:eastAsia="zh-CN"/>
        </w:rPr>
        <w:t xml:space="preserve">the </w:t>
      </w:r>
      <w:r>
        <w:rPr>
          <w:rFonts w:hint="default" w:eastAsia="楷体_GB2312"/>
          <w:color w:val="auto"/>
          <w:sz w:val="24"/>
        </w:rPr>
        <w:t>Hierarchies of Effects</w:t>
      </w:r>
      <w:r>
        <w:rPr>
          <w:rFonts w:hint="eastAsia" w:eastAsia="楷体_GB2312"/>
          <w:color w:val="auto"/>
          <w:sz w:val="24"/>
          <w:lang w:val="en-US" w:eastAsia="zh-CN"/>
        </w:rPr>
        <w:t xml:space="preserve"> and three forms of </w:t>
      </w:r>
      <w:r>
        <w:rPr>
          <w:rFonts w:hint="default" w:eastAsia="楷体_GB2312"/>
          <w:color w:val="auto"/>
          <w:sz w:val="24"/>
        </w:rPr>
        <w:t>Attitude Commitment</w:t>
      </w:r>
      <w:r>
        <w:rPr>
          <w:rFonts w:hint="eastAsia" w:eastAsia="楷体_GB2312"/>
          <w:color w:val="auto"/>
          <w:sz w:val="24"/>
          <w:lang w:val="en-US" w:eastAsia="zh-CN"/>
        </w:rPr>
        <w:t xml:space="preserve">. </w:t>
      </w:r>
      <w:r>
        <w:rPr>
          <w:rFonts w:hint="default" w:eastAsia="楷体_GB2312"/>
          <w:color w:val="auto"/>
          <w:sz w:val="24"/>
        </w:rPr>
        <w:t xml:space="preserve">Make the students to master </w:t>
      </w:r>
      <w:r>
        <w:rPr>
          <w:rFonts w:hint="default" w:eastAsia="楷体_GB2312"/>
          <w:color w:val="auto"/>
          <w:sz w:val="24"/>
          <w:lang w:val="en-US" w:eastAsia="zh-CN"/>
        </w:rPr>
        <w:t>How Do Marketers Change Attitudes?</w:t>
      </w:r>
      <w:r>
        <w:rPr>
          <w:rFonts w:hint="default" w:eastAsia="楷体_GB2312"/>
          <w:color w:val="auto"/>
          <w:sz w:val="24"/>
        </w:rPr>
        <w:t xml:space="preserve"> </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二）</w:t>
      </w:r>
      <w:r>
        <w:rPr>
          <w:rFonts w:hint="eastAsia" w:ascii="宋体" w:hAnsi="宋体"/>
          <w:color w:val="auto"/>
          <w:sz w:val="24"/>
        </w:rPr>
        <w:t>教学内容</w:t>
      </w:r>
    </w:p>
    <w:p>
      <w:pPr>
        <w:numPr>
          <w:ilvl w:val="0"/>
          <w:numId w:val="0"/>
        </w:numPr>
        <w:spacing w:line="360" w:lineRule="exact"/>
        <w:ind w:firstLine="480" w:firstLineChars="200"/>
        <w:rPr>
          <w:rFonts w:hint="eastAsia" w:ascii="宋体" w:hAnsi="宋体"/>
          <w:sz w:val="24"/>
        </w:rPr>
      </w:pPr>
      <w:r>
        <w:rPr>
          <w:rFonts w:hint="eastAsia" w:ascii="宋体" w:hAnsi="宋体"/>
          <w:sz w:val="24"/>
          <w:lang w:val="en-US" w:eastAsia="zh-CN"/>
        </w:rPr>
        <w:t>1.</w:t>
      </w:r>
      <w:r>
        <w:rPr>
          <w:rFonts w:hint="eastAsia" w:ascii="宋体" w:hAnsi="宋体"/>
          <w:sz w:val="24"/>
        </w:rPr>
        <w:t>主要内容</w:t>
      </w:r>
    </w:p>
    <w:p>
      <w:pPr>
        <w:spacing w:line="360" w:lineRule="exact"/>
        <w:ind w:firstLine="480" w:firstLineChars="200"/>
        <w:rPr>
          <w:rFonts w:hint="default" w:eastAsia="楷体_GB2312"/>
          <w:color w:val="auto"/>
          <w:sz w:val="24"/>
          <w:lang w:val="en-US" w:eastAsia="zh-CN"/>
        </w:rPr>
      </w:pPr>
      <w:r>
        <w:rPr>
          <w:rFonts w:hint="default" w:eastAsia="楷体_GB2312"/>
          <w:color w:val="auto"/>
          <w:sz w:val="24"/>
          <w:lang w:val="en-US" w:eastAsia="zh-CN"/>
        </w:rPr>
        <w:t xml:space="preserve">The </w:t>
      </w:r>
      <w:r>
        <w:rPr>
          <w:rFonts w:hint="default" w:ascii="Times New Roman" w:hAnsi="Times New Roman" w:cs="Times New Roman"/>
          <w:color w:val="auto"/>
          <w:sz w:val="24"/>
          <w:lang w:val="en-US" w:eastAsia="zh-CN"/>
        </w:rPr>
        <w:t xml:space="preserve">Power </w:t>
      </w:r>
      <w:r>
        <w:rPr>
          <w:rFonts w:hint="default" w:eastAsia="楷体_GB2312"/>
          <w:color w:val="auto"/>
          <w:sz w:val="24"/>
          <w:lang w:val="en-US" w:eastAsia="zh-CN"/>
        </w:rPr>
        <w:t>of Attitudes 301</w:t>
      </w:r>
    </w:p>
    <w:p>
      <w:pPr>
        <w:spacing w:line="360" w:lineRule="exact"/>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The ABC Model of Attitudes 302</w:t>
      </w:r>
    </w:p>
    <w:p>
      <w:pPr>
        <w:spacing w:line="360" w:lineRule="exact"/>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Hierarchies of Effects 303</w:t>
      </w:r>
    </w:p>
    <w:p>
      <w:pPr>
        <w:spacing w:line="360" w:lineRule="exact"/>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How Do We Form Attitudes?</w:t>
      </w:r>
    </w:p>
    <w:p>
      <w:pPr>
        <w:spacing w:line="360" w:lineRule="exact"/>
        <w:ind w:firstLine="480" w:firstLineChars="200"/>
        <w:rPr>
          <w:rFonts w:hint="eastAsia" w:eastAsia="楷体_GB2312"/>
          <w:color w:val="auto"/>
          <w:sz w:val="24"/>
          <w:lang w:val="en-US" w:eastAsia="zh-CN"/>
        </w:rPr>
      </w:pPr>
      <w:r>
        <w:rPr>
          <w:rFonts w:hint="default" w:ascii="Times New Roman" w:hAnsi="Times New Roman" w:cs="Times New Roman"/>
          <w:color w:val="auto"/>
          <w:sz w:val="24"/>
          <w:lang w:val="en-US" w:eastAsia="zh-CN"/>
        </w:rPr>
        <w:t>How Do Marketers Change Attitud</w:t>
      </w:r>
      <w:r>
        <w:rPr>
          <w:rFonts w:hint="default" w:eastAsia="楷体_GB2312"/>
          <w:color w:val="auto"/>
          <w:sz w:val="24"/>
          <w:lang w:val="en-US" w:eastAsia="zh-CN"/>
        </w:rPr>
        <w:t>es?</w:t>
      </w:r>
      <w:r>
        <w:rPr>
          <w:rFonts w:hint="eastAsia" w:eastAsia="楷体_GB2312"/>
          <w:color w:val="auto"/>
          <w:sz w:val="24"/>
          <w:lang w:val="en-US" w:eastAsia="zh-CN"/>
        </w:rPr>
        <w:t xml:space="preserve"> </w:t>
      </w:r>
    </w:p>
    <w:p>
      <w:pPr>
        <w:numPr>
          <w:ilvl w:val="0"/>
          <w:numId w:val="0"/>
        </w:numPr>
        <w:ind w:firstLine="480" w:firstLineChars="200"/>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基本概念和知识点</w:t>
      </w:r>
    </w:p>
    <w:p>
      <w:pPr>
        <w:numPr>
          <w:ilvl w:val="0"/>
          <w:numId w:val="0"/>
        </w:numPr>
        <w:ind w:firstLine="480" w:firstLineChars="200"/>
        <w:rPr>
          <w:rFonts w:hint="eastAsia" w:eastAsia="楷体_GB2312"/>
          <w:color w:val="auto"/>
          <w:sz w:val="24"/>
          <w:lang w:val="en-US" w:eastAsia="zh-CN"/>
        </w:rPr>
      </w:pPr>
      <w:r>
        <w:rPr>
          <w:rFonts w:hint="default" w:eastAsia="楷体_GB2312"/>
          <w:color w:val="auto"/>
          <w:sz w:val="24"/>
          <w:lang w:val="en-US" w:eastAsia="zh-CN"/>
        </w:rPr>
        <w:t>Attitudes</w:t>
      </w:r>
      <w:r>
        <w:rPr>
          <w:rFonts w:hint="eastAsia" w:eastAsia="楷体_GB2312"/>
          <w:color w:val="auto"/>
          <w:sz w:val="24"/>
          <w:lang w:val="en-US" w:eastAsia="zh-CN"/>
        </w:rPr>
        <w:t>；t</w:t>
      </w:r>
      <w:r>
        <w:rPr>
          <w:rFonts w:hint="default" w:eastAsia="楷体_GB2312"/>
          <w:color w:val="auto"/>
          <w:sz w:val="24"/>
          <w:lang w:val="en-US" w:eastAsia="zh-CN"/>
        </w:rPr>
        <w:t>he Consistency Principle</w:t>
      </w:r>
      <w:r>
        <w:rPr>
          <w:rFonts w:hint="eastAsia" w:eastAsia="楷体_GB2312"/>
          <w:color w:val="auto"/>
          <w:sz w:val="24"/>
          <w:lang w:val="en-US" w:eastAsia="zh-CN"/>
        </w:rPr>
        <w:t>；</w:t>
      </w:r>
      <w:r>
        <w:rPr>
          <w:rFonts w:hint="default" w:eastAsia="楷体_GB2312"/>
          <w:color w:val="auto"/>
          <w:sz w:val="24"/>
          <w:lang w:val="en-US" w:eastAsia="zh-CN"/>
        </w:rPr>
        <w:t>Self-Perception Theory</w:t>
      </w:r>
      <w:r>
        <w:rPr>
          <w:rFonts w:hint="eastAsia" w:eastAsia="楷体_GB2312"/>
          <w:color w:val="auto"/>
          <w:sz w:val="24"/>
          <w:lang w:val="en-US" w:eastAsia="zh-CN"/>
        </w:rPr>
        <w:t xml:space="preserve">；cognitive dissonance ; Post-purchase dissonance; </w:t>
      </w:r>
      <w:r>
        <w:rPr>
          <w:rFonts w:hint="default" w:eastAsia="楷体_GB2312"/>
          <w:color w:val="auto"/>
          <w:sz w:val="24"/>
          <w:lang w:val="en-US" w:eastAsia="zh-CN"/>
        </w:rPr>
        <w:t>Attitude Commitment</w:t>
      </w:r>
    </w:p>
    <w:p>
      <w:pPr>
        <w:numPr>
          <w:ilvl w:val="0"/>
          <w:numId w:val="0"/>
        </w:numPr>
        <w:tabs>
          <w:tab w:val="left" w:pos="0"/>
        </w:tabs>
        <w:spacing w:line="36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问题与应用（能力要求）</w:t>
      </w:r>
    </w:p>
    <w:p>
      <w:pPr>
        <w:ind w:left="0" w:firstLine="480" w:firstLineChars="200"/>
        <w:rPr>
          <w:rFonts w:hint="eastAsia" w:ascii="宋体" w:hAnsi="宋体"/>
          <w:sz w:val="24"/>
        </w:rPr>
      </w:pPr>
      <w:r>
        <w:rPr>
          <w:rFonts w:hint="default" w:eastAsia="楷体_GB2312"/>
          <w:color w:val="auto"/>
          <w:sz w:val="24"/>
        </w:rPr>
        <w:t xml:space="preserve">To be familiar </w:t>
      </w:r>
      <w:r>
        <w:rPr>
          <w:rFonts w:hint="eastAsia" w:eastAsia="楷体_GB2312"/>
          <w:color w:val="auto"/>
          <w:sz w:val="24"/>
          <w:lang w:val="en-US" w:eastAsia="zh-CN"/>
        </w:rPr>
        <w:t xml:space="preserve">with </w:t>
      </w:r>
      <w:r>
        <w:rPr>
          <w:rFonts w:hint="default" w:eastAsia="楷体_GB2312"/>
          <w:color w:val="auto"/>
          <w:sz w:val="24"/>
          <w:lang w:val="en-US" w:eastAsia="zh-CN"/>
        </w:rPr>
        <w:t>Some basic psychological principles that influence people to change their minds</w:t>
      </w:r>
      <w:r>
        <w:rPr>
          <w:rFonts w:hint="eastAsia" w:eastAsia="楷体_GB2312"/>
          <w:color w:val="auto"/>
          <w:sz w:val="24"/>
          <w:lang w:val="en-US" w:eastAsia="zh-CN"/>
        </w:rPr>
        <w:t xml:space="preserve"> including t</w:t>
      </w:r>
      <w:r>
        <w:rPr>
          <w:rFonts w:hint="default" w:eastAsia="楷体_GB2312"/>
          <w:color w:val="auto"/>
          <w:sz w:val="24"/>
        </w:rPr>
        <w:t>he Consistency Principle</w:t>
      </w:r>
      <w:r>
        <w:rPr>
          <w:rFonts w:hint="eastAsia" w:eastAsia="楷体_GB2312"/>
          <w:color w:val="auto"/>
          <w:sz w:val="24"/>
          <w:lang w:val="en-US" w:eastAsia="zh-CN"/>
        </w:rPr>
        <w:t>,Post-purchase dissonance,</w:t>
      </w:r>
      <w:r>
        <w:rPr>
          <w:rFonts w:hint="default" w:eastAsia="楷体_GB2312"/>
          <w:color w:val="auto"/>
          <w:sz w:val="24"/>
          <w:lang w:val="en-US" w:eastAsia="zh-CN"/>
        </w:rPr>
        <w:t xml:space="preserve">Self-Perception </w:t>
      </w:r>
      <w:r>
        <w:rPr>
          <w:rFonts w:hint="eastAsia" w:eastAsia="楷体_GB2312"/>
          <w:color w:val="auto"/>
          <w:sz w:val="24"/>
          <w:lang w:val="en-US" w:eastAsia="zh-CN"/>
        </w:rPr>
        <w:t>t</w:t>
      </w:r>
      <w:r>
        <w:rPr>
          <w:rFonts w:hint="default" w:eastAsia="楷体_GB2312"/>
          <w:color w:val="auto"/>
          <w:sz w:val="24"/>
          <w:lang w:val="en-US" w:eastAsia="zh-CN"/>
        </w:rPr>
        <w:t>heory</w:t>
      </w:r>
      <w:r>
        <w:rPr>
          <w:rFonts w:hint="eastAsia" w:eastAsia="楷体_GB2312"/>
          <w:color w:val="auto"/>
          <w:sz w:val="24"/>
          <w:lang w:val="en-US" w:eastAsia="zh-CN"/>
        </w:rPr>
        <w:t>, and so on</w:t>
      </w:r>
      <w:r>
        <w:rPr>
          <w:rFonts w:hint="default" w:eastAsia="楷体_GB2312"/>
          <w:color w:val="auto"/>
          <w:sz w:val="24"/>
        </w:rPr>
        <w:t>.</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三）</w:t>
      </w:r>
      <w:r>
        <w:rPr>
          <w:rFonts w:hint="eastAsia" w:ascii="宋体" w:hAnsi="宋体"/>
          <w:color w:val="auto"/>
          <w:sz w:val="24"/>
        </w:rPr>
        <w:t>思考与实践</w:t>
      </w:r>
    </w:p>
    <w:p>
      <w:pPr>
        <w:tabs>
          <w:tab w:val="left" w:pos="0"/>
        </w:tabs>
        <w:spacing w:line="360" w:lineRule="exact"/>
        <w:ind w:firstLine="720" w:firstLineChars="300"/>
        <w:rPr>
          <w:rFonts w:hint="eastAsia" w:ascii="宋体" w:hAnsi="宋体"/>
          <w:color w:val="auto"/>
          <w:sz w:val="24"/>
        </w:rPr>
      </w:pPr>
      <w:r>
        <w:rPr>
          <w:rFonts w:hint="eastAsia"/>
          <w:color w:val="auto"/>
          <w:sz w:val="24"/>
        </w:rPr>
        <w:t>Can you think of a time that you were persuaded by marketing? Which of the persuasion tactics were used and in what way?</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四）</w:t>
      </w:r>
      <w:r>
        <w:rPr>
          <w:rFonts w:hint="eastAsia" w:ascii="宋体" w:hAnsi="宋体"/>
          <w:color w:val="auto"/>
          <w:sz w:val="24"/>
        </w:rPr>
        <w:t>教学方法与手段</w:t>
      </w:r>
    </w:p>
    <w:p>
      <w:pPr>
        <w:numPr>
          <w:ilvl w:val="0"/>
          <w:numId w:val="0"/>
        </w:numPr>
        <w:spacing w:line="360" w:lineRule="exact"/>
        <w:ind w:firstLine="480" w:firstLineChars="200"/>
        <w:rPr>
          <w:rFonts w:hint="eastAsia" w:ascii="宋体" w:hAnsi="宋体"/>
          <w:color w:val="auto"/>
          <w:sz w:val="24"/>
        </w:rPr>
      </w:pPr>
      <w:r>
        <w:rPr>
          <w:rFonts w:hint="eastAsia" w:ascii="宋体" w:hAnsi="宋体"/>
          <w:color w:val="auto"/>
          <w:sz w:val="24"/>
        </w:rPr>
        <w:t>本章教学主要采用课堂讲授、多媒体教学、分组讨论、课堂讨论等。</w:t>
      </w:r>
    </w:p>
    <w:p>
      <w:pPr>
        <w:spacing w:line="360" w:lineRule="exact"/>
        <w:rPr>
          <w:rFonts w:hint="eastAsia" w:ascii="黑体" w:eastAsia="黑体"/>
          <w:color w:val="auto"/>
          <w:sz w:val="24"/>
        </w:rPr>
      </w:pPr>
    </w:p>
    <w:p>
      <w:pPr>
        <w:spacing w:line="360" w:lineRule="exact"/>
        <w:rPr>
          <w:rFonts w:hint="eastAsia" w:ascii="黑体" w:eastAsia="黑体"/>
          <w:color w:val="auto"/>
          <w:sz w:val="24"/>
        </w:rPr>
      </w:pPr>
      <w:r>
        <w:rPr>
          <w:rFonts w:hint="eastAsia" w:ascii="黑体" w:eastAsia="黑体"/>
          <w:color w:val="auto"/>
          <w:sz w:val="24"/>
        </w:rPr>
        <w:t xml:space="preserve">          </w:t>
      </w:r>
    </w:p>
    <w:p>
      <w:pPr>
        <w:spacing w:line="360" w:lineRule="exact"/>
        <w:ind w:left="600"/>
        <w:rPr>
          <w:rFonts w:hint="default" w:ascii="宋体" w:hAnsi="宋体" w:cs="Times New Roman"/>
          <w:b/>
          <w:sz w:val="24"/>
          <w:lang w:val="en-US" w:eastAsia="zh-CN"/>
        </w:rPr>
      </w:pPr>
      <w:r>
        <w:rPr>
          <w:rFonts w:hint="eastAsia" w:ascii="宋体" w:hAnsi="宋体" w:cs="Times New Roman"/>
          <w:b/>
          <w:sz w:val="24"/>
          <w:lang w:val="en-US" w:eastAsia="zh-CN"/>
        </w:rPr>
        <w:t>第九章 群组和情境对消费者行为的影响</w:t>
      </w:r>
    </w:p>
    <w:p>
      <w:pPr>
        <w:spacing w:line="360" w:lineRule="exact"/>
        <w:ind w:firstLine="600" w:firstLineChars="300"/>
        <w:rPr>
          <w:rFonts w:hint="eastAsia" w:ascii="Verdana" w:hAnsi="Verdana" w:eastAsia="Verdana"/>
          <w:b/>
          <w:bCs/>
          <w:color w:val="auto"/>
          <w:sz w:val="20"/>
          <w:lang w:val="en-US" w:eastAsia="zh-CN"/>
        </w:rPr>
      </w:pPr>
      <w:r>
        <w:rPr>
          <w:rFonts w:hint="eastAsia" w:ascii="Verdana" w:hAnsi="Verdana" w:eastAsia="Verdana"/>
          <w:b/>
          <w:bCs/>
          <w:color w:val="auto"/>
          <w:sz w:val="20"/>
          <w:lang w:val="en-US" w:eastAsia="zh-CN"/>
        </w:rPr>
        <w:t xml:space="preserve">Chapter </w:t>
      </w:r>
      <w:r>
        <w:rPr>
          <w:rFonts w:hint="eastAsia" w:ascii="Verdana" w:hAnsi="Verdana" w:eastAsia="Verdana" w:cs="Times New Roman"/>
          <w:b/>
          <w:bCs/>
          <w:color w:val="auto"/>
          <w:sz w:val="20"/>
          <w:lang w:val="en-US" w:eastAsia="zh-CN"/>
        </w:rPr>
        <w:t xml:space="preserve">9  </w:t>
      </w:r>
      <w:r>
        <w:rPr>
          <w:rFonts w:hint="eastAsia" w:ascii="Verdana" w:hAnsi="Verdana" w:eastAsia="Verdana"/>
          <w:b/>
          <w:bCs/>
          <w:color w:val="auto"/>
          <w:sz w:val="20"/>
          <w:lang w:val="en-US" w:eastAsia="zh-CN"/>
        </w:rPr>
        <w:t>Group and Situational Effects on Consumer Behavior</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一）</w:t>
      </w:r>
      <w:r>
        <w:rPr>
          <w:rFonts w:hint="eastAsia" w:ascii="宋体" w:hAnsi="宋体"/>
          <w:color w:val="auto"/>
          <w:sz w:val="24"/>
        </w:rPr>
        <w:t>目的与要求</w:t>
      </w:r>
    </w:p>
    <w:p>
      <w:pPr>
        <w:spacing w:line="360" w:lineRule="exact"/>
        <w:ind w:firstLine="480" w:firstLineChars="200"/>
        <w:rPr>
          <w:rFonts w:hint="eastAsia" w:ascii="宋体" w:hAnsi="宋体"/>
          <w:color w:val="auto"/>
          <w:sz w:val="24"/>
        </w:rPr>
      </w:pPr>
      <w:r>
        <w:rPr>
          <w:rFonts w:hint="eastAsia" w:eastAsia="楷体_GB2312"/>
          <w:color w:val="auto"/>
          <w:sz w:val="24"/>
          <w:lang w:val="en-US" w:eastAsia="zh-CN"/>
        </w:rPr>
        <w:t xml:space="preserve">1. </w:t>
      </w:r>
      <w:r>
        <w:rPr>
          <w:rFonts w:hint="default" w:eastAsia="楷体_GB2312"/>
          <w:color w:val="auto"/>
          <w:sz w:val="24"/>
        </w:rPr>
        <w:t xml:space="preserve">Master the </w:t>
      </w:r>
      <w:r>
        <w:rPr>
          <w:rFonts w:hint="eastAsia" w:eastAsia="楷体_GB2312"/>
          <w:color w:val="auto"/>
          <w:sz w:val="24"/>
          <w:lang w:val="en-US" w:eastAsia="zh-CN"/>
        </w:rPr>
        <w:t xml:space="preserve">main </w:t>
      </w:r>
      <w:r>
        <w:rPr>
          <w:rFonts w:hint="default" w:eastAsia="楷体_GB2312"/>
          <w:color w:val="auto"/>
          <w:sz w:val="24"/>
          <w:lang w:val="en-US" w:eastAsia="zh-CN"/>
        </w:rPr>
        <w:t>Situational Effects on Consumer Behavior</w:t>
      </w:r>
      <w:r>
        <w:rPr>
          <w:rFonts w:hint="eastAsia" w:eastAsia="楷体_GB2312"/>
          <w:color w:val="auto"/>
          <w:sz w:val="24"/>
          <w:lang w:val="en-US" w:eastAsia="zh-CN"/>
        </w:rPr>
        <w:t xml:space="preserve">. </w:t>
      </w:r>
      <w:r>
        <w:rPr>
          <w:rFonts w:hint="default" w:eastAsia="楷体_GB2312"/>
          <w:color w:val="auto"/>
          <w:sz w:val="24"/>
        </w:rPr>
        <w:t xml:space="preserve">Be familiar the main </w:t>
      </w:r>
      <w:r>
        <w:rPr>
          <w:rFonts w:hint="eastAsia" w:eastAsia="楷体_GB2312"/>
          <w:color w:val="auto"/>
          <w:sz w:val="24"/>
          <w:lang w:val="en-US" w:eastAsia="zh-CN"/>
        </w:rPr>
        <w:t xml:space="preserve">aspects of retail theming. </w:t>
      </w:r>
      <w:r>
        <w:rPr>
          <w:rFonts w:hint="default" w:eastAsia="楷体_GB2312"/>
          <w:color w:val="auto"/>
          <w:sz w:val="24"/>
        </w:rPr>
        <w:t xml:space="preserve">Understand </w:t>
      </w:r>
      <w:r>
        <w:rPr>
          <w:rFonts w:hint="eastAsia" w:eastAsia="楷体_GB2312"/>
          <w:color w:val="auto"/>
          <w:sz w:val="24"/>
          <w:lang w:val="en-US" w:eastAsia="zh-CN"/>
        </w:rPr>
        <w:t xml:space="preserve">the </w:t>
      </w:r>
      <w:r>
        <w:rPr>
          <w:rFonts w:hint="default" w:eastAsia="楷体_GB2312"/>
          <w:color w:val="auto"/>
          <w:sz w:val="24"/>
        </w:rPr>
        <w:t xml:space="preserve">Reasons for Shopping </w:t>
      </w:r>
      <w:r>
        <w:rPr>
          <w:rFonts w:hint="eastAsia" w:eastAsia="楷体_GB2312"/>
          <w:color w:val="auto"/>
          <w:sz w:val="24"/>
          <w:lang w:val="en-US" w:eastAsia="zh-CN"/>
        </w:rPr>
        <w:t xml:space="preserve">and </w:t>
      </w:r>
      <w:r>
        <w:rPr>
          <w:rFonts w:hint="default" w:eastAsia="楷体_GB2312"/>
          <w:color w:val="auto"/>
          <w:sz w:val="24"/>
        </w:rPr>
        <w:t>E-Commerce</w:t>
      </w:r>
      <w:r>
        <w:rPr>
          <w:rFonts w:hint="eastAsia" w:eastAsia="楷体_GB2312"/>
          <w:color w:val="auto"/>
          <w:sz w:val="24"/>
          <w:lang w:val="en-US" w:eastAsia="zh-CN"/>
        </w:rPr>
        <w:t>.</w:t>
      </w:r>
      <w:r>
        <w:rPr>
          <w:rFonts w:hint="default" w:eastAsia="楷体_GB2312"/>
          <w:color w:val="auto"/>
          <w:sz w:val="24"/>
        </w:rPr>
        <w:t xml:space="preserve">Make the students to master the </w:t>
      </w:r>
      <w:r>
        <w:rPr>
          <w:rFonts w:hint="eastAsia" w:eastAsia="楷体_GB2312"/>
          <w:color w:val="auto"/>
          <w:sz w:val="24"/>
          <w:lang w:eastAsia="zh-CN"/>
        </w:rPr>
        <w:t>definition</w:t>
      </w:r>
      <w:r>
        <w:rPr>
          <w:rFonts w:hint="default" w:eastAsia="楷体_GB2312"/>
          <w:color w:val="auto"/>
          <w:sz w:val="24"/>
        </w:rPr>
        <w:t xml:space="preserve"> of Store Image</w:t>
      </w:r>
      <w:r>
        <w:rPr>
          <w:rFonts w:hint="eastAsia" w:eastAsia="楷体_GB2312"/>
          <w:color w:val="auto"/>
          <w:sz w:val="24"/>
          <w:lang w:val="en-US" w:eastAsia="zh-CN"/>
        </w:rPr>
        <w:t xml:space="preserve"> and </w:t>
      </w:r>
      <w:r>
        <w:rPr>
          <w:rFonts w:hint="default" w:eastAsia="楷体_GB2312"/>
          <w:color w:val="auto"/>
          <w:sz w:val="24"/>
        </w:rPr>
        <w:t xml:space="preserve">Reference Groups. To be familiar the meaning of </w:t>
      </w:r>
      <w:r>
        <w:rPr>
          <w:rFonts w:hint="eastAsia" w:eastAsia="楷体_GB2312"/>
          <w:color w:val="auto"/>
          <w:sz w:val="24"/>
        </w:rPr>
        <w:t>Social power</w:t>
      </w:r>
      <w:r>
        <w:rPr>
          <w:rFonts w:hint="default" w:eastAsia="楷体_GB2312"/>
          <w:color w:val="auto"/>
          <w:sz w:val="24"/>
        </w:rPr>
        <w:t>. To understand In-Store Decision-Making</w:t>
      </w:r>
      <w:r>
        <w:rPr>
          <w:rFonts w:hint="eastAsia" w:eastAsia="楷体_GB2312"/>
          <w:color w:val="auto"/>
          <w:sz w:val="24"/>
          <w:lang w:val="en-US" w:eastAsia="zh-CN"/>
        </w:rPr>
        <w:t xml:space="preserve"> and how </w:t>
      </w:r>
      <w:r>
        <w:rPr>
          <w:rFonts w:hint="default" w:eastAsia="楷体_GB2312"/>
          <w:color w:val="auto"/>
          <w:sz w:val="24"/>
        </w:rPr>
        <w:t>Reference groups influence us</w:t>
      </w:r>
      <w:r>
        <w:rPr>
          <w:rFonts w:hint="eastAsia" w:eastAsia="楷体_GB2312"/>
          <w:color w:val="auto"/>
          <w:sz w:val="24"/>
          <w:lang w:val="en-US" w:eastAsia="zh-CN"/>
        </w:rPr>
        <w:t>.</w:t>
      </w:r>
      <w:r>
        <w:rPr>
          <w:rFonts w:hint="eastAsia" w:ascii="宋体" w:hAnsi="宋体"/>
          <w:color w:val="auto"/>
          <w:sz w:val="24"/>
        </w:rPr>
        <w:t xml:space="preserve"> </w:t>
      </w:r>
    </w:p>
    <w:p>
      <w:pPr>
        <w:spacing w:line="360" w:lineRule="exact"/>
        <w:ind w:firstLine="480" w:firstLineChars="200"/>
        <w:rPr>
          <w:rFonts w:hint="eastAsia" w:ascii="宋体" w:hAnsi="宋体"/>
          <w:color w:val="auto"/>
          <w:sz w:val="24"/>
        </w:rPr>
      </w:pPr>
      <w:r>
        <w:rPr>
          <w:rFonts w:hint="eastAsia" w:eastAsia="楷体_GB2312"/>
          <w:color w:val="auto"/>
          <w:sz w:val="24"/>
          <w:lang w:val="en-US" w:eastAsia="zh-CN"/>
        </w:rPr>
        <w:t>2.</w:t>
      </w:r>
      <w:r>
        <w:rPr>
          <w:rFonts w:hint="default" w:eastAsia="楷体_GB2312"/>
          <w:color w:val="auto"/>
          <w:sz w:val="24"/>
        </w:rPr>
        <w:t xml:space="preserve">Master the </w:t>
      </w:r>
      <w:r>
        <w:rPr>
          <w:rFonts w:hint="eastAsia" w:eastAsia="楷体_GB2312"/>
          <w:color w:val="auto"/>
          <w:sz w:val="24"/>
          <w:lang w:eastAsia="zh-CN"/>
        </w:rPr>
        <w:t>definition</w:t>
      </w:r>
      <w:r>
        <w:rPr>
          <w:rFonts w:hint="default" w:eastAsia="楷体_GB2312"/>
          <w:color w:val="auto"/>
          <w:sz w:val="24"/>
        </w:rPr>
        <w:t xml:space="preserve"> of B2B Decision-Making</w:t>
      </w:r>
      <w:r>
        <w:rPr>
          <w:rFonts w:hint="eastAsia" w:eastAsia="楷体_GB2312"/>
          <w:color w:val="auto"/>
          <w:sz w:val="24"/>
          <w:lang w:val="en-US" w:eastAsia="zh-CN"/>
        </w:rPr>
        <w:t xml:space="preserve"> and</w:t>
      </w:r>
      <w:r>
        <w:rPr>
          <w:rFonts w:hint="default" w:eastAsia="楷体_GB2312"/>
          <w:color w:val="auto"/>
          <w:sz w:val="24"/>
        </w:rPr>
        <w:t xml:space="preserve"> Family Decision-Making</w:t>
      </w:r>
      <w:r>
        <w:rPr>
          <w:rFonts w:hint="eastAsia" w:eastAsia="楷体_GB2312"/>
          <w:color w:val="auto"/>
          <w:sz w:val="24"/>
          <w:lang w:val="en-US" w:eastAsia="zh-CN"/>
        </w:rPr>
        <w:t xml:space="preserve">. </w:t>
      </w:r>
      <w:r>
        <w:rPr>
          <w:rFonts w:hint="default" w:eastAsia="楷体_GB2312"/>
          <w:color w:val="auto"/>
          <w:sz w:val="24"/>
        </w:rPr>
        <w:t xml:space="preserve">Master the </w:t>
      </w:r>
      <w:r>
        <w:rPr>
          <w:rFonts w:hint="eastAsia" w:ascii="Times New Roman" w:hAnsi="Times New Roman" w:cs="Times New Roman"/>
          <w:color w:val="auto"/>
          <w:sz w:val="24"/>
          <w:lang w:val="en-US" w:eastAsia="zh-CN"/>
        </w:rPr>
        <w:t>definition</w:t>
      </w:r>
      <w:r>
        <w:rPr>
          <w:rFonts w:hint="default" w:ascii="Times New Roman" w:hAnsi="Times New Roman" w:cs="Times New Roman"/>
          <w:color w:val="auto"/>
          <w:sz w:val="24"/>
          <w:lang w:val="en-US" w:eastAsia="zh-CN"/>
        </w:rPr>
        <w:t xml:space="preserve"> </w:t>
      </w:r>
      <w:r>
        <w:rPr>
          <w:rFonts w:hint="default" w:eastAsia="楷体_GB2312"/>
          <w:color w:val="auto"/>
          <w:sz w:val="24"/>
        </w:rPr>
        <w:t>of</w:t>
      </w:r>
      <w:r>
        <w:rPr>
          <w:rFonts w:hint="eastAsia" w:eastAsia="楷体_GB2312"/>
          <w:color w:val="auto"/>
          <w:sz w:val="24"/>
          <w:lang w:val="en-US" w:eastAsia="zh-CN"/>
        </w:rPr>
        <w:t xml:space="preserve"> t</w:t>
      </w:r>
      <w:r>
        <w:rPr>
          <w:rFonts w:hint="default" w:eastAsia="楷体_GB2312"/>
          <w:color w:val="auto"/>
          <w:sz w:val="24"/>
        </w:rPr>
        <w:t>he Family Life Cycle</w:t>
      </w:r>
      <w:r>
        <w:rPr>
          <w:rFonts w:hint="eastAsia" w:eastAsia="楷体_GB2312"/>
          <w:color w:val="auto"/>
          <w:sz w:val="24"/>
          <w:lang w:val="en-US" w:eastAsia="zh-CN"/>
        </w:rPr>
        <w:t xml:space="preserve">. </w:t>
      </w:r>
      <w:r>
        <w:rPr>
          <w:rFonts w:hint="default" w:eastAsia="楷体_GB2312"/>
          <w:color w:val="auto"/>
          <w:sz w:val="24"/>
        </w:rPr>
        <w:t xml:space="preserve">Be familiar </w:t>
      </w:r>
      <w:r>
        <w:rPr>
          <w:rFonts w:hint="eastAsia" w:eastAsia="楷体_GB2312"/>
          <w:color w:val="auto"/>
          <w:sz w:val="24"/>
          <w:lang w:val="en-US" w:eastAsia="zh-CN"/>
        </w:rPr>
        <w:t xml:space="preserve">with the types of </w:t>
      </w:r>
      <w:r>
        <w:rPr>
          <w:rFonts w:hint="default" w:eastAsia="楷体_GB2312"/>
          <w:color w:val="auto"/>
          <w:sz w:val="24"/>
        </w:rPr>
        <w:t>Family Decision-Making. Understand the Sex Roles and Family Decision-Making</w:t>
      </w:r>
      <w:r>
        <w:rPr>
          <w:rFonts w:hint="eastAsia" w:ascii="Verdana" w:hAnsi="Verdana" w:eastAsia="Verdana"/>
          <w:color w:val="auto"/>
          <w:sz w:val="20"/>
          <w:lang w:val="en-US" w:eastAsia="zh-CN"/>
        </w:rPr>
        <w:t xml:space="preserve">     </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二）</w:t>
      </w:r>
      <w:r>
        <w:rPr>
          <w:rFonts w:hint="eastAsia" w:ascii="宋体" w:hAnsi="宋体"/>
          <w:color w:val="auto"/>
          <w:sz w:val="24"/>
        </w:rPr>
        <w:t>教学内容</w:t>
      </w:r>
    </w:p>
    <w:p>
      <w:pPr>
        <w:numPr>
          <w:ilvl w:val="0"/>
          <w:numId w:val="0"/>
        </w:numPr>
        <w:spacing w:line="360" w:lineRule="exact"/>
        <w:ind w:firstLine="480" w:firstLineChars="200"/>
        <w:rPr>
          <w:rFonts w:hint="eastAsia" w:ascii="宋体" w:hAnsi="宋体"/>
          <w:sz w:val="24"/>
        </w:rPr>
      </w:pPr>
      <w:r>
        <w:rPr>
          <w:rFonts w:hint="eastAsia" w:ascii="宋体" w:hAnsi="宋体"/>
          <w:sz w:val="24"/>
          <w:lang w:val="en-US" w:eastAsia="zh-CN"/>
        </w:rPr>
        <w:t>1.</w:t>
      </w:r>
      <w:r>
        <w:rPr>
          <w:rFonts w:hint="eastAsia" w:ascii="宋体" w:hAnsi="宋体"/>
          <w:sz w:val="24"/>
        </w:rPr>
        <w:t>主要内容</w:t>
      </w:r>
    </w:p>
    <w:p>
      <w:pPr>
        <w:ind w:firstLine="720" w:firstLineChars="300"/>
        <w:rPr>
          <w:rFonts w:hint="eastAsia" w:eastAsia="楷体_GB2312"/>
          <w:color w:val="auto"/>
          <w:sz w:val="24"/>
          <w:lang w:val="en-US" w:eastAsia="zh-CN"/>
        </w:rPr>
      </w:pPr>
      <w:r>
        <w:rPr>
          <w:rFonts w:hint="default" w:eastAsia="楷体_GB2312"/>
          <w:color w:val="auto"/>
          <w:sz w:val="24"/>
          <w:lang w:val="en-US" w:eastAsia="zh-CN"/>
        </w:rPr>
        <w:t>Situational Effects on Consumer Behavior</w:t>
      </w:r>
    </w:p>
    <w:p>
      <w:pPr>
        <w:ind w:firstLine="720" w:firstLineChars="300"/>
        <w:rPr>
          <w:rFonts w:hint="eastAsia" w:eastAsia="楷体_GB2312"/>
          <w:color w:val="auto"/>
          <w:sz w:val="24"/>
          <w:lang w:val="en-US" w:eastAsia="zh-CN"/>
        </w:rPr>
      </w:pPr>
      <w:r>
        <w:rPr>
          <w:rFonts w:hint="default" w:eastAsia="楷体_GB2312"/>
          <w:color w:val="auto"/>
          <w:sz w:val="24"/>
          <w:lang w:val="en-US" w:eastAsia="zh-CN"/>
        </w:rPr>
        <w:t>The Shopping Experience</w:t>
      </w:r>
    </w:p>
    <w:p>
      <w:pPr>
        <w:ind w:firstLine="720" w:firstLineChars="300"/>
        <w:rPr>
          <w:rFonts w:hint="eastAsia" w:eastAsia="楷体_GB2312"/>
          <w:color w:val="auto"/>
          <w:sz w:val="24"/>
          <w:lang w:val="en-US" w:eastAsia="zh-CN"/>
        </w:rPr>
      </w:pPr>
      <w:r>
        <w:rPr>
          <w:rFonts w:hint="default" w:eastAsia="楷体_GB2312"/>
          <w:color w:val="auto"/>
          <w:sz w:val="24"/>
          <w:lang w:val="en-US" w:eastAsia="zh-CN"/>
        </w:rPr>
        <w:t>The Social Power of Groups</w:t>
      </w:r>
    </w:p>
    <w:p>
      <w:pPr>
        <w:ind w:firstLine="720" w:firstLineChars="300"/>
        <w:rPr>
          <w:rFonts w:hint="eastAsia" w:eastAsia="楷体_GB2312"/>
          <w:color w:val="auto"/>
          <w:sz w:val="24"/>
          <w:lang w:val="en-US" w:eastAsia="zh-CN"/>
        </w:rPr>
      </w:pPr>
      <w:r>
        <w:rPr>
          <w:rFonts w:hint="default" w:eastAsia="楷体_GB2312"/>
          <w:color w:val="auto"/>
          <w:sz w:val="24"/>
          <w:lang w:val="en-US" w:eastAsia="zh-CN"/>
        </w:rPr>
        <w:t>Collective Decision-Making</w:t>
      </w:r>
      <w:r>
        <w:rPr>
          <w:rFonts w:hint="eastAsia" w:eastAsia="楷体_GB2312"/>
          <w:color w:val="auto"/>
          <w:sz w:val="24"/>
          <w:lang w:val="en-US" w:eastAsia="zh-CN"/>
        </w:rPr>
        <w:t xml:space="preserve"> </w:t>
      </w:r>
    </w:p>
    <w:p>
      <w:pPr>
        <w:numPr>
          <w:ilvl w:val="0"/>
          <w:numId w:val="0"/>
        </w:numPr>
        <w:spacing w:line="360" w:lineRule="exact"/>
        <w:ind w:firstLine="480" w:firstLineChars="200"/>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基本概念和知识点</w:t>
      </w:r>
    </w:p>
    <w:p>
      <w:pPr>
        <w:numPr>
          <w:ilvl w:val="0"/>
          <w:numId w:val="0"/>
        </w:numPr>
        <w:spacing w:line="360" w:lineRule="exact"/>
        <w:ind w:firstLine="480" w:firstLineChars="200"/>
        <w:rPr>
          <w:rFonts w:hint="eastAsia" w:eastAsia="楷体_GB2312"/>
          <w:color w:val="auto"/>
          <w:sz w:val="24"/>
          <w:lang w:val="en-US" w:eastAsia="zh-CN"/>
        </w:rPr>
      </w:pPr>
      <w:r>
        <w:rPr>
          <w:rFonts w:hint="eastAsia" w:eastAsia="楷体_GB2312"/>
          <w:color w:val="auto"/>
          <w:sz w:val="24"/>
          <w:lang w:val="en-US" w:eastAsia="zh-CN"/>
        </w:rPr>
        <w:t>Retail theming；</w:t>
      </w:r>
      <w:r>
        <w:rPr>
          <w:rFonts w:hint="default" w:eastAsia="楷体_GB2312"/>
          <w:color w:val="auto"/>
          <w:sz w:val="24"/>
          <w:lang w:val="en-US" w:eastAsia="zh-CN"/>
        </w:rPr>
        <w:t>Store Image</w:t>
      </w:r>
      <w:r>
        <w:rPr>
          <w:rFonts w:hint="eastAsia" w:eastAsia="楷体_GB2312"/>
          <w:color w:val="auto"/>
          <w:sz w:val="24"/>
          <w:lang w:val="en-US" w:eastAsia="zh-CN"/>
        </w:rPr>
        <w:t>；</w:t>
      </w:r>
      <w:r>
        <w:rPr>
          <w:rFonts w:hint="default" w:eastAsia="楷体_GB2312"/>
          <w:color w:val="auto"/>
          <w:sz w:val="24"/>
          <w:lang w:val="en-US" w:eastAsia="zh-CN"/>
        </w:rPr>
        <w:t>Reference Groups</w:t>
      </w:r>
      <w:r>
        <w:rPr>
          <w:rFonts w:hint="eastAsia" w:eastAsia="楷体_GB2312"/>
          <w:color w:val="auto"/>
          <w:sz w:val="24"/>
          <w:lang w:val="en-US" w:eastAsia="zh-CN"/>
        </w:rPr>
        <w:t xml:space="preserve">；Social power; </w:t>
      </w:r>
      <w:r>
        <w:rPr>
          <w:rFonts w:hint="default" w:eastAsia="楷体_GB2312"/>
          <w:color w:val="auto"/>
          <w:sz w:val="24"/>
          <w:lang w:val="en-US" w:eastAsia="zh-CN"/>
        </w:rPr>
        <w:t>Point-of- purchase (POP) stimuli</w:t>
      </w:r>
      <w:r>
        <w:rPr>
          <w:rFonts w:hint="eastAsia" w:eastAsia="楷体_GB2312"/>
          <w:color w:val="auto"/>
          <w:sz w:val="24"/>
          <w:lang w:val="en-US" w:eastAsia="zh-CN"/>
        </w:rPr>
        <w:t>;</w:t>
      </w:r>
      <w:r>
        <w:rPr>
          <w:rFonts w:hint="default" w:eastAsia="楷体_GB2312"/>
          <w:color w:val="auto"/>
          <w:sz w:val="24"/>
          <w:lang w:val="en-US" w:eastAsia="zh-CN"/>
        </w:rPr>
        <w:t>Family Life Cycle</w:t>
      </w:r>
    </w:p>
    <w:p>
      <w:pPr>
        <w:numPr>
          <w:ilvl w:val="0"/>
          <w:numId w:val="0"/>
        </w:numPr>
        <w:tabs>
          <w:tab w:val="left" w:pos="0"/>
        </w:tabs>
        <w:spacing w:line="36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问题与应用（能力要求）</w:t>
      </w:r>
    </w:p>
    <w:p>
      <w:pPr>
        <w:ind w:firstLine="480" w:firstLineChars="200"/>
        <w:rPr>
          <w:rFonts w:hint="eastAsia" w:eastAsia="楷体_GB2312"/>
          <w:color w:val="auto"/>
          <w:sz w:val="24"/>
          <w:lang w:val="en-US" w:eastAsia="zh-CN"/>
        </w:rPr>
      </w:pPr>
      <w:r>
        <w:rPr>
          <w:rFonts w:hint="eastAsia" w:eastAsia="楷体_GB2312"/>
          <w:color w:val="auto"/>
          <w:sz w:val="24"/>
          <w:lang w:val="en-US" w:eastAsia="zh-CN"/>
        </w:rPr>
        <w:t xml:space="preserve">Why the marketers need to understand the </w:t>
      </w:r>
      <w:r>
        <w:rPr>
          <w:rFonts w:hint="default" w:eastAsia="楷体_GB2312"/>
          <w:color w:val="auto"/>
          <w:sz w:val="24"/>
          <w:lang w:val="en-US" w:eastAsia="zh-CN"/>
        </w:rPr>
        <w:t>Situational Effects on Consumer Behavior</w:t>
      </w:r>
      <w:r>
        <w:rPr>
          <w:rFonts w:hint="eastAsia" w:eastAsia="楷体_GB2312"/>
          <w:color w:val="auto"/>
          <w:sz w:val="24"/>
          <w:lang w:val="en-US" w:eastAsia="zh-CN"/>
        </w:rPr>
        <w:t xml:space="preserve">? Site examples for marketing applications of </w:t>
      </w:r>
      <w:r>
        <w:rPr>
          <w:rFonts w:hint="default" w:eastAsia="楷体_GB2312"/>
          <w:color w:val="auto"/>
          <w:sz w:val="24"/>
        </w:rPr>
        <w:t>Store Image</w:t>
      </w:r>
      <w:r>
        <w:rPr>
          <w:rFonts w:hint="eastAsia" w:eastAsia="楷体_GB2312"/>
          <w:color w:val="auto"/>
          <w:sz w:val="24"/>
          <w:lang w:val="en-US" w:eastAsia="zh-CN"/>
        </w:rPr>
        <w:t xml:space="preserve"> and </w:t>
      </w:r>
      <w:r>
        <w:rPr>
          <w:rFonts w:hint="default" w:eastAsia="楷体_GB2312"/>
          <w:color w:val="auto"/>
          <w:sz w:val="24"/>
        </w:rPr>
        <w:t>Reference Groups</w:t>
      </w:r>
      <w:r>
        <w:rPr>
          <w:rFonts w:hint="eastAsia" w:eastAsia="楷体_GB2312"/>
          <w:color w:val="auto"/>
          <w:sz w:val="24"/>
          <w:lang w:val="en-US" w:eastAsia="zh-CN"/>
        </w:rPr>
        <w:t xml:space="preserve">. </w:t>
      </w:r>
    </w:p>
    <w:p>
      <w:pPr>
        <w:ind w:firstLine="480" w:firstLineChars="200"/>
        <w:rPr>
          <w:rFonts w:hint="default" w:eastAsia="楷体_GB2312"/>
          <w:color w:val="auto"/>
          <w:sz w:val="24"/>
          <w:lang w:val="en-US" w:eastAsia="zh-CN"/>
        </w:rPr>
      </w:pPr>
      <w:r>
        <w:rPr>
          <w:rFonts w:hint="eastAsia" w:eastAsia="楷体_GB2312"/>
          <w:color w:val="auto"/>
          <w:sz w:val="24"/>
          <w:lang w:val="en-US" w:eastAsia="zh-CN"/>
        </w:rPr>
        <w:t>Discuss and understand the implications of China</w:t>
      </w:r>
      <w:r>
        <w:rPr>
          <w:rFonts w:hint="default" w:eastAsia="楷体_GB2312"/>
          <w:color w:val="auto"/>
          <w:sz w:val="24"/>
          <w:lang w:val="en-US" w:eastAsia="zh-CN"/>
        </w:rPr>
        <w:t>’</w:t>
      </w:r>
      <w:r>
        <w:rPr>
          <w:rFonts w:hint="eastAsia" w:eastAsia="楷体_GB2312"/>
          <w:color w:val="auto"/>
          <w:sz w:val="24"/>
          <w:lang w:val="en-US" w:eastAsia="zh-CN"/>
        </w:rPr>
        <w:t>s birth policy and aging problems on consumers</w:t>
      </w:r>
      <w:r>
        <w:rPr>
          <w:rFonts w:hint="default" w:eastAsia="楷体_GB2312"/>
          <w:color w:val="auto"/>
          <w:sz w:val="24"/>
          <w:lang w:val="en-US" w:eastAsia="zh-CN"/>
        </w:rPr>
        <w:t>’</w:t>
      </w:r>
      <w:r>
        <w:rPr>
          <w:rFonts w:hint="eastAsia" w:eastAsia="楷体_GB2312"/>
          <w:color w:val="auto"/>
          <w:sz w:val="24"/>
          <w:lang w:val="en-US" w:eastAsia="zh-CN"/>
        </w:rPr>
        <w:t xml:space="preserve"> behavior.</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三）</w:t>
      </w:r>
      <w:r>
        <w:rPr>
          <w:rFonts w:hint="eastAsia" w:ascii="宋体" w:hAnsi="宋体"/>
          <w:color w:val="auto"/>
          <w:sz w:val="24"/>
        </w:rPr>
        <w:t>思考与实践</w:t>
      </w:r>
    </w:p>
    <w:p>
      <w:pPr>
        <w:tabs>
          <w:tab w:val="left" w:pos="0"/>
        </w:tabs>
        <w:spacing w:line="360" w:lineRule="exact"/>
        <w:ind w:firstLine="720" w:firstLineChars="300"/>
        <w:rPr>
          <w:rFonts w:hint="eastAsia" w:ascii="宋体" w:hAnsi="宋体"/>
          <w:color w:val="auto"/>
          <w:sz w:val="24"/>
        </w:rPr>
      </w:pPr>
      <w:r>
        <w:rPr>
          <w:rFonts w:hint="eastAsia"/>
          <w:color w:val="auto"/>
          <w:sz w:val="24"/>
        </w:rPr>
        <w:t>Universities have all types of reference groups, with members representing all types of social power. Think back and try to identify people who had each type of social power.</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四）</w:t>
      </w:r>
      <w:r>
        <w:rPr>
          <w:rFonts w:hint="eastAsia" w:ascii="宋体" w:hAnsi="宋体"/>
          <w:color w:val="auto"/>
          <w:sz w:val="24"/>
        </w:rPr>
        <w:t>教学方法与手段</w:t>
      </w:r>
    </w:p>
    <w:p>
      <w:pPr>
        <w:numPr>
          <w:ilvl w:val="0"/>
          <w:numId w:val="0"/>
        </w:numPr>
        <w:spacing w:line="360" w:lineRule="exact"/>
        <w:ind w:firstLine="480" w:firstLineChars="200"/>
        <w:rPr>
          <w:rFonts w:hint="eastAsia" w:ascii="宋体" w:hAnsi="宋体"/>
          <w:color w:val="auto"/>
          <w:sz w:val="24"/>
        </w:rPr>
      </w:pPr>
      <w:r>
        <w:rPr>
          <w:rFonts w:hint="eastAsia" w:ascii="宋体" w:hAnsi="宋体"/>
          <w:color w:val="auto"/>
          <w:sz w:val="24"/>
        </w:rPr>
        <w:t>本章教学主要采用课堂讲授、多媒体教学、分组讨论、课堂讨论等。</w:t>
      </w:r>
    </w:p>
    <w:p>
      <w:pPr>
        <w:spacing w:line="360" w:lineRule="exact"/>
        <w:rPr>
          <w:rFonts w:hint="eastAsia" w:ascii="黑体" w:eastAsia="黑体"/>
          <w:color w:val="auto"/>
          <w:sz w:val="24"/>
        </w:rPr>
      </w:pPr>
    </w:p>
    <w:p>
      <w:pPr>
        <w:spacing w:line="360" w:lineRule="exact"/>
        <w:rPr>
          <w:rFonts w:hint="eastAsia" w:ascii="黑体" w:eastAsia="黑体"/>
          <w:color w:val="auto"/>
          <w:sz w:val="24"/>
        </w:rPr>
      </w:pPr>
      <w:r>
        <w:rPr>
          <w:rFonts w:hint="eastAsia" w:ascii="黑体" w:eastAsia="黑体"/>
          <w:color w:val="auto"/>
          <w:sz w:val="24"/>
        </w:rPr>
        <w:t xml:space="preserve">          </w:t>
      </w:r>
    </w:p>
    <w:p>
      <w:pPr>
        <w:spacing w:line="360" w:lineRule="exact"/>
        <w:ind w:left="600"/>
        <w:rPr>
          <w:rFonts w:hint="default" w:ascii="宋体" w:hAnsi="宋体" w:cs="Times New Roman"/>
          <w:b/>
          <w:sz w:val="24"/>
          <w:lang w:val="en-US" w:eastAsia="zh-CN"/>
        </w:rPr>
      </w:pPr>
      <w:r>
        <w:rPr>
          <w:rFonts w:hint="eastAsia" w:ascii="宋体" w:hAnsi="宋体" w:cs="Times New Roman"/>
          <w:b/>
          <w:sz w:val="24"/>
          <w:lang w:val="en-US" w:eastAsia="zh-CN"/>
        </w:rPr>
        <w:t>第十章 消费者身份I: 性别角色和亚文化</w:t>
      </w:r>
    </w:p>
    <w:p>
      <w:pPr>
        <w:spacing w:line="360" w:lineRule="exact"/>
        <w:ind w:firstLine="600" w:firstLineChars="300"/>
        <w:rPr>
          <w:rFonts w:hint="eastAsia" w:ascii="Verdana" w:hAnsi="Verdana" w:eastAsia="Verdana"/>
          <w:b/>
          <w:bCs/>
          <w:color w:val="auto"/>
          <w:sz w:val="20"/>
          <w:lang w:val="en-US" w:eastAsia="zh-CN"/>
        </w:rPr>
      </w:pPr>
      <w:r>
        <w:rPr>
          <w:rFonts w:hint="eastAsia" w:ascii="Verdana" w:hAnsi="Verdana" w:eastAsia="Verdana"/>
          <w:b/>
          <w:bCs/>
          <w:color w:val="auto"/>
          <w:sz w:val="20"/>
          <w:lang w:val="en-US" w:eastAsia="zh-CN"/>
        </w:rPr>
        <w:t xml:space="preserve">Chapter </w:t>
      </w:r>
      <w:r>
        <w:rPr>
          <w:rFonts w:hint="eastAsia" w:ascii="Verdana" w:hAnsi="Verdana" w:eastAsia="Verdana" w:cs="Times New Roman"/>
          <w:b/>
          <w:bCs/>
          <w:color w:val="auto"/>
          <w:sz w:val="20"/>
          <w:lang w:val="en-US" w:eastAsia="zh-CN"/>
        </w:rPr>
        <w:t xml:space="preserve">10  </w:t>
      </w:r>
      <w:r>
        <w:rPr>
          <w:rFonts w:hint="eastAsia" w:ascii="Verdana" w:hAnsi="Verdana" w:eastAsia="Verdana"/>
          <w:b/>
          <w:bCs/>
          <w:color w:val="auto"/>
          <w:sz w:val="20"/>
          <w:lang w:val="en-US" w:eastAsia="zh-CN"/>
        </w:rPr>
        <w:t>Consumer Identity I:Sex Roles and Subculturesr</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一）</w:t>
      </w:r>
      <w:r>
        <w:rPr>
          <w:rFonts w:hint="eastAsia" w:ascii="宋体" w:hAnsi="宋体"/>
          <w:color w:val="auto"/>
          <w:sz w:val="24"/>
        </w:rPr>
        <w:t>目的与要求</w:t>
      </w:r>
    </w:p>
    <w:p>
      <w:pPr>
        <w:ind w:firstLine="720" w:firstLineChars="300"/>
        <w:rPr>
          <w:rFonts w:hint="eastAsia" w:ascii="宋体" w:hAnsi="宋体"/>
          <w:color w:val="auto"/>
          <w:sz w:val="24"/>
        </w:rPr>
      </w:pPr>
      <w:r>
        <w:rPr>
          <w:rFonts w:hint="default" w:eastAsia="楷体_GB2312"/>
          <w:color w:val="auto"/>
          <w:sz w:val="24"/>
        </w:rPr>
        <w:t>Make the students to master Sex Role Socialization</w:t>
      </w:r>
      <w:r>
        <w:rPr>
          <w:rFonts w:hint="eastAsia" w:eastAsia="楷体_GB2312"/>
          <w:color w:val="auto"/>
          <w:sz w:val="24"/>
          <w:lang w:val="en-US" w:eastAsia="zh-CN"/>
        </w:rPr>
        <w:t xml:space="preserve"> and </w:t>
      </w:r>
      <w:r>
        <w:rPr>
          <w:rFonts w:hint="default" w:eastAsia="楷体_GB2312"/>
          <w:color w:val="auto"/>
          <w:sz w:val="24"/>
        </w:rPr>
        <w:t xml:space="preserve">Sex-Typed Products. To be familiar </w:t>
      </w:r>
      <w:r>
        <w:rPr>
          <w:rFonts w:hint="default" w:eastAsia="楷体_GB2312"/>
          <w:color w:val="auto"/>
          <w:sz w:val="24"/>
          <w:lang w:val="en-US" w:eastAsia="zh-CN"/>
        </w:rPr>
        <w:t>Gender Differences in Socialization</w:t>
      </w:r>
      <w:r>
        <w:rPr>
          <w:rFonts w:hint="default" w:eastAsia="楷体_GB2312"/>
          <w:color w:val="auto"/>
          <w:sz w:val="24"/>
        </w:rPr>
        <w:t xml:space="preserve">. To understand the meaning of </w:t>
      </w:r>
      <w:r>
        <w:rPr>
          <w:rFonts w:hint="default" w:eastAsia="楷体_GB2312"/>
          <w:color w:val="auto"/>
          <w:sz w:val="24"/>
          <w:lang w:val="en-US" w:eastAsia="zh-CN"/>
        </w:rPr>
        <w:t>Ethnic and Racial Subcultures</w:t>
      </w:r>
      <w:r>
        <w:rPr>
          <w:rFonts w:hint="eastAsia" w:ascii="宋体" w:hAnsi="宋体"/>
          <w:color w:val="auto"/>
          <w:sz w:val="24"/>
        </w:rPr>
        <w:t xml:space="preserve">        </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二）</w:t>
      </w:r>
      <w:r>
        <w:rPr>
          <w:rFonts w:hint="eastAsia" w:ascii="宋体" w:hAnsi="宋体"/>
          <w:color w:val="auto"/>
          <w:sz w:val="24"/>
        </w:rPr>
        <w:t>教学内容</w:t>
      </w:r>
    </w:p>
    <w:p>
      <w:pPr>
        <w:numPr>
          <w:ilvl w:val="0"/>
          <w:numId w:val="0"/>
        </w:numPr>
        <w:spacing w:line="360" w:lineRule="exact"/>
        <w:ind w:firstLine="480" w:firstLineChars="200"/>
        <w:rPr>
          <w:rFonts w:hint="eastAsia" w:ascii="宋体" w:hAnsi="宋体"/>
          <w:sz w:val="24"/>
        </w:rPr>
      </w:pPr>
      <w:r>
        <w:rPr>
          <w:rFonts w:hint="eastAsia" w:ascii="宋体" w:hAnsi="宋体"/>
          <w:sz w:val="24"/>
          <w:lang w:val="en-US" w:eastAsia="zh-CN"/>
        </w:rPr>
        <w:t>1.</w:t>
      </w:r>
      <w:r>
        <w:rPr>
          <w:rFonts w:hint="eastAsia" w:ascii="宋体" w:hAnsi="宋体"/>
          <w:sz w:val="24"/>
        </w:rPr>
        <w:t>主要内容</w:t>
      </w:r>
    </w:p>
    <w:p>
      <w:pPr>
        <w:spacing w:line="360" w:lineRule="exact"/>
        <w:ind w:firstLine="480" w:firstLineChars="200"/>
        <w:rPr>
          <w:rFonts w:hint="eastAsia" w:ascii="Times New Roman" w:hAnsi="Times New Roman" w:eastAsia="楷体_GB2312" w:cs="Times New Roman"/>
          <w:color w:val="auto"/>
          <w:sz w:val="24"/>
          <w:lang w:val="en-US" w:eastAsia="zh-CN"/>
        </w:rPr>
      </w:pPr>
      <w:r>
        <w:rPr>
          <w:rFonts w:hint="default" w:ascii="Times New Roman" w:hAnsi="Times New Roman" w:eastAsia="楷体_GB2312" w:cs="Times New Roman"/>
          <w:color w:val="auto"/>
          <w:sz w:val="24"/>
          <w:lang w:val="en-US" w:eastAsia="zh-CN"/>
        </w:rPr>
        <w:t>Consumer Identity 405</w:t>
      </w:r>
    </w:p>
    <w:p>
      <w:pPr>
        <w:spacing w:line="360" w:lineRule="exact"/>
        <w:ind w:firstLine="480" w:firstLineChars="200"/>
        <w:rPr>
          <w:rFonts w:hint="default" w:ascii="Times New Roman" w:hAnsi="Times New Roman" w:eastAsia="楷体_GB2312" w:cs="Times New Roman"/>
          <w:color w:val="auto"/>
          <w:sz w:val="24"/>
          <w:lang w:val="en-US" w:eastAsia="zh-CN"/>
        </w:rPr>
      </w:pPr>
      <w:r>
        <w:rPr>
          <w:rFonts w:hint="default" w:ascii="Times New Roman" w:hAnsi="Times New Roman" w:eastAsia="楷体_GB2312" w:cs="Times New Roman"/>
          <w:color w:val="auto"/>
          <w:sz w:val="24"/>
          <w:lang w:val="en-US" w:eastAsia="zh-CN"/>
        </w:rPr>
        <w:t>Gender Identity 406</w:t>
      </w:r>
    </w:p>
    <w:p>
      <w:pPr>
        <w:spacing w:line="360" w:lineRule="exact"/>
        <w:ind w:firstLine="480" w:firstLineChars="200"/>
        <w:rPr>
          <w:rFonts w:hint="default" w:ascii="Times New Roman" w:hAnsi="Times New Roman" w:eastAsia="楷体_GB2312" w:cs="Times New Roman"/>
          <w:color w:val="auto"/>
          <w:sz w:val="24"/>
          <w:lang w:val="en-US" w:eastAsia="zh-CN"/>
        </w:rPr>
      </w:pPr>
      <w:r>
        <w:rPr>
          <w:rFonts w:hint="default" w:ascii="Times New Roman" w:hAnsi="Times New Roman" w:eastAsia="楷体_GB2312" w:cs="Times New Roman"/>
          <w:color w:val="auto"/>
          <w:sz w:val="24"/>
          <w:lang w:val="en-US" w:eastAsia="zh-CN"/>
        </w:rPr>
        <w:t>Sex Role Socialization 407</w:t>
      </w:r>
    </w:p>
    <w:p>
      <w:pPr>
        <w:spacing w:line="360" w:lineRule="exact"/>
        <w:ind w:firstLine="480" w:firstLineChars="200"/>
        <w:rPr>
          <w:rFonts w:hint="default" w:ascii="Times New Roman" w:hAnsi="Times New Roman" w:eastAsia="楷体_GB2312" w:cs="Times New Roman"/>
          <w:color w:val="auto"/>
          <w:sz w:val="24"/>
          <w:lang w:val="en-US" w:eastAsia="zh-CN"/>
        </w:rPr>
      </w:pPr>
      <w:r>
        <w:rPr>
          <w:rFonts w:hint="default" w:ascii="Times New Roman" w:hAnsi="Times New Roman" w:eastAsia="楷体_GB2312" w:cs="Times New Roman"/>
          <w:color w:val="auto"/>
          <w:sz w:val="24"/>
          <w:lang w:val="en-US" w:eastAsia="zh-CN"/>
        </w:rPr>
        <w:t>Gender Identity Versus Sexual Identity 409</w:t>
      </w:r>
    </w:p>
    <w:p>
      <w:pPr>
        <w:spacing w:line="360" w:lineRule="exact"/>
        <w:ind w:firstLine="480" w:firstLineChars="200"/>
        <w:rPr>
          <w:rFonts w:hint="eastAsia" w:ascii="Times New Roman" w:hAnsi="Times New Roman" w:eastAsia="楷体_GB2312" w:cs="Times New Roman"/>
          <w:color w:val="auto"/>
          <w:sz w:val="24"/>
          <w:lang w:val="en-US" w:eastAsia="zh-CN"/>
        </w:rPr>
      </w:pPr>
      <w:r>
        <w:rPr>
          <w:rFonts w:hint="default" w:ascii="Times New Roman" w:hAnsi="Times New Roman" w:eastAsia="楷体_GB2312" w:cs="Times New Roman"/>
          <w:color w:val="auto"/>
          <w:sz w:val="24"/>
          <w:lang w:val="en-US" w:eastAsia="zh-CN"/>
        </w:rPr>
        <w:t>Sex-Typed Products 410</w:t>
      </w:r>
    </w:p>
    <w:p>
      <w:pPr>
        <w:spacing w:line="360" w:lineRule="exact"/>
        <w:ind w:firstLine="480" w:firstLineChars="200"/>
        <w:rPr>
          <w:rFonts w:hint="eastAsia" w:ascii="Times New Roman" w:hAnsi="Times New Roman" w:eastAsia="楷体_GB2312" w:cs="Times New Roman"/>
          <w:color w:val="auto"/>
          <w:sz w:val="24"/>
          <w:lang w:val="en-US" w:eastAsia="zh-CN"/>
        </w:rPr>
      </w:pPr>
      <w:r>
        <w:rPr>
          <w:rFonts w:hint="default" w:ascii="Times New Roman" w:hAnsi="Times New Roman" w:eastAsia="楷体_GB2312" w:cs="Times New Roman"/>
          <w:color w:val="auto"/>
          <w:sz w:val="24"/>
          <w:lang w:val="en-US" w:eastAsia="zh-CN"/>
        </w:rPr>
        <w:t>Ethnic and Racial Subcultures</w:t>
      </w:r>
      <w:r>
        <w:rPr>
          <w:rFonts w:hint="eastAsia" w:ascii="Times New Roman" w:hAnsi="Times New Roman" w:eastAsia="楷体_GB2312" w:cs="Times New Roman"/>
          <w:color w:val="auto"/>
          <w:sz w:val="24"/>
          <w:lang w:val="en-US" w:eastAsia="zh-CN"/>
        </w:rPr>
        <w:t xml:space="preserve"> </w:t>
      </w:r>
    </w:p>
    <w:p>
      <w:pPr>
        <w:numPr>
          <w:ilvl w:val="0"/>
          <w:numId w:val="0"/>
        </w:numPr>
        <w:spacing w:line="360" w:lineRule="exact"/>
        <w:ind w:firstLine="482" w:firstLineChars="200"/>
        <w:rPr>
          <w:rFonts w:hint="default" w:ascii="楷体" w:hAnsi="楷体" w:eastAsia="楷体" w:cs="楷体"/>
          <w:b/>
          <w:bCs/>
          <w:color w:val="0000FF"/>
          <w:sz w:val="24"/>
          <w:lang w:val="en-US" w:eastAsia="zh-CN"/>
        </w:rPr>
      </w:pPr>
      <w:r>
        <w:rPr>
          <w:rFonts w:hint="eastAsia" w:ascii="楷体" w:hAnsi="楷体" w:eastAsia="楷体" w:cs="楷体"/>
          <w:b/>
          <w:bCs/>
          <w:color w:val="0000FF"/>
          <w:sz w:val="24"/>
          <w:lang w:val="en-US" w:eastAsia="zh-CN"/>
        </w:rPr>
        <w:t>【思政元素融入】  我们的民族文化和民族团结</w:t>
      </w:r>
    </w:p>
    <w:p>
      <w:pPr>
        <w:ind w:firstLine="480" w:firstLineChars="200"/>
        <w:rPr>
          <w:rFonts w:hint="default" w:ascii="楷体" w:hAnsi="楷体" w:eastAsia="楷体" w:cs="楷体"/>
          <w:color w:val="auto"/>
          <w:sz w:val="24"/>
          <w:lang w:val="en-US" w:eastAsia="zh-CN"/>
        </w:rPr>
      </w:pPr>
      <w:r>
        <w:rPr>
          <w:rFonts w:hint="eastAsia" w:ascii="楷体" w:hAnsi="楷体" w:eastAsia="楷体" w:cs="楷体"/>
          <w:color w:val="auto"/>
          <w:sz w:val="24"/>
          <w:lang w:val="en-US" w:eastAsia="zh-CN"/>
        </w:rPr>
        <w:t>引入中国民族构成和我国的少数民族政策，探讨消费行为习惯的民族差异；强调尊重民族差异和民族大团结对中华崛起的重大意义。</w:t>
      </w:r>
    </w:p>
    <w:p>
      <w:pPr>
        <w:ind w:firstLine="480" w:firstLineChars="200"/>
        <w:rPr>
          <w:rFonts w:hint="eastAsia" w:eastAsia="楷体_GB2312"/>
          <w:color w:val="auto"/>
          <w:sz w:val="24"/>
        </w:rPr>
      </w:pPr>
      <w:r>
        <w:rPr>
          <w:rFonts w:hint="eastAsia" w:ascii="楷体" w:hAnsi="楷体" w:eastAsia="楷体" w:cs="楷体"/>
          <w:color w:val="auto"/>
          <w:sz w:val="24"/>
          <w:lang w:val="en-US" w:eastAsia="zh-CN"/>
        </w:rPr>
        <w:t xml:space="preserve">融入方式：图片、视频分享，教室讨论   </w:t>
      </w:r>
      <w:r>
        <w:rPr>
          <w:rFonts w:hint="eastAsia" w:ascii="楷体" w:hAnsi="楷体" w:eastAsia="楷体" w:cs="楷体"/>
          <w:b/>
          <w:bCs/>
          <w:color w:val="0000FF"/>
          <w:sz w:val="24"/>
          <w:lang w:val="en-US" w:eastAsia="zh-CN"/>
        </w:rPr>
        <w:t xml:space="preserve">   </w:t>
      </w:r>
    </w:p>
    <w:p>
      <w:pPr>
        <w:spacing w:line="360" w:lineRule="exact"/>
        <w:ind w:firstLine="480" w:firstLineChars="200"/>
        <w:rPr>
          <w:rFonts w:hint="eastAsia" w:ascii="Times New Roman" w:hAnsi="Times New Roman" w:eastAsia="楷体_GB2312" w:cs="Times New Roman"/>
          <w:color w:val="auto"/>
          <w:sz w:val="24"/>
          <w:lang w:val="en-US" w:eastAsia="zh-CN"/>
        </w:rPr>
      </w:pPr>
    </w:p>
    <w:p>
      <w:pPr>
        <w:numPr>
          <w:ilvl w:val="0"/>
          <w:numId w:val="0"/>
        </w:numPr>
        <w:spacing w:line="360" w:lineRule="exact"/>
        <w:ind w:firstLine="480" w:firstLineChars="200"/>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基本概念和知识点</w:t>
      </w:r>
    </w:p>
    <w:p>
      <w:pPr>
        <w:numPr>
          <w:ilvl w:val="0"/>
          <w:numId w:val="0"/>
        </w:numPr>
        <w:spacing w:line="360" w:lineRule="exact"/>
        <w:ind w:firstLine="480" w:firstLineChars="200"/>
        <w:rPr>
          <w:rFonts w:hint="eastAsia" w:ascii="宋体" w:hAnsi="宋体"/>
          <w:color w:val="auto"/>
          <w:sz w:val="24"/>
        </w:rPr>
      </w:pPr>
      <w:r>
        <w:rPr>
          <w:rFonts w:hint="default" w:eastAsia="楷体_GB2312"/>
          <w:color w:val="auto"/>
          <w:sz w:val="24"/>
        </w:rPr>
        <w:t>Sex Role Socialization</w:t>
      </w:r>
      <w:r>
        <w:rPr>
          <w:rFonts w:hint="eastAsia"/>
          <w:iCs/>
          <w:color w:val="auto"/>
          <w:lang w:eastAsia="zh-CN" w:bidi="ar-SA"/>
        </w:rPr>
        <w:t>；</w:t>
      </w:r>
      <w:r>
        <w:rPr>
          <w:rFonts w:hint="default" w:eastAsia="楷体_GB2312"/>
          <w:color w:val="auto"/>
          <w:sz w:val="24"/>
        </w:rPr>
        <w:t>Sex-Typed Products</w:t>
      </w:r>
      <w:r>
        <w:rPr>
          <w:rFonts w:hint="eastAsia"/>
          <w:iCs/>
          <w:color w:val="auto"/>
          <w:lang w:eastAsia="zh-CN"/>
        </w:rPr>
        <w:t>；</w:t>
      </w:r>
      <w:r>
        <w:rPr>
          <w:rFonts w:hint="default" w:eastAsia="楷体_GB2312"/>
          <w:color w:val="auto"/>
          <w:sz w:val="24"/>
          <w:lang w:val="en-US" w:eastAsia="zh-CN"/>
        </w:rPr>
        <w:t>Ethnic and Racial Subcultures</w:t>
      </w:r>
    </w:p>
    <w:p>
      <w:pPr>
        <w:numPr>
          <w:ilvl w:val="0"/>
          <w:numId w:val="0"/>
        </w:numPr>
        <w:tabs>
          <w:tab w:val="left" w:pos="0"/>
        </w:tabs>
        <w:spacing w:line="36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问题与应用（能力要求）</w:t>
      </w:r>
    </w:p>
    <w:p>
      <w:pPr>
        <w:ind w:left="0" w:firstLine="480" w:firstLineChars="200"/>
        <w:rPr>
          <w:rFonts w:hint="eastAsia" w:eastAsia="楷体_GB2312"/>
          <w:color w:val="auto"/>
          <w:sz w:val="24"/>
          <w:lang w:val="en-US" w:eastAsia="zh-CN"/>
        </w:rPr>
      </w:pPr>
      <w:r>
        <w:rPr>
          <w:rFonts w:hint="eastAsia" w:eastAsia="楷体_GB2312"/>
          <w:color w:val="auto"/>
          <w:sz w:val="24"/>
          <w:lang w:val="en-US" w:eastAsia="zh-CN"/>
        </w:rPr>
        <w:t xml:space="preserve">Using the basic theories of </w:t>
      </w:r>
      <w:r>
        <w:rPr>
          <w:rFonts w:hint="default" w:eastAsia="楷体_GB2312"/>
          <w:color w:val="auto"/>
          <w:sz w:val="24"/>
          <w:lang w:val="en-US" w:eastAsia="zh-CN"/>
        </w:rPr>
        <w:t>Gender Identity</w:t>
      </w:r>
      <w:r>
        <w:rPr>
          <w:rFonts w:hint="eastAsia" w:eastAsia="楷体_GB2312"/>
          <w:color w:val="auto"/>
          <w:sz w:val="24"/>
          <w:lang w:val="en-US" w:eastAsia="zh-CN"/>
        </w:rPr>
        <w:t xml:space="preserve"> and </w:t>
      </w:r>
      <w:r>
        <w:rPr>
          <w:rFonts w:hint="default" w:eastAsia="楷体_GB2312"/>
          <w:color w:val="auto"/>
          <w:sz w:val="24"/>
          <w:lang w:val="en-US" w:eastAsia="zh-CN"/>
        </w:rPr>
        <w:t>Sex Role Socialization</w:t>
      </w:r>
      <w:r>
        <w:rPr>
          <w:rFonts w:hint="eastAsia" w:eastAsia="楷体_GB2312"/>
          <w:color w:val="auto"/>
          <w:sz w:val="24"/>
          <w:lang w:val="en-US" w:eastAsia="zh-CN"/>
        </w:rPr>
        <w:t xml:space="preserve"> to analyze the marketing practice in China. </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三）</w:t>
      </w:r>
      <w:r>
        <w:rPr>
          <w:rFonts w:hint="eastAsia" w:ascii="宋体" w:hAnsi="宋体"/>
          <w:color w:val="auto"/>
          <w:sz w:val="24"/>
        </w:rPr>
        <w:t>思考与实践</w:t>
      </w:r>
    </w:p>
    <w:p>
      <w:pPr>
        <w:tabs>
          <w:tab w:val="left" w:pos="0"/>
        </w:tabs>
        <w:spacing w:line="360" w:lineRule="exact"/>
        <w:ind w:firstLine="720" w:firstLineChars="300"/>
        <w:rPr>
          <w:rFonts w:hint="eastAsia" w:ascii="宋体" w:hAnsi="宋体"/>
          <w:color w:val="auto"/>
          <w:sz w:val="24"/>
        </w:rPr>
      </w:pPr>
      <w:r>
        <w:rPr>
          <w:rFonts w:hint="eastAsia" w:eastAsia="楷体_GB2312"/>
          <w:color w:val="auto"/>
          <w:sz w:val="24"/>
          <w:lang w:val="en-US" w:eastAsia="zh-CN"/>
        </w:rPr>
        <w:t>Identify some of the subcultures to which you belong. How do you identify with these subcultures?</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四）</w:t>
      </w:r>
      <w:r>
        <w:rPr>
          <w:rFonts w:hint="eastAsia" w:ascii="宋体" w:hAnsi="宋体"/>
          <w:color w:val="auto"/>
          <w:sz w:val="24"/>
        </w:rPr>
        <w:t>教学方法与手段</w:t>
      </w:r>
    </w:p>
    <w:p>
      <w:pPr>
        <w:numPr>
          <w:ilvl w:val="0"/>
          <w:numId w:val="0"/>
        </w:numPr>
        <w:spacing w:line="360" w:lineRule="exact"/>
        <w:ind w:firstLine="480" w:firstLineChars="200"/>
        <w:rPr>
          <w:rFonts w:hint="eastAsia" w:ascii="宋体" w:hAnsi="宋体"/>
          <w:color w:val="auto"/>
          <w:sz w:val="24"/>
        </w:rPr>
      </w:pPr>
      <w:r>
        <w:rPr>
          <w:rFonts w:hint="eastAsia" w:ascii="宋体" w:hAnsi="宋体"/>
          <w:color w:val="auto"/>
          <w:sz w:val="24"/>
        </w:rPr>
        <w:t>本章教学主要采用课堂讲授、多媒体教学、分组讨论、课堂讨论等。</w:t>
      </w:r>
    </w:p>
    <w:p>
      <w:pPr>
        <w:spacing w:line="360" w:lineRule="exact"/>
        <w:rPr>
          <w:rFonts w:hint="eastAsia" w:ascii="黑体" w:eastAsia="黑体"/>
          <w:color w:val="auto"/>
          <w:sz w:val="24"/>
        </w:rPr>
      </w:pPr>
    </w:p>
    <w:p>
      <w:pPr>
        <w:spacing w:line="360" w:lineRule="exact"/>
        <w:rPr>
          <w:rFonts w:hint="eastAsia" w:ascii="黑体" w:eastAsia="黑体"/>
          <w:color w:val="auto"/>
          <w:sz w:val="24"/>
        </w:rPr>
      </w:pPr>
      <w:r>
        <w:rPr>
          <w:rFonts w:hint="eastAsia" w:ascii="黑体" w:eastAsia="黑体"/>
          <w:color w:val="auto"/>
          <w:sz w:val="24"/>
        </w:rPr>
        <w:t xml:space="preserve">          </w:t>
      </w:r>
    </w:p>
    <w:p>
      <w:pPr>
        <w:spacing w:line="360" w:lineRule="exact"/>
        <w:ind w:left="600"/>
        <w:rPr>
          <w:rFonts w:hint="default" w:ascii="宋体" w:hAnsi="宋体" w:cs="Times New Roman"/>
          <w:b/>
          <w:sz w:val="24"/>
          <w:lang w:val="en-US" w:eastAsia="zh-CN"/>
        </w:rPr>
      </w:pPr>
      <w:r>
        <w:rPr>
          <w:rFonts w:hint="eastAsia" w:ascii="宋体" w:hAnsi="宋体" w:cs="Times New Roman"/>
          <w:b/>
          <w:sz w:val="24"/>
          <w:lang w:val="en-US" w:eastAsia="zh-CN"/>
        </w:rPr>
        <w:t>第十一章 消费者身份II: 社会阶层和社会方式</w:t>
      </w:r>
    </w:p>
    <w:p>
      <w:pPr>
        <w:spacing w:line="360" w:lineRule="exact"/>
        <w:ind w:firstLine="600" w:firstLineChars="300"/>
        <w:rPr>
          <w:rFonts w:hint="eastAsia" w:ascii="Verdana" w:hAnsi="Verdana" w:eastAsia="Verdana"/>
          <w:b/>
          <w:bCs/>
          <w:color w:val="auto"/>
          <w:sz w:val="20"/>
          <w:lang w:val="en-US" w:eastAsia="zh-CN"/>
        </w:rPr>
      </w:pPr>
      <w:r>
        <w:rPr>
          <w:rFonts w:hint="eastAsia" w:ascii="Verdana" w:hAnsi="Verdana" w:eastAsia="Verdana"/>
          <w:b/>
          <w:bCs/>
          <w:color w:val="auto"/>
          <w:sz w:val="20"/>
          <w:lang w:val="en-US" w:eastAsia="zh-CN"/>
        </w:rPr>
        <w:t>Chapter 11  Consumer Identity II:Social Class and Lifestyles</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一）</w:t>
      </w:r>
      <w:r>
        <w:rPr>
          <w:rFonts w:hint="eastAsia" w:ascii="宋体" w:hAnsi="宋体"/>
          <w:color w:val="auto"/>
          <w:sz w:val="24"/>
        </w:rPr>
        <w:t>目的与要求</w:t>
      </w:r>
    </w:p>
    <w:p>
      <w:pPr>
        <w:ind w:firstLine="630" w:firstLineChars="300"/>
        <w:rPr>
          <w:rFonts w:hint="eastAsia" w:ascii="宋体" w:hAnsi="宋体"/>
          <w:color w:val="auto"/>
          <w:sz w:val="24"/>
        </w:rPr>
      </w:pPr>
      <w:r>
        <w:rPr>
          <w:color w:val="auto"/>
        </w:rPr>
        <w:t>M</w:t>
      </w:r>
      <w:r>
        <w:rPr>
          <w:rFonts w:hint="default" w:eastAsia="楷体_GB2312"/>
          <w:color w:val="auto"/>
          <w:sz w:val="24"/>
        </w:rPr>
        <w:t xml:space="preserve">aster the </w:t>
      </w:r>
      <w:r>
        <w:rPr>
          <w:rFonts w:hint="eastAsia" w:eastAsia="楷体_GB2312"/>
          <w:color w:val="auto"/>
          <w:sz w:val="24"/>
          <w:lang w:eastAsia="zh-CN"/>
        </w:rPr>
        <w:t>definition</w:t>
      </w:r>
      <w:r>
        <w:rPr>
          <w:rFonts w:hint="default" w:eastAsia="楷体_GB2312"/>
          <w:color w:val="auto"/>
          <w:sz w:val="24"/>
        </w:rPr>
        <w:t xml:space="preserve"> of </w:t>
      </w:r>
      <w:r>
        <w:rPr>
          <w:rFonts w:hint="default" w:eastAsia="楷体_GB2312"/>
          <w:color w:val="auto"/>
          <w:sz w:val="24"/>
          <w:lang w:val="en-US" w:eastAsia="zh-CN"/>
        </w:rPr>
        <w:t>Age Subcultures</w:t>
      </w:r>
      <w:r>
        <w:rPr>
          <w:rFonts w:hint="eastAsia" w:eastAsia="楷体_GB2312"/>
          <w:color w:val="auto"/>
          <w:sz w:val="24"/>
          <w:lang w:val="en-US" w:eastAsia="zh-CN"/>
        </w:rPr>
        <w:t xml:space="preserve"> and the main </w:t>
      </w:r>
      <w:r>
        <w:rPr>
          <w:rFonts w:hint="default" w:eastAsia="楷体_GB2312"/>
          <w:color w:val="auto"/>
          <w:sz w:val="24"/>
          <w:lang w:val="en-US" w:eastAsia="zh-CN"/>
        </w:rPr>
        <w:t>Generational Categories</w:t>
      </w:r>
      <w:r>
        <w:rPr>
          <w:rFonts w:hint="eastAsia" w:eastAsia="楷体_GB2312"/>
          <w:color w:val="auto"/>
          <w:sz w:val="24"/>
          <w:lang w:val="en-US" w:eastAsia="zh-CN"/>
        </w:rPr>
        <w:t>.</w:t>
      </w:r>
      <w:r>
        <w:rPr>
          <w:rFonts w:hint="default" w:eastAsia="楷体_GB2312"/>
          <w:color w:val="auto"/>
          <w:sz w:val="24"/>
        </w:rPr>
        <w:t xml:space="preserve"> Be familiar </w:t>
      </w:r>
      <w:r>
        <w:rPr>
          <w:rFonts w:hint="eastAsia" w:eastAsia="楷体_GB2312"/>
          <w:color w:val="auto"/>
          <w:sz w:val="24"/>
          <w:lang w:val="en-US" w:eastAsia="zh-CN"/>
        </w:rPr>
        <w:t xml:space="preserve">with the relation between </w:t>
      </w:r>
      <w:r>
        <w:rPr>
          <w:rFonts w:hint="default" w:eastAsia="楷体_GB2312"/>
          <w:color w:val="auto"/>
          <w:sz w:val="24"/>
        </w:rPr>
        <w:t>Income and Consumer Identity</w:t>
      </w:r>
      <w:r>
        <w:rPr>
          <w:rFonts w:hint="eastAsia" w:eastAsia="楷体_GB2312"/>
          <w:color w:val="auto"/>
          <w:sz w:val="24"/>
          <w:lang w:val="en-US" w:eastAsia="zh-CN"/>
        </w:rPr>
        <w:t xml:space="preserve">. </w:t>
      </w:r>
      <w:r>
        <w:rPr>
          <w:rFonts w:hint="default" w:eastAsia="楷体_GB2312"/>
          <w:color w:val="auto"/>
          <w:sz w:val="24"/>
        </w:rPr>
        <w:t>Understand the Great Recession and Its Aftermath</w:t>
      </w:r>
      <w:r>
        <w:rPr>
          <w:rFonts w:hint="eastAsia" w:eastAsia="楷体_GB2312"/>
          <w:color w:val="auto"/>
          <w:sz w:val="24"/>
          <w:lang w:val="en-US" w:eastAsia="zh-CN"/>
        </w:rPr>
        <w:t>.</w:t>
      </w:r>
      <w:r>
        <w:rPr>
          <w:rFonts w:hint="eastAsia" w:ascii="宋体" w:hAnsi="宋体"/>
          <w:color w:val="auto"/>
          <w:sz w:val="24"/>
        </w:rPr>
        <w:t xml:space="preserve"> </w:t>
      </w:r>
      <w:r>
        <w:rPr>
          <w:rFonts w:hint="default" w:eastAsia="楷体_GB2312"/>
          <w:color w:val="auto"/>
          <w:sz w:val="24"/>
        </w:rPr>
        <w:t>Master the Components of Social Class</w:t>
      </w:r>
      <w:r>
        <w:rPr>
          <w:rFonts w:hint="eastAsia" w:eastAsia="楷体_GB2312"/>
          <w:color w:val="auto"/>
          <w:sz w:val="24"/>
          <w:lang w:val="en-US" w:eastAsia="zh-CN"/>
        </w:rPr>
        <w:t xml:space="preserve">. </w:t>
      </w:r>
      <w:r>
        <w:rPr>
          <w:rFonts w:hint="default" w:eastAsia="楷体_GB2312"/>
          <w:color w:val="auto"/>
          <w:sz w:val="24"/>
        </w:rPr>
        <w:t xml:space="preserve">Be familiar </w:t>
      </w:r>
      <w:r>
        <w:rPr>
          <w:rFonts w:hint="eastAsia" w:eastAsia="楷体_GB2312"/>
          <w:color w:val="auto"/>
          <w:sz w:val="24"/>
          <w:lang w:val="en-US" w:eastAsia="zh-CN"/>
        </w:rPr>
        <w:t>with L</w:t>
      </w:r>
      <w:r>
        <w:rPr>
          <w:rFonts w:hint="default" w:eastAsia="楷体_GB2312"/>
          <w:color w:val="auto"/>
          <w:sz w:val="24"/>
        </w:rPr>
        <w:t>ifestyle marketing</w:t>
      </w:r>
      <w:r>
        <w:rPr>
          <w:rFonts w:hint="eastAsia" w:eastAsia="楷体_GB2312"/>
          <w:color w:val="auto"/>
          <w:sz w:val="24"/>
          <w:lang w:val="en-US" w:eastAsia="zh-CN"/>
        </w:rPr>
        <w:t xml:space="preserve"> and the </w:t>
      </w:r>
      <w:r>
        <w:rPr>
          <w:rFonts w:hint="default" w:eastAsia="楷体_GB2312"/>
          <w:color w:val="auto"/>
          <w:sz w:val="24"/>
        </w:rPr>
        <w:t>Pecking Order</w:t>
      </w:r>
      <w:r>
        <w:rPr>
          <w:rFonts w:hint="eastAsia" w:eastAsia="楷体_GB2312"/>
          <w:color w:val="auto"/>
          <w:sz w:val="24"/>
          <w:lang w:val="en-US" w:eastAsia="zh-CN"/>
        </w:rPr>
        <w:t xml:space="preserve"> theory.</w:t>
      </w:r>
      <w:r>
        <w:rPr>
          <w:rFonts w:hint="default" w:eastAsia="楷体_GB2312"/>
          <w:color w:val="auto"/>
          <w:sz w:val="24"/>
        </w:rPr>
        <w:t xml:space="preserve">Understand </w:t>
      </w:r>
      <w:r>
        <w:rPr>
          <w:rFonts w:hint="eastAsia" w:eastAsia="楷体_GB2312"/>
          <w:color w:val="auto"/>
          <w:sz w:val="24"/>
          <w:lang w:val="en-US" w:eastAsia="zh-CN"/>
        </w:rPr>
        <w:t xml:space="preserve">the </w:t>
      </w:r>
      <w:r>
        <w:rPr>
          <w:rFonts w:hint="default" w:eastAsia="楷体_GB2312"/>
          <w:color w:val="auto"/>
          <w:sz w:val="24"/>
        </w:rPr>
        <w:t>Social Class in the United States</w:t>
      </w:r>
      <w:r>
        <w:rPr>
          <w:rFonts w:hint="eastAsia" w:eastAsia="楷体_GB2312"/>
          <w:color w:val="auto"/>
          <w:sz w:val="24"/>
          <w:lang w:val="en-US" w:eastAsia="zh-CN"/>
        </w:rPr>
        <w:t xml:space="preserve"> and all a</w:t>
      </w:r>
      <w:r>
        <w:rPr>
          <w:rFonts w:hint="default" w:eastAsia="楷体_GB2312"/>
          <w:color w:val="auto"/>
          <w:sz w:val="24"/>
        </w:rPr>
        <w:t xml:space="preserve">round the </w:t>
      </w:r>
      <w:r>
        <w:rPr>
          <w:rFonts w:hint="eastAsia" w:eastAsia="楷体_GB2312"/>
          <w:color w:val="auto"/>
          <w:sz w:val="24"/>
          <w:lang w:val="en-US" w:eastAsia="zh-CN"/>
        </w:rPr>
        <w:t>w</w:t>
      </w:r>
      <w:r>
        <w:rPr>
          <w:rFonts w:hint="default" w:eastAsia="楷体_GB2312"/>
          <w:color w:val="auto"/>
          <w:sz w:val="24"/>
        </w:rPr>
        <w:t>orld</w:t>
      </w:r>
      <w:r>
        <w:rPr>
          <w:rFonts w:hint="eastAsia" w:eastAsia="楷体_GB2312"/>
          <w:color w:val="auto"/>
          <w:sz w:val="24"/>
          <w:lang w:val="en-US" w:eastAsia="zh-CN"/>
        </w:rPr>
        <w:t>.</w:t>
      </w:r>
      <w:r>
        <w:rPr>
          <w:rFonts w:hint="eastAsia" w:ascii="宋体" w:hAnsi="宋体"/>
          <w:color w:val="auto"/>
          <w:sz w:val="24"/>
        </w:rPr>
        <w:t xml:space="preserve">     </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二）</w:t>
      </w:r>
      <w:r>
        <w:rPr>
          <w:rFonts w:hint="eastAsia" w:ascii="宋体" w:hAnsi="宋体"/>
          <w:color w:val="auto"/>
          <w:sz w:val="24"/>
        </w:rPr>
        <w:t>教学内容</w:t>
      </w:r>
    </w:p>
    <w:p>
      <w:pPr>
        <w:numPr>
          <w:ilvl w:val="0"/>
          <w:numId w:val="0"/>
        </w:numPr>
        <w:spacing w:line="360" w:lineRule="exact"/>
        <w:ind w:firstLine="480" w:firstLineChars="200"/>
        <w:rPr>
          <w:rFonts w:hint="eastAsia" w:ascii="宋体" w:hAnsi="宋体"/>
          <w:sz w:val="24"/>
        </w:rPr>
      </w:pPr>
      <w:r>
        <w:rPr>
          <w:rFonts w:hint="eastAsia" w:ascii="宋体" w:hAnsi="宋体"/>
          <w:sz w:val="24"/>
          <w:lang w:val="en-US" w:eastAsia="zh-CN"/>
        </w:rPr>
        <w:t>1.</w:t>
      </w:r>
      <w:r>
        <w:rPr>
          <w:rFonts w:hint="eastAsia" w:ascii="宋体" w:hAnsi="宋体"/>
          <w:sz w:val="24"/>
        </w:rPr>
        <w:t>主要内容</w:t>
      </w:r>
    </w:p>
    <w:p>
      <w:pPr>
        <w:spacing w:line="360" w:lineRule="exact"/>
        <w:ind w:firstLine="480" w:firstLineChars="200"/>
        <w:rPr>
          <w:rFonts w:hint="eastAsia" w:ascii="Times New Roman" w:hAnsi="Times New Roman" w:eastAsia="楷体_GB2312" w:cs="Times New Roman"/>
          <w:color w:val="auto"/>
          <w:sz w:val="24"/>
          <w:lang w:val="en-US" w:eastAsia="zh-CN"/>
        </w:rPr>
      </w:pPr>
      <w:r>
        <w:rPr>
          <w:rFonts w:hint="eastAsia" w:ascii="Times New Roman" w:hAnsi="Times New Roman" w:eastAsia="楷体_GB2312" w:cs="Times New Roman"/>
          <w:color w:val="auto"/>
          <w:sz w:val="24"/>
          <w:lang w:val="en-US" w:eastAsia="zh-CN"/>
        </w:rPr>
        <w:t>Income and Consumer Identity 455</w:t>
      </w:r>
    </w:p>
    <w:p>
      <w:pPr>
        <w:spacing w:line="360" w:lineRule="exact"/>
        <w:ind w:firstLine="480" w:firstLineChars="200"/>
        <w:rPr>
          <w:rFonts w:hint="eastAsia" w:ascii="Times New Roman" w:hAnsi="Times New Roman" w:eastAsia="楷体_GB2312" w:cs="Times New Roman"/>
          <w:color w:val="auto"/>
          <w:sz w:val="24"/>
          <w:lang w:val="en-US" w:eastAsia="zh-CN"/>
        </w:rPr>
      </w:pPr>
      <w:r>
        <w:rPr>
          <w:rFonts w:hint="eastAsia" w:ascii="Times New Roman" w:hAnsi="Times New Roman" w:eastAsia="楷体_GB2312" w:cs="Times New Roman"/>
          <w:color w:val="auto"/>
          <w:sz w:val="24"/>
          <w:lang w:val="en-US" w:eastAsia="zh-CN"/>
        </w:rPr>
        <w:t>Income Patterns 455</w:t>
      </w:r>
    </w:p>
    <w:p>
      <w:pPr>
        <w:spacing w:line="360" w:lineRule="exact"/>
        <w:ind w:firstLine="480" w:firstLineChars="200"/>
        <w:rPr>
          <w:rFonts w:hint="eastAsia" w:ascii="Times New Roman" w:hAnsi="Times New Roman" w:eastAsia="楷体_GB2312" w:cs="Times New Roman"/>
          <w:color w:val="auto"/>
          <w:sz w:val="24"/>
          <w:lang w:val="en-US" w:eastAsia="zh-CN"/>
        </w:rPr>
      </w:pPr>
      <w:r>
        <w:rPr>
          <w:rFonts w:hint="eastAsia" w:ascii="Times New Roman" w:hAnsi="Times New Roman" w:eastAsia="楷体_GB2312" w:cs="Times New Roman"/>
          <w:color w:val="auto"/>
          <w:sz w:val="24"/>
          <w:lang w:val="en-US" w:eastAsia="zh-CN"/>
        </w:rPr>
        <w:t>The Great Recession and Its Aftermath 457</w:t>
      </w:r>
    </w:p>
    <w:p>
      <w:pPr>
        <w:spacing w:line="360" w:lineRule="exact"/>
        <w:ind w:left="479" w:leftChars="228" w:firstLine="0" w:firstLineChars="0"/>
        <w:rPr>
          <w:rFonts w:hint="eastAsia" w:ascii="Times New Roman" w:hAnsi="Times New Roman" w:eastAsia="楷体_GB2312" w:cs="Times New Roman"/>
          <w:color w:val="auto"/>
          <w:sz w:val="24"/>
          <w:lang w:val="en-US" w:eastAsia="zh-CN"/>
        </w:rPr>
      </w:pPr>
      <w:r>
        <w:rPr>
          <w:rFonts w:hint="eastAsia" w:ascii="Times New Roman" w:hAnsi="Times New Roman" w:eastAsia="楷体_GB2312" w:cs="Times New Roman"/>
          <w:color w:val="auto"/>
          <w:sz w:val="24"/>
          <w:lang w:val="en-US" w:eastAsia="zh-CN"/>
        </w:rPr>
        <w:t>Materialism and Economic Conditions 459</w:t>
      </w:r>
      <w:r>
        <w:rPr>
          <w:rFonts w:hint="eastAsia" w:ascii="Times New Roman" w:hAnsi="Times New Roman" w:eastAsia="楷体_GB2312" w:cs="Times New Roman"/>
          <w:color w:val="auto"/>
          <w:sz w:val="24"/>
          <w:lang w:val="en-US" w:eastAsia="zh-CN"/>
        </w:rPr>
        <w:br w:type="textWrapping"/>
      </w:r>
      <w:r>
        <w:rPr>
          <w:rFonts w:hint="eastAsia" w:ascii="Times New Roman" w:hAnsi="Times New Roman" w:eastAsia="楷体_GB2312" w:cs="Times New Roman"/>
          <w:color w:val="auto"/>
          <w:sz w:val="24"/>
          <w:lang w:val="en-US" w:eastAsia="zh-CN"/>
        </w:rPr>
        <w:t>Social Class and Consumer Identity</w:t>
      </w:r>
    </w:p>
    <w:p>
      <w:pPr>
        <w:spacing w:line="360" w:lineRule="exact"/>
        <w:ind w:firstLine="480" w:firstLineChars="200"/>
        <w:rPr>
          <w:rFonts w:hint="default" w:ascii="Times New Roman" w:hAnsi="Times New Roman" w:eastAsia="楷体_GB2312" w:cs="Times New Roman"/>
          <w:color w:val="auto"/>
          <w:sz w:val="24"/>
          <w:lang w:val="en-US" w:eastAsia="zh-CN"/>
        </w:rPr>
      </w:pPr>
      <w:r>
        <w:rPr>
          <w:rFonts w:hint="default" w:ascii="Times New Roman" w:hAnsi="Times New Roman" w:eastAsia="楷体_GB2312" w:cs="Times New Roman"/>
          <w:color w:val="auto"/>
          <w:sz w:val="24"/>
          <w:lang w:val="en-US" w:eastAsia="zh-CN"/>
        </w:rPr>
        <w:t>Lifestyles and Consumer Identity</w:t>
      </w:r>
    </w:p>
    <w:p>
      <w:pPr>
        <w:numPr>
          <w:ilvl w:val="0"/>
          <w:numId w:val="0"/>
        </w:numPr>
        <w:spacing w:line="360" w:lineRule="exact"/>
        <w:ind w:firstLine="482" w:firstLineChars="200"/>
        <w:rPr>
          <w:rFonts w:hint="default" w:ascii="楷体" w:hAnsi="楷体" w:eastAsia="楷体" w:cs="楷体"/>
          <w:b/>
          <w:bCs/>
          <w:color w:val="0000FF"/>
          <w:sz w:val="24"/>
          <w:lang w:val="en-US" w:eastAsia="zh-CN"/>
        </w:rPr>
      </w:pPr>
      <w:r>
        <w:rPr>
          <w:rFonts w:hint="eastAsia" w:ascii="楷体" w:hAnsi="楷体" w:eastAsia="楷体" w:cs="楷体"/>
          <w:b/>
          <w:bCs/>
          <w:color w:val="0000FF"/>
          <w:sz w:val="24"/>
          <w:lang w:val="en-US" w:eastAsia="zh-CN"/>
        </w:rPr>
        <w:t>【思政元素融入】  社会弱势阶层和中国扶贫政策的重大意义</w:t>
      </w:r>
    </w:p>
    <w:p>
      <w:pPr>
        <w:ind w:firstLine="480" w:firstLineChars="200"/>
        <w:rPr>
          <w:rFonts w:hint="default" w:ascii="楷体" w:hAnsi="楷体" w:eastAsia="楷体" w:cs="楷体"/>
          <w:color w:val="auto"/>
          <w:sz w:val="24"/>
          <w:lang w:val="en-US" w:eastAsia="zh-CN"/>
        </w:rPr>
      </w:pPr>
      <w:r>
        <w:rPr>
          <w:rFonts w:hint="eastAsia" w:ascii="楷体" w:hAnsi="楷体" w:eastAsia="楷体" w:cs="楷体"/>
          <w:color w:val="auto"/>
          <w:sz w:val="24"/>
          <w:lang w:val="en-US" w:eastAsia="zh-CN"/>
        </w:rPr>
        <w:t>运用图片和数据展示中国低收阶层现状，介绍中国的扶贫政策成就，引导学生思考：为何要高度重视扶贫？扶贫对扩大内需和促进消费的重大意义。</w:t>
      </w:r>
    </w:p>
    <w:p>
      <w:pPr>
        <w:ind w:firstLine="480" w:firstLineChars="200"/>
        <w:rPr>
          <w:rFonts w:hint="eastAsia" w:ascii="Times New Roman" w:hAnsi="Times New Roman" w:eastAsia="楷体_GB2312" w:cs="Times New Roman"/>
          <w:color w:val="auto"/>
          <w:sz w:val="24"/>
          <w:lang w:val="en-US" w:eastAsia="zh-CN"/>
        </w:rPr>
      </w:pPr>
      <w:r>
        <w:rPr>
          <w:rFonts w:hint="eastAsia" w:ascii="楷体" w:hAnsi="楷体" w:eastAsia="楷体" w:cs="楷体"/>
          <w:color w:val="auto"/>
          <w:sz w:val="24"/>
          <w:lang w:val="en-US" w:eastAsia="zh-CN"/>
        </w:rPr>
        <w:t xml:space="preserve">融入方式：图片、视频分享，小组讨论   </w:t>
      </w:r>
      <w:r>
        <w:rPr>
          <w:rFonts w:hint="eastAsia" w:ascii="楷体" w:hAnsi="楷体" w:eastAsia="楷体" w:cs="楷体"/>
          <w:b/>
          <w:bCs/>
          <w:color w:val="0000FF"/>
          <w:sz w:val="24"/>
          <w:lang w:val="en-US" w:eastAsia="zh-CN"/>
        </w:rPr>
        <w:t xml:space="preserve">   </w:t>
      </w:r>
    </w:p>
    <w:p>
      <w:pPr>
        <w:numPr>
          <w:ilvl w:val="0"/>
          <w:numId w:val="0"/>
        </w:numPr>
        <w:spacing w:line="360" w:lineRule="exact"/>
        <w:ind w:firstLine="480" w:firstLineChars="200"/>
        <w:rPr>
          <w:rFonts w:hint="eastAsia" w:eastAsia="楷体_GB2312"/>
          <w:color w:val="auto"/>
          <w:sz w:val="24"/>
          <w:lang w:val="en-US" w:eastAsia="zh-CN"/>
        </w:rPr>
      </w:pPr>
      <w:r>
        <w:rPr>
          <w:rFonts w:hint="eastAsia" w:ascii="宋体" w:hAnsi="宋体"/>
          <w:color w:val="auto"/>
          <w:sz w:val="24"/>
          <w:lang w:val="en-US" w:eastAsia="zh-CN"/>
        </w:rPr>
        <w:t>2.</w:t>
      </w:r>
      <w:r>
        <w:rPr>
          <w:rFonts w:hint="eastAsia" w:ascii="宋体" w:hAnsi="宋体"/>
          <w:color w:val="auto"/>
          <w:sz w:val="24"/>
        </w:rPr>
        <w:t>基本概念和知识点</w:t>
      </w:r>
    </w:p>
    <w:p>
      <w:pPr>
        <w:numPr>
          <w:ilvl w:val="0"/>
          <w:numId w:val="0"/>
        </w:numPr>
        <w:spacing w:line="360" w:lineRule="exact"/>
        <w:ind w:firstLine="720" w:firstLineChars="300"/>
        <w:rPr>
          <w:rFonts w:hint="eastAsia" w:eastAsia="楷体_GB2312"/>
          <w:color w:val="auto"/>
          <w:sz w:val="24"/>
          <w:lang w:val="en-US" w:eastAsia="zh-CN"/>
        </w:rPr>
      </w:pPr>
      <w:r>
        <w:rPr>
          <w:rFonts w:hint="eastAsia" w:eastAsia="楷体_GB2312"/>
          <w:color w:val="auto"/>
          <w:sz w:val="24"/>
          <w:lang w:val="en-US" w:eastAsia="zh-CN"/>
        </w:rPr>
        <w:t xml:space="preserve">Social Class; </w:t>
      </w:r>
      <w:r>
        <w:rPr>
          <w:rFonts w:hint="default" w:eastAsia="楷体_GB2312"/>
          <w:color w:val="auto"/>
          <w:sz w:val="24"/>
          <w:lang w:val="en-US" w:eastAsia="zh-CN"/>
        </w:rPr>
        <w:t>Age Subcultures</w:t>
      </w:r>
      <w:r>
        <w:rPr>
          <w:rFonts w:hint="eastAsia" w:eastAsia="楷体_GB2312"/>
          <w:color w:val="auto"/>
          <w:sz w:val="24"/>
          <w:lang w:val="en-US" w:eastAsia="zh-CN"/>
        </w:rPr>
        <w:t xml:space="preserve">； </w:t>
      </w:r>
      <w:r>
        <w:rPr>
          <w:rFonts w:hint="default" w:eastAsia="楷体_GB2312"/>
          <w:color w:val="auto"/>
          <w:sz w:val="24"/>
          <w:lang w:val="en-US" w:eastAsia="zh-CN"/>
        </w:rPr>
        <w:t>Consumer Confidence</w:t>
      </w:r>
      <w:r>
        <w:rPr>
          <w:rFonts w:hint="eastAsia" w:eastAsia="楷体_GB2312"/>
          <w:color w:val="auto"/>
          <w:sz w:val="24"/>
          <w:lang w:val="en-US" w:eastAsia="zh-CN"/>
        </w:rPr>
        <w:t>；</w:t>
      </w:r>
      <w:r>
        <w:rPr>
          <w:rFonts w:hint="default" w:eastAsia="楷体_GB2312"/>
          <w:color w:val="auto"/>
          <w:sz w:val="24"/>
          <w:lang w:val="en-US" w:eastAsia="zh-CN"/>
        </w:rPr>
        <w:t>Consumer Identity</w:t>
      </w:r>
      <w:r>
        <w:rPr>
          <w:rFonts w:hint="eastAsia" w:eastAsia="楷体_GB2312"/>
          <w:color w:val="auto"/>
          <w:sz w:val="24"/>
          <w:lang w:val="en-US" w:eastAsia="zh-CN"/>
        </w:rPr>
        <w:t>; L</w:t>
      </w:r>
      <w:r>
        <w:rPr>
          <w:rFonts w:hint="default" w:eastAsia="楷体_GB2312"/>
          <w:color w:val="auto"/>
          <w:sz w:val="24"/>
          <w:lang w:val="en-US" w:eastAsia="zh-CN"/>
        </w:rPr>
        <w:t>ifestyle marketing</w:t>
      </w:r>
    </w:p>
    <w:p>
      <w:pPr>
        <w:numPr>
          <w:ilvl w:val="0"/>
          <w:numId w:val="0"/>
        </w:numPr>
        <w:tabs>
          <w:tab w:val="left" w:pos="0"/>
        </w:tabs>
        <w:spacing w:line="36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问题与应用（能力要求）</w:t>
      </w:r>
    </w:p>
    <w:p>
      <w:pPr>
        <w:ind w:left="0" w:firstLine="480" w:firstLineChars="200"/>
        <w:rPr>
          <w:rFonts w:hint="eastAsia" w:eastAsia="楷体_GB2312"/>
          <w:color w:val="auto"/>
          <w:sz w:val="24"/>
          <w:lang w:val="en-US" w:eastAsia="zh-CN"/>
        </w:rPr>
      </w:pPr>
      <w:r>
        <w:rPr>
          <w:rFonts w:hint="eastAsia" w:eastAsia="楷体_GB2312"/>
          <w:color w:val="auto"/>
          <w:sz w:val="24"/>
          <w:lang w:val="en-US" w:eastAsia="zh-CN"/>
        </w:rPr>
        <w:t>Understand the importance of Social Class and Consumer Identity for marketing. Try to use the principles of L</w:t>
      </w:r>
      <w:r>
        <w:rPr>
          <w:rFonts w:hint="default" w:eastAsia="楷体_GB2312"/>
          <w:color w:val="auto"/>
          <w:sz w:val="24"/>
        </w:rPr>
        <w:t>ifestyle marketing</w:t>
      </w:r>
      <w:r>
        <w:rPr>
          <w:rFonts w:hint="eastAsia" w:eastAsia="楷体_GB2312"/>
          <w:color w:val="auto"/>
          <w:sz w:val="24"/>
          <w:lang w:val="en-US" w:eastAsia="zh-CN"/>
        </w:rPr>
        <w:t xml:space="preserve"> and the </w:t>
      </w:r>
      <w:r>
        <w:rPr>
          <w:rFonts w:hint="default" w:eastAsia="楷体_GB2312"/>
          <w:color w:val="auto"/>
          <w:sz w:val="24"/>
        </w:rPr>
        <w:t>Pecking Order</w:t>
      </w:r>
      <w:r>
        <w:rPr>
          <w:rFonts w:hint="eastAsia" w:eastAsia="楷体_GB2312"/>
          <w:color w:val="auto"/>
          <w:sz w:val="24"/>
          <w:lang w:val="en-US" w:eastAsia="zh-CN"/>
        </w:rPr>
        <w:t xml:space="preserve"> theory to analyze the cases in the real world.</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三）</w:t>
      </w:r>
      <w:r>
        <w:rPr>
          <w:rFonts w:hint="eastAsia" w:ascii="宋体" w:hAnsi="宋体"/>
          <w:color w:val="auto"/>
          <w:sz w:val="24"/>
        </w:rPr>
        <w:t>思考与实践</w:t>
      </w:r>
    </w:p>
    <w:p>
      <w:pPr>
        <w:ind w:firstLine="720" w:firstLineChars="300"/>
        <w:rPr>
          <w:rFonts w:hint="eastAsia" w:eastAsia="楷体_GB2312"/>
          <w:color w:val="auto"/>
          <w:sz w:val="24"/>
          <w:lang w:val="en-US" w:eastAsia="zh-CN"/>
        </w:rPr>
      </w:pPr>
      <w:r>
        <w:rPr>
          <w:rFonts w:hint="default" w:eastAsia="楷体_GB2312"/>
          <w:color w:val="auto"/>
          <w:sz w:val="24"/>
          <w:lang w:val="en-US" w:eastAsia="zh-CN"/>
        </w:rPr>
        <w:t>How does your own attitude toward spending affect your general shopping patterns?</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四）</w:t>
      </w:r>
      <w:r>
        <w:rPr>
          <w:rFonts w:hint="eastAsia" w:ascii="宋体" w:hAnsi="宋体"/>
          <w:color w:val="auto"/>
          <w:sz w:val="24"/>
        </w:rPr>
        <w:t>教学方法与手段</w:t>
      </w:r>
    </w:p>
    <w:p>
      <w:pPr>
        <w:numPr>
          <w:ilvl w:val="0"/>
          <w:numId w:val="0"/>
        </w:numPr>
        <w:spacing w:line="360" w:lineRule="exact"/>
        <w:ind w:firstLine="480" w:firstLineChars="200"/>
        <w:rPr>
          <w:rFonts w:hint="eastAsia" w:ascii="宋体" w:hAnsi="宋体"/>
          <w:color w:val="auto"/>
          <w:sz w:val="24"/>
        </w:rPr>
      </w:pPr>
      <w:r>
        <w:rPr>
          <w:rFonts w:hint="eastAsia" w:ascii="宋体" w:hAnsi="宋体"/>
          <w:color w:val="auto"/>
          <w:sz w:val="24"/>
        </w:rPr>
        <w:t>本章教学主要采用课堂讲授、多媒体教学、分组讨论、课堂讨论等。</w:t>
      </w:r>
    </w:p>
    <w:p>
      <w:pPr>
        <w:spacing w:line="360" w:lineRule="exact"/>
        <w:rPr>
          <w:rFonts w:hint="eastAsia" w:ascii="黑体" w:eastAsia="黑体"/>
          <w:color w:val="auto"/>
          <w:sz w:val="24"/>
        </w:rPr>
      </w:pPr>
    </w:p>
    <w:p>
      <w:pPr>
        <w:spacing w:line="360" w:lineRule="exact"/>
        <w:rPr>
          <w:rFonts w:hint="eastAsia" w:ascii="黑体" w:eastAsia="黑体"/>
          <w:color w:val="auto"/>
          <w:sz w:val="24"/>
        </w:rPr>
      </w:pPr>
      <w:r>
        <w:rPr>
          <w:rFonts w:hint="eastAsia" w:ascii="黑体" w:eastAsia="黑体"/>
          <w:color w:val="auto"/>
          <w:sz w:val="24"/>
        </w:rPr>
        <w:t xml:space="preserve">          </w:t>
      </w:r>
    </w:p>
    <w:p>
      <w:pPr>
        <w:spacing w:line="360" w:lineRule="exact"/>
        <w:ind w:left="600"/>
        <w:rPr>
          <w:rFonts w:hint="default" w:ascii="宋体" w:hAnsi="宋体" w:cs="Times New Roman"/>
          <w:b/>
          <w:sz w:val="24"/>
          <w:lang w:val="en-US" w:eastAsia="zh-CN"/>
        </w:rPr>
      </w:pPr>
      <w:r>
        <w:rPr>
          <w:rFonts w:hint="eastAsia" w:ascii="宋体" w:hAnsi="宋体" w:cs="Times New Roman"/>
          <w:b/>
          <w:sz w:val="24"/>
          <w:lang w:val="en-US" w:eastAsia="zh-CN"/>
        </w:rPr>
        <w:t>第十二章 网络消费者行为：口碑、社交媒体和时尚</w:t>
      </w:r>
    </w:p>
    <w:p>
      <w:pPr>
        <w:spacing w:line="360" w:lineRule="exact"/>
        <w:ind w:firstLine="600" w:firstLineChars="300"/>
        <w:rPr>
          <w:rFonts w:hint="eastAsia" w:ascii="Verdana" w:hAnsi="Verdana" w:eastAsia="Verdana"/>
          <w:b/>
          <w:bCs/>
          <w:color w:val="auto"/>
          <w:sz w:val="20"/>
          <w:lang w:val="en-US" w:eastAsia="zh-CN"/>
        </w:rPr>
      </w:pPr>
      <w:r>
        <w:rPr>
          <w:rFonts w:hint="eastAsia" w:ascii="Verdana" w:hAnsi="Verdana" w:eastAsia="Verdana"/>
          <w:b/>
          <w:bCs/>
          <w:color w:val="auto"/>
          <w:sz w:val="20"/>
          <w:lang w:val="en-US" w:eastAsia="zh-CN"/>
        </w:rPr>
        <w:t>Chapter 12  Networked Consumer Behavior: Word-of-Mouth, Social Media,and Fashion</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一）</w:t>
      </w:r>
      <w:r>
        <w:rPr>
          <w:rFonts w:hint="eastAsia" w:ascii="宋体" w:hAnsi="宋体"/>
          <w:color w:val="auto"/>
          <w:sz w:val="24"/>
        </w:rPr>
        <w:t>目的与要求</w:t>
      </w:r>
    </w:p>
    <w:p>
      <w:pPr>
        <w:ind w:left="0" w:firstLine="480" w:firstLineChars="200"/>
        <w:rPr>
          <w:rFonts w:hint="eastAsia" w:ascii="宋体" w:hAnsi="宋体"/>
          <w:color w:val="auto"/>
          <w:sz w:val="24"/>
        </w:rPr>
      </w:pPr>
      <w:r>
        <w:rPr>
          <w:rFonts w:hint="default" w:eastAsia="楷体_GB2312"/>
          <w:color w:val="auto"/>
          <w:sz w:val="24"/>
        </w:rPr>
        <w:t xml:space="preserve">Make the students to master the </w:t>
      </w:r>
      <w:r>
        <w:rPr>
          <w:rFonts w:hint="eastAsia" w:eastAsia="楷体_GB2312"/>
          <w:color w:val="auto"/>
          <w:sz w:val="24"/>
          <w:lang w:eastAsia="zh-CN"/>
        </w:rPr>
        <w:t>definition</w:t>
      </w:r>
      <w:r>
        <w:rPr>
          <w:rFonts w:hint="default" w:eastAsia="楷体_GB2312"/>
          <w:color w:val="auto"/>
          <w:sz w:val="24"/>
        </w:rPr>
        <w:t xml:space="preserve"> of Word-of-Mouth Communication</w:t>
      </w:r>
      <w:r>
        <w:rPr>
          <w:rFonts w:hint="eastAsia" w:eastAsia="楷体_GB2312"/>
          <w:color w:val="auto"/>
          <w:sz w:val="24"/>
          <w:lang w:val="en-US" w:eastAsia="zh-CN"/>
        </w:rPr>
        <w:t xml:space="preserve"> and </w:t>
      </w:r>
      <w:r>
        <w:rPr>
          <w:rFonts w:hint="default" w:eastAsia="楷体_GB2312"/>
          <w:color w:val="auto"/>
          <w:sz w:val="24"/>
        </w:rPr>
        <w:t xml:space="preserve">Opinion leaders. To be familiar the main </w:t>
      </w:r>
      <w:r>
        <w:rPr>
          <w:rFonts w:hint="eastAsia" w:eastAsia="楷体_GB2312"/>
          <w:color w:val="auto"/>
          <w:sz w:val="24"/>
          <w:lang w:val="en-US" w:eastAsia="zh-CN"/>
        </w:rPr>
        <w:t>t</w:t>
      </w:r>
      <w:r>
        <w:rPr>
          <w:rFonts w:hint="default" w:eastAsia="楷体_GB2312"/>
          <w:color w:val="auto"/>
          <w:sz w:val="24"/>
        </w:rPr>
        <w:t>ypes of Opinion Leaders. To understand the Postpurchase Satisfaction</w:t>
      </w:r>
      <w:r>
        <w:rPr>
          <w:rFonts w:hint="eastAsia" w:eastAsia="楷体_GB2312"/>
          <w:color w:val="auto"/>
          <w:sz w:val="24"/>
          <w:lang w:val="en-US" w:eastAsia="zh-CN"/>
        </w:rPr>
        <w:t xml:space="preserve"> problems</w:t>
      </w:r>
      <w:r>
        <w:rPr>
          <w:rFonts w:hint="default" w:eastAsia="楷体_GB2312"/>
          <w:color w:val="auto"/>
          <w:sz w:val="24"/>
        </w:rPr>
        <w:t>.</w:t>
      </w:r>
      <w:r>
        <w:rPr>
          <w:rFonts w:hint="eastAsia" w:ascii="宋体" w:hAnsi="宋体"/>
          <w:color w:val="auto"/>
          <w:sz w:val="24"/>
        </w:rPr>
        <w:t xml:space="preserve">        </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二）</w:t>
      </w:r>
      <w:r>
        <w:rPr>
          <w:rFonts w:hint="eastAsia" w:ascii="宋体" w:hAnsi="宋体"/>
          <w:color w:val="auto"/>
          <w:sz w:val="24"/>
        </w:rPr>
        <w:t>教学内容</w:t>
      </w:r>
    </w:p>
    <w:p>
      <w:pPr>
        <w:numPr>
          <w:ilvl w:val="0"/>
          <w:numId w:val="0"/>
        </w:numPr>
        <w:spacing w:line="360" w:lineRule="exact"/>
        <w:ind w:firstLine="480" w:firstLineChars="200"/>
        <w:rPr>
          <w:rFonts w:hint="eastAsia" w:ascii="宋体" w:hAnsi="宋体"/>
          <w:sz w:val="24"/>
        </w:rPr>
      </w:pPr>
      <w:r>
        <w:rPr>
          <w:rFonts w:hint="eastAsia" w:ascii="宋体" w:hAnsi="宋体"/>
          <w:sz w:val="24"/>
          <w:lang w:val="en-US" w:eastAsia="zh-CN"/>
        </w:rPr>
        <w:t>1.</w:t>
      </w:r>
      <w:r>
        <w:rPr>
          <w:rFonts w:hint="eastAsia" w:ascii="宋体" w:hAnsi="宋体"/>
          <w:sz w:val="24"/>
        </w:rPr>
        <w:t>主要内容</w:t>
      </w:r>
    </w:p>
    <w:p>
      <w:pPr>
        <w:spacing w:line="360" w:lineRule="exact"/>
        <w:ind w:left="479" w:leftChars="228" w:firstLine="0" w:firstLineChars="0"/>
        <w:rPr>
          <w:rFonts w:hint="eastAsia" w:ascii="Times New Roman" w:hAnsi="Times New Roman" w:eastAsia="楷体_GB2312" w:cs="Times New Roman"/>
          <w:color w:val="auto"/>
          <w:sz w:val="24"/>
          <w:lang w:val="en-US" w:eastAsia="zh-CN"/>
        </w:rPr>
      </w:pPr>
      <w:r>
        <w:rPr>
          <w:rFonts w:hint="eastAsia" w:ascii="Times New Roman" w:hAnsi="Times New Roman" w:eastAsia="楷体_GB2312" w:cs="Times New Roman"/>
          <w:color w:val="auto"/>
          <w:sz w:val="24"/>
          <w:lang w:val="en-US" w:eastAsia="zh-CN"/>
        </w:rPr>
        <w:t xml:space="preserve">Word-of-Mouth Communication </w:t>
      </w:r>
    </w:p>
    <w:p>
      <w:pPr>
        <w:spacing w:line="360" w:lineRule="exact"/>
        <w:ind w:left="479" w:leftChars="228" w:firstLine="0" w:firstLineChars="0"/>
        <w:rPr>
          <w:rFonts w:hint="eastAsia" w:ascii="Times New Roman" w:hAnsi="Times New Roman" w:eastAsia="楷体_GB2312" w:cs="Times New Roman"/>
          <w:color w:val="auto"/>
          <w:sz w:val="24"/>
          <w:lang w:val="en-US" w:eastAsia="zh-CN"/>
        </w:rPr>
      </w:pPr>
      <w:r>
        <w:rPr>
          <w:rFonts w:hint="eastAsia" w:ascii="Times New Roman" w:hAnsi="Times New Roman" w:eastAsia="楷体_GB2312" w:cs="Times New Roman"/>
          <w:color w:val="auto"/>
          <w:sz w:val="24"/>
          <w:lang w:val="en-US" w:eastAsia="zh-CN"/>
        </w:rPr>
        <w:t xml:space="preserve">Negative WOM: The Power of Rumors </w:t>
      </w:r>
    </w:p>
    <w:p>
      <w:pPr>
        <w:spacing w:line="360" w:lineRule="exact"/>
        <w:ind w:left="479" w:leftChars="228" w:firstLine="0" w:firstLineChars="0"/>
        <w:rPr>
          <w:rFonts w:hint="eastAsia" w:ascii="Times New Roman" w:hAnsi="Times New Roman" w:eastAsia="楷体_GB2312" w:cs="Times New Roman"/>
          <w:color w:val="auto"/>
          <w:sz w:val="24"/>
          <w:lang w:val="en-US" w:eastAsia="zh-CN"/>
        </w:rPr>
      </w:pPr>
      <w:r>
        <w:rPr>
          <w:rFonts w:hint="eastAsia" w:ascii="Times New Roman" w:hAnsi="Times New Roman" w:eastAsia="楷体_GB2312" w:cs="Times New Roman"/>
          <w:color w:val="auto"/>
          <w:sz w:val="24"/>
          <w:lang w:val="en-US" w:eastAsia="zh-CN"/>
        </w:rPr>
        <w:t xml:space="preserve">Opinion Leadership </w:t>
      </w:r>
    </w:p>
    <w:p>
      <w:pPr>
        <w:spacing w:line="360" w:lineRule="exact"/>
        <w:ind w:left="479" w:leftChars="228" w:firstLine="0" w:firstLineChars="0"/>
        <w:rPr>
          <w:rFonts w:hint="eastAsia" w:ascii="Times New Roman" w:hAnsi="Times New Roman" w:eastAsia="楷体_GB2312" w:cs="Times New Roman"/>
          <w:color w:val="auto"/>
          <w:sz w:val="24"/>
          <w:lang w:val="en-US" w:eastAsia="zh-CN"/>
        </w:rPr>
      </w:pPr>
      <w:r>
        <w:rPr>
          <w:rFonts w:hint="eastAsia" w:ascii="Times New Roman" w:hAnsi="Times New Roman" w:eastAsia="楷体_GB2312" w:cs="Times New Roman"/>
          <w:color w:val="auto"/>
          <w:sz w:val="24"/>
          <w:lang w:val="en-US" w:eastAsia="zh-CN"/>
        </w:rPr>
        <w:t xml:space="preserve">How Inﬂuential Is an Opinion Leader? </w:t>
      </w:r>
    </w:p>
    <w:p>
      <w:pPr>
        <w:spacing w:line="360" w:lineRule="exact"/>
        <w:ind w:left="479" w:leftChars="228" w:firstLine="0" w:firstLineChars="0"/>
        <w:rPr>
          <w:rFonts w:hint="eastAsia" w:ascii="Times New Roman" w:hAnsi="Times New Roman" w:eastAsia="楷体_GB2312" w:cs="Times New Roman"/>
          <w:color w:val="auto"/>
          <w:sz w:val="24"/>
          <w:lang w:val="en-US" w:eastAsia="zh-CN"/>
        </w:rPr>
      </w:pPr>
      <w:r>
        <w:rPr>
          <w:rFonts w:hint="eastAsia" w:ascii="Times New Roman" w:hAnsi="Times New Roman" w:eastAsia="楷体_GB2312" w:cs="Times New Roman"/>
          <w:color w:val="auto"/>
          <w:sz w:val="24"/>
          <w:lang w:val="en-US" w:eastAsia="zh-CN"/>
        </w:rPr>
        <w:t xml:space="preserve">Types of Opinion Leaders </w:t>
      </w:r>
    </w:p>
    <w:p>
      <w:pPr>
        <w:spacing w:line="360" w:lineRule="exact"/>
        <w:ind w:left="479" w:leftChars="228" w:firstLine="0" w:firstLineChars="0"/>
        <w:rPr>
          <w:rFonts w:hint="eastAsia" w:ascii="Times New Roman" w:hAnsi="Times New Roman" w:eastAsia="楷体_GB2312" w:cs="Times New Roman"/>
          <w:color w:val="auto"/>
          <w:sz w:val="24"/>
          <w:lang w:val="en-US" w:eastAsia="zh-CN"/>
        </w:rPr>
      </w:pPr>
      <w:r>
        <w:rPr>
          <w:rFonts w:hint="eastAsia" w:ascii="Times New Roman" w:hAnsi="Times New Roman" w:eastAsia="楷体_GB2312" w:cs="Times New Roman"/>
          <w:color w:val="auto"/>
          <w:sz w:val="24"/>
          <w:lang w:val="en-US" w:eastAsia="zh-CN"/>
        </w:rPr>
        <w:t xml:space="preserve">How Do We Find Opinion Leaders? </w:t>
      </w:r>
    </w:p>
    <w:p>
      <w:pPr>
        <w:spacing w:line="360" w:lineRule="exact"/>
        <w:ind w:left="479" w:leftChars="228" w:firstLine="0" w:firstLineChars="0"/>
        <w:rPr>
          <w:rFonts w:hint="eastAsia" w:ascii="Times New Roman" w:hAnsi="Times New Roman" w:eastAsia="楷体_GB2312" w:cs="Times New Roman"/>
          <w:color w:val="auto"/>
          <w:sz w:val="24"/>
          <w:lang w:val="en-US" w:eastAsia="zh-CN"/>
        </w:rPr>
      </w:pPr>
      <w:r>
        <w:rPr>
          <w:rFonts w:hint="eastAsia" w:ascii="Times New Roman" w:hAnsi="Times New Roman" w:eastAsia="楷体_GB2312" w:cs="Times New Roman"/>
          <w:color w:val="auto"/>
          <w:sz w:val="24"/>
          <w:lang w:val="en-US" w:eastAsia="zh-CN"/>
        </w:rPr>
        <w:t xml:space="preserve">The Social Media Revolution </w:t>
      </w:r>
    </w:p>
    <w:p>
      <w:pPr>
        <w:numPr>
          <w:ilvl w:val="0"/>
          <w:numId w:val="0"/>
        </w:numPr>
        <w:spacing w:line="360" w:lineRule="exact"/>
        <w:ind w:firstLine="482" w:firstLineChars="200"/>
        <w:rPr>
          <w:rFonts w:hint="default" w:ascii="楷体" w:hAnsi="楷体" w:eastAsia="楷体" w:cs="楷体"/>
          <w:b/>
          <w:bCs/>
          <w:color w:val="0000FF"/>
          <w:sz w:val="24"/>
          <w:lang w:val="en-US" w:eastAsia="zh-CN"/>
        </w:rPr>
      </w:pPr>
      <w:r>
        <w:rPr>
          <w:rFonts w:hint="eastAsia" w:ascii="楷体" w:hAnsi="楷体" w:eastAsia="楷体" w:cs="楷体"/>
          <w:b/>
          <w:bCs/>
          <w:color w:val="0000FF"/>
          <w:sz w:val="24"/>
          <w:lang w:val="en-US" w:eastAsia="zh-CN"/>
        </w:rPr>
        <w:t>【思政元素融入】  新冠疫情后中国的“直播带货”及数字经济发展</w:t>
      </w:r>
    </w:p>
    <w:p>
      <w:pPr>
        <w:ind w:firstLine="480" w:firstLineChars="200"/>
        <w:rPr>
          <w:rFonts w:hint="default" w:ascii="楷体" w:hAnsi="楷体" w:eastAsia="楷体" w:cs="楷体"/>
          <w:color w:val="auto"/>
          <w:sz w:val="24"/>
          <w:lang w:val="en-US" w:eastAsia="zh-CN"/>
        </w:rPr>
      </w:pPr>
      <w:r>
        <w:rPr>
          <w:rFonts w:hint="eastAsia" w:ascii="楷体" w:hAnsi="楷体" w:eastAsia="楷体" w:cs="楷体"/>
          <w:color w:val="auto"/>
          <w:sz w:val="24"/>
          <w:lang w:val="en-US" w:eastAsia="zh-CN"/>
        </w:rPr>
        <w:t>运用图片和数据展示“直播经济”现象，分析其在中国发生和发展的技术基础，探讨数字经济对我国“双循环”格局的重大意义，增强学生的“四个自信”。</w:t>
      </w:r>
    </w:p>
    <w:p>
      <w:pPr>
        <w:spacing w:line="360" w:lineRule="exact"/>
        <w:ind w:left="479" w:leftChars="228" w:firstLine="0" w:firstLineChars="0"/>
        <w:rPr>
          <w:rFonts w:hint="eastAsia" w:ascii="Times New Roman" w:hAnsi="Times New Roman" w:eastAsia="楷体_GB2312" w:cs="Times New Roman"/>
          <w:color w:val="auto"/>
          <w:sz w:val="24"/>
          <w:lang w:val="en-US" w:eastAsia="zh-CN"/>
        </w:rPr>
      </w:pPr>
      <w:r>
        <w:rPr>
          <w:rFonts w:hint="eastAsia" w:ascii="楷体" w:hAnsi="楷体" w:eastAsia="楷体" w:cs="楷体"/>
          <w:color w:val="auto"/>
          <w:sz w:val="24"/>
          <w:lang w:val="en-US" w:eastAsia="zh-CN"/>
        </w:rPr>
        <w:t xml:space="preserve">融入方式：小组作业，PPT讨论   </w:t>
      </w:r>
      <w:r>
        <w:rPr>
          <w:rFonts w:hint="eastAsia" w:ascii="楷体" w:hAnsi="楷体" w:eastAsia="楷体" w:cs="楷体"/>
          <w:b/>
          <w:bCs/>
          <w:color w:val="0000FF"/>
          <w:sz w:val="24"/>
          <w:lang w:val="en-US" w:eastAsia="zh-CN"/>
        </w:rPr>
        <w:t xml:space="preserve">  </w:t>
      </w:r>
    </w:p>
    <w:p>
      <w:pPr>
        <w:numPr>
          <w:ilvl w:val="0"/>
          <w:numId w:val="0"/>
        </w:numPr>
        <w:spacing w:line="360" w:lineRule="exact"/>
        <w:ind w:firstLine="480" w:firstLineChars="200"/>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基本概念和知识点</w:t>
      </w:r>
    </w:p>
    <w:p>
      <w:pPr>
        <w:numPr>
          <w:ilvl w:val="0"/>
          <w:numId w:val="0"/>
        </w:numPr>
        <w:spacing w:line="360" w:lineRule="exact"/>
        <w:ind w:firstLine="480" w:firstLineChars="200"/>
        <w:rPr>
          <w:rFonts w:hint="eastAsia" w:eastAsia="楷体_GB2312"/>
          <w:color w:val="auto"/>
          <w:sz w:val="24"/>
        </w:rPr>
      </w:pPr>
      <w:r>
        <w:rPr>
          <w:rFonts w:hint="default" w:eastAsia="楷体_GB2312"/>
          <w:color w:val="auto"/>
          <w:sz w:val="24"/>
        </w:rPr>
        <w:t>Word-of-Mouth Communication</w:t>
      </w:r>
      <w:r>
        <w:rPr>
          <w:rFonts w:hint="eastAsia" w:eastAsia="楷体_GB2312"/>
          <w:color w:val="auto"/>
          <w:sz w:val="24"/>
          <w:lang w:eastAsia="zh-CN"/>
        </w:rPr>
        <w:t>；</w:t>
      </w:r>
      <w:r>
        <w:rPr>
          <w:rFonts w:hint="default" w:eastAsia="楷体_GB2312"/>
          <w:color w:val="auto"/>
          <w:sz w:val="24"/>
        </w:rPr>
        <w:t>Postpurchase Satisfaction</w:t>
      </w:r>
      <w:r>
        <w:rPr>
          <w:rFonts w:hint="eastAsia" w:eastAsia="楷体_GB2312"/>
          <w:color w:val="auto"/>
          <w:sz w:val="24"/>
          <w:lang w:eastAsia="zh-CN"/>
        </w:rPr>
        <w:t>；</w:t>
      </w:r>
      <w:r>
        <w:rPr>
          <w:rFonts w:hint="default" w:eastAsia="楷体_GB2312"/>
          <w:color w:val="auto"/>
          <w:sz w:val="24"/>
        </w:rPr>
        <w:t>Opinion leaders</w:t>
      </w:r>
    </w:p>
    <w:p>
      <w:pPr>
        <w:numPr>
          <w:ilvl w:val="0"/>
          <w:numId w:val="0"/>
        </w:numPr>
        <w:tabs>
          <w:tab w:val="left" w:pos="0"/>
        </w:tabs>
        <w:spacing w:line="36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问题与应用（能力要求）</w:t>
      </w:r>
    </w:p>
    <w:p>
      <w:pPr>
        <w:numPr>
          <w:ilvl w:val="0"/>
          <w:numId w:val="0"/>
        </w:numPr>
        <w:tabs>
          <w:tab w:val="left" w:pos="0"/>
        </w:tabs>
        <w:spacing w:line="360" w:lineRule="exact"/>
        <w:ind w:firstLine="480" w:firstLineChars="200"/>
        <w:rPr>
          <w:rFonts w:hint="eastAsia" w:ascii="宋体" w:hAnsi="宋体" w:eastAsiaTheme="minorEastAsia"/>
          <w:sz w:val="24"/>
          <w:lang w:val="en-US" w:eastAsia="zh-CN"/>
        </w:rPr>
      </w:pPr>
      <w:r>
        <w:rPr>
          <w:rFonts w:hint="eastAsia" w:eastAsia="楷体_GB2312"/>
          <w:color w:val="auto"/>
          <w:sz w:val="24"/>
          <w:lang w:val="en-US" w:eastAsia="zh-CN"/>
        </w:rPr>
        <w:t>Understand the meaning of</w:t>
      </w:r>
      <w:r>
        <w:rPr>
          <w:rFonts w:hint="default" w:eastAsia="楷体_GB2312"/>
          <w:color w:val="auto"/>
          <w:sz w:val="24"/>
        </w:rPr>
        <w:t xml:space="preserve"> Word-of-Mouth Communication</w:t>
      </w:r>
      <w:r>
        <w:rPr>
          <w:rFonts w:hint="eastAsia" w:eastAsia="楷体_GB2312"/>
          <w:color w:val="auto"/>
          <w:sz w:val="24"/>
          <w:lang w:val="en-US" w:eastAsia="zh-CN"/>
        </w:rPr>
        <w:t xml:space="preserve"> and </w:t>
      </w:r>
      <w:r>
        <w:rPr>
          <w:rFonts w:hint="default" w:eastAsia="楷体_GB2312"/>
          <w:color w:val="auto"/>
          <w:sz w:val="24"/>
        </w:rPr>
        <w:t>Opinion leaders</w:t>
      </w:r>
      <w:r>
        <w:rPr>
          <w:rFonts w:hint="eastAsia" w:eastAsia="楷体_GB2312"/>
          <w:color w:val="auto"/>
          <w:sz w:val="24"/>
          <w:lang w:val="en-US" w:eastAsia="zh-CN"/>
        </w:rPr>
        <w:t xml:space="preserve"> in the Internet era. Try to explain the main strategies Tmall and Jingdong used in China compared with the practices as in Amazon.</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三）</w:t>
      </w:r>
      <w:r>
        <w:rPr>
          <w:rFonts w:hint="eastAsia" w:ascii="宋体" w:hAnsi="宋体"/>
          <w:color w:val="auto"/>
          <w:sz w:val="24"/>
        </w:rPr>
        <w:t>思考与实践</w:t>
      </w:r>
    </w:p>
    <w:p>
      <w:pPr>
        <w:tabs>
          <w:tab w:val="left" w:pos="0"/>
        </w:tabs>
        <w:spacing w:line="360" w:lineRule="exact"/>
        <w:ind w:firstLine="720" w:firstLineChars="300"/>
        <w:rPr>
          <w:rFonts w:hint="eastAsia" w:ascii="宋体" w:hAnsi="宋体"/>
          <w:color w:val="auto"/>
          <w:sz w:val="24"/>
        </w:rPr>
      </w:pPr>
      <w:r>
        <w:rPr>
          <w:rFonts w:hint="eastAsia"/>
          <w:color w:val="auto"/>
          <w:sz w:val="24"/>
          <w:lang w:val="en-US" w:eastAsia="zh-CN"/>
        </w:rPr>
        <w:t>How to understand</w:t>
      </w:r>
      <w:r>
        <w:rPr>
          <w:color w:val="auto"/>
          <w:sz w:val="24"/>
        </w:rPr>
        <w:t xml:space="preserve"> </w:t>
      </w:r>
      <w:r>
        <w:rPr>
          <w:rFonts w:hint="eastAsia" w:eastAsia="楷体_GB2312"/>
          <w:color w:val="auto"/>
          <w:sz w:val="24"/>
          <w:lang w:val="en-US" w:eastAsia="zh-CN"/>
        </w:rPr>
        <w:t>the influence of</w:t>
      </w:r>
      <w:r>
        <w:rPr>
          <w:rFonts w:hint="default" w:eastAsia="楷体_GB2312"/>
          <w:color w:val="auto"/>
          <w:sz w:val="24"/>
        </w:rPr>
        <w:t xml:space="preserve"> Word-of-Mouth Communication</w:t>
      </w:r>
      <w:r>
        <w:rPr>
          <w:rFonts w:hint="eastAsia" w:eastAsia="楷体_GB2312"/>
          <w:color w:val="auto"/>
          <w:sz w:val="24"/>
          <w:lang w:val="en-US" w:eastAsia="zh-CN"/>
        </w:rPr>
        <w:t xml:space="preserve"> and </w:t>
      </w:r>
      <w:r>
        <w:rPr>
          <w:rFonts w:hint="default" w:eastAsia="楷体_GB2312"/>
          <w:color w:val="auto"/>
          <w:sz w:val="24"/>
        </w:rPr>
        <w:t>Opinion leaders</w:t>
      </w:r>
    </w:p>
    <w:p>
      <w:pPr>
        <w:numPr>
          <w:ilvl w:val="0"/>
          <w:numId w:val="0"/>
        </w:numPr>
        <w:spacing w:line="360" w:lineRule="exact"/>
        <w:ind w:left="540" w:leftChars="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四）</w:t>
      </w:r>
      <w:r>
        <w:rPr>
          <w:rFonts w:hint="eastAsia" w:ascii="宋体" w:hAnsi="宋体"/>
          <w:color w:val="auto"/>
          <w:sz w:val="24"/>
        </w:rPr>
        <w:t>教学方法与手段</w:t>
      </w:r>
    </w:p>
    <w:p>
      <w:pPr>
        <w:numPr>
          <w:ilvl w:val="0"/>
          <w:numId w:val="0"/>
        </w:numPr>
        <w:spacing w:line="360" w:lineRule="exact"/>
        <w:ind w:firstLine="480" w:firstLineChars="200"/>
        <w:rPr>
          <w:rFonts w:hint="eastAsia" w:ascii="黑体" w:eastAsia="黑体"/>
          <w:color w:val="auto"/>
          <w:sz w:val="24"/>
        </w:rPr>
      </w:pPr>
      <w:r>
        <w:rPr>
          <w:rFonts w:hint="eastAsia" w:ascii="宋体" w:hAnsi="宋体"/>
          <w:color w:val="auto"/>
          <w:sz w:val="24"/>
        </w:rPr>
        <w:t>本章教学主要采用课堂讲授、多媒体教学、分组讨论、课堂讨论等。</w:t>
      </w:r>
      <w:r>
        <w:rPr>
          <w:rFonts w:hint="eastAsia" w:ascii="黑体" w:eastAsia="黑体"/>
          <w:color w:val="auto"/>
          <w:sz w:val="24"/>
        </w:rPr>
        <w:t xml:space="preserve">   </w:t>
      </w:r>
    </w:p>
    <w:p>
      <w:pPr>
        <w:spacing w:line="360" w:lineRule="exact"/>
        <w:rPr>
          <w:rFonts w:hint="eastAsia" w:ascii="黑体" w:eastAsia="黑体"/>
          <w:sz w:val="24"/>
        </w:rPr>
      </w:pPr>
    </w:p>
    <w:p>
      <w:pPr>
        <w:spacing w:line="360" w:lineRule="exact"/>
        <w:rPr>
          <w:rFonts w:hint="eastAsia" w:ascii="黑体" w:hAnsi="Times New Roman" w:eastAsia="黑体" w:cs="Times New Roman"/>
          <w:sz w:val="24"/>
        </w:rPr>
      </w:pPr>
      <w:r>
        <w:rPr>
          <w:rFonts w:hint="eastAsia" w:ascii="黑体" w:eastAsia="黑体"/>
          <w:sz w:val="24"/>
        </w:rPr>
        <w:t xml:space="preserve">  </w:t>
      </w:r>
      <w:r>
        <w:rPr>
          <w:rFonts w:hint="eastAsia" w:ascii="黑体" w:hAnsi="Times New Roman" w:eastAsia="黑体" w:cs="Times New Roman"/>
          <w:sz w:val="24"/>
        </w:rPr>
        <w:t>五、各教学环节学时分配</w:t>
      </w:r>
    </w:p>
    <w:tbl>
      <w:tblPr>
        <w:tblStyle w:val="5"/>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vAlign w:val="top"/>
          </w:tcPr>
          <w:p>
            <w:pPr>
              <w:pStyle w:val="2"/>
              <w:ind w:left="0" w:firstLine="1857" w:firstLineChars="925"/>
              <w:rPr>
                <w:rFonts w:hint="eastAsia"/>
                <w:b/>
                <w:color w:val="auto"/>
              </w:rPr>
            </w:pPr>
            <w:r>
              <w:rPr>
                <w:b/>
                <w:color w:val="auto"/>
                <w:sz w:val="20"/>
              </w:rPr>
              <mc:AlternateContent>
                <mc:Choice Requires="wps">
                  <w:drawing>
                    <wp:anchor distT="0" distB="0" distL="114300" distR="114300" simplePos="0" relativeHeight="251678720"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10" name="直线 7"/>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flip:x y;margin-left:47.6pt;margin-top:-0.5pt;height:78pt;width:99.75pt;z-index:251678720;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plDH9QAAAAJAQAADwAAAAAAAAABACAAAAAiAAAAZHJzL2Rvd25yZXYueG1sUEsB&#10;AhQAFAAAAAgAh07iQNq9Agn5AQAA9QMAAA4AAAAAAAAAAQAgAAAAIwEAAGRycy9lMm9Eb2MueG1s&#10;UEsFBgAAAAAGAAYAWQEAAI4FAAAAAA==&#10;">
                      <v:fill on="f" focussize="0,0"/>
                      <v:stroke color="#000000" joinstyle="round"/>
                      <v:imagedata o:title=""/>
                      <o:lock v:ext="edit" aspectratio="f"/>
                    </v:line>
                  </w:pict>
                </mc:Fallback>
              </mc:AlternateContent>
            </w:r>
            <w:r>
              <w:rPr>
                <w:rFonts w:hint="eastAsia"/>
                <w:b/>
                <w:color w:val="auto"/>
              </w:rPr>
              <w:t>教学环节</w:t>
            </w:r>
          </w:p>
          <w:p>
            <w:pPr>
              <w:pStyle w:val="2"/>
              <w:ind w:left="0" w:firstLine="843" w:firstLineChars="400"/>
              <w:jc w:val="center"/>
              <w:rPr>
                <w:rFonts w:hint="eastAsia"/>
                <w:b/>
                <w:color w:val="auto"/>
              </w:rPr>
            </w:pPr>
          </w:p>
          <w:p>
            <w:pPr>
              <w:pStyle w:val="2"/>
              <w:ind w:left="359" w:leftChars="171" w:firstLine="422" w:firstLineChars="200"/>
              <w:rPr>
                <w:rFonts w:hint="eastAsia"/>
                <w:b/>
                <w:color w:val="auto"/>
              </w:rPr>
            </w:pPr>
            <w:r>
              <w:rPr>
                <w:rFonts w:hint="eastAsia"/>
                <w:b/>
                <w:color w:val="auto"/>
              </w:rPr>
              <w:t>教学时数</w:t>
            </w:r>
          </w:p>
          <w:p>
            <w:pPr>
              <w:pStyle w:val="2"/>
              <w:ind w:left="359" w:leftChars="171" w:firstLine="402" w:firstLineChars="200"/>
              <w:rPr>
                <w:rFonts w:hint="eastAsia"/>
                <w:b/>
                <w:color w:val="auto"/>
              </w:rPr>
            </w:pPr>
            <w:r>
              <w:rPr>
                <w:b/>
                <w:color w:val="auto"/>
                <w:sz w:val="20"/>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11" name="直线 8"/>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flip:x y;margin-left:-4.4pt;margin-top:-0.2pt;height:31.2pt;width:152.25pt;z-index:251679744;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jqywrTAAAABwEAAA8AAAAAAAAAAQAgAAAAIgAAAGRycy9kb3ducmV2LnhtbFBL&#10;AQIUABQAAAAIAIdO4kCDEodO+wEAAPUDAAAOAAAAAAAAAAEAIAAAACIBAABkcnMvZTJvRG9jLnht&#10;bFBLBQYAAAAABgAGAFkBAACPBQAAAAA=&#10;">
                      <v:fill on="f" focussize="0,0"/>
                      <v:stroke color="#000000" joinstyle="round"/>
                      <v:imagedata o:title=""/>
                      <o:lock v:ext="edit" aspectratio="f"/>
                    </v:line>
                  </w:pict>
                </mc:Fallback>
              </mc:AlternateContent>
            </w:r>
          </w:p>
          <w:p>
            <w:pPr>
              <w:pStyle w:val="2"/>
              <w:ind w:left="0" w:leftChars="0" w:firstLine="0" w:firstLineChars="0"/>
              <w:rPr>
                <w:rFonts w:hint="eastAsia"/>
                <w:b/>
                <w:color w:val="auto"/>
              </w:rPr>
            </w:pPr>
            <w:r>
              <w:rPr>
                <w:rFonts w:hint="eastAsia"/>
                <w:b/>
                <w:color w:val="auto"/>
              </w:rPr>
              <w:t>课程内容</w:t>
            </w:r>
          </w:p>
        </w:tc>
        <w:tc>
          <w:tcPr>
            <w:tcW w:w="881" w:type="dxa"/>
            <w:vAlign w:val="center"/>
          </w:tcPr>
          <w:p>
            <w:pPr>
              <w:pStyle w:val="2"/>
              <w:ind w:left="0" w:firstLine="0" w:firstLineChars="0"/>
              <w:jc w:val="center"/>
              <w:rPr>
                <w:rFonts w:hint="eastAsia"/>
                <w:b/>
                <w:color w:val="auto"/>
              </w:rPr>
            </w:pPr>
            <w:r>
              <w:rPr>
                <w:rFonts w:hint="eastAsia"/>
                <w:b/>
                <w:color w:val="auto"/>
              </w:rPr>
              <w:t>讲</w:t>
            </w:r>
          </w:p>
          <w:p>
            <w:pPr>
              <w:pStyle w:val="2"/>
              <w:ind w:left="0" w:firstLine="0" w:firstLineChars="0"/>
              <w:jc w:val="center"/>
              <w:rPr>
                <w:rFonts w:hint="eastAsia"/>
                <w:b/>
                <w:color w:val="auto"/>
              </w:rPr>
            </w:pPr>
          </w:p>
          <w:p>
            <w:pPr>
              <w:pStyle w:val="2"/>
              <w:ind w:left="0" w:leftChars="0" w:firstLine="0" w:firstLineChars="0"/>
              <w:jc w:val="center"/>
              <w:rPr>
                <w:rFonts w:hint="eastAsia"/>
                <w:b/>
                <w:color w:val="auto"/>
              </w:rPr>
            </w:pPr>
            <w:r>
              <w:rPr>
                <w:rFonts w:hint="eastAsia"/>
                <w:b/>
                <w:color w:val="auto"/>
              </w:rPr>
              <w:t>课</w:t>
            </w:r>
          </w:p>
        </w:tc>
        <w:tc>
          <w:tcPr>
            <w:tcW w:w="881" w:type="dxa"/>
            <w:vAlign w:val="center"/>
          </w:tcPr>
          <w:p>
            <w:pPr>
              <w:pStyle w:val="2"/>
              <w:ind w:left="0" w:firstLine="0" w:firstLineChars="0"/>
              <w:jc w:val="center"/>
              <w:rPr>
                <w:rFonts w:hint="eastAsia"/>
                <w:b/>
                <w:color w:val="auto"/>
              </w:rPr>
            </w:pPr>
            <w:r>
              <w:rPr>
                <w:rFonts w:hint="eastAsia"/>
                <w:b/>
                <w:color w:val="auto"/>
              </w:rPr>
              <w:t>习</w:t>
            </w:r>
          </w:p>
          <w:p>
            <w:pPr>
              <w:pStyle w:val="2"/>
              <w:ind w:left="0" w:firstLine="0" w:firstLineChars="0"/>
              <w:jc w:val="center"/>
              <w:rPr>
                <w:rFonts w:hint="eastAsia"/>
                <w:b/>
                <w:color w:val="auto"/>
              </w:rPr>
            </w:pPr>
            <w:r>
              <w:rPr>
                <w:rFonts w:hint="eastAsia"/>
                <w:b/>
                <w:color w:val="auto"/>
              </w:rPr>
              <w:t>题</w:t>
            </w:r>
          </w:p>
          <w:p>
            <w:pPr>
              <w:pStyle w:val="2"/>
              <w:ind w:left="0" w:leftChars="0" w:firstLine="0" w:firstLineChars="0"/>
              <w:jc w:val="center"/>
              <w:rPr>
                <w:rFonts w:hint="eastAsia"/>
                <w:b/>
                <w:color w:val="auto"/>
              </w:rPr>
            </w:pPr>
            <w:r>
              <w:rPr>
                <w:rFonts w:hint="eastAsia"/>
                <w:b/>
                <w:color w:val="auto"/>
              </w:rPr>
              <w:t>课</w:t>
            </w:r>
          </w:p>
        </w:tc>
        <w:tc>
          <w:tcPr>
            <w:tcW w:w="881" w:type="dxa"/>
            <w:vAlign w:val="center"/>
          </w:tcPr>
          <w:p>
            <w:pPr>
              <w:pStyle w:val="2"/>
              <w:ind w:left="0" w:firstLine="0" w:firstLineChars="0"/>
              <w:jc w:val="center"/>
              <w:rPr>
                <w:rFonts w:hint="eastAsia"/>
                <w:b/>
                <w:color w:val="auto"/>
              </w:rPr>
            </w:pPr>
            <w:r>
              <w:rPr>
                <w:rFonts w:hint="eastAsia"/>
                <w:b/>
                <w:color w:val="auto"/>
              </w:rPr>
              <w:t>讨</w:t>
            </w:r>
          </w:p>
          <w:p>
            <w:pPr>
              <w:pStyle w:val="2"/>
              <w:ind w:left="0" w:firstLine="0" w:firstLineChars="0"/>
              <w:jc w:val="center"/>
              <w:rPr>
                <w:rFonts w:hint="eastAsia"/>
                <w:b/>
                <w:color w:val="auto"/>
              </w:rPr>
            </w:pPr>
            <w:r>
              <w:rPr>
                <w:rFonts w:hint="eastAsia"/>
                <w:b/>
                <w:color w:val="auto"/>
              </w:rPr>
              <w:t>论</w:t>
            </w:r>
          </w:p>
          <w:p>
            <w:pPr>
              <w:pStyle w:val="2"/>
              <w:ind w:left="0" w:leftChars="0" w:firstLine="0" w:firstLineChars="0"/>
              <w:jc w:val="center"/>
              <w:rPr>
                <w:rFonts w:hint="eastAsia"/>
                <w:b/>
                <w:color w:val="auto"/>
              </w:rPr>
            </w:pPr>
            <w:r>
              <w:rPr>
                <w:rFonts w:hint="eastAsia"/>
                <w:b/>
                <w:color w:val="auto"/>
              </w:rPr>
              <w:t>课</w:t>
            </w:r>
          </w:p>
        </w:tc>
        <w:tc>
          <w:tcPr>
            <w:tcW w:w="881" w:type="dxa"/>
            <w:vAlign w:val="center"/>
          </w:tcPr>
          <w:p>
            <w:pPr>
              <w:pStyle w:val="2"/>
              <w:ind w:left="0" w:leftChars="0" w:firstLine="0" w:firstLineChars="0"/>
              <w:jc w:val="center"/>
              <w:rPr>
                <w:rFonts w:hint="eastAsia"/>
                <w:b/>
                <w:color w:val="auto"/>
              </w:rPr>
            </w:pPr>
            <w:r>
              <w:rPr>
                <w:rFonts w:hint="eastAsia"/>
                <w:b/>
                <w:color w:val="auto"/>
              </w:rPr>
              <w:t>实验</w:t>
            </w:r>
          </w:p>
        </w:tc>
        <w:tc>
          <w:tcPr>
            <w:tcW w:w="881" w:type="dxa"/>
            <w:vAlign w:val="center"/>
          </w:tcPr>
          <w:p>
            <w:pPr>
              <w:pStyle w:val="2"/>
              <w:ind w:left="0" w:leftChars="0" w:firstLine="0" w:firstLineChars="0"/>
              <w:jc w:val="center"/>
              <w:rPr>
                <w:rFonts w:hint="eastAsia"/>
                <w:b/>
                <w:color w:val="auto"/>
              </w:rPr>
            </w:pPr>
            <w:r>
              <w:rPr>
                <w:rFonts w:hint="eastAsia"/>
                <w:b/>
                <w:color w:val="auto"/>
              </w:rPr>
              <w:t>其他教学环节</w:t>
            </w:r>
          </w:p>
        </w:tc>
        <w:tc>
          <w:tcPr>
            <w:tcW w:w="881" w:type="dxa"/>
            <w:vAlign w:val="center"/>
          </w:tcPr>
          <w:p>
            <w:pPr>
              <w:pStyle w:val="2"/>
              <w:ind w:left="0" w:firstLine="0" w:firstLineChars="0"/>
              <w:jc w:val="center"/>
              <w:rPr>
                <w:rFonts w:hint="eastAsia"/>
                <w:b/>
                <w:color w:val="auto"/>
              </w:rPr>
            </w:pPr>
            <w:r>
              <w:rPr>
                <w:rFonts w:hint="eastAsia"/>
                <w:b/>
                <w:color w:val="auto"/>
              </w:rPr>
              <w:t>小</w:t>
            </w:r>
          </w:p>
          <w:p>
            <w:pPr>
              <w:pStyle w:val="2"/>
              <w:ind w:left="0" w:firstLine="0" w:firstLineChars="0"/>
              <w:jc w:val="center"/>
              <w:rPr>
                <w:rFonts w:hint="eastAsia"/>
                <w:b/>
                <w:color w:val="auto"/>
              </w:rPr>
            </w:pPr>
          </w:p>
          <w:p>
            <w:pPr>
              <w:pStyle w:val="2"/>
              <w:ind w:left="0" w:leftChars="0" w:firstLine="0" w:firstLineChars="0"/>
              <w:jc w:val="center"/>
              <w:rPr>
                <w:rFonts w:hint="eastAsia"/>
                <w:b/>
                <w:color w:val="auto"/>
              </w:rPr>
            </w:pPr>
            <w:r>
              <w:rPr>
                <w:rFonts w:hint="eastAsia"/>
                <w:b/>
                <w:color w:val="auto"/>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color w:val="auto"/>
                <w:sz w:val="24"/>
              </w:rPr>
            </w:pPr>
            <w:r>
              <w:rPr>
                <w:color w:val="auto"/>
              </w:rPr>
              <w:t>Chapter 1</w:t>
            </w: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eastAsia="宋体"/>
                <w:color w:val="auto"/>
                <w:lang w:val="en-US" w:eastAsia="zh-CN"/>
              </w:rPr>
              <w:t>6</w:t>
            </w:r>
          </w:p>
        </w:tc>
        <w:tc>
          <w:tcPr>
            <w:tcW w:w="881" w:type="dxa"/>
            <w:vAlign w:val="top"/>
          </w:tcPr>
          <w:p>
            <w:pPr>
              <w:pStyle w:val="2"/>
              <w:ind w:left="0" w:leftChars="0" w:firstLine="0" w:firstLineChars="0"/>
              <w:jc w:val="center"/>
              <w:rPr>
                <w:rFonts w:hint="eastAsia" w:eastAsia="宋体"/>
                <w:color w:val="auto"/>
                <w:lang w:val="en-US" w:eastAsia="zh-CN"/>
              </w:rPr>
            </w:pPr>
          </w:p>
        </w:tc>
        <w:tc>
          <w:tcPr>
            <w:tcW w:w="881" w:type="dxa"/>
            <w:vAlign w:val="top"/>
          </w:tcPr>
          <w:p>
            <w:pPr>
              <w:pStyle w:val="2"/>
              <w:ind w:left="0" w:leftChars="0" w:firstLine="0" w:firstLineChars="0"/>
              <w:jc w:val="center"/>
              <w:rPr>
                <w:rFonts w:hint="eastAsia" w:eastAsia="宋体"/>
                <w:color w:val="auto"/>
                <w:lang w:val="en-US" w:eastAsia="zh-CN"/>
              </w:rPr>
            </w:pP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color w:val="auto"/>
                <w:sz w:val="24"/>
              </w:rPr>
            </w:pPr>
            <w:r>
              <w:rPr>
                <w:color w:val="auto"/>
              </w:rPr>
              <w:t xml:space="preserve">Chapter </w:t>
            </w:r>
            <w:r>
              <w:rPr>
                <w:rFonts w:hint="eastAsia"/>
                <w:color w:val="auto"/>
                <w:lang w:val="en-US" w:eastAsia="zh-CN"/>
              </w:rPr>
              <w:t>2</w:t>
            </w: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3</w:t>
            </w: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1</w:t>
            </w: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color w:val="auto"/>
              </w:rPr>
            </w:pPr>
            <w:r>
              <w:rPr>
                <w:color w:val="auto"/>
              </w:rPr>
              <w:t xml:space="preserve">Chapter </w:t>
            </w:r>
            <w:r>
              <w:rPr>
                <w:rFonts w:hint="eastAsia"/>
                <w:color w:val="auto"/>
                <w:lang w:val="en-US" w:eastAsia="zh-CN"/>
              </w:rPr>
              <w:t>3</w:t>
            </w: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1</w:t>
            </w: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r>
              <w:rPr>
                <w:rFonts w:hint="eastAsia"/>
                <w:color w:val="auto"/>
                <w:lang w:val="en-US" w:eastAsia="zh-CN"/>
              </w:rPr>
              <w:t>1</w:t>
            </w: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049" w:type="dxa"/>
            <w:vAlign w:val="center"/>
          </w:tcPr>
          <w:p>
            <w:pPr>
              <w:tabs>
                <w:tab w:val="left" w:pos="0"/>
              </w:tabs>
              <w:spacing w:line="360" w:lineRule="exact"/>
              <w:jc w:val="center"/>
              <w:rPr>
                <w:rFonts w:hint="eastAsia"/>
                <w:color w:val="auto"/>
              </w:rPr>
            </w:pPr>
            <w:r>
              <w:rPr>
                <w:color w:val="auto"/>
              </w:rPr>
              <w:t xml:space="preserve">Chapter </w:t>
            </w:r>
            <w:r>
              <w:rPr>
                <w:rFonts w:hint="eastAsia"/>
                <w:color w:val="auto"/>
                <w:lang w:val="en-US" w:eastAsia="zh-CN"/>
              </w:rPr>
              <w:t>4</w:t>
            </w: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1</w:t>
            </w: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eastAsiaTheme="minorEastAsia"/>
                <w:color w:val="auto"/>
                <w:lang w:val="en-US" w:eastAsia="zh-CN"/>
              </w:rPr>
            </w:pPr>
            <w:r>
              <w:rPr>
                <w:rFonts w:hint="eastAsia"/>
                <w:color w:val="auto"/>
                <w:lang w:val="en-US" w:eastAsia="zh-CN"/>
              </w:rPr>
              <w:t>1</w:t>
            </w: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color w:val="auto"/>
              </w:rPr>
            </w:pPr>
            <w:r>
              <w:rPr>
                <w:color w:val="auto"/>
              </w:rPr>
              <w:t xml:space="preserve">Chapter </w:t>
            </w:r>
            <w:r>
              <w:rPr>
                <w:rFonts w:hint="eastAsia"/>
                <w:color w:val="auto"/>
                <w:lang w:val="en-US" w:eastAsia="zh-CN"/>
              </w:rPr>
              <w:t>5</w:t>
            </w: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4</w:t>
            </w: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1</w:t>
            </w: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color w:val="auto"/>
              </w:rPr>
            </w:pPr>
            <w:r>
              <w:rPr>
                <w:color w:val="auto"/>
              </w:rPr>
              <w:t xml:space="preserve">Chapter </w:t>
            </w:r>
            <w:r>
              <w:rPr>
                <w:rFonts w:hint="eastAsia"/>
                <w:color w:val="auto"/>
                <w:lang w:val="en-US" w:eastAsia="zh-CN"/>
              </w:rPr>
              <w:t>6</w:t>
            </w: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3</w:t>
            </w: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eastAsia="宋体"/>
                <w:color w:val="auto"/>
                <w:lang w:val="en-US" w:eastAsia="zh-CN"/>
              </w:rPr>
            </w:pP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r>
              <w:rPr>
                <w:rFonts w:hint="eastAsia"/>
                <w:color w:val="auto"/>
                <w:lang w:val="en-US" w:eastAsia="zh-CN"/>
              </w:rPr>
              <w:t>1</w:t>
            </w: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color w:val="auto"/>
              </w:rPr>
            </w:pPr>
            <w:r>
              <w:rPr>
                <w:color w:val="auto"/>
              </w:rPr>
              <w:t xml:space="preserve">Chapter </w:t>
            </w:r>
            <w:r>
              <w:rPr>
                <w:rFonts w:hint="eastAsia"/>
                <w:color w:val="auto"/>
                <w:lang w:val="en-US" w:eastAsia="zh-CN"/>
              </w:rPr>
              <w:t>7</w:t>
            </w: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3</w:t>
            </w: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color w:val="auto"/>
              </w:rPr>
            </w:pPr>
            <w:r>
              <w:rPr>
                <w:color w:val="auto"/>
              </w:rPr>
              <w:t xml:space="preserve">Chapter </w:t>
            </w:r>
            <w:r>
              <w:rPr>
                <w:rFonts w:hint="eastAsia"/>
                <w:color w:val="auto"/>
                <w:lang w:val="en-US" w:eastAsia="zh-CN"/>
              </w:rPr>
              <w:t>8</w:t>
            </w: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3</w:t>
            </w: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eastAsiaTheme="minorEastAsia"/>
                <w:color w:val="auto"/>
                <w:lang w:val="en-US" w:eastAsia="zh-CN"/>
              </w:rPr>
            </w:pPr>
            <w:r>
              <w:rPr>
                <w:rFonts w:hint="eastAsia"/>
                <w:color w:val="auto"/>
                <w:lang w:val="en-US" w:eastAsia="zh-CN"/>
              </w:rPr>
              <w:t>1</w:t>
            </w: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color w:val="auto"/>
              </w:rPr>
            </w:pPr>
            <w:r>
              <w:rPr>
                <w:color w:val="auto"/>
              </w:rPr>
              <w:t xml:space="preserve">Chapter </w:t>
            </w:r>
            <w:r>
              <w:rPr>
                <w:rFonts w:hint="eastAsia"/>
                <w:color w:val="auto"/>
                <w:lang w:val="en-US" w:eastAsia="zh-CN"/>
              </w:rPr>
              <w:t>9</w:t>
            </w: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4</w:t>
            </w:r>
          </w:p>
        </w:tc>
        <w:tc>
          <w:tcPr>
            <w:tcW w:w="881" w:type="dxa"/>
            <w:vAlign w:val="top"/>
          </w:tcPr>
          <w:p>
            <w:pPr>
              <w:pStyle w:val="2"/>
              <w:ind w:left="0" w:leftChars="0" w:firstLine="0" w:firstLineChars="0"/>
              <w:jc w:val="center"/>
              <w:rPr>
                <w:rFonts w:hint="eastAsia" w:eastAsia="宋体"/>
                <w:color w:val="auto"/>
                <w:lang w:val="en-US" w:eastAsia="zh-CN"/>
              </w:rPr>
            </w:pP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eastAsia="宋体"/>
                <w:color w:val="auto"/>
                <w:lang w:val="en-US" w:eastAsia="zh-CN"/>
              </w:rPr>
              <w:t>1</w:t>
            </w: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color w:val="auto"/>
              </w:rPr>
            </w:pPr>
            <w:r>
              <w:rPr>
                <w:color w:val="auto"/>
              </w:rPr>
              <w:t>Chapter 1</w:t>
            </w:r>
            <w:r>
              <w:rPr>
                <w:rFonts w:hint="eastAsia"/>
                <w:color w:val="auto"/>
                <w:lang w:val="en-US" w:eastAsia="zh-CN"/>
              </w:rPr>
              <w:t>0</w:t>
            </w: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2</w:t>
            </w: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r>
              <w:rPr>
                <w:rFonts w:hint="eastAsia"/>
                <w:color w:val="auto"/>
                <w:lang w:val="en-US" w:eastAsia="zh-CN"/>
              </w:rPr>
              <w:t>1</w:t>
            </w: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color w:val="auto"/>
              </w:rPr>
            </w:pPr>
            <w:r>
              <w:rPr>
                <w:color w:val="auto"/>
              </w:rPr>
              <w:t>Chapter 1</w:t>
            </w:r>
            <w:r>
              <w:rPr>
                <w:rFonts w:hint="eastAsia"/>
                <w:color w:val="auto"/>
                <w:lang w:val="en-US" w:eastAsia="zh-CN"/>
              </w:rPr>
              <w:t>1</w:t>
            </w: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1</w:t>
            </w: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eastAsiaTheme="minorEastAsia"/>
                <w:color w:val="auto"/>
                <w:lang w:val="en-US" w:eastAsia="zh-CN"/>
              </w:rPr>
            </w:pP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r>
              <w:rPr>
                <w:rFonts w:hint="eastAsia"/>
                <w:color w:val="auto"/>
                <w:lang w:val="en-US" w:eastAsia="zh-CN"/>
              </w:rPr>
              <w:t>1</w:t>
            </w: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color w:val="auto"/>
              </w:rPr>
            </w:pPr>
            <w:r>
              <w:rPr>
                <w:color w:val="auto"/>
              </w:rPr>
              <w:t>Chapter 1</w:t>
            </w:r>
            <w:r>
              <w:rPr>
                <w:rFonts w:hint="eastAsia"/>
                <w:color w:val="auto"/>
                <w:lang w:val="en-US" w:eastAsia="zh-CN"/>
              </w:rPr>
              <w:t>2</w:t>
            </w: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2</w:t>
            </w: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eastAsiaTheme="minorEastAsia"/>
                <w:color w:val="auto"/>
                <w:lang w:val="en-US" w:eastAsia="zh-CN"/>
              </w:rPr>
            </w:pPr>
            <w:r>
              <w:rPr>
                <w:rFonts w:hint="eastAsia"/>
                <w:color w:val="auto"/>
                <w:lang w:val="en-US" w:eastAsia="zh-CN"/>
              </w:rPr>
              <w:t>1</w:t>
            </w: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r>
              <w:rPr>
                <w:rFonts w:hint="eastAsia"/>
                <w:color w:val="auto"/>
                <w:lang w:val="en-US" w:eastAsia="zh-CN"/>
              </w:rPr>
              <w:t>1</w:t>
            </w: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eastAsia="宋体"/>
                <w:color w:val="auto"/>
                <w:sz w:val="24"/>
                <w:lang w:val="en-US" w:eastAsia="zh-CN"/>
              </w:rPr>
            </w:pPr>
            <w:r>
              <w:rPr>
                <w:rFonts w:hint="eastAsia"/>
                <w:color w:val="auto"/>
                <w:sz w:val="24"/>
                <w:lang w:val="en-US" w:eastAsia="zh-CN"/>
              </w:rPr>
              <w:t>总复习</w:t>
            </w: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4</w:t>
            </w: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r>
              <w:rPr>
                <w:rFonts w:hint="eastAsia"/>
                <w:color w:val="auto"/>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eastAsia="宋体"/>
                <w:color w:val="auto"/>
                <w:lang w:eastAsia="zh-CN"/>
              </w:rPr>
            </w:pPr>
            <w:r>
              <w:rPr>
                <w:rFonts w:hint="eastAsia"/>
                <w:color w:val="auto"/>
                <w:lang w:val="en-US" w:eastAsia="zh-CN"/>
              </w:rPr>
              <w:t>合计</w:t>
            </w: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40</w:t>
            </w:r>
          </w:p>
        </w:tc>
        <w:tc>
          <w:tcPr>
            <w:tcW w:w="881" w:type="dxa"/>
            <w:vAlign w:val="top"/>
          </w:tcPr>
          <w:p>
            <w:pPr>
              <w:pStyle w:val="2"/>
              <w:ind w:left="0" w:leftChars="0" w:firstLine="0" w:firstLineChars="0"/>
              <w:jc w:val="center"/>
              <w:rPr>
                <w:rFonts w:hint="eastAsia" w:eastAsia="宋体"/>
                <w:color w:val="auto"/>
                <w:lang w:val="en-US" w:eastAsia="zh-CN"/>
              </w:rPr>
            </w:pP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8</w:t>
            </w: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color w:val="auto"/>
              </w:rPr>
            </w:pPr>
          </w:p>
        </w:tc>
        <w:tc>
          <w:tcPr>
            <w:tcW w:w="881" w:type="dxa"/>
            <w:vAlign w:val="top"/>
          </w:tcPr>
          <w:p>
            <w:pPr>
              <w:pStyle w:val="2"/>
              <w:ind w:left="0" w:leftChars="0" w:firstLine="0" w:firstLineChars="0"/>
              <w:jc w:val="center"/>
              <w:rPr>
                <w:rFonts w:hint="eastAsia" w:eastAsia="宋体"/>
                <w:color w:val="auto"/>
                <w:lang w:val="en-US" w:eastAsia="zh-CN"/>
              </w:rPr>
            </w:pPr>
            <w:r>
              <w:rPr>
                <w:rFonts w:hint="eastAsia"/>
                <w:color w:val="auto"/>
                <w:lang w:val="en-US" w:eastAsia="zh-CN"/>
              </w:rPr>
              <w:t>48</w:t>
            </w:r>
          </w:p>
        </w:tc>
      </w:tr>
    </w:tbl>
    <w:p>
      <w:pPr>
        <w:spacing w:line="360" w:lineRule="exact"/>
        <w:ind w:firstLine="420" w:firstLineChars="200"/>
        <w:rPr>
          <w:rFonts w:hint="eastAsia" w:ascii="宋体" w:hAnsi="宋体"/>
          <w:color w:val="FF0000"/>
          <w:szCs w:val="21"/>
        </w:rPr>
      </w:pPr>
      <w:r>
        <w:rPr>
          <w:rFonts w:hint="eastAsia" w:ascii="宋体" w:hAnsi="宋体"/>
          <w:color w:val="FF0000"/>
          <w:szCs w:val="21"/>
        </w:rPr>
        <w:t>“各教学环节学时分配”中，“其它教学环节”主要指习题课、课堂讨论、课程设计、观看视频、现场参观等教学环节。</w:t>
      </w:r>
    </w:p>
    <w:p>
      <w:pPr>
        <w:spacing w:line="360" w:lineRule="exact"/>
        <w:rPr>
          <w:rFonts w:ascii="黑体" w:eastAsia="黑体"/>
          <w:sz w:val="24"/>
        </w:rPr>
      </w:pPr>
      <w:r>
        <w:rPr>
          <w:rFonts w:hint="eastAsia" w:ascii="黑体" w:eastAsia="黑体"/>
          <w:sz w:val="24"/>
        </w:rPr>
        <w:t xml:space="preserve">        </w:t>
      </w:r>
    </w:p>
    <w:p>
      <w:pPr>
        <w:spacing w:line="360" w:lineRule="exact"/>
        <w:ind w:left="4656" w:hanging="4656" w:hangingChars="1940"/>
        <w:rPr>
          <w:rFonts w:ascii="黑体" w:eastAsia="黑体"/>
          <w:sz w:val="24"/>
        </w:rPr>
      </w:pPr>
      <w:r>
        <w:rPr>
          <w:rFonts w:hint="eastAsia" w:ascii="黑体" w:eastAsia="黑体"/>
          <w:sz w:val="24"/>
        </w:rPr>
        <w:t>六、</w:t>
      </w:r>
      <w:r>
        <w:rPr>
          <w:rFonts w:ascii="黑体" w:eastAsia="黑体"/>
          <w:sz w:val="24"/>
        </w:rPr>
        <w:t>课程考核</w:t>
      </w:r>
    </w:p>
    <w:p>
      <w:pPr>
        <w:spacing w:line="360" w:lineRule="exact"/>
        <w:ind w:left="4656" w:hanging="4656" w:hangingChars="1940"/>
        <w:rPr>
          <w:rFonts w:hint="default" w:ascii="黑体" w:eastAsia="黑体"/>
          <w:sz w:val="24"/>
          <w:lang w:val="en-US" w:eastAsia="zh-CN"/>
        </w:rPr>
      </w:pPr>
      <w:r>
        <w:rPr>
          <w:rFonts w:hint="eastAsia" w:ascii="黑体" w:eastAsia="黑体"/>
          <w:sz w:val="24"/>
        </w:rPr>
        <w:t>（一）考核</w:t>
      </w:r>
      <w:r>
        <w:rPr>
          <w:rFonts w:ascii="黑体" w:eastAsia="黑体"/>
          <w:sz w:val="24"/>
        </w:rPr>
        <w:t>方式</w:t>
      </w:r>
      <w:r>
        <w:rPr>
          <w:rFonts w:hint="eastAsia" w:ascii="黑体" w:eastAsia="黑体"/>
          <w:sz w:val="24"/>
          <w:lang w:val="en-US" w:eastAsia="zh-CN"/>
        </w:rPr>
        <w:t xml:space="preserve">  闭卷考试</w:t>
      </w:r>
    </w:p>
    <w:p>
      <w:pPr>
        <w:spacing w:line="360" w:lineRule="exact"/>
        <w:ind w:left="4656" w:hanging="4656" w:hangingChars="1940"/>
        <w:rPr>
          <w:rFonts w:hint="eastAsia" w:ascii="黑体" w:eastAsia="黑体"/>
          <w:sz w:val="24"/>
        </w:rPr>
      </w:pPr>
      <w:r>
        <w:rPr>
          <w:rFonts w:hint="eastAsia" w:ascii="黑体" w:eastAsia="黑体"/>
          <w:sz w:val="24"/>
        </w:rPr>
        <w:t>（二）成绩</w:t>
      </w:r>
      <w:r>
        <w:rPr>
          <w:rFonts w:ascii="黑体" w:eastAsia="黑体"/>
          <w:sz w:val="24"/>
        </w:rPr>
        <w:t>构成</w:t>
      </w:r>
    </w:p>
    <w:p>
      <w:pPr>
        <w:spacing w:line="360" w:lineRule="exact"/>
        <w:ind w:firstLine="480" w:firstLineChars="200"/>
        <w:rPr>
          <w:rFonts w:hint="default" w:ascii="宋体" w:hAnsi="宋体" w:eastAsia="宋体" w:cs="宋体"/>
          <w:b w:val="0"/>
          <w:bCs w:val="0"/>
          <w:sz w:val="24"/>
          <w:lang w:val="en-US" w:eastAsia="zh-CN"/>
        </w:rPr>
      </w:pPr>
      <w:r>
        <w:rPr>
          <w:rFonts w:hint="eastAsia" w:ascii="宋体" w:hAnsi="宋体" w:eastAsia="宋体" w:cs="宋体"/>
          <w:b w:val="0"/>
          <w:bCs w:val="0"/>
          <w:sz w:val="24"/>
          <w:lang w:val="en-US" w:eastAsia="zh-CN"/>
        </w:rPr>
        <w:t>平时成绩占比：60%    期末考试占比：40%</w:t>
      </w:r>
    </w:p>
    <w:p>
      <w:pPr>
        <w:spacing w:line="360" w:lineRule="exact"/>
        <w:ind w:left="4656" w:hanging="4656" w:hangingChars="1940"/>
        <w:rPr>
          <w:rFonts w:hint="eastAsia" w:ascii="宋体" w:hAnsi="宋体" w:eastAsia="宋体" w:cs="宋体"/>
          <w:b w:val="0"/>
          <w:bCs w:val="0"/>
          <w:sz w:val="24"/>
          <w:lang w:val="en-US" w:eastAsia="zh-CN"/>
        </w:rPr>
      </w:pPr>
      <w:r>
        <w:rPr>
          <w:rFonts w:hint="eastAsia" w:ascii="黑体" w:eastAsia="黑体"/>
          <w:sz w:val="24"/>
        </w:rPr>
        <w:t>（三）成绩</w:t>
      </w:r>
      <w:r>
        <w:rPr>
          <w:rFonts w:ascii="黑体" w:eastAsia="黑体"/>
          <w:sz w:val="24"/>
        </w:rPr>
        <w:t>考核标准</w:t>
      </w:r>
    </w:p>
    <w:p>
      <w:pPr>
        <w:spacing w:line="360" w:lineRule="exact"/>
        <w:ind w:firstLine="480" w:firstLineChars="200"/>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 xml:space="preserve"> 60分及以上为及格，75-89分为良好，90分及以上为优秀。 </w:t>
      </w:r>
    </w:p>
    <w:p>
      <w:pPr>
        <w:spacing w:line="360" w:lineRule="exact"/>
        <w:ind w:firstLine="480" w:firstLineChars="200"/>
        <w:rPr>
          <w:rFonts w:hint="default" w:ascii="宋体" w:hAnsi="宋体" w:eastAsia="宋体" w:cs="宋体"/>
          <w:b w:val="0"/>
          <w:bCs w:val="0"/>
          <w:sz w:val="24"/>
          <w:lang w:val="en-US" w:eastAsia="zh-CN"/>
        </w:rPr>
      </w:pPr>
      <w:r>
        <w:rPr>
          <w:rFonts w:hint="eastAsia" w:ascii="宋体" w:hAnsi="宋体" w:eastAsia="宋体" w:cs="宋体"/>
          <w:b w:val="0"/>
          <w:bCs w:val="0"/>
          <w:sz w:val="24"/>
          <w:lang w:val="en-US" w:eastAsia="zh-CN"/>
        </w:rPr>
        <w:t xml:space="preserve"> 思想品德有问题的学生，适当降低平时成绩分数。</w:t>
      </w:r>
    </w:p>
    <w:p>
      <w:pPr>
        <w:spacing w:line="360" w:lineRule="exact"/>
        <w:ind w:left="4656" w:hanging="4656" w:hangingChars="1940"/>
        <w:rPr>
          <w:rFonts w:hint="eastAsia" w:ascii="宋体" w:hAnsi="宋体" w:eastAsia="宋体" w:cs="宋体"/>
          <w:b w:val="0"/>
          <w:bCs w:val="0"/>
          <w:sz w:val="24"/>
          <w:lang w:val="en-US" w:eastAsia="zh-CN"/>
        </w:rPr>
      </w:pPr>
    </w:p>
    <w:p>
      <w:pPr>
        <w:spacing w:line="360" w:lineRule="exact"/>
        <w:ind w:left="4656" w:hanging="4656" w:hangingChars="1940"/>
        <w:rPr>
          <w:rFonts w:hint="eastAsia" w:ascii="黑体" w:eastAsia="黑体"/>
          <w:color w:val="auto"/>
          <w:sz w:val="24"/>
        </w:rPr>
      </w:pPr>
      <w:r>
        <w:rPr>
          <w:rFonts w:hint="eastAsia" w:ascii="黑体" w:eastAsia="黑体"/>
          <w:color w:val="auto"/>
          <w:sz w:val="24"/>
          <w:lang w:val="en-US" w:eastAsia="zh-CN"/>
        </w:rPr>
        <w:t>七</w:t>
      </w:r>
      <w:r>
        <w:rPr>
          <w:rFonts w:hint="eastAsia" w:ascii="黑体" w:eastAsia="黑体"/>
          <w:color w:val="auto"/>
          <w:sz w:val="24"/>
        </w:rPr>
        <w:t>、推荐教材和教学参考资源</w:t>
      </w:r>
    </w:p>
    <w:p>
      <w:pPr>
        <w:spacing w:line="360" w:lineRule="exact"/>
        <w:ind w:firstLine="480" w:firstLineChars="200"/>
        <w:rPr>
          <w:rFonts w:hint="eastAsia" w:ascii="宋体" w:hAnsi="宋体"/>
          <w:color w:val="auto"/>
          <w:sz w:val="24"/>
          <w:szCs w:val="24"/>
          <w:lang w:eastAsia="zh-CN"/>
        </w:rPr>
      </w:pPr>
      <w:r>
        <w:rPr>
          <w:rFonts w:hint="eastAsia" w:ascii="宋体" w:hAnsi="宋体"/>
          <w:color w:val="auto"/>
          <w:sz w:val="24"/>
          <w:szCs w:val="24"/>
          <w:lang w:eastAsia="zh-CN"/>
        </w:rPr>
        <w:t>（</w:t>
      </w:r>
      <w:r>
        <w:rPr>
          <w:rFonts w:hint="eastAsia" w:ascii="宋体" w:hAnsi="宋体"/>
          <w:color w:val="auto"/>
          <w:sz w:val="24"/>
          <w:szCs w:val="24"/>
          <w:lang w:val="en-US" w:eastAsia="zh-CN"/>
        </w:rPr>
        <w:t>一）</w:t>
      </w:r>
      <w:r>
        <w:rPr>
          <w:rFonts w:hint="eastAsia" w:ascii="宋体" w:hAnsi="宋体"/>
          <w:color w:val="auto"/>
          <w:sz w:val="24"/>
          <w:szCs w:val="24"/>
        </w:rPr>
        <w:t>推荐教材</w:t>
      </w:r>
      <w:r>
        <w:rPr>
          <w:rFonts w:hint="eastAsia" w:ascii="宋体" w:hAnsi="宋体"/>
          <w:color w:val="auto"/>
          <w:sz w:val="24"/>
          <w:szCs w:val="24"/>
          <w:lang w:eastAsia="zh-CN"/>
        </w:rPr>
        <w:t>：</w:t>
      </w:r>
    </w:p>
    <w:p>
      <w:pPr>
        <w:spacing w:line="360" w:lineRule="exact"/>
        <w:ind w:firstLine="400" w:firstLineChars="200"/>
        <w:rPr>
          <w:rFonts w:hint="eastAsia" w:ascii="宋体" w:hAnsi="宋体"/>
          <w:b/>
          <w:color w:val="auto"/>
          <w:sz w:val="24"/>
        </w:rPr>
      </w:pPr>
      <w:r>
        <w:rPr>
          <w:rFonts w:hint="eastAsia" w:ascii="Verdana" w:hAnsi="Verdana" w:eastAsia="Verdana"/>
          <w:color w:val="auto"/>
          <w:sz w:val="20"/>
          <w:lang w:val="en-US" w:eastAsia="zh-CN"/>
        </w:rPr>
        <w:t>Michael R. Solomon,</w:t>
      </w:r>
      <w:r>
        <w:rPr>
          <w:rFonts w:hint="default" w:ascii="Verdana" w:hAnsi="Verdana" w:eastAsia="Verdana"/>
          <w:color w:val="auto"/>
          <w:sz w:val="20"/>
          <w:lang w:val="en-US" w:eastAsia="zh-CN"/>
        </w:rPr>
        <w:t>“</w:t>
      </w:r>
      <w:r>
        <w:rPr>
          <w:rFonts w:hint="eastAsia" w:ascii="Verdana" w:hAnsi="Verdana" w:eastAsia="Verdana"/>
          <w:color w:val="auto"/>
          <w:sz w:val="20"/>
          <w:lang w:val="en-US" w:eastAsia="zh-CN"/>
        </w:rPr>
        <w:t>Consumer Behavior：Buying, Having, and Being</w:t>
      </w:r>
      <w:r>
        <w:rPr>
          <w:rFonts w:hint="default" w:ascii="Verdana" w:hAnsi="Verdana" w:eastAsia="Verdana"/>
          <w:color w:val="auto"/>
          <w:sz w:val="20"/>
          <w:lang w:val="en-US" w:eastAsia="zh-CN"/>
        </w:rPr>
        <w:t>”</w:t>
      </w:r>
      <w:r>
        <w:rPr>
          <w:rFonts w:hint="eastAsia" w:ascii="Verdana" w:hAnsi="Verdana" w:eastAsia="Verdana"/>
          <w:color w:val="auto"/>
          <w:sz w:val="20"/>
          <w:lang w:val="en-US" w:eastAsia="zh-CN"/>
        </w:rPr>
        <w:t xml:space="preserve"> ，publicer-Prentice Hall, 1</w:t>
      </w:r>
      <w:r>
        <w:rPr>
          <w:rFonts w:ascii="Verdana" w:hAnsi="Verdana" w:eastAsia="Verdana"/>
          <w:color w:val="auto"/>
          <w:sz w:val="20"/>
          <w:lang w:val="en-US" w:eastAsia="zh-CN"/>
        </w:rPr>
        <w:t>1</w:t>
      </w:r>
      <w:r>
        <w:rPr>
          <w:rFonts w:hint="eastAsia" w:ascii="Verdana" w:hAnsi="Verdana" w:eastAsia="Verdana"/>
          <w:color w:val="auto"/>
          <w:sz w:val="20"/>
          <w:lang w:val="en-US" w:eastAsia="zh-CN"/>
        </w:rPr>
        <w:t>th edition</w:t>
      </w:r>
    </w:p>
    <w:p>
      <w:pPr>
        <w:pStyle w:val="3"/>
        <w:spacing w:line="360" w:lineRule="exact"/>
        <w:ind w:firstLine="480" w:firstLineChars="200"/>
        <w:rPr>
          <w:rFonts w:hint="default" w:ascii="Times New Roman" w:hAnsi="宋体" w:cs="Times New Roman"/>
          <w:szCs w:val="24"/>
        </w:rPr>
      </w:pPr>
      <w:r>
        <w:rPr>
          <w:rFonts w:hint="default" w:ascii="Times New Roman" w:hAnsi="宋体" w:cs="Times New Roman"/>
          <w:szCs w:val="24"/>
        </w:rPr>
        <w:t>（二）</w:t>
      </w:r>
      <w:r>
        <w:rPr>
          <w:rFonts w:hint="eastAsia" w:ascii="Times New Roman" w:hAnsi="宋体" w:cs="Times New Roman"/>
          <w:szCs w:val="24"/>
        </w:rPr>
        <w:t>教学参考资源</w:t>
      </w:r>
    </w:p>
    <w:p>
      <w:pPr>
        <w:spacing w:line="360" w:lineRule="exact"/>
        <w:ind w:firstLine="400" w:firstLineChars="200"/>
        <w:rPr>
          <w:rFonts w:hint="eastAsia" w:ascii="Verdana" w:hAnsi="Verdana" w:eastAsia="Verdana" w:cs="Times New Roman"/>
          <w:color w:val="auto"/>
          <w:sz w:val="20"/>
          <w:lang w:val="en-US" w:eastAsia="zh-CN"/>
        </w:rPr>
      </w:pPr>
      <w:r>
        <w:rPr>
          <w:rFonts w:hint="eastAsia" w:ascii="Verdana" w:hAnsi="Verdana" w:eastAsia="Verdana" w:cs="Times New Roman"/>
          <w:color w:val="auto"/>
          <w:sz w:val="20"/>
          <w:lang w:val="en-US" w:eastAsia="zh-CN"/>
        </w:rPr>
        <w:t>1. Joseph L. Wisenblit, Leon G. Schiffman,“Consumer Behavior” ，Prentice Hall PTR,11th Edition</w:t>
      </w:r>
    </w:p>
    <w:p>
      <w:pPr>
        <w:spacing w:line="360" w:lineRule="exact"/>
        <w:ind w:firstLine="400" w:firstLineChars="200"/>
        <w:rPr>
          <w:rFonts w:hint="eastAsia" w:ascii="Verdana" w:hAnsi="Verdana" w:eastAsia="Verdana"/>
          <w:color w:val="auto"/>
          <w:sz w:val="20"/>
          <w:lang w:val="en-US" w:eastAsia="zh-CN"/>
        </w:rPr>
      </w:pPr>
      <w:r>
        <w:rPr>
          <w:rFonts w:hint="eastAsia" w:ascii="Verdana" w:hAnsi="Verdana" w:eastAsia="Verdana"/>
          <w:color w:val="auto"/>
          <w:sz w:val="20"/>
          <w:lang w:val="en-US" w:eastAsia="zh-CN"/>
        </w:rPr>
        <w:t xml:space="preserve">2.Deaton, Angus; John, Muellbauer, </w:t>
      </w:r>
      <w:r>
        <w:rPr>
          <w:rFonts w:hint="default" w:ascii="Verdana" w:hAnsi="Verdana" w:eastAsia="Verdana"/>
          <w:color w:val="auto"/>
          <w:sz w:val="20"/>
          <w:lang w:val="en-US" w:eastAsia="zh-CN"/>
        </w:rPr>
        <w:t>“</w:t>
      </w:r>
      <w:r>
        <w:rPr>
          <w:rFonts w:hint="eastAsia" w:ascii="Verdana" w:hAnsi="Verdana" w:eastAsia="Verdana"/>
          <w:color w:val="auto"/>
          <w:sz w:val="20"/>
          <w:lang w:val="en-US" w:eastAsia="zh-CN"/>
        </w:rPr>
        <w:t>Economics and Consumer Behavior</w:t>
      </w:r>
      <w:r>
        <w:rPr>
          <w:rFonts w:hint="default" w:ascii="Verdana" w:hAnsi="Verdana" w:eastAsia="Verdana"/>
          <w:color w:val="auto"/>
          <w:sz w:val="20"/>
          <w:lang w:val="en-US" w:eastAsia="zh-CN"/>
        </w:rPr>
        <w:t>”</w:t>
      </w:r>
      <w:r>
        <w:rPr>
          <w:rFonts w:hint="eastAsia" w:ascii="Verdana" w:hAnsi="Verdana" w:eastAsia="Verdana"/>
          <w:color w:val="auto"/>
          <w:sz w:val="20"/>
          <w:lang w:val="en-US" w:eastAsia="zh-CN"/>
        </w:rPr>
        <w:t>，New York Cambridge University Press.1980.</w:t>
      </w:r>
    </w:p>
    <w:p>
      <w:pPr>
        <w:pStyle w:val="3"/>
        <w:spacing w:line="360" w:lineRule="exact"/>
        <w:ind w:firstLine="480" w:firstLineChars="200"/>
        <w:rPr>
          <w:rFonts w:hint="eastAsia" w:ascii="Times New Roman" w:hAnsi="宋体" w:cs="Times New Roman"/>
          <w:szCs w:val="24"/>
          <w:lang w:val="en-US" w:eastAsia="zh-CN"/>
        </w:rPr>
      </w:pPr>
      <w:r>
        <w:rPr>
          <w:rFonts w:hint="eastAsia" w:ascii="Times New Roman" w:hAnsi="宋体" w:cs="Times New Roman"/>
          <w:szCs w:val="24"/>
          <w:lang w:val="en-US" w:eastAsia="zh-CN"/>
        </w:rPr>
        <w:t>3.网站：</w:t>
      </w:r>
    </w:p>
    <w:p>
      <w:pPr>
        <w:spacing w:line="360" w:lineRule="exact"/>
        <w:rPr>
          <w:rFonts w:hint="eastAsia"/>
          <w:sz w:val="24"/>
        </w:rPr>
      </w:pPr>
      <w:bookmarkStart w:id="0" w:name="_GoBack"/>
      <w:bookmarkEnd w:id="0"/>
      <w:r>
        <w:rPr>
          <w:sz w:val="24"/>
        </w:rPr>
        <w:t xml:space="preserve">    </w:t>
      </w:r>
      <w:r>
        <w:rPr>
          <w:rFonts w:hint="eastAsia"/>
          <w:sz w:val="24"/>
          <w:lang w:val="en-US" w:eastAsia="zh-CN"/>
        </w:rPr>
        <w:t>国家统计局：</w:t>
      </w:r>
      <w:r>
        <w:rPr>
          <w:rFonts w:hint="eastAsia"/>
          <w:sz w:val="24"/>
        </w:rPr>
        <w:t>http://www.stats.gov.cn/</w:t>
      </w:r>
    </w:p>
    <w:p>
      <w:pPr>
        <w:spacing w:line="360" w:lineRule="exact"/>
        <w:ind w:firstLine="400" w:firstLineChars="200"/>
        <w:rPr>
          <w:rFonts w:hint="eastAsia" w:ascii="Verdana" w:hAnsi="Verdana" w:eastAsia="Verdana"/>
          <w:color w:val="auto"/>
          <w:sz w:val="20"/>
          <w:lang w:val="en-US" w:eastAsia="zh-CN"/>
        </w:rPr>
      </w:pPr>
    </w:p>
    <w:p>
      <w:pPr>
        <w:spacing w:line="360" w:lineRule="exact"/>
        <w:rPr>
          <w:rFonts w:hint="eastAsia" w:ascii="黑体" w:eastAsia="黑体"/>
          <w:sz w:val="24"/>
        </w:rPr>
      </w:pPr>
    </w:p>
    <w:p>
      <w:pPr>
        <w:spacing w:line="360" w:lineRule="exact"/>
        <w:ind w:left="4656" w:hanging="4656" w:hangingChars="1940"/>
        <w:rPr>
          <w:rFonts w:hint="eastAsia" w:ascii="宋体" w:hAnsi="宋体"/>
          <w:color w:val="FF0000"/>
          <w:sz w:val="24"/>
        </w:rPr>
      </w:pPr>
      <w:r>
        <w:rPr>
          <w:rFonts w:hint="eastAsia" w:ascii="黑体" w:eastAsia="黑体"/>
          <w:sz w:val="24"/>
        </w:rPr>
        <w:t>八、其他说明</w:t>
      </w:r>
      <w:r>
        <w:rPr>
          <w:rFonts w:hint="eastAsia" w:ascii="黑体" w:eastAsia="黑体"/>
          <w:color w:val="FF0000"/>
          <w:sz w:val="24"/>
        </w:rPr>
        <w:t xml:space="preserve">            </w:t>
      </w:r>
      <w:r>
        <w:rPr>
          <w:rFonts w:hint="eastAsia" w:ascii="宋体" w:hAnsi="宋体"/>
          <w:color w:val="FF0000"/>
          <w:sz w:val="24"/>
        </w:rPr>
        <w:t xml:space="preserve"> </w:t>
      </w:r>
    </w:p>
    <w:p>
      <w:pPr>
        <w:spacing w:line="360" w:lineRule="exact"/>
        <w:ind w:firstLine="480" w:firstLineChars="200"/>
        <w:rPr>
          <w:rFonts w:hint="eastAsia" w:ascii="宋体" w:hAnsi="宋体"/>
          <w:color w:val="auto"/>
          <w:sz w:val="24"/>
        </w:rPr>
      </w:pPr>
      <w:r>
        <w:rPr>
          <w:rFonts w:hint="eastAsia" w:ascii="宋体" w:hAnsi="宋体"/>
          <w:color w:val="auto"/>
          <w:sz w:val="24"/>
        </w:rPr>
        <w:t xml:space="preserve">大纲修订人： </w:t>
      </w:r>
      <w:r>
        <w:rPr>
          <w:rFonts w:hint="eastAsia" w:ascii="宋体" w:hAnsi="宋体"/>
          <w:color w:val="auto"/>
          <w:sz w:val="24"/>
          <w:lang w:val="en-US" w:eastAsia="zh-CN"/>
        </w:rPr>
        <w:t>李亚青</w:t>
      </w:r>
      <w:r>
        <w:rPr>
          <w:rFonts w:hint="eastAsia" w:ascii="宋体" w:hAnsi="宋体"/>
          <w:color w:val="auto"/>
          <w:sz w:val="24"/>
        </w:rPr>
        <w:t xml:space="preserve">                         修订日期：</w:t>
      </w:r>
      <w:r>
        <w:rPr>
          <w:rFonts w:hint="eastAsia" w:ascii="宋体" w:hAnsi="宋体"/>
          <w:color w:val="auto"/>
          <w:sz w:val="24"/>
          <w:lang w:val="en-US" w:eastAsia="zh-CN"/>
        </w:rPr>
        <w:t>2020年12月</w:t>
      </w:r>
    </w:p>
    <w:p>
      <w:pPr>
        <w:spacing w:line="360" w:lineRule="exact"/>
        <w:ind w:firstLine="480" w:firstLineChars="200"/>
        <w:rPr>
          <w:rFonts w:hint="eastAsia" w:ascii="宋体" w:hAnsi="宋体"/>
          <w:color w:val="auto"/>
          <w:sz w:val="24"/>
        </w:rPr>
      </w:pPr>
      <w:r>
        <w:rPr>
          <w:rFonts w:hint="eastAsia" w:ascii="宋体" w:hAnsi="宋体"/>
          <w:color w:val="auto"/>
          <w:sz w:val="24"/>
        </w:rPr>
        <w:t xml:space="preserve">大纲审定人： </w:t>
      </w:r>
      <w:r>
        <w:rPr>
          <w:rFonts w:hint="eastAsia" w:ascii="宋体" w:hAnsi="宋体"/>
          <w:color w:val="auto"/>
          <w:sz w:val="24"/>
          <w:lang w:val="en-US" w:eastAsia="zh-CN"/>
        </w:rPr>
        <w:t xml:space="preserve">   </w:t>
      </w: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审定日期：</w:t>
      </w:r>
      <w:r>
        <w:rPr>
          <w:rFonts w:hint="eastAsia" w:ascii="宋体" w:hAnsi="宋体"/>
          <w:color w:val="auto"/>
          <w:sz w:val="24"/>
          <w:lang w:val="en-US" w:eastAsia="zh-CN"/>
        </w:rPr>
        <w:t>2020年12月</w:t>
      </w:r>
    </w:p>
    <w:p>
      <w:pPr>
        <w:spacing w:line="360" w:lineRule="exact"/>
        <w:rPr>
          <w:rFonts w:hint="eastAsia" w:ascii="宋体" w:hAnsi="宋体"/>
          <w:sz w:val="24"/>
        </w:rPr>
      </w:pPr>
      <w:r>
        <w:rPr>
          <w:rFonts w:hint="eastAsia" w:ascii="宋体" w:hAnsi="宋体"/>
          <w:color w:val="FF0000"/>
          <w:sz w:val="24"/>
        </w:rPr>
        <w:t xml:space="preserve">                                                   </w:t>
      </w:r>
    </w:p>
    <w:p>
      <w:pPr>
        <w:spacing w:line="360" w:lineRule="exact"/>
      </w:pPr>
    </w:p>
    <w:p/>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86"/>
    <w:family w:val="decorative"/>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3</w:t>
    </w:r>
    <w:r>
      <w:rPr>
        <w:rStyle w:val="7"/>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90ED4"/>
    <w:multiLevelType w:val="singleLevel"/>
    <w:tmpl w:val="2AA90ED4"/>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C51207"/>
    <w:rsid w:val="158E62C7"/>
    <w:rsid w:val="1B3126A6"/>
    <w:rsid w:val="26D9632A"/>
    <w:rsid w:val="26FE0FD9"/>
    <w:rsid w:val="2BA65A99"/>
    <w:rsid w:val="34C530DB"/>
    <w:rsid w:val="3E290764"/>
    <w:rsid w:val="440B6F2D"/>
    <w:rsid w:val="46B5383E"/>
    <w:rsid w:val="56FA419B"/>
    <w:rsid w:val="5C34369C"/>
    <w:rsid w:val="71EC1276"/>
    <w:rsid w:val="726D5D96"/>
    <w:rsid w:val="7AC51207"/>
    <w:rsid w:val="7B5E7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ind w:left="363" w:hanging="363" w:hangingChars="173"/>
    </w:pPr>
  </w:style>
  <w:style w:type="paragraph" w:styleId="3">
    <w:name w:val="Plain Text"/>
    <w:basedOn w:val="1"/>
    <w:uiPriority w:val="0"/>
    <w:rPr>
      <w:rFonts w:hint="eastAsia" w:ascii="宋体" w:hAnsi="Courier New" w:cs="Courier New"/>
      <w:sz w:val="24"/>
      <w:szCs w:val="21"/>
    </w:rPr>
  </w:style>
  <w:style w:type="paragraph" w:styleId="4">
    <w:name w:val="footer"/>
    <w:basedOn w:val="1"/>
    <w:uiPriority w:val="0"/>
    <w:pPr>
      <w:tabs>
        <w:tab w:val="center" w:pos="4153"/>
        <w:tab w:val="right" w:pos="8306"/>
      </w:tabs>
      <w:snapToGrid w:val="0"/>
      <w:jc w:val="left"/>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2020-11-18T02:29:00Z</dcterms:created>
  <dc:creator>青</dc:creator>
  <cp:lastModifiedBy>青</cp:lastModifiedBy>
  <dcterms:modified xsi:type="dcterms:W3CDTF">2020-11-18T07:18:21Z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