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0" w:wrap="auto" w:vAnchor="margin" w:hAnchor="text" w:yAlign="inline"/>
        <w:jc w:val="center"/>
        <w:rPr>
          <w:rFonts w:ascii="黑体" w:hAnsi="黑体" w:eastAsia="黑体" w:cs="黑体"/>
          <w:b w:val="0"/>
          <w:bCs w:val="0"/>
          <w:sz w:val="36"/>
          <w:szCs w:val="36"/>
          <w:lang w:val="zh-TW" w:eastAsia="zh-TW"/>
        </w:rPr>
      </w:pPr>
      <w:r>
        <w:rPr>
          <w:rFonts w:ascii="黑体" w:hAnsi="黑体" w:eastAsia="黑体" w:cs="黑体"/>
          <w:b w:val="0"/>
          <w:bCs w:val="0"/>
          <w:sz w:val="36"/>
          <w:szCs w:val="36"/>
          <w:rtl w:val="0"/>
          <w:lang w:val="zh-TW" w:eastAsia="zh-TW"/>
        </w:rPr>
        <w:t>《</w:t>
      </w:r>
      <w:r>
        <w:rPr>
          <w:rFonts w:hint="eastAsia" w:ascii="黑体" w:hAnsi="黑体" w:eastAsia="黑体" w:cs="黑体"/>
          <w:b w:val="0"/>
          <w:bCs w:val="0"/>
          <w:sz w:val="36"/>
          <w:szCs w:val="36"/>
          <w:rtl w:val="0"/>
          <w:lang w:val="zh-CN" w:eastAsia="zh-CN"/>
        </w:rPr>
        <w:t>新媒体技术应用与传播</w:t>
      </w:r>
      <w:r>
        <w:rPr>
          <w:rFonts w:ascii="黑体" w:hAnsi="黑体" w:eastAsia="黑体" w:cs="黑体"/>
          <w:b w:val="0"/>
          <w:bCs w:val="0"/>
          <w:sz w:val="36"/>
          <w:szCs w:val="36"/>
          <w:rtl w:val="0"/>
          <w:lang w:val="zh-TW" w:eastAsia="zh-TW"/>
        </w:rPr>
        <w:t>》课程教学大纲</w:t>
      </w:r>
    </w:p>
    <w:p>
      <w:pPr>
        <w:pStyle w:val="8"/>
        <w:framePr w:w="0" w:wrap="auto" w:vAnchor="margin" w:hAnchor="text" w:yAlign="inline"/>
        <w:spacing w:line="360" w:lineRule="exact"/>
        <w:rPr>
          <w:rFonts w:ascii="黑体" w:hAnsi="黑体" w:eastAsia="黑体" w:cs="黑体"/>
          <w:b w:val="0"/>
          <w:bCs w:val="0"/>
          <w:sz w:val="30"/>
          <w:szCs w:val="30"/>
        </w:rPr>
      </w:pPr>
    </w:p>
    <w:p>
      <w:pPr>
        <w:pStyle w:val="8"/>
        <w:framePr w:w="0" w:wrap="auto" w:vAnchor="margin" w:hAnchor="text" w:yAlign="inline"/>
        <w:spacing w:line="360" w:lineRule="exact"/>
        <w:outlineLvl w:val="0"/>
        <w:rPr>
          <w:rFonts w:ascii="黑体" w:hAnsi="黑体" w:eastAsia="黑体" w:cs="黑体"/>
          <w:b w:val="0"/>
          <w:bCs w:val="0"/>
          <w:sz w:val="24"/>
          <w:szCs w:val="24"/>
          <w:lang w:val="zh-TW" w:eastAsia="zh-TW"/>
        </w:rPr>
      </w:pPr>
      <w:r>
        <w:rPr>
          <w:rFonts w:ascii="黑体" w:hAnsi="黑体" w:eastAsia="黑体" w:cs="黑体"/>
          <w:b w:val="0"/>
          <w:bCs w:val="0"/>
          <w:sz w:val="24"/>
          <w:szCs w:val="24"/>
          <w:rtl w:val="0"/>
          <w:lang w:val="zh-TW" w:eastAsia="zh-TW"/>
        </w:rPr>
        <w:t>一、课程基本信息</w:t>
      </w:r>
    </w:p>
    <w:p>
      <w:pPr>
        <w:pStyle w:val="8"/>
        <w:framePr w:w="0" w:wrap="auto" w:vAnchor="margin" w:hAnchor="text" w:yAlign="inline"/>
        <w:spacing w:line="360" w:lineRule="exact"/>
        <w:ind w:firstLine="480"/>
        <w:rPr>
          <w:b w:val="0"/>
          <w:bCs w:val="0"/>
          <w:sz w:val="24"/>
          <w:szCs w:val="24"/>
        </w:rPr>
      </w:pPr>
      <w:r>
        <w:rPr>
          <w:rFonts w:ascii="宋体" w:hAnsi="宋体" w:eastAsia="宋体" w:cs="宋体"/>
          <w:b w:val="0"/>
          <w:bCs w:val="0"/>
          <w:sz w:val="24"/>
          <w:szCs w:val="24"/>
          <w:rtl w:val="0"/>
          <w:lang w:val="zh-TW" w:eastAsia="zh-TW"/>
        </w:rPr>
        <w:t>课程代码：</w:t>
      </w:r>
      <w:r>
        <w:rPr>
          <w:rFonts w:hint="eastAsia" w:ascii="Times New Roman" w:hAnsi="Times New Roman"/>
          <w:b w:val="0"/>
          <w:bCs w:val="0"/>
          <w:sz w:val="24"/>
          <w:szCs w:val="24"/>
          <w:rtl w:val="0"/>
          <w:lang w:val="en-US"/>
        </w:rPr>
        <w:t>20230212 </w:t>
      </w:r>
    </w:p>
    <w:p>
      <w:pPr>
        <w:pStyle w:val="8"/>
        <w:framePr w:w="0" w:wrap="auto" w:vAnchor="margin" w:hAnchor="text" w:yAlign="inline"/>
        <w:spacing w:line="360" w:lineRule="exact"/>
        <w:ind w:firstLine="480"/>
        <w:rPr>
          <w:b w:val="0"/>
          <w:bCs w:val="0"/>
          <w:sz w:val="24"/>
          <w:szCs w:val="24"/>
          <w:lang w:val="zh-TW" w:eastAsia="zh-TW"/>
        </w:rPr>
      </w:pPr>
      <w:r>
        <w:rPr>
          <w:rFonts w:ascii="宋体" w:hAnsi="宋体" w:eastAsia="宋体" w:cs="宋体"/>
          <w:b w:val="0"/>
          <w:bCs w:val="0"/>
          <w:sz w:val="24"/>
          <w:szCs w:val="24"/>
          <w:rtl w:val="0"/>
          <w:lang w:val="zh-TW" w:eastAsia="zh-TW"/>
        </w:rPr>
        <w:t>课程名称：</w:t>
      </w:r>
      <w:r>
        <w:rPr>
          <w:rFonts w:hint="eastAsia" w:ascii="Arial Unicode MS" w:hAnsi="Arial Unicode MS" w:eastAsia="Arial Unicode MS" w:cs="Arial Unicode MS"/>
          <w:b w:val="0"/>
          <w:bCs w:val="0"/>
          <w:i w:val="0"/>
          <w:iCs w:val="0"/>
          <w:sz w:val="24"/>
          <w:szCs w:val="24"/>
          <w:rtl w:val="0"/>
          <w:lang w:val="zh-CN" w:eastAsia="zh-CN"/>
        </w:rPr>
        <w:t>新媒体技术应用与传播</w:t>
      </w:r>
    </w:p>
    <w:p>
      <w:pPr>
        <w:pStyle w:val="8"/>
        <w:framePr w:w="0" w:wrap="auto" w:vAnchor="margin" w:hAnchor="text" w:yAlign="inline"/>
        <w:spacing w:line="360" w:lineRule="exact"/>
        <w:ind w:firstLine="480"/>
        <w:rPr>
          <w:b w:val="0"/>
          <w:bCs w:val="0"/>
          <w:sz w:val="24"/>
          <w:szCs w:val="24"/>
        </w:rPr>
      </w:pPr>
      <w:r>
        <w:rPr>
          <w:rFonts w:ascii="宋体" w:hAnsi="宋体" w:eastAsia="宋体" w:cs="宋体"/>
          <w:b w:val="0"/>
          <w:bCs w:val="0"/>
          <w:sz w:val="24"/>
          <w:szCs w:val="24"/>
          <w:rtl w:val="0"/>
          <w:lang w:val="zh-TW" w:eastAsia="zh-TW"/>
        </w:rPr>
        <w:t>英文名称：</w:t>
      </w:r>
      <w:r>
        <w:rPr>
          <w:rFonts w:hint="eastAsia" w:ascii="Times New Roman" w:hAnsi="Times New Roman"/>
          <w:b w:val="0"/>
          <w:bCs w:val="0"/>
          <w:sz w:val="24"/>
          <w:szCs w:val="24"/>
          <w:rtl w:val="0"/>
          <w:lang w:val="en-US"/>
        </w:rPr>
        <w:t>Application and dissemination of new media technology</w:t>
      </w:r>
    </w:p>
    <w:p>
      <w:pPr>
        <w:pStyle w:val="8"/>
        <w:framePr w:w="0" w:wrap="auto" w:vAnchor="margin" w:hAnchor="text" w:yAlign="inline"/>
        <w:spacing w:line="360" w:lineRule="exact"/>
        <w:ind w:firstLine="480"/>
        <w:rPr>
          <w:rFonts w:hint="default"/>
          <w:b w:val="0"/>
          <w:bCs w:val="0"/>
          <w:sz w:val="24"/>
          <w:szCs w:val="24"/>
          <w:lang w:val="en-US" w:eastAsia="zh-TW"/>
        </w:rPr>
      </w:pPr>
      <w:r>
        <w:rPr>
          <w:rFonts w:ascii="宋体" w:hAnsi="宋体" w:eastAsia="宋体" w:cs="宋体"/>
          <w:b w:val="0"/>
          <w:bCs w:val="0"/>
          <w:sz w:val="24"/>
          <w:szCs w:val="24"/>
          <w:rtl w:val="0"/>
          <w:lang w:val="zh-TW" w:eastAsia="zh-TW"/>
        </w:rPr>
        <w:t>课程类别：</w:t>
      </w:r>
      <w:r>
        <w:rPr>
          <w:rFonts w:hint="eastAsia" w:ascii="宋体" w:hAnsi="宋体" w:eastAsia="宋体" w:cs="宋体"/>
          <w:b w:val="0"/>
          <w:bCs w:val="0"/>
          <w:sz w:val="24"/>
          <w:szCs w:val="24"/>
          <w:rtl w:val="0"/>
          <w:lang w:val="en-US" w:eastAsia="zh-CN"/>
        </w:rPr>
        <w:t>专业必修课</w:t>
      </w:r>
    </w:p>
    <w:p>
      <w:pPr>
        <w:pStyle w:val="8"/>
        <w:framePr w:w="0" w:wrap="auto" w:vAnchor="margin" w:hAnchor="text" w:yAlign="inline"/>
        <w:spacing w:line="360" w:lineRule="exact"/>
        <w:ind w:firstLine="480"/>
        <w:rPr>
          <w:b w:val="0"/>
          <w:bCs w:val="0"/>
          <w:sz w:val="24"/>
          <w:szCs w:val="24"/>
        </w:rPr>
      </w:pPr>
      <w:r>
        <w:rPr>
          <w:rFonts w:ascii="宋体" w:hAnsi="宋体" w:eastAsia="宋体" w:cs="宋体"/>
          <w:b w:val="0"/>
          <w:bCs w:val="0"/>
          <w:sz w:val="24"/>
          <w:szCs w:val="24"/>
          <w:rtl w:val="0"/>
          <w:lang w:val="zh-TW" w:eastAsia="zh-TW"/>
        </w:rPr>
        <w:t>学</w:t>
      </w:r>
      <w:r>
        <w:rPr>
          <w:rFonts w:ascii="Times New Roman" w:hAnsi="Times New Roman"/>
          <w:b w:val="0"/>
          <w:bCs w:val="0"/>
          <w:sz w:val="24"/>
          <w:szCs w:val="24"/>
          <w:rtl w:val="0"/>
          <w:lang w:val="en-US"/>
        </w:rPr>
        <w:t xml:space="preserve">    </w:t>
      </w:r>
      <w:r>
        <w:rPr>
          <w:rFonts w:ascii="宋体" w:hAnsi="宋体" w:eastAsia="宋体" w:cs="宋体"/>
          <w:b w:val="0"/>
          <w:bCs w:val="0"/>
          <w:sz w:val="24"/>
          <w:szCs w:val="24"/>
          <w:rtl w:val="0"/>
          <w:lang w:val="zh-TW" w:eastAsia="zh-TW"/>
        </w:rPr>
        <w:t>时：</w:t>
      </w:r>
      <w:r>
        <w:rPr>
          <w:rFonts w:ascii="宋体" w:hAnsi="宋体" w:eastAsia="宋体" w:cs="宋体"/>
          <w:b w:val="0"/>
          <w:bCs w:val="0"/>
          <w:sz w:val="24"/>
          <w:szCs w:val="24"/>
          <w:rtl w:val="0"/>
          <w:lang w:val="zh-CN" w:eastAsia="zh-CN"/>
        </w:rPr>
        <w:t>32</w:t>
      </w:r>
    </w:p>
    <w:p>
      <w:pPr>
        <w:pStyle w:val="8"/>
        <w:framePr w:w="0" w:wrap="auto" w:vAnchor="margin" w:hAnchor="text" w:yAlign="inline"/>
        <w:spacing w:line="360" w:lineRule="exact"/>
        <w:ind w:firstLine="480"/>
        <w:rPr>
          <w:b w:val="0"/>
          <w:bCs w:val="0"/>
          <w:sz w:val="24"/>
          <w:szCs w:val="24"/>
        </w:rPr>
      </w:pPr>
      <w:r>
        <w:rPr>
          <w:rFonts w:ascii="宋体" w:hAnsi="宋体" w:eastAsia="宋体" w:cs="宋体"/>
          <w:b w:val="0"/>
          <w:bCs w:val="0"/>
          <w:sz w:val="24"/>
          <w:szCs w:val="24"/>
          <w:rtl w:val="0"/>
          <w:lang w:val="zh-TW" w:eastAsia="zh-TW"/>
        </w:rPr>
        <w:t>学　　分：</w:t>
      </w:r>
      <w:r>
        <w:rPr>
          <w:rFonts w:ascii="宋体" w:hAnsi="宋体" w:eastAsia="宋体" w:cs="宋体"/>
          <w:b w:val="0"/>
          <w:bCs w:val="0"/>
          <w:sz w:val="24"/>
          <w:szCs w:val="24"/>
          <w:rtl w:val="0"/>
          <w:lang w:val="zh-CN" w:eastAsia="zh-CN"/>
        </w:rPr>
        <w:t>2</w:t>
      </w:r>
    </w:p>
    <w:p>
      <w:pPr>
        <w:pStyle w:val="8"/>
        <w:framePr w:w="0" w:wrap="auto" w:vAnchor="margin" w:hAnchor="text" w:yAlign="inline"/>
        <w:widowControl/>
        <w:spacing w:line="360" w:lineRule="exact"/>
        <w:ind w:firstLine="480"/>
        <w:rPr>
          <w:rFonts w:ascii="宋体" w:hAnsi="宋体" w:eastAsia="宋体" w:cs="宋体"/>
          <w:b w:val="0"/>
          <w:bCs w:val="0"/>
          <w:outline w:val="0"/>
          <w:color w:val="000000"/>
          <w:kern w:val="0"/>
          <w:sz w:val="24"/>
          <w:szCs w:val="24"/>
          <w:u w:color="000000"/>
        </w:rPr>
      </w:pPr>
      <w:r>
        <w:rPr>
          <w:rFonts w:ascii="宋体" w:hAnsi="宋体" w:eastAsia="宋体" w:cs="宋体"/>
          <w:b w:val="0"/>
          <w:bCs w:val="0"/>
          <w:outline w:val="0"/>
          <w:color w:val="000000"/>
          <w:kern w:val="0"/>
          <w:sz w:val="24"/>
          <w:szCs w:val="24"/>
          <w:u w:color="000000"/>
          <w:rtl w:val="0"/>
          <w:lang w:val="zh-TW" w:eastAsia="zh-TW"/>
        </w:rPr>
        <w:t>适用对象</w:t>
      </w:r>
      <w:r>
        <w:rPr>
          <w:rFonts w:ascii="宋体" w:hAnsi="宋体" w:eastAsia="宋体" w:cs="宋体"/>
          <w:b w:val="0"/>
          <w:bCs w:val="0"/>
          <w:outline w:val="0"/>
          <w:color w:val="000000"/>
          <w:kern w:val="0"/>
          <w:sz w:val="24"/>
          <w:szCs w:val="24"/>
          <w:u w:color="000000"/>
          <w:rtl w:val="0"/>
          <w:lang w:val="en-US"/>
        </w:rPr>
        <w:t>:</w:t>
      </w:r>
      <w:r>
        <w:rPr>
          <w:rFonts w:ascii="宋体" w:hAnsi="宋体" w:eastAsia="宋体" w:cs="宋体"/>
          <w:b w:val="0"/>
          <w:bCs w:val="0"/>
          <w:outline w:val="0"/>
          <w:color w:val="000000"/>
          <w:kern w:val="0"/>
          <w:sz w:val="24"/>
          <w:szCs w:val="24"/>
          <w:u w:color="000000"/>
          <w:rtl w:val="0"/>
          <w:lang w:val="zh-TW" w:eastAsia="zh-TW"/>
        </w:rPr>
        <w:t xml:space="preserve"> 广告专业本科生</w:t>
      </w:r>
    </w:p>
    <w:p>
      <w:pPr>
        <w:pStyle w:val="8"/>
        <w:framePr w:w="0" w:wrap="auto" w:vAnchor="margin" w:hAnchor="text" w:yAlign="inline"/>
        <w:widowControl/>
        <w:spacing w:line="360" w:lineRule="exact"/>
        <w:ind w:firstLine="480"/>
        <w:rPr>
          <w:rFonts w:hint="eastAsia" w:ascii="宋体" w:hAnsi="宋体" w:eastAsia="宋体" w:cs="宋体"/>
          <w:b w:val="0"/>
          <w:bCs w:val="0"/>
          <w:outline w:val="0"/>
          <w:color w:val="000000"/>
          <w:kern w:val="0"/>
          <w:sz w:val="24"/>
          <w:szCs w:val="24"/>
          <w:u w:color="000000"/>
          <w:lang w:val="en-US" w:eastAsia="zh-CN"/>
        </w:rPr>
      </w:pPr>
      <w:r>
        <w:rPr>
          <w:rFonts w:ascii="宋体" w:hAnsi="宋体" w:eastAsia="宋体" w:cs="宋体"/>
          <w:b w:val="0"/>
          <w:bCs w:val="0"/>
          <w:outline w:val="0"/>
          <w:color w:val="000000"/>
          <w:kern w:val="0"/>
          <w:sz w:val="24"/>
          <w:szCs w:val="24"/>
          <w:u w:color="000000"/>
          <w:rtl w:val="0"/>
          <w:lang w:val="zh-TW" w:eastAsia="zh-TW"/>
        </w:rPr>
        <w:t>考核方式：</w:t>
      </w:r>
      <w:r>
        <w:rPr>
          <w:rFonts w:hint="eastAsia" w:ascii="宋体" w:hAnsi="宋体" w:eastAsia="宋体" w:cs="宋体"/>
          <w:b w:val="0"/>
          <w:bCs w:val="0"/>
          <w:outline w:val="0"/>
          <w:color w:val="000000"/>
          <w:kern w:val="0"/>
          <w:sz w:val="24"/>
          <w:szCs w:val="24"/>
          <w:u w:color="000000"/>
          <w:rtl w:val="0"/>
          <w:lang w:val="en-US" w:eastAsia="zh-CN"/>
        </w:rPr>
        <w:t>考查</w:t>
      </w:r>
    </w:p>
    <w:p>
      <w:pPr>
        <w:pStyle w:val="8"/>
        <w:framePr w:w="0" w:wrap="auto" w:vAnchor="margin" w:hAnchor="text" w:yAlign="inline"/>
        <w:spacing w:line="360" w:lineRule="exact"/>
        <w:ind w:firstLine="480"/>
        <w:rPr>
          <w:b w:val="0"/>
          <w:bCs w:val="0"/>
          <w:sz w:val="24"/>
          <w:szCs w:val="24"/>
          <w:lang w:val="zh-TW" w:eastAsia="zh-TW"/>
        </w:rPr>
      </w:pPr>
      <w:r>
        <w:rPr>
          <w:rFonts w:ascii="宋体" w:hAnsi="宋体" w:eastAsia="宋体" w:cs="宋体"/>
          <w:b w:val="0"/>
          <w:bCs w:val="0"/>
          <w:sz w:val="24"/>
          <w:szCs w:val="24"/>
          <w:rtl w:val="0"/>
          <w:lang w:val="zh-TW" w:eastAsia="zh-TW"/>
        </w:rPr>
        <w:t>先修课程：无</w:t>
      </w:r>
    </w:p>
    <w:p>
      <w:pPr>
        <w:pStyle w:val="8"/>
        <w:framePr w:w="0" w:wrap="auto" w:vAnchor="margin" w:hAnchor="text" w:yAlign="inline"/>
        <w:spacing w:line="360" w:lineRule="exact"/>
        <w:outlineLvl w:val="0"/>
        <w:rPr>
          <w:rFonts w:ascii="黑体" w:hAnsi="黑体" w:eastAsia="黑体" w:cs="黑体"/>
          <w:b w:val="0"/>
          <w:bCs w:val="0"/>
          <w:sz w:val="24"/>
          <w:szCs w:val="24"/>
          <w:lang w:val="zh-TW" w:eastAsia="zh-TW"/>
        </w:rPr>
      </w:pPr>
      <w:r>
        <w:rPr>
          <w:rFonts w:ascii="黑体" w:hAnsi="黑体" w:eastAsia="黑体" w:cs="黑体"/>
          <w:b w:val="0"/>
          <w:bCs w:val="0"/>
          <w:sz w:val="24"/>
          <w:szCs w:val="24"/>
          <w:rtl w:val="0"/>
          <w:lang w:val="zh-TW" w:eastAsia="zh-TW"/>
        </w:rPr>
        <w:t>二、课程简介</w:t>
      </w:r>
    </w:p>
    <w:p>
      <w:pPr>
        <w:pStyle w:val="8"/>
        <w:framePr w:w="0" w:wrap="auto" w:vAnchor="margin" w:hAnchor="text" w:yAlign="inline"/>
        <w:spacing w:line="360" w:lineRule="exact"/>
        <w:ind w:firstLine="480"/>
        <w:rPr>
          <w:b w:val="0"/>
          <w:bCs w:val="0"/>
          <w:sz w:val="24"/>
          <w:szCs w:val="24"/>
        </w:rPr>
      </w:pPr>
    </w:p>
    <w:p>
      <w:pPr>
        <w:pStyle w:val="8"/>
        <w:framePr w:w="0" w:wrap="auto" w:vAnchor="margin" w:hAnchor="text" w:yAlign="inline"/>
        <w:spacing w:line="360" w:lineRule="exact"/>
        <w:ind w:firstLine="480"/>
        <w:rPr>
          <w:rFonts w:hint="eastAsia" w:ascii="宋体" w:hAnsi="宋体" w:eastAsia="宋体" w:cs="宋体"/>
          <w:b w:val="0"/>
          <w:bCs w:val="0"/>
          <w:sz w:val="24"/>
          <w:szCs w:val="24"/>
          <w:rtl w:val="0"/>
          <w:lang w:val="zh-CN" w:eastAsia="zh-CN"/>
        </w:rPr>
      </w:pPr>
      <w:r>
        <w:rPr>
          <w:rFonts w:hint="eastAsia" w:ascii="宋体" w:hAnsi="宋体" w:eastAsia="宋体" w:cs="宋体"/>
          <w:b w:val="0"/>
          <w:bCs w:val="0"/>
          <w:sz w:val="24"/>
          <w:szCs w:val="24"/>
          <w:rtl w:val="0"/>
          <w:lang w:val="zh-CN" w:eastAsia="zh-CN"/>
        </w:rPr>
        <w:t>本</w:t>
      </w:r>
      <w:r>
        <w:rPr>
          <w:rFonts w:hint="eastAsia" w:ascii="宋体" w:hAnsi="宋体" w:eastAsia="宋体" w:cs="宋体"/>
          <w:b w:val="0"/>
          <w:bCs w:val="0"/>
          <w:sz w:val="24"/>
          <w:szCs w:val="24"/>
          <w:rtl w:val="0"/>
          <w:lang w:val="en-US" w:eastAsia="zh-CN"/>
        </w:rPr>
        <w:t>课程</w:t>
      </w:r>
      <w:r>
        <w:rPr>
          <w:rFonts w:hint="eastAsia" w:ascii="宋体" w:hAnsi="宋体" w:eastAsia="宋体" w:cs="宋体"/>
          <w:b w:val="0"/>
          <w:bCs w:val="0"/>
          <w:sz w:val="24"/>
          <w:szCs w:val="24"/>
          <w:rtl w:val="0"/>
          <w:lang w:val="zh-CN" w:eastAsia="zh-CN"/>
        </w:rPr>
        <w:t>全面系统地介绍了新媒体技术的相关知识点和基本制作方法，包括新媒体技术概述、图形图像编辑与制作、视频的编辑与制作、音频的编辑与制作、动画的编辑与制作以及综合案例设计与制作等内容。</w:t>
      </w:r>
    </w:p>
    <w:p>
      <w:pPr>
        <w:pStyle w:val="8"/>
        <w:framePr w:w="0" w:wrap="auto" w:vAnchor="margin" w:hAnchor="text" w:yAlign="inline"/>
        <w:spacing w:line="360" w:lineRule="exact"/>
        <w:ind w:firstLine="480" w:firstLineChars="200"/>
        <w:rPr>
          <w:b w:val="0"/>
          <w:bCs w:val="0"/>
          <w:sz w:val="24"/>
          <w:szCs w:val="24"/>
        </w:rPr>
      </w:pPr>
      <w:r>
        <w:rPr>
          <w:rFonts w:hint="eastAsia" w:ascii="宋体" w:hAnsi="宋体" w:eastAsia="宋体" w:cs="宋体"/>
          <w:b w:val="0"/>
          <w:bCs w:val="0"/>
          <w:sz w:val="24"/>
          <w:szCs w:val="24"/>
          <w:rtl w:val="0"/>
          <w:lang w:val="en-US" w:eastAsia="zh-CN"/>
        </w:rPr>
        <w:t>课程</w:t>
      </w:r>
      <w:r>
        <w:rPr>
          <w:rFonts w:hint="eastAsia" w:ascii="宋体" w:hAnsi="宋体" w:eastAsia="宋体" w:cs="宋体"/>
          <w:b w:val="0"/>
          <w:bCs w:val="0"/>
          <w:sz w:val="24"/>
          <w:szCs w:val="24"/>
          <w:rtl w:val="0"/>
          <w:lang w:val="zh-CN" w:eastAsia="zh-CN"/>
        </w:rPr>
        <w:t>均以课堂案例为主线，每个案例都有详细的操作步骤及实际应用环境展示，</w:t>
      </w:r>
      <w:r>
        <w:rPr>
          <w:rFonts w:hint="eastAsia" w:ascii="宋体" w:hAnsi="宋体" w:eastAsia="宋体" w:cs="宋体"/>
          <w:b w:val="0"/>
          <w:bCs w:val="0"/>
          <w:sz w:val="24"/>
          <w:szCs w:val="24"/>
          <w:rtl w:val="0"/>
          <w:lang w:val="en-US" w:eastAsia="zh-CN"/>
        </w:rPr>
        <w:t>同学们</w:t>
      </w:r>
      <w:r>
        <w:rPr>
          <w:rFonts w:hint="eastAsia" w:ascii="宋体" w:hAnsi="宋体" w:eastAsia="宋体" w:cs="宋体"/>
          <w:b w:val="0"/>
          <w:bCs w:val="0"/>
          <w:sz w:val="24"/>
          <w:szCs w:val="24"/>
          <w:rtl w:val="0"/>
          <w:lang w:val="zh-CN" w:eastAsia="zh-CN"/>
        </w:rPr>
        <w:t>通过实际操作可以快速熟悉新媒体技术并领会设计思路。每章的软件功能解析部分使学生能够深入学习新媒体技术相关的软件功能和制作特色。主要章节的最后还安排了课堂练习和课后习题，可以拓展</w:t>
      </w:r>
      <w:r>
        <w:rPr>
          <w:rFonts w:hint="eastAsia" w:ascii="宋体" w:hAnsi="宋体" w:eastAsia="宋体" w:cs="宋体"/>
          <w:b w:val="0"/>
          <w:bCs w:val="0"/>
          <w:sz w:val="24"/>
          <w:szCs w:val="24"/>
          <w:rtl w:val="0"/>
          <w:lang w:val="en-US" w:eastAsia="zh-CN"/>
        </w:rPr>
        <w:t>同学们</w:t>
      </w:r>
      <w:r>
        <w:rPr>
          <w:rFonts w:hint="eastAsia" w:ascii="宋体" w:hAnsi="宋体" w:eastAsia="宋体" w:cs="宋体"/>
          <w:b w:val="0"/>
          <w:bCs w:val="0"/>
          <w:sz w:val="24"/>
          <w:szCs w:val="24"/>
          <w:rtl w:val="0"/>
          <w:lang w:val="zh-CN" w:eastAsia="zh-CN"/>
        </w:rPr>
        <w:t>对新媒体技术实际应用能力。综合案例设计，可以帮助</w:t>
      </w:r>
      <w:r>
        <w:rPr>
          <w:rFonts w:hint="eastAsia" w:ascii="宋体" w:hAnsi="宋体" w:eastAsia="宋体" w:cs="宋体"/>
          <w:b w:val="0"/>
          <w:bCs w:val="0"/>
          <w:sz w:val="24"/>
          <w:szCs w:val="24"/>
          <w:rtl w:val="0"/>
          <w:lang w:val="en-US" w:eastAsia="zh-CN"/>
        </w:rPr>
        <w:t>同学们</w:t>
      </w:r>
      <w:r>
        <w:rPr>
          <w:rFonts w:hint="eastAsia" w:ascii="宋体" w:hAnsi="宋体" w:eastAsia="宋体" w:cs="宋体"/>
          <w:b w:val="0"/>
          <w:bCs w:val="0"/>
          <w:sz w:val="24"/>
          <w:szCs w:val="24"/>
          <w:rtl w:val="0"/>
          <w:lang w:val="zh-CN" w:eastAsia="zh-CN"/>
        </w:rPr>
        <w:t>快速地掌握新媒体技术在商业案例的实际应用。</w:t>
      </w:r>
    </w:p>
    <w:p>
      <w:pPr>
        <w:pStyle w:val="8"/>
        <w:framePr w:w="0" w:wrap="auto" w:vAnchor="margin" w:hAnchor="text" w:yAlign="inline"/>
        <w:spacing w:line="360" w:lineRule="exact"/>
        <w:ind w:firstLine="480"/>
        <w:rPr>
          <w:b w:val="0"/>
          <w:bCs w:val="0"/>
          <w:sz w:val="24"/>
          <w:szCs w:val="24"/>
        </w:rPr>
      </w:pPr>
    </w:p>
    <w:p>
      <w:pPr>
        <w:pStyle w:val="8"/>
        <w:framePr w:w="0" w:wrap="auto" w:vAnchor="margin" w:hAnchor="text" w:yAlign="inline"/>
        <w:spacing w:line="360" w:lineRule="exact"/>
        <w:outlineLvl w:val="0"/>
        <w:rPr>
          <w:rFonts w:ascii="黑体" w:hAnsi="黑体" w:eastAsia="黑体" w:cs="黑体"/>
          <w:b w:val="0"/>
          <w:bCs w:val="0"/>
          <w:outline w:val="0"/>
          <w:color w:val="000000"/>
          <w:kern w:val="0"/>
          <w:sz w:val="24"/>
          <w:szCs w:val="24"/>
          <w:u w:color="000000"/>
          <w:lang w:val="zh-TW" w:eastAsia="zh-TW"/>
        </w:rPr>
      </w:pPr>
      <w:r>
        <w:rPr>
          <w:rFonts w:ascii="黑体" w:hAnsi="黑体" w:eastAsia="黑体" w:cs="黑体"/>
          <w:b w:val="0"/>
          <w:bCs w:val="0"/>
          <w:sz w:val="24"/>
          <w:szCs w:val="24"/>
          <w:rtl w:val="0"/>
          <w:lang w:val="zh-TW" w:eastAsia="zh-TW"/>
        </w:rPr>
        <w:t>三、课程性质与教学目的</w:t>
      </w:r>
    </w:p>
    <w:p>
      <w:pPr>
        <w:pStyle w:val="8"/>
        <w:framePr w:w="0" w:wrap="auto" w:vAnchor="margin" w:hAnchor="text" w:yAlign="inline"/>
        <w:widowControl/>
        <w:spacing w:line="360" w:lineRule="exact"/>
        <w:ind w:firstLine="480"/>
        <w:jc w:val="left"/>
        <w:rPr>
          <w:rFonts w:ascii="黑体" w:hAnsi="黑体" w:eastAsia="黑体" w:cs="黑体"/>
          <w:b w:val="0"/>
          <w:bCs w:val="0"/>
          <w:outline w:val="0"/>
          <w:color w:val="000000"/>
          <w:kern w:val="0"/>
          <w:sz w:val="24"/>
          <w:szCs w:val="24"/>
          <w:u w:color="000000"/>
          <w:lang w:val="zh-TW" w:eastAsia="zh-TW"/>
        </w:rPr>
      </w:pPr>
      <w:r>
        <w:rPr>
          <w:rFonts w:ascii="宋体" w:hAnsi="宋体" w:eastAsia="宋体" w:cs="宋体"/>
          <w:b w:val="0"/>
          <w:bCs w:val="0"/>
          <w:outline w:val="0"/>
          <w:color w:val="000000"/>
          <w:kern w:val="0"/>
          <w:sz w:val="24"/>
          <w:szCs w:val="24"/>
          <w:u w:color="000000"/>
          <w:rtl w:val="0"/>
          <w:lang w:val="zh-TW" w:eastAsia="zh-TW"/>
        </w:rPr>
        <w:t>课程性质：《</w:t>
      </w:r>
      <w:r>
        <w:rPr>
          <w:rFonts w:hint="eastAsia" w:ascii="宋体" w:hAnsi="宋体" w:eastAsia="宋体" w:cs="宋体"/>
          <w:b w:val="0"/>
          <w:bCs w:val="0"/>
          <w:kern w:val="0"/>
          <w:sz w:val="24"/>
          <w:szCs w:val="24"/>
          <w:rtl w:val="0"/>
          <w:lang w:val="zh-CN" w:eastAsia="zh-CN"/>
        </w:rPr>
        <w:t>新媒体技术应用与传播</w:t>
      </w:r>
      <w:r>
        <w:rPr>
          <w:rFonts w:ascii="宋体" w:hAnsi="宋体" w:eastAsia="宋体" w:cs="宋体"/>
          <w:b w:val="0"/>
          <w:bCs w:val="0"/>
          <w:outline w:val="0"/>
          <w:color w:val="000000"/>
          <w:kern w:val="0"/>
          <w:sz w:val="24"/>
          <w:szCs w:val="24"/>
          <w:u w:color="000000"/>
          <w:rtl w:val="0"/>
          <w:lang w:val="zh-TW" w:eastAsia="zh-TW"/>
        </w:rPr>
        <w:t>》是</w:t>
      </w:r>
      <w:r>
        <w:rPr>
          <w:rFonts w:ascii="宋体" w:hAnsi="宋体" w:eastAsia="宋体" w:cs="宋体"/>
          <w:b w:val="0"/>
          <w:bCs w:val="0"/>
          <w:color w:val="000000"/>
          <w:kern w:val="0"/>
          <w:sz w:val="24"/>
          <w:szCs w:val="24"/>
          <w:u w:color="000000"/>
          <w:rtl w:val="0"/>
          <w:lang w:val="zh-TW" w:eastAsia="zh-TW"/>
        </w:rPr>
        <w:t>培养</w:t>
      </w:r>
      <w:r>
        <w:rPr>
          <w:rFonts w:ascii="宋体" w:hAnsi="宋体" w:eastAsia="宋体" w:cs="宋体"/>
          <w:b w:val="0"/>
          <w:bCs w:val="0"/>
          <w:outline w:val="0"/>
          <w:color w:val="000000"/>
          <w:kern w:val="0"/>
          <w:sz w:val="24"/>
          <w:szCs w:val="24"/>
          <w:u w:color="000000"/>
          <w:rtl w:val="0"/>
          <w:lang w:val="zh-TW" w:eastAsia="zh-TW"/>
        </w:rPr>
        <w:t>广告专业本科生的一门</w:t>
      </w:r>
      <w:r>
        <w:rPr>
          <w:rFonts w:hint="eastAsia" w:ascii="宋体" w:hAnsi="宋体" w:eastAsia="宋体" w:cs="宋体"/>
          <w:b w:val="0"/>
          <w:bCs w:val="0"/>
          <w:outline w:val="0"/>
          <w:color w:val="000000"/>
          <w:kern w:val="0"/>
          <w:sz w:val="24"/>
          <w:szCs w:val="24"/>
          <w:u w:color="000000"/>
          <w:rtl w:val="0"/>
          <w:lang w:val="en-US" w:eastAsia="zh-CN"/>
        </w:rPr>
        <w:t>专业选修</w:t>
      </w:r>
      <w:r>
        <w:rPr>
          <w:rFonts w:ascii="宋体" w:hAnsi="宋体" w:eastAsia="宋体" w:cs="宋体"/>
          <w:b w:val="0"/>
          <w:bCs w:val="0"/>
          <w:outline w:val="0"/>
          <w:color w:val="000000"/>
          <w:kern w:val="0"/>
          <w:sz w:val="24"/>
          <w:szCs w:val="24"/>
          <w:u w:color="000000"/>
          <w:rtl w:val="0"/>
          <w:lang w:val="zh-TW" w:eastAsia="zh-TW"/>
        </w:rPr>
        <w:t>课，是一门</w:t>
      </w:r>
      <w:r>
        <w:rPr>
          <w:rFonts w:ascii="宋体" w:hAnsi="宋体" w:eastAsia="宋体" w:cs="宋体"/>
          <w:b w:val="0"/>
          <w:bCs w:val="0"/>
          <w:kern w:val="0"/>
          <w:sz w:val="24"/>
          <w:szCs w:val="24"/>
          <w:rtl w:val="0"/>
          <w:lang w:val="zh-CN" w:eastAsia="zh-CN"/>
        </w:rPr>
        <w:t>主要</w:t>
      </w:r>
      <w:r>
        <w:rPr>
          <w:rFonts w:ascii="宋体" w:hAnsi="宋体" w:eastAsia="宋体" w:cs="宋体"/>
          <w:b w:val="0"/>
          <w:bCs w:val="0"/>
          <w:outline w:val="0"/>
          <w:color w:val="000000"/>
          <w:kern w:val="0"/>
          <w:sz w:val="24"/>
          <w:szCs w:val="24"/>
          <w:u w:color="000000"/>
          <w:rtl w:val="0"/>
          <w:lang w:val="zh-TW" w:eastAsia="zh-TW"/>
        </w:rPr>
        <w:t>以</w:t>
      </w:r>
      <w:r>
        <w:rPr>
          <w:rFonts w:hint="eastAsia" w:ascii="宋体" w:hAnsi="宋体" w:eastAsia="宋体" w:cs="宋体"/>
          <w:b w:val="0"/>
          <w:bCs w:val="0"/>
          <w:kern w:val="0"/>
          <w:sz w:val="24"/>
          <w:szCs w:val="24"/>
          <w:rtl w:val="0"/>
          <w:lang w:val="en-US" w:eastAsia="zh-CN"/>
        </w:rPr>
        <w:t>技术</w:t>
      </w:r>
      <w:r>
        <w:rPr>
          <w:rFonts w:ascii="宋体" w:hAnsi="宋体" w:eastAsia="宋体" w:cs="宋体"/>
          <w:b w:val="0"/>
          <w:bCs w:val="0"/>
          <w:outline w:val="0"/>
          <w:color w:val="000000"/>
          <w:kern w:val="0"/>
          <w:sz w:val="24"/>
          <w:szCs w:val="24"/>
          <w:u w:color="000000"/>
          <w:rtl w:val="0"/>
          <w:lang w:val="zh-TW" w:eastAsia="zh-TW"/>
        </w:rPr>
        <w:t>为</w:t>
      </w:r>
      <w:r>
        <w:rPr>
          <w:rFonts w:ascii="宋体" w:hAnsi="宋体" w:eastAsia="宋体" w:cs="宋体"/>
          <w:b w:val="0"/>
          <w:bCs w:val="0"/>
          <w:kern w:val="0"/>
          <w:sz w:val="24"/>
          <w:szCs w:val="24"/>
          <w:rtl w:val="0"/>
          <w:lang w:val="zh-CN" w:eastAsia="zh-CN"/>
        </w:rPr>
        <w:t>角色</w:t>
      </w:r>
      <w:r>
        <w:rPr>
          <w:rFonts w:ascii="宋体" w:hAnsi="宋体" w:eastAsia="宋体" w:cs="宋体"/>
          <w:b w:val="0"/>
          <w:bCs w:val="0"/>
          <w:outline w:val="0"/>
          <w:color w:val="000000"/>
          <w:kern w:val="0"/>
          <w:sz w:val="24"/>
          <w:szCs w:val="24"/>
          <w:u w:color="000000"/>
          <w:rtl w:val="0"/>
          <w:lang w:val="zh-TW" w:eastAsia="zh-TW"/>
        </w:rPr>
        <w:t>，通过</w:t>
      </w:r>
      <w:r>
        <w:rPr>
          <w:rFonts w:ascii="宋体" w:hAnsi="宋体" w:eastAsia="宋体" w:cs="宋体"/>
          <w:b w:val="0"/>
          <w:bCs w:val="0"/>
          <w:kern w:val="0"/>
          <w:sz w:val="24"/>
          <w:szCs w:val="24"/>
          <w:rtl w:val="0"/>
          <w:lang w:val="zh-CN" w:eastAsia="zh-CN"/>
        </w:rPr>
        <w:t>对传播活动</w:t>
      </w:r>
      <w:r>
        <w:rPr>
          <w:rFonts w:ascii="宋体" w:hAnsi="宋体" w:eastAsia="宋体" w:cs="宋体"/>
          <w:b w:val="0"/>
          <w:bCs w:val="0"/>
          <w:outline w:val="0"/>
          <w:color w:val="000000"/>
          <w:kern w:val="0"/>
          <w:sz w:val="24"/>
          <w:szCs w:val="24"/>
          <w:u w:color="000000"/>
          <w:rtl w:val="0"/>
          <w:lang w:val="zh-TW" w:eastAsia="zh-TW"/>
        </w:rPr>
        <w:t>的研究，</w:t>
      </w:r>
      <w:r>
        <w:rPr>
          <w:rFonts w:hint="eastAsia" w:ascii="宋体" w:hAnsi="宋体" w:eastAsia="宋体" w:cs="宋体"/>
          <w:b w:val="0"/>
          <w:bCs w:val="0"/>
          <w:outline w:val="0"/>
          <w:color w:val="000000"/>
          <w:kern w:val="0"/>
          <w:sz w:val="24"/>
          <w:szCs w:val="24"/>
          <w:u w:color="000000"/>
          <w:rtl w:val="0"/>
          <w:lang w:val="zh-TW" w:eastAsia="zh-TW"/>
        </w:rPr>
        <w:t>引导学生正确看待</w:t>
      </w:r>
      <w:r>
        <w:rPr>
          <w:rFonts w:hint="eastAsia" w:ascii="宋体" w:hAnsi="宋体" w:eastAsia="宋体" w:cs="宋体"/>
          <w:b w:val="0"/>
          <w:bCs w:val="0"/>
          <w:outline w:val="0"/>
          <w:color w:val="000000"/>
          <w:kern w:val="0"/>
          <w:sz w:val="24"/>
          <w:szCs w:val="24"/>
          <w:u w:color="000000"/>
          <w:rtl w:val="0"/>
          <w:lang w:val="en-US" w:eastAsia="zh-CN"/>
        </w:rPr>
        <w:t>新媒体</w:t>
      </w:r>
      <w:r>
        <w:rPr>
          <w:rFonts w:hint="eastAsia" w:ascii="宋体" w:hAnsi="宋体" w:eastAsia="宋体" w:cs="宋体"/>
          <w:b w:val="0"/>
          <w:bCs w:val="0"/>
          <w:outline w:val="0"/>
          <w:color w:val="000000"/>
          <w:kern w:val="0"/>
          <w:sz w:val="24"/>
          <w:szCs w:val="24"/>
          <w:u w:color="000000"/>
          <w:rtl w:val="0"/>
          <w:lang w:val="zh-TW" w:eastAsia="zh-TW"/>
        </w:rPr>
        <w:t>，提升自身媒介素养，树立正确的价值观和构建社会主义和谐社会</w:t>
      </w:r>
      <w:r>
        <w:rPr>
          <w:rFonts w:hint="eastAsia" w:ascii="宋体" w:hAnsi="宋体" w:eastAsia="宋体" w:cs="宋体"/>
          <w:b w:val="0"/>
          <w:bCs w:val="0"/>
          <w:outline w:val="0"/>
          <w:color w:val="000000"/>
          <w:kern w:val="0"/>
          <w:sz w:val="24"/>
          <w:szCs w:val="24"/>
          <w:u w:color="000000"/>
          <w:rtl w:val="0"/>
          <w:lang w:val="en-US" w:eastAsia="zh-CN"/>
        </w:rPr>
        <w:t>的使命观</w:t>
      </w:r>
      <w:r>
        <w:rPr>
          <w:rFonts w:ascii="宋体" w:hAnsi="宋体" w:eastAsia="宋体" w:cs="宋体"/>
          <w:b w:val="0"/>
          <w:bCs w:val="0"/>
          <w:outline w:val="0"/>
          <w:color w:val="000000"/>
          <w:kern w:val="0"/>
          <w:sz w:val="24"/>
          <w:szCs w:val="24"/>
          <w:u w:color="000000"/>
          <w:rtl w:val="0"/>
          <w:lang w:val="zh-TW" w:eastAsia="zh-TW"/>
        </w:rPr>
        <w:t>，再用以指导</w:t>
      </w:r>
      <w:r>
        <w:rPr>
          <w:rFonts w:ascii="宋体" w:hAnsi="宋体" w:eastAsia="宋体" w:cs="宋体"/>
          <w:b w:val="0"/>
          <w:bCs w:val="0"/>
          <w:kern w:val="0"/>
          <w:sz w:val="24"/>
          <w:szCs w:val="24"/>
          <w:rtl w:val="0"/>
          <w:lang w:val="zh-CN" w:eastAsia="zh-CN"/>
        </w:rPr>
        <w:t>广告与</w:t>
      </w:r>
      <w:r>
        <w:rPr>
          <w:rFonts w:hint="eastAsia" w:ascii="宋体" w:hAnsi="宋体" w:eastAsia="宋体" w:cs="宋体"/>
          <w:b w:val="0"/>
          <w:bCs w:val="0"/>
          <w:kern w:val="0"/>
          <w:sz w:val="24"/>
          <w:szCs w:val="24"/>
          <w:rtl w:val="0"/>
          <w:lang w:val="en-US" w:eastAsia="zh-CN"/>
        </w:rPr>
        <w:t>新媒体</w:t>
      </w:r>
      <w:r>
        <w:rPr>
          <w:rFonts w:ascii="宋体" w:hAnsi="宋体" w:eastAsia="宋体" w:cs="宋体"/>
          <w:b w:val="0"/>
          <w:bCs w:val="0"/>
          <w:outline w:val="0"/>
          <w:color w:val="000000"/>
          <w:kern w:val="0"/>
          <w:sz w:val="24"/>
          <w:szCs w:val="24"/>
          <w:u w:color="000000"/>
          <w:rtl w:val="0"/>
          <w:lang w:val="zh-TW" w:eastAsia="zh-TW"/>
        </w:rPr>
        <w:t>的学科。</w:t>
      </w:r>
    </w:p>
    <w:p>
      <w:pPr>
        <w:pStyle w:val="8"/>
        <w:framePr w:w="0" w:wrap="auto" w:vAnchor="margin" w:hAnchor="text" w:yAlign="inline"/>
        <w:widowControl/>
        <w:spacing w:line="360" w:lineRule="exact"/>
        <w:ind w:firstLine="480"/>
        <w:jc w:val="left"/>
        <w:rPr>
          <w:b w:val="0"/>
          <w:bCs w:val="0"/>
          <w:outline w:val="0"/>
          <w:color w:val="000000"/>
          <w:kern w:val="0"/>
          <w:sz w:val="24"/>
          <w:szCs w:val="24"/>
          <w:u w:color="000000"/>
        </w:rPr>
      </w:pPr>
      <w:r>
        <w:rPr>
          <w:rFonts w:ascii="宋体" w:hAnsi="宋体" w:eastAsia="宋体" w:cs="宋体"/>
          <w:b w:val="0"/>
          <w:bCs w:val="0"/>
          <w:outline w:val="0"/>
          <w:color w:val="000000"/>
          <w:kern w:val="0"/>
          <w:sz w:val="24"/>
          <w:szCs w:val="24"/>
          <w:u w:color="000000"/>
          <w:rtl w:val="0"/>
          <w:lang w:val="zh-TW" w:eastAsia="zh-TW"/>
        </w:rPr>
        <w:t>教学目的：</w:t>
      </w:r>
      <w:r>
        <w:rPr>
          <w:rFonts w:hint="eastAsia" w:ascii="宋体" w:hAnsi="宋体" w:eastAsia="宋体" w:cs="宋体"/>
          <w:b w:val="0"/>
          <w:bCs w:val="0"/>
          <w:outline w:val="0"/>
          <w:color w:val="000000"/>
          <w:kern w:val="0"/>
          <w:sz w:val="24"/>
          <w:szCs w:val="24"/>
          <w:u w:color="000000"/>
          <w:rtl w:val="0"/>
          <w:lang w:val="zh-TW" w:eastAsia="zh-TW"/>
        </w:rPr>
        <w:t>通过本课程的学习，使学生了解新媒体的传播规律，掌握新媒体的类型和基本特征，提升学生使用新媒体的水平与能力</w:t>
      </w:r>
      <w:r>
        <w:rPr>
          <w:rFonts w:ascii="宋体" w:hAnsi="宋体" w:eastAsia="宋体" w:cs="宋体"/>
          <w:b w:val="0"/>
          <w:bCs w:val="0"/>
          <w:outline w:val="0"/>
          <w:color w:val="000000"/>
          <w:kern w:val="0"/>
          <w:sz w:val="24"/>
          <w:szCs w:val="24"/>
          <w:u w:color="000000"/>
          <w:rtl w:val="0"/>
          <w:lang w:val="zh-TW" w:eastAsia="zh-TW"/>
        </w:rPr>
        <w:t>。</w:t>
      </w:r>
    </w:p>
    <w:p>
      <w:pPr>
        <w:pStyle w:val="8"/>
        <w:framePr w:w="0" w:wrap="auto" w:vAnchor="margin" w:hAnchor="text" w:yAlign="inline"/>
        <w:widowControl/>
        <w:spacing w:line="360" w:lineRule="exact"/>
        <w:ind w:firstLine="480"/>
        <w:jc w:val="left"/>
        <w:rPr>
          <w:rFonts w:ascii="黑体" w:hAnsi="黑体" w:eastAsia="黑体" w:cs="黑体"/>
          <w:b w:val="0"/>
          <w:bCs w:val="0"/>
          <w:outline w:val="0"/>
          <w:color w:val="000000"/>
          <w:kern w:val="0"/>
          <w:sz w:val="24"/>
          <w:szCs w:val="24"/>
          <w:u w:color="000000"/>
        </w:rPr>
      </w:pPr>
    </w:p>
    <w:p>
      <w:pPr>
        <w:pStyle w:val="8"/>
        <w:framePr w:w="0" w:wrap="auto" w:vAnchor="margin" w:hAnchor="text" w:yAlign="inline"/>
        <w:spacing w:line="360" w:lineRule="exact"/>
        <w:outlineLvl w:val="0"/>
        <w:rPr>
          <w:rFonts w:ascii="黑体" w:hAnsi="黑体" w:eastAsia="黑体" w:cs="黑体"/>
          <w:b w:val="0"/>
          <w:bCs w:val="0"/>
          <w:sz w:val="24"/>
          <w:szCs w:val="24"/>
          <w:lang w:val="zh-TW" w:eastAsia="zh-TW"/>
        </w:rPr>
      </w:pPr>
      <w:r>
        <w:rPr>
          <w:rFonts w:ascii="黑体" w:hAnsi="黑体" w:eastAsia="黑体" w:cs="黑体"/>
          <w:b w:val="0"/>
          <w:bCs w:val="0"/>
          <w:sz w:val="24"/>
          <w:szCs w:val="24"/>
          <w:rtl w:val="0"/>
          <w:lang w:val="zh-TW" w:eastAsia="zh-TW"/>
        </w:rPr>
        <w:t>四、教学内容</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outlineLvl w:val="0"/>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第1章 全民视频时代已经到来</w:t>
      </w:r>
    </w:p>
    <w:p>
      <w:pPr>
        <w:pStyle w:val="8"/>
        <w:framePr w:w="0" w:wrap="auto" w:vAnchor="margin" w:hAnchor="text" w:yAlign="inline"/>
        <w:spacing w:line="360" w:lineRule="exact"/>
        <w:rPr>
          <w:rFonts w:hint="default" w:ascii="宋体" w:hAnsi="宋体" w:eastAsia="宋体" w:cs="宋体"/>
          <w:b w:val="0"/>
          <w:bCs w:val="0"/>
          <w:sz w:val="24"/>
          <w:szCs w:val="24"/>
          <w:rtl w:val="0"/>
          <w:lang w:val="en-US" w:eastAsia="zh-CN"/>
        </w:rPr>
      </w:pPr>
      <w:r>
        <w:rPr>
          <w:rFonts w:hint="eastAsia" w:ascii="宋体" w:hAnsi="宋体" w:eastAsia="宋体" w:cs="宋体"/>
          <w:b w:val="0"/>
          <w:bCs w:val="0"/>
          <w:sz w:val="24"/>
          <w:szCs w:val="24"/>
          <w:rtl w:val="0"/>
          <w:lang w:val="en-US" w:eastAsia="zh-CN"/>
        </w:rPr>
        <w:t>中国5G的发展和一带一路的信息通讯建设</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智能化的信息分发方式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确定短视频创作方向的两个要点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黑体" w:hAnsi="黑体" w:eastAsia="黑体" w:cs="黑体"/>
          <w:b w:val="0"/>
          <w:bCs w:val="0"/>
          <w:sz w:val="24"/>
          <w:szCs w:val="24"/>
          <w:rtl w:val="0"/>
          <w:lang w:val="zh-TW" w:eastAsia="zh-TW"/>
        </w:rPr>
        <w:t>第2章 手机拍出高质量短视频的方法</w:t>
      </w:r>
    </w:p>
    <w:p>
      <w:pPr>
        <w:pStyle w:val="8"/>
        <w:framePr w:w="0" w:wrap="auto" w:vAnchor="margin" w:hAnchor="text" w:yAlign="inline"/>
        <w:spacing w:line="360" w:lineRule="exact"/>
        <w:rPr>
          <w:rFonts w:hint="default" w:ascii="宋体" w:hAnsi="宋体" w:eastAsia="宋体" w:cs="宋体"/>
          <w:b w:val="0"/>
          <w:bCs w:val="0"/>
          <w:sz w:val="24"/>
          <w:szCs w:val="24"/>
          <w:rtl w:val="0"/>
          <w:lang w:val="en-US" w:eastAsia="zh-CN"/>
        </w:rPr>
      </w:pPr>
      <w:r>
        <w:rPr>
          <w:rFonts w:hint="eastAsia" w:ascii="宋体" w:hAnsi="宋体" w:eastAsia="宋体" w:cs="宋体"/>
          <w:b w:val="0"/>
          <w:bCs w:val="0"/>
          <w:sz w:val="24"/>
          <w:szCs w:val="24"/>
          <w:rtl w:val="0"/>
          <w:lang w:val="en-US" w:eastAsia="zh-CN"/>
        </w:rPr>
        <w:t>国潮手机的选购——增强国货意识</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视频录制的基础设置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手机视频录制参数设置方法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视频分辨率的含义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使用手机录制视频的基本操作方法</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录制视频的注意事项</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保持画面稳定的配件及技巧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短视频录制需要注意的问题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第3章 让视频更好看的美学基础</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en-US" w:eastAsia="zh-CN"/>
        </w:rPr>
        <w:t>学习红色影视剧的</w:t>
      </w:r>
      <w:r>
        <w:rPr>
          <w:rFonts w:hint="eastAsia" w:ascii="宋体" w:hAnsi="宋体" w:eastAsia="宋体" w:cs="宋体"/>
          <w:b w:val="0"/>
          <w:bCs w:val="0"/>
          <w:sz w:val="24"/>
          <w:szCs w:val="24"/>
          <w:rtl w:val="0"/>
          <w:lang w:val="zh-TW" w:eastAsia="zh-TW"/>
        </w:rPr>
        <w:t xml:space="preserve">构图法则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依据不同光线的方向特点进行拍摄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逆光环境的拍摄技巧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确保画面有主色调</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第4章 拍摄Vlog视频或微电影需要了解的镜头语言</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认识镜头语言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镜头语言之运镜方式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3个常用的镜头术语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镜头语言之“起幅”与“落幅”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控制镜头节奏的4个方法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多机位拍摄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en-US" w:eastAsia="zh-CN"/>
        </w:rPr>
        <w:t>宣扬中国传统文化的</w:t>
      </w:r>
      <w:r>
        <w:rPr>
          <w:rFonts w:hint="eastAsia" w:ascii="宋体" w:hAnsi="宋体" w:eastAsia="宋体" w:cs="宋体"/>
          <w:b w:val="0"/>
          <w:bCs w:val="0"/>
          <w:sz w:val="24"/>
          <w:szCs w:val="24"/>
          <w:rtl w:val="0"/>
          <w:lang w:val="zh-TW" w:eastAsia="zh-TW"/>
        </w:rPr>
        <w:t xml:space="preserve">抖音高赞短视频脚本文案示例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第5章 用剪映或快影让短视频脱胎换骨</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视频后期的基本流程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认识时间轴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通过“轨道”调整效果覆盖范围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en-US" w:eastAsia="zh-CN"/>
        </w:rPr>
        <w:t>以红色影视剧为例，</w:t>
      </w:r>
      <w:r>
        <w:rPr>
          <w:rFonts w:hint="eastAsia" w:ascii="宋体" w:hAnsi="宋体" w:eastAsia="宋体" w:cs="宋体"/>
          <w:b w:val="0"/>
          <w:bCs w:val="0"/>
          <w:sz w:val="24"/>
          <w:szCs w:val="24"/>
          <w:rtl w:val="0"/>
          <w:lang w:val="zh-TW" w:eastAsia="zh-TW"/>
        </w:rPr>
        <w:t xml:space="preserve">学习剪映功能的使用方法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剪映制作酷炫短视频实操案例</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第6章 10种火爆的短视频后期思路</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甩头“换装”与“换妆”的后期思路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剧情反转类视频的后期思路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书单类视频的后期思路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en-US" w:eastAsia="zh-CN"/>
        </w:rPr>
        <w:t>弘扬社会主义正能量</w:t>
      </w:r>
      <w:r>
        <w:rPr>
          <w:rFonts w:hint="eastAsia" w:ascii="宋体" w:hAnsi="宋体" w:eastAsia="宋体" w:cs="宋体"/>
          <w:b w:val="0"/>
          <w:bCs w:val="0"/>
          <w:sz w:val="24"/>
          <w:szCs w:val="24"/>
          <w:rtl w:val="0"/>
          <w:lang w:val="zh-TW" w:eastAsia="zh-TW"/>
        </w:rPr>
        <w:t xml:space="preserve">类视频的后期思路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开箱类视频的后期思路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第7章 短视频运营的基础知识</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养号的基本原则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养号的基本步骤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养号的6个误区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短视频平台的推荐算法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en-US" w:eastAsia="zh-CN"/>
        </w:rPr>
        <w:t>社会英雄楷模人物</w:t>
      </w:r>
      <w:r>
        <w:rPr>
          <w:rFonts w:hint="eastAsia" w:ascii="宋体" w:hAnsi="宋体" w:eastAsia="宋体" w:cs="宋体"/>
          <w:b w:val="0"/>
          <w:bCs w:val="0"/>
          <w:sz w:val="24"/>
          <w:szCs w:val="24"/>
          <w:rtl w:val="0"/>
          <w:lang w:val="zh-TW" w:eastAsia="zh-TW"/>
        </w:rPr>
        <w:t>人设</w:t>
      </w:r>
      <w:r>
        <w:rPr>
          <w:rFonts w:hint="eastAsia" w:ascii="宋体" w:hAnsi="宋体" w:eastAsia="宋体" w:cs="宋体"/>
          <w:b w:val="0"/>
          <w:bCs w:val="0"/>
          <w:sz w:val="24"/>
          <w:szCs w:val="24"/>
          <w:rtl w:val="0"/>
          <w:lang w:val="en-US" w:eastAsia="zh-CN"/>
        </w:rPr>
        <w:t>案例</w:t>
      </w:r>
      <w:r>
        <w:rPr>
          <w:rFonts w:hint="eastAsia" w:ascii="宋体" w:hAnsi="宋体" w:eastAsia="宋体" w:cs="宋体"/>
          <w:b w:val="0"/>
          <w:bCs w:val="0"/>
          <w:sz w:val="24"/>
          <w:szCs w:val="24"/>
          <w:rtl w:val="0"/>
          <w:lang w:val="zh-TW" w:eastAsia="zh-TW"/>
        </w:rPr>
        <w:t xml:space="preserve">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短视频的基本内容结构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第8章 通过运营让流量持续增长</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认识短视频完播率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用这3个方法提升短视频互动率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用这3个方法提高视频点赞量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en-US" w:eastAsia="zh-CN"/>
        </w:rPr>
        <w:t>弘扬社会正能量</w:t>
      </w:r>
      <w:r>
        <w:rPr>
          <w:rFonts w:hint="eastAsia" w:ascii="宋体" w:hAnsi="宋体" w:eastAsia="宋体" w:cs="宋体"/>
          <w:b w:val="0"/>
          <w:bCs w:val="0"/>
          <w:sz w:val="24"/>
          <w:szCs w:val="24"/>
          <w:rtl w:val="0"/>
          <w:lang w:val="zh-TW" w:eastAsia="zh-TW"/>
        </w:rPr>
        <w:t>短视频</w:t>
      </w:r>
      <w:r>
        <w:rPr>
          <w:rFonts w:hint="eastAsia" w:ascii="宋体" w:hAnsi="宋体" w:eastAsia="宋体" w:cs="宋体"/>
          <w:b w:val="0"/>
          <w:bCs w:val="0"/>
          <w:sz w:val="24"/>
          <w:szCs w:val="24"/>
          <w:rtl w:val="0"/>
          <w:lang w:val="en-US" w:eastAsia="zh-CN"/>
        </w:rPr>
        <w:t>的特点</w:t>
      </w:r>
      <w:r>
        <w:rPr>
          <w:rFonts w:hint="eastAsia" w:ascii="宋体" w:hAnsi="宋体" w:eastAsia="宋体" w:cs="宋体"/>
          <w:b w:val="0"/>
          <w:bCs w:val="0"/>
          <w:sz w:val="24"/>
          <w:szCs w:val="24"/>
          <w:rtl w:val="0"/>
          <w:lang w:val="zh-TW" w:eastAsia="zh-TW"/>
        </w:rPr>
        <w:t xml:space="preserve">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5个指数了解账号权重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高权重账号的优势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第9章 短视频运营变现方式及成功案例分析</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短视频六大变现方式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了解</w:t>
      </w:r>
      <w:r>
        <w:rPr>
          <w:rFonts w:hint="eastAsia" w:ascii="宋体" w:hAnsi="宋体" w:eastAsia="宋体" w:cs="宋体"/>
          <w:b w:val="0"/>
          <w:bCs w:val="0"/>
          <w:sz w:val="24"/>
          <w:szCs w:val="24"/>
          <w:rtl w:val="0"/>
          <w:lang w:val="en-US" w:eastAsia="zh-CN"/>
        </w:rPr>
        <w:t>乡村振兴农产品带货</w:t>
      </w:r>
      <w:r>
        <w:rPr>
          <w:rFonts w:hint="eastAsia" w:ascii="宋体" w:hAnsi="宋体" w:eastAsia="宋体" w:cs="宋体"/>
          <w:b w:val="0"/>
          <w:bCs w:val="0"/>
          <w:sz w:val="24"/>
          <w:szCs w:val="24"/>
          <w:rtl w:val="0"/>
          <w:lang w:val="zh-TW" w:eastAsia="zh-TW"/>
        </w:rPr>
        <w:t>视频常用</w:t>
      </w:r>
      <w:r>
        <w:rPr>
          <w:rFonts w:hint="eastAsia" w:ascii="宋体" w:hAnsi="宋体" w:eastAsia="宋体" w:cs="宋体"/>
          <w:b w:val="0"/>
          <w:bCs w:val="0"/>
          <w:sz w:val="24"/>
          <w:szCs w:val="24"/>
          <w:rtl w:val="0"/>
          <w:lang w:val="en-US" w:eastAsia="zh-CN"/>
        </w:rPr>
        <w:t>方法</w:t>
      </w:r>
      <w:r>
        <w:rPr>
          <w:rFonts w:hint="eastAsia" w:ascii="宋体" w:hAnsi="宋体" w:eastAsia="宋体" w:cs="宋体"/>
          <w:b w:val="0"/>
          <w:bCs w:val="0"/>
          <w:sz w:val="24"/>
          <w:szCs w:val="24"/>
          <w:rtl w:val="0"/>
          <w:lang w:val="zh-TW" w:eastAsia="zh-TW"/>
        </w:rPr>
        <w:t xml:space="preserve">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玩转抖音上的辅助带货工具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POI的作用及认领方法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第10章 与抖音同样重要的快手、视频号</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快手与抖音用户群体的区别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快手与抖音流量分发逻辑的区别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根据快手特点制定运营策略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了解快手后台的基本操作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en-US" w:eastAsia="zh-CN"/>
        </w:rPr>
        <w:t>如何正确引导社会正能量</w:t>
      </w:r>
      <w:r>
        <w:rPr>
          <w:rFonts w:hint="eastAsia" w:ascii="宋体" w:hAnsi="宋体" w:eastAsia="宋体" w:cs="宋体"/>
          <w:b w:val="0"/>
          <w:bCs w:val="0"/>
          <w:sz w:val="24"/>
          <w:szCs w:val="24"/>
          <w:rtl w:val="0"/>
          <w:lang w:val="zh-TW" w:eastAsia="zh-TW"/>
        </w:rPr>
        <w:t xml:space="preserve">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p>
    <w:p>
      <w:pPr>
        <w:pStyle w:val="8"/>
        <w:framePr w:w="0" w:wrap="auto" w:vAnchor="margin" w:hAnchor="text" w:yAlign="inline"/>
        <w:shd w:val="clear" w:color="auto" w:fill="auto"/>
        <w:spacing w:line="360" w:lineRule="exact"/>
        <w:rPr>
          <w:rFonts w:hint="eastAsia" w:ascii="黑体" w:hAnsi="黑体" w:eastAsia="黑体" w:cs="黑体"/>
          <w:b w:val="0"/>
          <w:bCs w:val="0"/>
          <w:sz w:val="24"/>
          <w:szCs w:val="24"/>
          <w:rtl w:val="0"/>
          <w:lang w:val="zh-TW" w:eastAsia="zh-TW"/>
        </w:rPr>
      </w:pPr>
      <w:r>
        <w:rPr>
          <w:rFonts w:hint="eastAsia" w:ascii="黑体" w:hAnsi="黑体" w:eastAsia="黑体" w:cs="黑体"/>
          <w:b w:val="0"/>
          <w:bCs w:val="0"/>
          <w:sz w:val="24"/>
          <w:szCs w:val="24"/>
          <w:rtl w:val="0"/>
          <w:lang w:val="zh-TW" w:eastAsia="zh-TW"/>
        </w:rPr>
        <w:t>第11章 直播带货就要这么玩</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百花齐放的直播界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直播的5种收益来源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学习乡村振兴农产品带货的直播技巧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设计直播脚本 </w:t>
      </w:r>
    </w:p>
    <w:p>
      <w:pPr>
        <w:pStyle w:val="8"/>
        <w:framePr w:w="0" w:wrap="auto" w:vAnchor="margin" w:hAnchor="text" w:yAlign="inline"/>
        <w:spacing w:line="360" w:lineRule="exact"/>
        <w:rPr>
          <w:rFonts w:hint="eastAsia"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 xml:space="preserve">促进直播间成交的核心技巧 </w:t>
      </w:r>
      <w:bookmarkStart w:id="0" w:name="_GoBack"/>
      <w:bookmarkEnd w:id="0"/>
    </w:p>
    <w:p>
      <w:pPr>
        <w:pStyle w:val="8"/>
        <w:framePr w:w="0" w:wrap="auto" w:vAnchor="margin" w:hAnchor="text" w:yAlign="inline"/>
        <w:spacing w:line="360" w:lineRule="exact"/>
        <w:outlineLvl w:val="0"/>
        <w:rPr>
          <w:rFonts w:ascii="黑体" w:hAnsi="黑体" w:eastAsia="黑体" w:cs="黑体"/>
          <w:b w:val="0"/>
          <w:bCs w:val="0"/>
          <w:sz w:val="24"/>
          <w:szCs w:val="24"/>
          <w:rtl w:val="0"/>
          <w:lang w:val="zh-TW" w:eastAsia="zh-TW"/>
        </w:rPr>
      </w:pPr>
    </w:p>
    <w:p>
      <w:pPr>
        <w:pStyle w:val="8"/>
        <w:framePr w:w="0" w:wrap="auto" w:vAnchor="margin" w:hAnchor="text" w:yAlign="inline"/>
        <w:spacing w:line="360" w:lineRule="exact"/>
        <w:outlineLvl w:val="0"/>
        <w:rPr>
          <w:rFonts w:ascii="黑体" w:hAnsi="黑体" w:eastAsia="黑体" w:cs="黑体"/>
          <w:b w:val="0"/>
          <w:bCs w:val="0"/>
          <w:sz w:val="24"/>
          <w:szCs w:val="24"/>
          <w:lang w:val="zh-TW" w:eastAsia="zh-TW"/>
        </w:rPr>
      </w:pPr>
      <w:r>
        <w:rPr>
          <w:rFonts w:hint="eastAsia" w:ascii="黑体" w:hAnsi="黑体" w:eastAsia="黑体" w:cs="黑体"/>
          <w:b w:val="0"/>
          <w:bCs w:val="0"/>
          <w:sz w:val="24"/>
          <w:szCs w:val="24"/>
          <w:rtl w:val="0"/>
          <w:lang w:val="en-US" w:eastAsia="zh-CN"/>
        </w:rPr>
        <w:t>五</w:t>
      </w:r>
      <w:r>
        <w:rPr>
          <w:rFonts w:ascii="黑体" w:hAnsi="黑体" w:eastAsia="黑体" w:cs="黑体"/>
          <w:b w:val="0"/>
          <w:bCs w:val="0"/>
          <w:sz w:val="24"/>
          <w:szCs w:val="24"/>
          <w:rtl w:val="0"/>
          <w:lang w:val="zh-TW" w:eastAsia="zh-TW"/>
        </w:rPr>
        <w:t>、推荐教材和教学参考资源</w:t>
      </w:r>
    </w:p>
    <w:p>
      <w:pPr>
        <w:pStyle w:val="8"/>
        <w:framePr w:w="0" w:wrap="auto" w:vAnchor="margin" w:hAnchor="text" w:yAlign="inline"/>
        <w:numPr>
          <w:ilvl w:val="0"/>
          <w:numId w:val="1"/>
        </w:numPr>
        <w:bidi w:val="0"/>
        <w:spacing w:line="360" w:lineRule="exact"/>
        <w:ind w:right="0"/>
        <w:jc w:val="both"/>
        <w:rPr>
          <w:rFonts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CN" w:eastAsia="zh-CN"/>
        </w:rPr>
        <w:t>惠世军</w:t>
      </w:r>
      <w:r>
        <w:rPr>
          <w:rFonts w:ascii="宋体" w:hAnsi="宋体" w:eastAsia="宋体" w:cs="宋体"/>
          <w:b w:val="0"/>
          <w:bCs w:val="0"/>
          <w:sz w:val="24"/>
          <w:szCs w:val="24"/>
          <w:rtl w:val="0"/>
          <w:lang w:val="zh-CN" w:eastAsia="zh-CN"/>
        </w:rPr>
        <w:t>.《</w:t>
      </w:r>
      <w:r>
        <w:rPr>
          <w:rFonts w:hint="eastAsia" w:ascii="宋体" w:hAnsi="宋体" w:eastAsia="宋体" w:cs="宋体"/>
          <w:b w:val="0"/>
          <w:bCs w:val="0"/>
          <w:sz w:val="24"/>
          <w:szCs w:val="24"/>
          <w:rtl w:val="0"/>
          <w:lang w:val="zh-CN" w:eastAsia="zh-CN"/>
        </w:rPr>
        <w:t>新媒体技术与应用</w:t>
      </w:r>
      <w:r>
        <w:rPr>
          <w:rFonts w:ascii="宋体" w:hAnsi="宋体" w:eastAsia="宋体" w:cs="宋体"/>
          <w:b w:val="0"/>
          <w:bCs w:val="0"/>
          <w:sz w:val="24"/>
          <w:szCs w:val="24"/>
          <w:rtl w:val="0"/>
          <w:lang w:val="zh-CN" w:eastAsia="zh-CN"/>
        </w:rPr>
        <w:t>》.</w:t>
      </w:r>
      <w:r>
        <w:rPr>
          <w:rFonts w:hint="eastAsia" w:ascii="宋体" w:hAnsi="宋体" w:eastAsia="宋体" w:cs="宋体"/>
          <w:b w:val="0"/>
          <w:bCs w:val="0"/>
          <w:sz w:val="24"/>
          <w:szCs w:val="24"/>
          <w:rtl w:val="0"/>
          <w:lang w:val="zh-CN" w:eastAsia="zh-CN"/>
        </w:rPr>
        <w:t>人民邮电出版社</w:t>
      </w:r>
      <w:r>
        <w:rPr>
          <w:rFonts w:ascii="宋体" w:hAnsi="宋体" w:eastAsia="宋体" w:cs="宋体"/>
          <w:b w:val="0"/>
          <w:bCs w:val="0"/>
          <w:sz w:val="24"/>
          <w:szCs w:val="24"/>
          <w:rtl w:val="0"/>
          <w:lang w:val="zh-CN" w:eastAsia="zh-CN"/>
        </w:rPr>
        <w:t>，</w:t>
      </w:r>
      <w:r>
        <w:rPr>
          <w:rFonts w:hint="eastAsia" w:ascii="宋体" w:hAnsi="宋体" w:eastAsia="宋体" w:cs="宋体"/>
          <w:b w:val="0"/>
          <w:bCs w:val="0"/>
          <w:sz w:val="24"/>
          <w:szCs w:val="24"/>
          <w:rtl w:val="0"/>
          <w:lang w:val="en-US" w:eastAsia="zh-CN"/>
        </w:rPr>
        <w:t>2020</w:t>
      </w:r>
    </w:p>
    <w:p>
      <w:pPr>
        <w:pStyle w:val="8"/>
        <w:framePr w:w="0" w:wrap="auto" w:vAnchor="margin" w:hAnchor="text" w:yAlign="inline"/>
        <w:numPr>
          <w:ilvl w:val="0"/>
          <w:numId w:val="1"/>
        </w:numPr>
        <w:bidi w:val="0"/>
        <w:spacing w:line="360" w:lineRule="exact"/>
        <w:ind w:right="0"/>
        <w:jc w:val="both"/>
        <w:rPr>
          <w:rFonts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曹世华</w:t>
      </w:r>
      <w:r>
        <w:rPr>
          <w:rFonts w:ascii="宋体" w:hAnsi="宋体" w:eastAsia="宋体" w:cs="宋体"/>
          <w:b w:val="0"/>
          <w:bCs w:val="0"/>
          <w:sz w:val="24"/>
          <w:szCs w:val="24"/>
          <w:rtl w:val="0"/>
          <w:lang w:val="zh-TW" w:eastAsia="zh-TW"/>
        </w:rPr>
        <w:t>.《</w:t>
      </w:r>
      <w:r>
        <w:rPr>
          <w:rFonts w:hint="eastAsia" w:ascii="宋体" w:hAnsi="宋体" w:eastAsia="宋体" w:cs="宋体"/>
          <w:b w:val="0"/>
          <w:bCs w:val="0"/>
          <w:sz w:val="24"/>
          <w:szCs w:val="24"/>
          <w:rtl w:val="0"/>
          <w:lang w:val="zh-TW" w:eastAsia="zh-TW"/>
        </w:rPr>
        <w:t>新媒体技术应用与实践</w:t>
      </w:r>
      <w:r>
        <w:rPr>
          <w:rFonts w:ascii="宋体" w:hAnsi="宋体" w:eastAsia="宋体" w:cs="宋体"/>
          <w:b w:val="0"/>
          <w:bCs w:val="0"/>
          <w:sz w:val="24"/>
          <w:szCs w:val="24"/>
          <w:rtl w:val="0"/>
          <w:lang w:val="zh-TW" w:eastAsia="zh-TW"/>
        </w:rPr>
        <w:t>》.</w:t>
      </w:r>
      <w:r>
        <w:rPr>
          <w:rFonts w:hint="eastAsia" w:ascii="宋体" w:hAnsi="宋体" w:eastAsia="宋体" w:cs="宋体"/>
          <w:b w:val="0"/>
          <w:bCs w:val="0"/>
          <w:sz w:val="24"/>
          <w:szCs w:val="24"/>
          <w:rtl w:val="0"/>
          <w:lang w:val="zh-TW" w:eastAsia="zh-TW"/>
        </w:rPr>
        <w:t>浙江大学出版社</w:t>
      </w:r>
      <w:r>
        <w:rPr>
          <w:rFonts w:ascii="宋体" w:hAnsi="宋体" w:eastAsia="宋体" w:cs="宋体"/>
          <w:b w:val="0"/>
          <w:bCs w:val="0"/>
          <w:sz w:val="24"/>
          <w:szCs w:val="24"/>
          <w:rtl w:val="0"/>
          <w:lang w:val="zh-TW" w:eastAsia="zh-TW"/>
        </w:rPr>
        <w:t>，201</w:t>
      </w:r>
      <w:r>
        <w:rPr>
          <w:rFonts w:hint="eastAsia" w:ascii="宋体" w:hAnsi="宋体" w:eastAsia="宋体" w:cs="宋体"/>
          <w:b w:val="0"/>
          <w:bCs w:val="0"/>
          <w:sz w:val="24"/>
          <w:szCs w:val="24"/>
          <w:rtl w:val="0"/>
          <w:lang w:val="en-US" w:eastAsia="zh-CN"/>
        </w:rPr>
        <w:t>7</w:t>
      </w:r>
    </w:p>
    <w:p>
      <w:pPr>
        <w:pStyle w:val="8"/>
        <w:framePr w:w="0" w:wrap="auto" w:vAnchor="margin" w:hAnchor="text" w:yAlign="inline"/>
        <w:numPr>
          <w:ilvl w:val="0"/>
          <w:numId w:val="1"/>
        </w:numPr>
        <w:bidi w:val="0"/>
        <w:spacing w:line="360" w:lineRule="exact"/>
        <w:ind w:right="0"/>
        <w:jc w:val="both"/>
        <w:rPr>
          <w:rFonts w:ascii="宋体" w:hAnsi="宋体" w:eastAsia="宋体" w:cs="宋体"/>
          <w:b w:val="0"/>
          <w:bCs w:val="0"/>
          <w:sz w:val="24"/>
          <w:szCs w:val="24"/>
          <w:rtl w:val="0"/>
          <w:lang w:val="zh-TW" w:eastAsia="zh-TW"/>
        </w:rPr>
      </w:pPr>
      <w:r>
        <w:rPr>
          <w:rFonts w:hint="eastAsia" w:ascii="宋体" w:hAnsi="宋体" w:eastAsia="宋体" w:cs="宋体"/>
          <w:b w:val="0"/>
          <w:bCs w:val="0"/>
          <w:sz w:val="24"/>
          <w:szCs w:val="24"/>
          <w:rtl w:val="0"/>
          <w:lang w:val="zh-TW" w:eastAsia="zh-TW"/>
        </w:rPr>
        <w:t>李夏</w:t>
      </w:r>
      <w:r>
        <w:rPr>
          <w:rFonts w:ascii="宋体" w:hAnsi="宋体" w:eastAsia="宋体" w:cs="宋体"/>
          <w:b w:val="0"/>
          <w:bCs w:val="0"/>
          <w:sz w:val="24"/>
          <w:szCs w:val="24"/>
          <w:rtl w:val="0"/>
          <w:lang w:val="zh-TW" w:eastAsia="zh-TW"/>
        </w:rPr>
        <w:t>.《</w:t>
      </w:r>
      <w:r>
        <w:rPr>
          <w:rFonts w:hint="eastAsia" w:ascii="宋体" w:hAnsi="宋体" w:eastAsia="宋体" w:cs="宋体"/>
          <w:b w:val="0"/>
          <w:bCs w:val="0"/>
          <w:sz w:val="24"/>
          <w:szCs w:val="24"/>
          <w:rtl w:val="0"/>
          <w:lang w:val="zh-TW" w:eastAsia="zh-TW"/>
        </w:rPr>
        <w:t>新媒体运营技术与应用</w:t>
      </w:r>
      <w:r>
        <w:rPr>
          <w:rFonts w:ascii="宋体" w:hAnsi="宋体" w:eastAsia="宋体" w:cs="宋体"/>
          <w:b w:val="0"/>
          <w:bCs w:val="0"/>
          <w:sz w:val="24"/>
          <w:szCs w:val="24"/>
          <w:rtl w:val="0"/>
          <w:lang w:val="zh-TW" w:eastAsia="zh-TW"/>
        </w:rPr>
        <w:t>》.</w:t>
      </w:r>
      <w:r>
        <w:rPr>
          <w:rFonts w:hint="eastAsia" w:ascii="宋体" w:hAnsi="宋体" w:eastAsia="宋体" w:cs="宋体"/>
          <w:b w:val="0"/>
          <w:bCs w:val="0"/>
          <w:sz w:val="24"/>
          <w:szCs w:val="24"/>
          <w:rtl w:val="0"/>
          <w:lang w:val="zh-TW" w:eastAsia="zh-TW"/>
        </w:rPr>
        <w:t>人民邮电出版社</w:t>
      </w:r>
      <w:r>
        <w:rPr>
          <w:rFonts w:ascii="宋体" w:hAnsi="宋体" w:eastAsia="宋体" w:cs="宋体"/>
          <w:b w:val="0"/>
          <w:bCs w:val="0"/>
          <w:sz w:val="24"/>
          <w:szCs w:val="24"/>
          <w:rtl w:val="0"/>
          <w:lang w:val="zh-TW" w:eastAsia="zh-TW"/>
        </w:rPr>
        <w:t>，</w:t>
      </w:r>
      <w:r>
        <w:rPr>
          <w:rFonts w:hint="eastAsia" w:ascii="宋体" w:hAnsi="宋体" w:eastAsia="宋体" w:cs="宋体"/>
          <w:b w:val="0"/>
          <w:bCs w:val="0"/>
          <w:sz w:val="24"/>
          <w:szCs w:val="24"/>
          <w:rtl w:val="0"/>
          <w:lang w:val="en-US" w:eastAsia="zh-CN"/>
        </w:rPr>
        <w:t>2020</w:t>
      </w:r>
    </w:p>
    <w:p>
      <w:pPr>
        <w:pStyle w:val="8"/>
        <w:framePr w:w="0" w:wrap="auto" w:vAnchor="margin" w:hAnchor="text" w:yAlign="inline"/>
        <w:spacing w:line="360" w:lineRule="exact"/>
        <w:ind w:left="4656" w:hanging="4656"/>
        <w:outlineLvl w:val="0"/>
        <w:rPr>
          <w:rFonts w:ascii="黑体" w:hAnsi="黑体" w:eastAsia="黑体" w:cs="黑体"/>
          <w:b w:val="0"/>
          <w:bCs w:val="0"/>
          <w:outline w:val="0"/>
          <w:color w:val="FF0000"/>
          <w:sz w:val="24"/>
          <w:szCs w:val="24"/>
          <w:u w:color="FF0000"/>
          <w:lang w:val="zh-TW" w:eastAsia="zh-TW"/>
        </w:rPr>
      </w:pPr>
      <w:r>
        <w:rPr>
          <w:rFonts w:hint="eastAsia" w:ascii="黑体" w:hAnsi="黑体" w:eastAsia="黑体" w:cs="黑体"/>
          <w:b w:val="0"/>
          <w:bCs w:val="0"/>
          <w:sz w:val="24"/>
          <w:szCs w:val="24"/>
          <w:rtl w:val="0"/>
          <w:lang w:val="en-US" w:eastAsia="zh-CN"/>
        </w:rPr>
        <w:t>六</w:t>
      </w:r>
      <w:r>
        <w:rPr>
          <w:rFonts w:ascii="黑体" w:hAnsi="黑体" w:eastAsia="黑体" w:cs="黑体"/>
          <w:b w:val="0"/>
          <w:bCs w:val="0"/>
          <w:sz w:val="24"/>
          <w:szCs w:val="24"/>
          <w:rtl w:val="0"/>
          <w:lang w:val="zh-TW" w:eastAsia="zh-TW"/>
        </w:rPr>
        <w:t>、其他说明</w:t>
      </w:r>
    </w:p>
    <w:p>
      <w:pPr>
        <w:pStyle w:val="8"/>
        <w:framePr w:w="0" w:wrap="auto" w:vAnchor="margin" w:hAnchor="text" w:yAlign="inline"/>
        <w:spacing w:line="360" w:lineRule="exact"/>
        <w:ind w:firstLine="420"/>
        <w:rPr>
          <w:b w:val="0"/>
          <w:bCs w:val="0"/>
          <w:lang w:val="zh-TW" w:eastAsia="zh-TW"/>
        </w:rPr>
      </w:pPr>
      <w:r>
        <w:rPr>
          <w:rFonts w:ascii="宋体" w:hAnsi="宋体" w:eastAsia="宋体" w:cs="宋体"/>
          <w:b w:val="0"/>
          <w:bCs w:val="0"/>
          <w:rtl w:val="0"/>
          <w:lang w:val="zh-TW" w:eastAsia="zh-TW"/>
        </w:rPr>
        <w:t>无</w:t>
      </w:r>
    </w:p>
    <w:p>
      <w:pPr>
        <w:pStyle w:val="8"/>
        <w:framePr w:w="0" w:wrap="auto" w:vAnchor="margin" w:hAnchor="text" w:yAlign="inline"/>
        <w:spacing w:line="360" w:lineRule="exact"/>
        <w:ind w:firstLine="420"/>
        <w:rPr>
          <w:b w:val="0"/>
          <w:bCs w:val="0"/>
          <w:outline w:val="0"/>
          <w:color w:val="FF0000"/>
          <w:u w:color="FF0000"/>
        </w:rPr>
      </w:pPr>
      <w:r>
        <w:rPr>
          <w:rFonts w:ascii="Times New Roman" w:hAnsi="Times New Roman"/>
          <w:b w:val="0"/>
          <w:bCs w:val="0"/>
          <w:outline w:val="0"/>
          <w:color w:val="FF0000"/>
          <w:u w:color="FF0000"/>
          <w:rtl w:val="0"/>
          <w:lang w:val="en-US"/>
        </w:rPr>
        <w:t xml:space="preserve">            </w:t>
      </w:r>
    </w:p>
    <w:p>
      <w:pPr>
        <w:pStyle w:val="8"/>
        <w:framePr w:w="0" w:wrap="auto" w:vAnchor="margin" w:hAnchor="text" w:yAlign="inline"/>
        <w:spacing w:line="360" w:lineRule="exact"/>
        <w:ind w:firstLine="420"/>
        <w:rPr>
          <w:b w:val="0"/>
          <w:bCs w:val="0"/>
          <w:lang w:val="zh-TW" w:eastAsia="zh-TW"/>
        </w:rPr>
      </w:pPr>
      <w:r>
        <w:rPr>
          <w:rFonts w:ascii="宋体" w:hAnsi="宋体" w:eastAsia="宋体" w:cs="宋体"/>
          <w:b w:val="0"/>
          <w:bCs w:val="0"/>
          <w:rtl w:val="0"/>
          <w:lang w:val="zh-TW" w:eastAsia="zh-TW"/>
        </w:rPr>
        <w:t>大纲修订人：                             修订日期：</w:t>
      </w:r>
    </w:p>
    <w:p>
      <w:pPr>
        <w:pStyle w:val="8"/>
        <w:framePr w:w="0" w:wrap="auto" w:vAnchor="margin" w:hAnchor="text" w:yAlign="inline"/>
        <w:spacing w:line="360" w:lineRule="exact"/>
        <w:ind w:firstLine="420"/>
        <w:rPr>
          <w:b w:val="0"/>
          <w:bCs w:val="0"/>
        </w:rPr>
      </w:pPr>
      <w:r>
        <w:rPr>
          <w:rFonts w:ascii="宋体" w:hAnsi="宋体" w:eastAsia="宋体" w:cs="宋体"/>
          <w:b w:val="0"/>
          <w:bCs w:val="0"/>
          <w:rtl w:val="0"/>
          <w:lang w:val="zh-TW" w:eastAsia="zh-TW"/>
        </w:rPr>
        <w:t>大纲审定人：                             审定日期：</w:t>
      </w:r>
      <w:r>
        <w:rPr>
          <w:rFonts w:ascii="宋体" w:hAnsi="宋体" w:eastAsia="宋体" w:cs="宋体"/>
          <w:b w:val="0"/>
          <w:bCs w:val="0"/>
          <w:outline w:val="0"/>
          <w:color w:val="FF0000"/>
          <w:sz w:val="24"/>
          <w:szCs w:val="24"/>
          <w:u w:color="FF0000"/>
          <w:rtl w:val="0"/>
          <w:lang w:val="en-US"/>
        </w:rPr>
        <w:t xml:space="preserve">                                       </w:t>
      </w:r>
    </w:p>
    <w:sectPr>
      <w:headerReference r:id="rId3" w:type="default"/>
      <w:footerReference r:id="rId4" w:type="default"/>
      <w:pgSz w:w="11900" w:h="16840"/>
      <w:pgMar w:top="2098" w:right="1474" w:bottom="1985" w:left="158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jc w:val="center"/>
    </w:pPr>
    <w:r>
      <w:rPr>
        <w:rtl w:val="0"/>
      </w:rPr>
      <w:fldChar w:fldCharType="begin"/>
    </w:r>
    <w:r>
      <w:rPr>
        <w:rtl w:val="0"/>
      </w:rPr>
      <w:instrText xml:space="preserve"> PAGE </w:instrText>
    </w:r>
    <w:r>
      <w:rPr>
        <w:rtl w:val="0"/>
      </w:rPr>
      <w:fldChar w:fldCharType="separate"/>
    </w:r>
    <w:r>
      <w:rPr>
        <w:rtl w:val="0"/>
      </w:rPr>
      <w:t>1</w:t>
    </w:r>
    <w:r>
      <w:rPr>
        <w:rtl w:val="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127DF"/>
    <w:multiLevelType w:val="multilevel"/>
    <w:tmpl w:val="3B8127DF"/>
    <w:lvl w:ilvl="0" w:tentative="0">
      <w:start w:val="1"/>
      <w:numFmt w:val="decimal"/>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suff w:val="nothing"/>
      <w:lvlText w:val="%3."/>
      <w:lvlJc w:val="left"/>
      <w:pPr>
        <w:ind w:left="126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suff w:val="nothing"/>
      <w:lvlText w:val="%6."/>
      <w:lvlJc w:val="left"/>
      <w:pPr>
        <w:ind w:left="25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suff w:val="nothing"/>
      <w:lvlText w:val="%9."/>
      <w:lvlJc w:val="left"/>
      <w:pPr>
        <w:ind w:left="37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1733634"/>
    <w:rsid w:val="03EF56F7"/>
    <w:rsid w:val="08A617F0"/>
    <w:rsid w:val="0CCC64BC"/>
    <w:rsid w:val="103B30AA"/>
    <w:rsid w:val="11A334FC"/>
    <w:rsid w:val="155F3B8E"/>
    <w:rsid w:val="166F261B"/>
    <w:rsid w:val="172A0F30"/>
    <w:rsid w:val="1D7B2A04"/>
    <w:rsid w:val="1E6046C3"/>
    <w:rsid w:val="23F80602"/>
    <w:rsid w:val="28C36E89"/>
    <w:rsid w:val="2AFE6B59"/>
    <w:rsid w:val="2D3809C2"/>
    <w:rsid w:val="326E06F4"/>
    <w:rsid w:val="3280590A"/>
    <w:rsid w:val="33667859"/>
    <w:rsid w:val="386C2D11"/>
    <w:rsid w:val="3AED654B"/>
    <w:rsid w:val="3AF8601D"/>
    <w:rsid w:val="3B1119B9"/>
    <w:rsid w:val="3C7D0D99"/>
    <w:rsid w:val="3DBD7207"/>
    <w:rsid w:val="40A9281F"/>
    <w:rsid w:val="420F3EF9"/>
    <w:rsid w:val="471A67FF"/>
    <w:rsid w:val="48C90A7E"/>
    <w:rsid w:val="491F15EA"/>
    <w:rsid w:val="4E4561D0"/>
    <w:rsid w:val="53750C8A"/>
    <w:rsid w:val="55F40D7C"/>
    <w:rsid w:val="56D83210"/>
    <w:rsid w:val="57EF28A6"/>
    <w:rsid w:val="586C3234"/>
    <w:rsid w:val="58B7610A"/>
    <w:rsid w:val="5EA64558"/>
    <w:rsid w:val="6EEA6557"/>
    <w:rsid w:val="6F2631D7"/>
    <w:rsid w:val="71293BFC"/>
    <w:rsid w:val="751F7F3B"/>
    <w:rsid w:val="75F550FD"/>
    <w:rsid w:val="75FC5A12"/>
    <w:rsid w:val="7B9546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7">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2"/>
      <w:position w:val="0"/>
      <w:sz w:val="18"/>
      <w:szCs w:val="18"/>
      <w:u w:val="none" w:color="000000"/>
      <w:vertAlign w:val="baseline"/>
      <w:lang w:val="en-US"/>
    </w:rPr>
  </w:style>
  <w:style w:type="paragraph" w:customStyle="1" w:styleId="8">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 w:type="paragraph" w:customStyle="1" w:styleId="9">
    <w:name w:val="正文文本缩进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363" w:right="0" w:hanging="363"/>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2020-03-06T06:46:00Z</dcterms:created>
  <dc:creator>Admin</dc:creator>
  <cp:lastModifiedBy>Fly</cp:lastModifiedBy>
  <dcterms:modified xsi:type="dcterms:W3CDTF">2021-12-19T14:51:21Z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