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D7" w:rsidRPr="00A97C50" w:rsidRDefault="00084CD7" w:rsidP="00084CD7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 w:rsidR="00C213B5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  <w:r w:rsidR="00B7762C" w:rsidRPr="00A97C50">
        <w:rPr>
          <w:rFonts w:ascii="仿宋" w:eastAsia="仿宋" w:hAnsi="仿宋" w:cs="仿宋" w:hint="eastAsia"/>
          <w:b/>
          <w:sz w:val="32"/>
          <w:szCs w:val="32"/>
        </w:rPr>
        <w:t>广东</w:t>
      </w:r>
      <w:r w:rsidR="00B7762C" w:rsidRPr="00A97C50">
        <w:rPr>
          <w:rFonts w:ascii="仿宋" w:eastAsia="仿宋" w:hAnsi="仿宋" w:cs="仿宋"/>
          <w:b/>
          <w:sz w:val="32"/>
          <w:szCs w:val="32"/>
        </w:rPr>
        <w:t>财经大学</w:t>
      </w:r>
      <w:r w:rsidR="00B7762C" w:rsidRPr="00A97C50">
        <w:rPr>
          <w:rFonts w:ascii="仿宋" w:eastAsia="仿宋" w:hAnsi="仿宋" w:cs="仿宋" w:hint="eastAsia"/>
          <w:b/>
          <w:sz w:val="32"/>
          <w:szCs w:val="32"/>
        </w:rPr>
        <w:t>2021年度远航（竞争）项目依托各</w:t>
      </w:r>
      <w:r w:rsidR="00B7762C" w:rsidRPr="00A97C50">
        <w:rPr>
          <w:rFonts w:ascii="仿宋" w:eastAsia="仿宋" w:hAnsi="仿宋" w:cs="仿宋"/>
          <w:b/>
          <w:sz w:val="32"/>
          <w:szCs w:val="32"/>
        </w:rPr>
        <w:t>建设载体</w:t>
      </w:r>
      <w:r w:rsidR="006645DF">
        <w:rPr>
          <w:rFonts w:ascii="仿宋" w:eastAsia="仿宋" w:hAnsi="仿宋" w:cs="仿宋" w:hint="eastAsia"/>
          <w:b/>
          <w:sz w:val="32"/>
          <w:szCs w:val="32"/>
        </w:rPr>
        <w:t>拟</w:t>
      </w:r>
      <w:r w:rsidR="006645DF">
        <w:rPr>
          <w:rFonts w:ascii="仿宋" w:eastAsia="仿宋" w:hAnsi="仿宋" w:cs="仿宋"/>
          <w:b/>
          <w:sz w:val="32"/>
          <w:szCs w:val="32"/>
        </w:rPr>
        <w:t>立项</w:t>
      </w:r>
      <w:r w:rsidR="006645DF">
        <w:rPr>
          <w:rFonts w:ascii="仿宋" w:eastAsia="仿宋" w:hAnsi="仿宋" w:cs="仿宋" w:hint="eastAsia"/>
          <w:b/>
          <w:sz w:val="32"/>
          <w:szCs w:val="32"/>
        </w:rPr>
        <w:t>数量</w:t>
      </w:r>
      <w:r w:rsidR="00B7762C" w:rsidRPr="00A97C50">
        <w:rPr>
          <w:rFonts w:ascii="仿宋" w:eastAsia="仿宋" w:hAnsi="仿宋" w:cs="仿宋" w:hint="eastAsia"/>
          <w:b/>
          <w:sz w:val="32"/>
          <w:szCs w:val="32"/>
        </w:rPr>
        <w:t>一览表</w:t>
      </w:r>
    </w:p>
    <w:tbl>
      <w:tblPr>
        <w:tblStyle w:val="a5"/>
        <w:tblW w:w="5089" w:type="pct"/>
        <w:jc w:val="center"/>
        <w:tblLook w:val="04A0" w:firstRow="1" w:lastRow="0" w:firstColumn="1" w:lastColumn="0" w:noHBand="0" w:noVBand="1"/>
      </w:tblPr>
      <w:tblGrid>
        <w:gridCol w:w="725"/>
        <w:gridCol w:w="1099"/>
        <w:gridCol w:w="2202"/>
        <w:gridCol w:w="2209"/>
        <w:gridCol w:w="2209"/>
      </w:tblGrid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B7762C" w:rsidP="00930A9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51" w:type="pct"/>
            <w:vAlign w:val="center"/>
          </w:tcPr>
          <w:p w:rsidR="00B7762C" w:rsidRPr="006344A5" w:rsidRDefault="00B7762C" w:rsidP="00930A9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/>
                <w:bCs/>
                <w:szCs w:val="21"/>
              </w:rPr>
              <w:t>项目</w:t>
            </w:r>
            <w:r w:rsidRPr="006344A5">
              <w:rPr>
                <w:rFonts w:ascii="仿宋" w:eastAsia="仿宋" w:hAnsi="仿宋" w:cs="仿宋"/>
                <w:b/>
                <w:bCs/>
                <w:szCs w:val="21"/>
              </w:rPr>
              <w:t>载体</w:t>
            </w: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/>
                <w:bCs/>
                <w:szCs w:val="21"/>
              </w:rPr>
              <w:t>项目</w:t>
            </w:r>
            <w:r w:rsidRPr="006344A5">
              <w:rPr>
                <w:rFonts w:ascii="仿宋" w:eastAsia="仿宋" w:hAnsi="仿宋" w:cs="仿宋"/>
                <w:b/>
                <w:bCs/>
                <w:szCs w:val="21"/>
              </w:rPr>
              <w:t>大类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/>
                <w:bCs/>
                <w:szCs w:val="21"/>
              </w:rPr>
              <w:t>项目</w:t>
            </w:r>
            <w:r w:rsidRPr="006344A5">
              <w:rPr>
                <w:rFonts w:ascii="仿宋" w:eastAsia="仿宋" w:hAnsi="仿宋" w:cs="仿宋"/>
                <w:b/>
                <w:bCs/>
                <w:szCs w:val="21"/>
              </w:rPr>
              <w:t>小类</w:t>
            </w:r>
          </w:p>
        </w:tc>
        <w:tc>
          <w:tcPr>
            <w:tcW w:w="1308" w:type="pct"/>
            <w:vAlign w:val="center"/>
          </w:tcPr>
          <w:p w:rsidR="00B7762C" w:rsidRPr="006344A5" w:rsidRDefault="006645DF" w:rsidP="00930A9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拟</w:t>
            </w:r>
            <w:r w:rsidR="00B7762C">
              <w:rPr>
                <w:rFonts w:ascii="仿宋" w:eastAsia="仿宋" w:hAnsi="仿宋" w:cs="仿宋" w:hint="eastAsia"/>
                <w:b/>
                <w:bCs/>
                <w:szCs w:val="21"/>
              </w:rPr>
              <w:t>立项</w:t>
            </w:r>
            <w:r w:rsidR="00B7762C">
              <w:rPr>
                <w:rFonts w:ascii="仿宋" w:eastAsia="仿宋" w:hAnsi="仿宋" w:cs="仿宋"/>
                <w:b/>
                <w:bCs/>
                <w:szCs w:val="21"/>
              </w:rPr>
              <w:t>限额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:rsidR="00B7762C" w:rsidRPr="006344A5" w:rsidRDefault="00422156" w:rsidP="00422156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平台类</w:t>
            </w: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课程思政示范学院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课程思政示范学院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2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现代</w:t>
            </w: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产业学院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产业学院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A97C50" w:rsidRPr="006344A5" w:rsidTr="00A47ED5">
        <w:trPr>
          <w:jc w:val="center"/>
        </w:trPr>
        <w:tc>
          <w:tcPr>
            <w:tcW w:w="429" w:type="pct"/>
            <w:vAlign w:val="center"/>
          </w:tcPr>
          <w:p w:rsidR="00A97C50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</w:p>
        </w:tc>
        <w:tc>
          <w:tcPr>
            <w:tcW w:w="651" w:type="pct"/>
            <w:vMerge/>
            <w:vAlign w:val="center"/>
          </w:tcPr>
          <w:p w:rsidR="00A97C50" w:rsidRPr="006344A5" w:rsidRDefault="00A97C50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A97C50" w:rsidRPr="006344A5" w:rsidRDefault="00A97C50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大学生实践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教学</w:t>
            </w: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基地</w:t>
            </w:r>
          </w:p>
        </w:tc>
        <w:tc>
          <w:tcPr>
            <w:tcW w:w="1308" w:type="pct"/>
            <w:vAlign w:val="center"/>
          </w:tcPr>
          <w:p w:rsidR="00A97C50" w:rsidRPr="006344A5" w:rsidRDefault="00A97C50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大学生实践</w:t>
            </w:r>
            <w:r>
              <w:rPr>
                <w:rFonts w:ascii="仿宋" w:eastAsia="仿宋" w:hAnsi="仿宋"/>
                <w:color w:val="000000"/>
                <w:szCs w:val="21"/>
              </w:rPr>
              <w:t>教学基地</w:t>
            </w:r>
          </w:p>
        </w:tc>
        <w:tc>
          <w:tcPr>
            <w:tcW w:w="1308" w:type="pct"/>
          </w:tcPr>
          <w:p w:rsidR="00A97C50" w:rsidRPr="003B4EA3" w:rsidRDefault="00A97C50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4</w:t>
            </w:r>
          </w:p>
        </w:tc>
        <w:tc>
          <w:tcPr>
            <w:tcW w:w="651" w:type="pct"/>
            <w:vMerge w:val="restart"/>
            <w:vAlign w:val="center"/>
          </w:tcPr>
          <w:p w:rsidR="00B7762C" w:rsidRPr="006344A5" w:rsidRDefault="00B7762C" w:rsidP="00E9694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专业</w:t>
            </w:r>
            <w:r w:rsidRPr="006344A5">
              <w:rPr>
                <w:rFonts w:ascii="仿宋" w:eastAsia="仿宋" w:hAnsi="仿宋"/>
                <w:color w:val="000000"/>
                <w:szCs w:val="21"/>
              </w:rPr>
              <w:t>类</w:t>
            </w: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一流专业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一流专业</w:t>
            </w:r>
          </w:p>
        </w:tc>
        <w:tc>
          <w:tcPr>
            <w:tcW w:w="1308" w:type="pct"/>
          </w:tcPr>
          <w:p w:rsidR="00B7762C" w:rsidRPr="006344A5" w:rsidRDefault="00E9694D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 w:rsidR="00B7762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5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课程思政示范专业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课程思政示范专业</w:t>
            </w:r>
          </w:p>
        </w:tc>
        <w:tc>
          <w:tcPr>
            <w:tcW w:w="1308" w:type="pct"/>
          </w:tcPr>
          <w:p w:rsidR="00B7762C" w:rsidRPr="006344A5" w:rsidRDefault="00D70793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 w:rsidR="00B7762C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6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商技融合试点专业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商技融合试点专业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7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商法融合试点专业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商法融合试点专业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8</w:t>
            </w:r>
          </w:p>
        </w:tc>
        <w:tc>
          <w:tcPr>
            <w:tcW w:w="651" w:type="pct"/>
            <w:vMerge w:val="restar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</w:t>
            </w:r>
            <w:r w:rsidRPr="006344A5">
              <w:rPr>
                <w:rFonts w:ascii="仿宋" w:eastAsia="仿宋" w:hAnsi="仿宋"/>
                <w:color w:val="000000"/>
                <w:szCs w:val="21"/>
              </w:rPr>
              <w:t>类</w:t>
            </w:r>
          </w:p>
        </w:tc>
        <w:tc>
          <w:tcPr>
            <w:tcW w:w="1304" w:type="pct"/>
            <w:vMerge w:val="restar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一流课程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线上一流课程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9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线下一流课程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10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线上线下混合式一流课程</w:t>
            </w:r>
          </w:p>
        </w:tc>
        <w:tc>
          <w:tcPr>
            <w:tcW w:w="1308" w:type="pct"/>
            <w:vAlign w:val="center"/>
          </w:tcPr>
          <w:p w:rsidR="00B7762C" w:rsidRPr="006344A5" w:rsidRDefault="00D70793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B7762C">
              <w:rPr>
                <w:rFonts w:ascii="仿宋" w:eastAsia="仿宋" w:hAnsi="仿宋" w:hint="eastAsia"/>
                <w:color w:val="000000"/>
                <w:szCs w:val="21"/>
              </w:rPr>
              <w:t>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B7762C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422156">
              <w:rPr>
                <w:rFonts w:ascii="仿宋" w:eastAsia="仿宋" w:hAnsi="仿宋" w:cs="仿宋"/>
                <w:bCs/>
                <w:szCs w:val="21"/>
              </w:rPr>
              <w:t>1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社会实践一流课程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B7762C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422156">
              <w:rPr>
                <w:rFonts w:ascii="仿宋" w:eastAsia="仿宋" w:hAnsi="仿宋" w:cs="仿宋"/>
                <w:bCs/>
                <w:szCs w:val="21"/>
              </w:rPr>
              <w:t>2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虚拟仿真实验课程</w:t>
            </w:r>
          </w:p>
        </w:tc>
        <w:tc>
          <w:tcPr>
            <w:tcW w:w="1308" w:type="pct"/>
          </w:tcPr>
          <w:p w:rsidR="00B7762C" w:rsidRPr="006344A5" w:rsidRDefault="00B57A4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B7762C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422156">
              <w:rPr>
                <w:rFonts w:ascii="仿宋" w:eastAsia="仿宋" w:hAnsi="仿宋" w:cs="仿宋"/>
                <w:bCs/>
                <w:szCs w:val="21"/>
              </w:rPr>
              <w:t>3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课程思政示范课程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课程思政示范课程</w:t>
            </w:r>
          </w:p>
        </w:tc>
        <w:tc>
          <w:tcPr>
            <w:tcW w:w="1308" w:type="pct"/>
          </w:tcPr>
          <w:p w:rsidR="00B7762C" w:rsidRPr="006344A5" w:rsidRDefault="00E9694D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B7762C">
              <w:rPr>
                <w:rFonts w:ascii="仿宋" w:eastAsia="仿宋" w:hAnsi="仿宋" w:hint="eastAsia"/>
                <w:color w:val="000000"/>
                <w:szCs w:val="21"/>
              </w:rPr>
              <w:t>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B7762C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422156">
              <w:rPr>
                <w:rFonts w:ascii="仿宋" w:eastAsia="仿宋" w:hAnsi="仿宋" w:cs="仿宋"/>
                <w:bCs/>
                <w:szCs w:val="21"/>
              </w:rPr>
              <w:t>4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Merge w:val="restar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学科交叉融合课程</w:t>
            </w: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商法融合课程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15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商技融合课程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B7762C" w:rsidRPr="006344A5" w:rsidTr="00A47ED5">
        <w:trPr>
          <w:jc w:val="center"/>
        </w:trPr>
        <w:tc>
          <w:tcPr>
            <w:tcW w:w="429" w:type="pct"/>
            <w:vAlign w:val="center"/>
          </w:tcPr>
          <w:p w:rsidR="00B7762C" w:rsidRPr="006344A5" w:rsidRDefault="00422156" w:rsidP="00930A9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16</w:t>
            </w:r>
          </w:p>
        </w:tc>
        <w:tc>
          <w:tcPr>
            <w:tcW w:w="651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B7762C" w:rsidRPr="006344A5" w:rsidRDefault="00B7762C" w:rsidP="00930A9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创新创业课程</w:t>
            </w:r>
          </w:p>
        </w:tc>
        <w:tc>
          <w:tcPr>
            <w:tcW w:w="1308" w:type="pct"/>
          </w:tcPr>
          <w:p w:rsidR="00B7762C" w:rsidRPr="006344A5" w:rsidRDefault="00B7762C" w:rsidP="00930A9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422156" w:rsidRPr="006344A5" w:rsidTr="00A47ED5">
        <w:trPr>
          <w:jc w:val="center"/>
        </w:trPr>
        <w:tc>
          <w:tcPr>
            <w:tcW w:w="429" w:type="pct"/>
            <w:vAlign w:val="center"/>
          </w:tcPr>
          <w:p w:rsidR="00422156" w:rsidRPr="006344A5" w:rsidRDefault="00422156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17</w:t>
            </w:r>
          </w:p>
        </w:tc>
        <w:tc>
          <w:tcPr>
            <w:tcW w:w="651" w:type="pct"/>
            <w:vMerge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04" w:type="pct"/>
            <w:vMerge w:val="restar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全面育人系列精品课程</w:t>
            </w:r>
          </w:p>
        </w:tc>
        <w:tc>
          <w:tcPr>
            <w:tcW w:w="1308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美育精品课程</w:t>
            </w:r>
          </w:p>
        </w:tc>
        <w:tc>
          <w:tcPr>
            <w:tcW w:w="1308" w:type="pct"/>
          </w:tcPr>
          <w:p w:rsidR="00422156" w:rsidRPr="006344A5" w:rsidRDefault="00422156" w:rsidP="0042215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422156" w:rsidRPr="006344A5" w:rsidTr="00A47ED5">
        <w:trPr>
          <w:jc w:val="center"/>
        </w:trPr>
        <w:tc>
          <w:tcPr>
            <w:tcW w:w="429" w:type="pct"/>
            <w:vAlign w:val="center"/>
          </w:tcPr>
          <w:p w:rsidR="00422156" w:rsidRPr="006344A5" w:rsidRDefault="00422156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18</w:t>
            </w:r>
          </w:p>
        </w:tc>
        <w:tc>
          <w:tcPr>
            <w:tcW w:w="651" w:type="pct"/>
            <w:vMerge/>
            <w:vAlign w:val="center"/>
          </w:tcPr>
          <w:p w:rsidR="00422156" w:rsidRPr="006344A5" w:rsidRDefault="00422156" w:rsidP="0042215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Merge/>
            <w:vAlign w:val="center"/>
          </w:tcPr>
          <w:p w:rsidR="00422156" w:rsidRPr="006344A5" w:rsidRDefault="00422156" w:rsidP="0042215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8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劳动教育精品课程</w:t>
            </w:r>
          </w:p>
        </w:tc>
        <w:tc>
          <w:tcPr>
            <w:tcW w:w="1308" w:type="pct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1门</w:t>
            </w:r>
          </w:p>
        </w:tc>
      </w:tr>
      <w:tr w:rsidR="00422156" w:rsidRPr="006344A5" w:rsidTr="00A47ED5">
        <w:trPr>
          <w:jc w:val="center"/>
        </w:trPr>
        <w:tc>
          <w:tcPr>
            <w:tcW w:w="429" w:type="pct"/>
            <w:vAlign w:val="center"/>
          </w:tcPr>
          <w:p w:rsidR="00422156" w:rsidRPr="006344A5" w:rsidRDefault="00422156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19</w:t>
            </w:r>
          </w:p>
        </w:tc>
        <w:tc>
          <w:tcPr>
            <w:tcW w:w="651" w:type="pct"/>
            <w:vMerge w:val="restart"/>
            <w:vAlign w:val="center"/>
          </w:tcPr>
          <w:p w:rsidR="00422156" w:rsidRPr="006344A5" w:rsidRDefault="00422156" w:rsidP="00422156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6344A5">
              <w:rPr>
                <w:rFonts w:ascii="仿宋" w:eastAsia="仿宋" w:hAnsi="仿宋" w:cs="宋体" w:hint="eastAsia"/>
                <w:color w:val="000000"/>
                <w:szCs w:val="21"/>
              </w:rPr>
              <w:t>团队类</w:t>
            </w:r>
          </w:p>
        </w:tc>
        <w:tc>
          <w:tcPr>
            <w:tcW w:w="1304" w:type="pct"/>
            <w:vAlign w:val="center"/>
          </w:tcPr>
          <w:p w:rsidR="00422156" w:rsidRPr="006344A5" w:rsidRDefault="00422156" w:rsidP="0042215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课程思政示范团队</w:t>
            </w:r>
          </w:p>
        </w:tc>
        <w:tc>
          <w:tcPr>
            <w:tcW w:w="1308" w:type="pct"/>
            <w:vAlign w:val="center"/>
          </w:tcPr>
          <w:p w:rsidR="00422156" w:rsidRPr="006344A5" w:rsidRDefault="00422156" w:rsidP="0042215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课程思政示范团队</w:t>
            </w:r>
          </w:p>
        </w:tc>
        <w:tc>
          <w:tcPr>
            <w:tcW w:w="1308" w:type="pct"/>
          </w:tcPr>
          <w:p w:rsidR="00422156" w:rsidRPr="006344A5" w:rsidRDefault="00422156" w:rsidP="0042215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422156" w:rsidRPr="006344A5" w:rsidTr="00A47ED5">
        <w:trPr>
          <w:jc w:val="center"/>
        </w:trPr>
        <w:tc>
          <w:tcPr>
            <w:tcW w:w="429" w:type="pct"/>
            <w:vAlign w:val="center"/>
          </w:tcPr>
          <w:p w:rsidR="00422156" w:rsidRPr="006344A5" w:rsidRDefault="00422156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344A5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/>
                <w:bCs/>
                <w:szCs w:val="21"/>
              </w:rPr>
              <w:t>0</w:t>
            </w:r>
          </w:p>
        </w:tc>
        <w:tc>
          <w:tcPr>
            <w:tcW w:w="651" w:type="pct"/>
            <w:vMerge/>
            <w:vAlign w:val="center"/>
          </w:tcPr>
          <w:p w:rsidR="00422156" w:rsidRPr="006344A5" w:rsidRDefault="00422156" w:rsidP="0042215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教学团队</w:t>
            </w:r>
          </w:p>
        </w:tc>
        <w:tc>
          <w:tcPr>
            <w:tcW w:w="1308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44A5">
              <w:rPr>
                <w:rFonts w:ascii="仿宋" w:eastAsia="仿宋" w:hAnsi="仿宋" w:hint="eastAsia"/>
                <w:color w:val="000000"/>
                <w:szCs w:val="21"/>
              </w:rPr>
              <w:t>教学团队</w:t>
            </w:r>
          </w:p>
        </w:tc>
        <w:tc>
          <w:tcPr>
            <w:tcW w:w="1308" w:type="pct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1个</w:t>
            </w:r>
          </w:p>
        </w:tc>
      </w:tr>
      <w:tr w:rsidR="00422156" w:rsidRPr="006344A5" w:rsidTr="00A47ED5">
        <w:trPr>
          <w:jc w:val="center"/>
        </w:trPr>
        <w:tc>
          <w:tcPr>
            <w:tcW w:w="429" w:type="pct"/>
            <w:vAlign w:val="center"/>
          </w:tcPr>
          <w:p w:rsidR="00422156" w:rsidRPr="006344A5" w:rsidRDefault="00422156" w:rsidP="00422156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</w:p>
        </w:tc>
        <w:tc>
          <w:tcPr>
            <w:tcW w:w="651" w:type="pct"/>
            <w:vMerge/>
            <w:vAlign w:val="center"/>
          </w:tcPr>
          <w:p w:rsidR="00422156" w:rsidRPr="006344A5" w:rsidRDefault="00422156" w:rsidP="0042215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04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课程教研室</w:t>
            </w:r>
          </w:p>
        </w:tc>
        <w:tc>
          <w:tcPr>
            <w:tcW w:w="1308" w:type="pct"/>
            <w:vAlign w:val="center"/>
          </w:tcPr>
          <w:p w:rsidR="00422156" w:rsidRPr="006344A5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课程教研室</w:t>
            </w:r>
          </w:p>
        </w:tc>
        <w:tc>
          <w:tcPr>
            <w:tcW w:w="1308" w:type="pct"/>
          </w:tcPr>
          <w:p w:rsidR="00422156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422156" w:rsidRPr="006344A5" w:rsidTr="00A47ED5">
        <w:trPr>
          <w:jc w:val="center"/>
        </w:trPr>
        <w:tc>
          <w:tcPr>
            <w:tcW w:w="3692" w:type="pct"/>
            <w:gridSpan w:val="4"/>
            <w:vAlign w:val="center"/>
          </w:tcPr>
          <w:p w:rsidR="00422156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合计</w:t>
            </w:r>
          </w:p>
        </w:tc>
        <w:tc>
          <w:tcPr>
            <w:tcW w:w="1308" w:type="pct"/>
          </w:tcPr>
          <w:p w:rsidR="00422156" w:rsidRDefault="00422156" w:rsidP="0042215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790C05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="000B7767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</w:tbl>
    <w:p w:rsidR="00B7762C" w:rsidRPr="00B7762C" w:rsidRDefault="00B7762C" w:rsidP="00084CD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D21A38" w:rsidRDefault="00D21A38">
      <w:pPr>
        <w:rPr>
          <w:rFonts w:hint="eastAsia"/>
        </w:rPr>
      </w:pPr>
      <w:bookmarkStart w:id="0" w:name="_GoBack"/>
      <w:bookmarkEnd w:id="0"/>
    </w:p>
    <w:sectPr w:rsidR="00D2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C8" w:rsidRDefault="00EA48C8" w:rsidP="00A149BB">
      <w:r>
        <w:separator/>
      </w:r>
    </w:p>
  </w:endnote>
  <w:endnote w:type="continuationSeparator" w:id="0">
    <w:p w:rsidR="00EA48C8" w:rsidRDefault="00EA48C8" w:rsidP="00A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C8" w:rsidRDefault="00EA48C8" w:rsidP="00A149BB">
      <w:r>
        <w:separator/>
      </w:r>
    </w:p>
  </w:footnote>
  <w:footnote w:type="continuationSeparator" w:id="0">
    <w:p w:rsidR="00EA48C8" w:rsidRDefault="00EA48C8" w:rsidP="00A1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7"/>
    <w:rsid w:val="00084CD7"/>
    <w:rsid w:val="000B7767"/>
    <w:rsid w:val="003B1360"/>
    <w:rsid w:val="003E55F3"/>
    <w:rsid w:val="00410C83"/>
    <w:rsid w:val="00412E39"/>
    <w:rsid w:val="00422156"/>
    <w:rsid w:val="004C3A17"/>
    <w:rsid w:val="005C397D"/>
    <w:rsid w:val="006645DF"/>
    <w:rsid w:val="00676B16"/>
    <w:rsid w:val="006858C4"/>
    <w:rsid w:val="00790C05"/>
    <w:rsid w:val="00880DF6"/>
    <w:rsid w:val="008A28A4"/>
    <w:rsid w:val="00A149BB"/>
    <w:rsid w:val="00A47ED5"/>
    <w:rsid w:val="00A97C50"/>
    <w:rsid w:val="00B11640"/>
    <w:rsid w:val="00B57A4C"/>
    <w:rsid w:val="00B7762C"/>
    <w:rsid w:val="00C213B5"/>
    <w:rsid w:val="00D21A38"/>
    <w:rsid w:val="00D70793"/>
    <w:rsid w:val="00E9694D"/>
    <w:rsid w:val="00EA48C8"/>
    <w:rsid w:val="00F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3EA8E-3C13-423C-BD96-BC03CB5D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9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9B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B7762C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19</cp:revision>
  <dcterms:created xsi:type="dcterms:W3CDTF">2021-09-14T00:26:00Z</dcterms:created>
  <dcterms:modified xsi:type="dcterms:W3CDTF">2021-09-30T06:50:00Z</dcterms:modified>
</cp:coreProperties>
</file>