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14" w:rsidRDefault="00CB389F">
      <w:pPr>
        <w:jc w:val="center"/>
        <w:rPr>
          <w:rFonts w:ascii="SimHei" w:eastAsia="SimHei"/>
          <w:b/>
          <w:sz w:val="36"/>
          <w:szCs w:val="36"/>
        </w:rPr>
      </w:pPr>
      <w:r>
        <w:rPr>
          <w:rFonts w:ascii="SimHei" w:eastAsia="SimHei"/>
          <w:b/>
          <w:sz w:val="36"/>
          <w:szCs w:val="36"/>
        </w:rPr>
        <w:t>《</w:t>
      </w:r>
      <w:r>
        <w:rPr>
          <w:rFonts w:ascii="SimHei" w:eastAsia="SimHei" w:hint="eastAsia"/>
          <w:b/>
          <w:sz w:val="36"/>
          <w:szCs w:val="36"/>
        </w:rPr>
        <w:t>社会工作概论</w:t>
      </w:r>
      <w:r>
        <w:rPr>
          <w:rFonts w:ascii="SimHei" w:eastAsia="SimHei"/>
          <w:b/>
          <w:sz w:val="36"/>
          <w:szCs w:val="36"/>
        </w:rPr>
        <w:t>》课程教学大纲</w:t>
      </w:r>
    </w:p>
    <w:p w:rsidR="00F30814" w:rsidRDefault="00F30814">
      <w:pPr>
        <w:spacing w:line="360" w:lineRule="exact"/>
        <w:rPr>
          <w:rFonts w:ascii="SimHei" w:eastAsia="SimHei"/>
          <w:sz w:val="30"/>
        </w:rPr>
      </w:pPr>
    </w:p>
    <w:p w:rsidR="00F30814" w:rsidRDefault="00CB389F">
      <w:pPr>
        <w:spacing w:line="360" w:lineRule="exact"/>
        <w:rPr>
          <w:rFonts w:ascii="SimHei" w:eastAsia="SimHei"/>
          <w:sz w:val="24"/>
        </w:rPr>
      </w:pPr>
      <w:r>
        <w:rPr>
          <w:rFonts w:ascii="SimHei" w:eastAsia="SimHei" w:hint="eastAsia"/>
          <w:sz w:val="24"/>
        </w:rPr>
        <w:t>一、课程基本信息</w:t>
      </w:r>
    </w:p>
    <w:p w:rsidR="00F30814" w:rsidRPr="0027243A" w:rsidRDefault="00CB389F">
      <w:pPr>
        <w:tabs>
          <w:tab w:val="left" w:pos="0"/>
        </w:tabs>
        <w:spacing w:line="360" w:lineRule="exact"/>
        <w:ind w:firstLineChars="200" w:firstLine="480"/>
        <w:rPr>
          <w:rFonts w:eastAsiaTheme="minorEastAsia"/>
          <w:sz w:val="24"/>
        </w:rPr>
      </w:pPr>
      <w:r>
        <w:rPr>
          <w:sz w:val="24"/>
        </w:rPr>
        <w:t>课程</w:t>
      </w:r>
      <w:r>
        <w:rPr>
          <w:rFonts w:hint="eastAsia"/>
          <w:sz w:val="24"/>
        </w:rPr>
        <w:t>代码：</w:t>
      </w:r>
      <w:r w:rsidR="0027243A">
        <w:rPr>
          <w:rFonts w:eastAsiaTheme="minorEastAsia" w:hint="eastAsia"/>
          <w:sz w:val="24"/>
        </w:rPr>
        <w:t>16132303</w:t>
      </w:r>
    </w:p>
    <w:p w:rsidR="00F30814" w:rsidRDefault="00CB389F">
      <w:pPr>
        <w:spacing w:line="360" w:lineRule="exact"/>
        <w:ind w:firstLineChars="200" w:firstLine="480"/>
        <w:rPr>
          <w:sz w:val="24"/>
        </w:rPr>
      </w:pPr>
      <w:r>
        <w:rPr>
          <w:rFonts w:hint="eastAsia"/>
          <w:sz w:val="24"/>
        </w:rPr>
        <w:t>课程名称：</w:t>
      </w:r>
      <w:r>
        <w:rPr>
          <w:rFonts w:hint="eastAsia"/>
          <w:sz w:val="24"/>
        </w:rPr>
        <w:t>社会工作概论</w:t>
      </w:r>
    </w:p>
    <w:p w:rsidR="00F30814" w:rsidRDefault="00CB389F">
      <w:pPr>
        <w:spacing w:line="360" w:lineRule="exact"/>
        <w:ind w:firstLineChars="200" w:firstLine="480"/>
        <w:rPr>
          <w:sz w:val="24"/>
        </w:rPr>
      </w:pPr>
      <w:r>
        <w:rPr>
          <w:rFonts w:hint="eastAsia"/>
          <w:sz w:val="24"/>
        </w:rPr>
        <w:t>英文名称：</w:t>
      </w:r>
      <w:proofErr w:type="gramStart"/>
      <w:r>
        <w:rPr>
          <w:rFonts w:hint="eastAsia"/>
          <w:sz w:val="24"/>
        </w:rPr>
        <w:t>introduction</w:t>
      </w:r>
      <w:proofErr w:type="gramEnd"/>
      <w:r>
        <w:rPr>
          <w:rFonts w:hint="eastAsia"/>
          <w:sz w:val="24"/>
        </w:rPr>
        <w:t xml:space="preserve"> to social work</w:t>
      </w:r>
    </w:p>
    <w:p w:rsidR="00F30814" w:rsidRDefault="00CB389F">
      <w:pPr>
        <w:tabs>
          <w:tab w:val="left" w:pos="0"/>
        </w:tabs>
        <w:spacing w:line="360" w:lineRule="exact"/>
        <w:ind w:firstLineChars="200" w:firstLine="480"/>
        <w:rPr>
          <w:sz w:val="24"/>
        </w:rPr>
      </w:pPr>
      <w:r>
        <w:rPr>
          <w:sz w:val="24"/>
        </w:rPr>
        <w:t>课程</w:t>
      </w:r>
      <w:r>
        <w:rPr>
          <w:rFonts w:hint="eastAsia"/>
          <w:sz w:val="24"/>
        </w:rPr>
        <w:t>类别：</w:t>
      </w:r>
      <w:r>
        <w:rPr>
          <w:rFonts w:hint="eastAsia"/>
          <w:sz w:val="24"/>
        </w:rPr>
        <w:t>学科基础课</w:t>
      </w:r>
      <w:r>
        <w:rPr>
          <w:rFonts w:hint="eastAsia"/>
          <w:sz w:val="24"/>
        </w:rPr>
        <w:t xml:space="preserve">   </w:t>
      </w:r>
    </w:p>
    <w:p w:rsidR="00F30814" w:rsidRDefault="00CB389F">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Pr>
          <w:rFonts w:hint="eastAsia"/>
          <w:sz w:val="24"/>
        </w:rPr>
        <w:t>48</w:t>
      </w:r>
    </w:p>
    <w:p w:rsidR="00F30814" w:rsidRDefault="00CB389F">
      <w:pPr>
        <w:tabs>
          <w:tab w:val="left" w:pos="0"/>
        </w:tabs>
        <w:spacing w:line="360" w:lineRule="exact"/>
        <w:ind w:firstLineChars="200" w:firstLine="480"/>
        <w:rPr>
          <w:sz w:val="24"/>
        </w:rPr>
      </w:pPr>
      <w:proofErr w:type="gramStart"/>
      <w:r>
        <w:rPr>
          <w:sz w:val="24"/>
        </w:rPr>
        <w:t xml:space="preserve">学　　</w:t>
      </w:r>
      <w:proofErr w:type="gramEnd"/>
      <w:r>
        <w:rPr>
          <w:sz w:val="24"/>
        </w:rPr>
        <w:t>分：</w:t>
      </w:r>
      <w:r>
        <w:rPr>
          <w:rFonts w:hint="eastAsia"/>
          <w:sz w:val="24"/>
        </w:rPr>
        <w:t>3</w:t>
      </w:r>
    </w:p>
    <w:p w:rsidR="00F30814" w:rsidRDefault="00CB389F">
      <w:pPr>
        <w:widowControl/>
        <w:tabs>
          <w:tab w:val="left" w:pos="0"/>
        </w:tabs>
        <w:spacing w:line="360" w:lineRule="exact"/>
        <w:ind w:firstLineChars="200" w:firstLine="480"/>
        <w:rPr>
          <w:rFonts w:ascii="SimSun" w:hAnsi="SimSun"/>
          <w:color w:val="000000"/>
          <w:kern w:val="0"/>
          <w:sz w:val="24"/>
        </w:rPr>
      </w:pPr>
      <w:r>
        <w:rPr>
          <w:rFonts w:ascii="SimSun" w:hAnsi="SimSun"/>
          <w:color w:val="000000"/>
          <w:kern w:val="0"/>
          <w:sz w:val="24"/>
        </w:rPr>
        <w:t>适用对象</w:t>
      </w:r>
      <w:r>
        <w:rPr>
          <w:rFonts w:ascii="SimSun" w:hAnsi="SimSun"/>
          <w:color w:val="000000"/>
          <w:kern w:val="0"/>
          <w:sz w:val="24"/>
        </w:rPr>
        <w:t>:</w:t>
      </w:r>
      <w:r>
        <w:rPr>
          <w:rFonts w:ascii="SimSun" w:hAnsi="SimSun" w:hint="eastAsia"/>
          <w:color w:val="000000"/>
          <w:kern w:val="0"/>
          <w:sz w:val="24"/>
        </w:rPr>
        <w:t xml:space="preserve"> </w:t>
      </w:r>
      <w:r>
        <w:rPr>
          <w:rFonts w:ascii="SimSun" w:hAnsi="SimSun" w:hint="eastAsia"/>
          <w:color w:val="000000"/>
          <w:kern w:val="0"/>
          <w:sz w:val="24"/>
        </w:rPr>
        <w:t>社会工作专业和社会学本科专业及其他修读本课的学生</w:t>
      </w:r>
    </w:p>
    <w:p w:rsidR="00F30814" w:rsidRDefault="00CB389F">
      <w:pPr>
        <w:widowControl/>
        <w:tabs>
          <w:tab w:val="left" w:pos="0"/>
        </w:tabs>
        <w:spacing w:line="360" w:lineRule="exact"/>
        <w:ind w:firstLineChars="200" w:firstLine="480"/>
        <w:rPr>
          <w:rFonts w:ascii="SimSun" w:hAnsi="SimSun"/>
          <w:color w:val="000000"/>
          <w:kern w:val="0"/>
          <w:sz w:val="24"/>
        </w:rPr>
      </w:pPr>
      <w:r>
        <w:rPr>
          <w:rFonts w:ascii="SimSun" w:hAnsi="SimSun" w:hint="eastAsia"/>
          <w:color w:val="000000"/>
          <w:kern w:val="0"/>
          <w:sz w:val="24"/>
        </w:rPr>
        <w:t>考核方式：</w:t>
      </w:r>
      <w:r>
        <w:rPr>
          <w:rFonts w:ascii="SimSun" w:hAnsi="SimSun" w:hint="eastAsia"/>
          <w:color w:val="000000"/>
          <w:kern w:val="0"/>
          <w:sz w:val="24"/>
        </w:rPr>
        <w:t>考试</w:t>
      </w:r>
    </w:p>
    <w:p w:rsidR="00F30814" w:rsidRDefault="00CB389F">
      <w:pPr>
        <w:tabs>
          <w:tab w:val="left" w:pos="0"/>
        </w:tabs>
        <w:spacing w:line="360" w:lineRule="exact"/>
        <w:ind w:firstLineChars="200" w:firstLine="480"/>
        <w:rPr>
          <w:sz w:val="24"/>
        </w:rPr>
      </w:pPr>
      <w:r>
        <w:rPr>
          <w:sz w:val="24"/>
        </w:rPr>
        <w:t>先修课程：</w:t>
      </w:r>
      <w:r>
        <w:rPr>
          <w:rFonts w:hint="eastAsia"/>
          <w:sz w:val="24"/>
        </w:rPr>
        <w:t>无</w:t>
      </w:r>
    </w:p>
    <w:p w:rsidR="00F30814" w:rsidRDefault="00CB389F">
      <w:pPr>
        <w:spacing w:line="360" w:lineRule="exact"/>
        <w:rPr>
          <w:rFonts w:ascii="SimHei" w:eastAsia="SimHei"/>
          <w:sz w:val="24"/>
        </w:rPr>
      </w:pPr>
      <w:r>
        <w:rPr>
          <w:rFonts w:ascii="SimHei" w:eastAsia="SimHei" w:hint="eastAsia"/>
          <w:sz w:val="24"/>
        </w:rPr>
        <w:t>二、课程简介</w:t>
      </w:r>
    </w:p>
    <w:p w:rsidR="00F30814" w:rsidRDefault="00CB389F">
      <w:pPr>
        <w:tabs>
          <w:tab w:val="left" w:pos="0"/>
        </w:tabs>
        <w:spacing w:line="360" w:lineRule="exact"/>
        <w:ind w:firstLineChars="200" w:firstLine="480"/>
        <w:rPr>
          <w:rFonts w:ascii="SimSun" w:hAnsi="SimSun" w:cs="SimSun"/>
          <w:sz w:val="24"/>
        </w:rPr>
      </w:pPr>
      <w:r>
        <w:rPr>
          <w:rFonts w:ascii="SimSun" w:hAnsi="SimSun" w:cs="SimSun" w:hint="eastAsia"/>
          <w:sz w:val="24"/>
        </w:rPr>
        <w:t>本课程为社会工作</w:t>
      </w:r>
      <w:r>
        <w:rPr>
          <w:rFonts w:ascii="SimSun" w:hAnsi="SimSun" w:cs="SimSun" w:hint="eastAsia"/>
          <w:sz w:val="24"/>
        </w:rPr>
        <w:t>专业</w:t>
      </w:r>
      <w:r>
        <w:rPr>
          <w:rFonts w:ascii="SimSun" w:hAnsi="SimSun" w:cs="SimSun" w:hint="eastAsia"/>
          <w:sz w:val="24"/>
        </w:rPr>
        <w:t>的入门课程，主要介绍社会工作专业的基本内容，包括社会工作的定义、历史、价值观、理论、方法和领域，使修读此课的学生了解什么是社会工作以及社会工作对当前社会建设</w:t>
      </w:r>
      <w:r>
        <w:rPr>
          <w:rFonts w:ascii="SimSun" w:hAnsi="SimSun" w:cs="SimSun" w:hint="eastAsia"/>
          <w:sz w:val="24"/>
        </w:rPr>
        <w:t>特别是社会福利发展中</w:t>
      </w:r>
      <w:r>
        <w:rPr>
          <w:rFonts w:ascii="SimSun" w:hAnsi="SimSun" w:cs="SimSun" w:hint="eastAsia"/>
          <w:sz w:val="24"/>
        </w:rPr>
        <w:t>的重要性</w:t>
      </w:r>
      <w:r>
        <w:rPr>
          <w:rFonts w:ascii="SimSun" w:hAnsi="SimSun" w:cs="SimSun" w:hint="eastAsia"/>
          <w:sz w:val="24"/>
        </w:rPr>
        <w:t>，以协助学生从整体上把握社会工作的架构。在教学过程中，采用多元化教学手段开展教学，比如传统课程讲授、实地考察、角色扮演、案例教学、小组工作体验课、社会工作服务与研究设计等，促进学生对社会工作专业的了解、认同，以及了解同一问题的不同观点，以相对全面地了解社会工作专业发展，并有自己的初步看法。</w:t>
      </w:r>
    </w:p>
    <w:p w:rsidR="00F30814" w:rsidRDefault="00CB389F">
      <w:pPr>
        <w:tabs>
          <w:tab w:val="left" w:pos="0"/>
        </w:tabs>
        <w:spacing w:line="360" w:lineRule="exact"/>
        <w:ind w:firstLineChars="200" w:firstLine="480"/>
        <w:rPr>
          <w:rFonts w:ascii="Times New Roman" w:hAnsi="Times New Roman" w:cs="Times New Roman"/>
          <w:sz w:val="24"/>
        </w:rPr>
      </w:pPr>
      <w:r>
        <w:rPr>
          <w:rFonts w:ascii="Times New Roman" w:hAnsi="Times New Roman" w:cs="Times New Roman"/>
          <w:sz w:val="24"/>
        </w:rPr>
        <w:t xml:space="preserve">This course is to introduction professional social work. It </w:t>
      </w:r>
      <w:proofErr w:type="spellStart"/>
      <w:r>
        <w:rPr>
          <w:rFonts w:ascii="Times New Roman" w:hAnsi="Times New Roman" w:cs="Times New Roman"/>
          <w:sz w:val="24"/>
        </w:rPr>
        <w:t>includs</w:t>
      </w:r>
      <w:proofErr w:type="spellEnd"/>
      <w:r>
        <w:rPr>
          <w:rFonts w:ascii="Times New Roman" w:hAnsi="Times New Roman" w:cs="Times New Roman"/>
          <w:sz w:val="24"/>
        </w:rPr>
        <w:t xml:space="preserve"> definition of social work, s</w:t>
      </w:r>
      <w:r>
        <w:rPr>
          <w:rFonts w:ascii="Times New Roman" w:hAnsi="Times New Roman" w:cs="Times New Roman"/>
          <w:sz w:val="24"/>
        </w:rPr>
        <w:t>ocial work history, social work ethical code and values, theory and practice, research methodology and social work service fields. The object of this course is to make students to learn about what professional social work is and how important social work m</w:t>
      </w:r>
      <w:r>
        <w:rPr>
          <w:rFonts w:ascii="Times New Roman" w:hAnsi="Times New Roman" w:cs="Times New Roman"/>
          <w:sz w:val="24"/>
        </w:rPr>
        <w:t>eans to our society in mainland.</w:t>
      </w:r>
    </w:p>
    <w:p w:rsidR="00F30814" w:rsidRDefault="00F30814">
      <w:pPr>
        <w:spacing w:line="360" w:lineRule="exact"/>
        <w:rPr>
          <w:rFonts w:ascii="SimHei" w:eastAsia="SimHei"/>
          <w:sz w:val="24"/>
        </w:rPr>
      </w:pPr>
    </w:p>
    <w:p w:rsidR="00F30814" w:rsidRDefault="00CB389F">
      <w:pPr>
        <w:spacing w:line="360" w:lineRule="exact"/>
        <w:rPr>
          <w:rFonts w:ascii="SimHei" w:eastAsia="SimHei" w:hAnsi="SimSun"/>
          <w:color w:val="000000"/>
          <w:kern w:val="0"/>
          <w:sz w:val="24"/>
        </w:rPr>
      </w:pPr>
      <w:r>
        <w:rPr>
          <w:rFonts w:ascii="SimHei" w:eastAsia="SimHei" w:hint="eastAsia"/>
          <w:sz w:val="24"/>
        </w:rPr>
        <w:t>三、课程性质与教学目的</w:t>
      </w:r>
    </w:p>
    <w:p w:rsidR="00F30814" w:rsidRDefault="00CB389F">
      <w:pPr>
        <w:tabs>
          <w:tab w:val="left" w:pos="0"/>
        </w:tabs>
        <w:spacing w:line="360" w:lineRule="exact"/>
        <w:ind w:firstLine="420"/>
        <w:jc w:val="left"/>
        <w:rPr>
          <w:sz w:val="24"/>
        </w:rPr>
      </w:pPr>
      <w:r>
        <w:rPr>
          <w:rFonts w:hint="eastAsia"/>
          <w:sz w:val="24"/>
        </w:rPr>
        <w:t>课程为社会学专业和社会工作专业学生的必修课。</w:t>
      </w:r>
    </w:p>
    <w:p w:rsidR="00F30814" w:rsidRDefault="00CB389F">
      <w:pPr>
        <w:tabs>
          <w:tab w:val="left" w:pos="0"/>
        </w:tabs>
        <w:spacing w:line="360" w:lineRule="exact"/>
        <w:ind w:firstLine="420"/>
        <w:jc w:val="left"/>
        <w:rPr>
          <w:sz w:val="24"/>
        </w:rPr>
      </w:pPr>
      <w:r>
        <w:rPr>
          <w:rFonts w:hint="eastAsia"/>
          <w:sz w:val="24"/>
        </w:rPr>
        <w:t>教学目的是通过介绍社会工作的基础知识，使学生了解社会工作专业发展的背景、内容以及对当前社会建设的意义。</w:t>
      </w:r>
    </w:p>
    <w:p w:rsidR="00F30814" w:rsidRDefault="00F30814">
      <w:pPr>
        <w:jc w:val="left"/>
      </w:pPr>
    </w:p>
    <w:p w:rsidR="00F30814" w:rsidRDefault="00CB389F">
      <w:pPr>
        <w:jc w:val="left"/>
      </w:pPr>
      <w:r>
        <w:rPr>
          <w:rFonts w:ascii="SimHei" w:eastAsia="SimHei" w:hint="eastAsia"/>
          <w:sz w:val="24"/>
        </w:rPr>
        <w:t>四、教学内容及要求</w:t>
      </w:r>
    </w:p>
    <w:p w:rsidR="00F30814" w:rsidRDefault="00CB389F">
      <w:pPr>
        <w:spacing w:line="360" w:lineRule="exact"/>
        <w:ind w:left="600"/>
        <w:jc w:val="left"/>
        <w:rPr>
          <w:rFonts w:ascii="SimSun" w:hAnsi="SimSun"/>
          <w:b/>
          <w:sz w:val="24"/>
        </w:rPr>
      </w:pPr>
      <w:r>
        <w:rPr>
          <w:rFonts w:ascii="SimSun" w:hAnsi="SimSun" w:hint="eastAsia"/>
          <w:b/>
          <w:sz w:val="24"/>
        </w:rPr>
        <w:t>第一章</w:t>
      </w:r>
      <w:r>
        <w:rPr>
          <w:rFonts w:ascii="SimSun" w:hAnsi="SimSun" w:hint="eastAsia"/>
          <w:b/>
          <w:sz w:val="24"/>
        </w:rPr>
        <w:t xml:space="preserve">  </w:t>
      </w:r>
      <w:r>
        <w:rPr>
          <w:rFonts w:ascii="SimSun" w:hAnsi="SimSun" w:hint="eastAsia"/>
          <w:b/>
          <w:sz w:val="24"/>
        </w:rPr>
        <w:t>什么是</w:t>
      </w:r>
      <w:r>
        <w:rPr>
          <w:rFonts w:ascii="SimSun" w:hAnsi="SimSun" w:hint="eastAsia"/>
          <w:b/>
          <w:sz w:val="24"/>
        </w:rPr>
        <w:t>社会工作</w:t>
      </w:r>
    </w:p>
    <w:p w:rsidR="00F30814" w:rsidRDefault="00CB389F">
      <w:pPr>
        <w:spacing w:line="360" w:lineRule="exact"/>
        <w:jc w:val="left"/>
        <w:rPr>
          <w:rFonts w:ascii="SimSun" w:hAnsi="SimSun"/>
          <w:sz w:val="24"/>
        </w:rPr>
      </w:pPr>
      <w:r>
        <w:rPr>
          <w:rFonts w:ascii="SimSun" w:hAnsi="SimSun" w:hint="eastAsia"/>
          <w:b/>
          <w:sz w:val="24"/>
        </w:rPr>
        <w:t xml:space="preserve">    </w:t>
      </w:r>
      <w:r>
        <w:rPr>
          <w:rFonts w:ascii="SimSun" w:hAnsi="SimSun" w:hint="eastAsia"/>
          <w:b/>
          <w:sz w:val="24"/>
        </w:rPr>
        <w:t>（一）</w:t>
      </w:r>
      <w:r>
        <w:rPr>
          <w:rFonts w:ascii="SimSun" w:hAnsi="SimSun" w:hint="eastAsia"/>
          <w:sz w:val="24"/>
        </w:rPr>
        <w:t>目的与要求</w:t>
      </w:r>
    </w:p>
    <w:p w:rsidR="00F30814" w:rsidRDefault="00CB389F">
      <w:pPr>
        <w:numPr>
          <w:ilvl w:val="0"/>
          <w:numId w:val="1"/>
        </w:numPr>
        <w:spacing w:line="360" w:lineRule="exact"/>
        <w:ind w:firstLineChars="200" w:firstLine="480"/>
        <w:jc w:val="left"/>
        <w:rPr>
          <w:sz w:val="24"/>
        </w:rPr>
      </w:pPr>
      <w:r>
        <w:rPr>
          <w:rFonts w:hint="eastAsia"/>
          <w:sz w:val="24"/>
        </w:rPr>
        <w:t>了解社会工作的定义、定位和类型</w:t>
      </w:r>
    </w:p>
    <w:p w:rsidR="00F30814" w:rsidRDefault="00CB389F">
      <w:pPr>
        <w:numPr>
          <w:ilvl w:val="0"/>
          <w:numId w:val="1"/>
        </w:numPr>
        <w:spacing w:line="360" w:lineRule="exact"/>
        <w:ind w:firstLineChars="200" w:firstLine="480"/>
        <w:jc w:val="left"/>
        <w:rPr>
          <w:rFonts w:ascii="SimSun" w:hAnsi="SimSun"/>
          <w:sz w:val="24"/>
        </w:rPr>
      </w:pPr>
      <w:r>
        <w:rPr>
          <w:rFonts w:ascii="SimSun" w:hAnsi="SimSun" w:hint="eastAsia"/>
          <w:sz w:val="24"/>
        </w:rPr>
        <w:t>了解社会工作知识体系结构</w:t>
      </w:r>
    </w:p>
    <w:p w:rsidR="00F30814" w:rsidRDefault="00CB389F">
      <w:pPr>
        <w:spacing w:line="360" w:lineRule="exact"/>
        <w:ind w:firstLineChars="200" w:firstLine="482"/>
        <w:jc w:val="left"/>
        <w:rPr>
          <w:rFonts w:ascii="SimSun" w:hAnsi="SimSun"/>
          <w:b/>
          <w:bCs/>
          <w:sz w:val="24"/>
        </w:rPr>
      </w:pPr>
      <w:r>
        <w:rPr>
          <w:rFonts w:ascii="SimSun" w:hAnsi="SimSun" w:hint="eastAsia"/>
          <w:b/>
          <w:bCs/>
          <w:sz w:val="24"/>
        </w:rPr>
        <w:t>课程</w:t>
      </w:r>
      <w:proofErr w:type="gramStart"/>
      <w:r>
        <w:rPr>
          <w:rFonts w:ascii="SimSun" w:hAnsi="SimSun" w:hint="eastAsia"/>
          <w:b/>
          <w:bCs/>
          <w:sz w:val="24"/>
        </w:rPr>
        <w:t>思政点</w:t>
      </w:r>
      <w:proofErr w:type="gramEnd"/>
      <w:r>
        <w:rPr>
          <w:rFonts w:ascii="SimSun" w:hAnsi="SimSun" w:hint="eastAsia"/>
          <w:b/>
          <w:bCs/>
          <w:sz w:val="24"/>
        </w:rPr>
        <w:t>1</w:t>
      </w:r>
      <w:r>
        <w:rPr>
          <w:rFonts w:ascii="SimSun" w:hAnsi="SimSun" w:hint="eastAsia"/>
          <w:b/>
          <w:bCs/>
          <w:sz w:val="24"/>
        </w:rPr>
        <w:t>：</w:t>
      </w:r>
      <w:r>
        <w:rPr>
          <w:rFonts w:ascii="SimSun" w:hAnsi="SimSun" w:hint="eastAsia"/>
          <w:b/>
          <w:bCs/>
          <w:sz w:val="24"/>
        </w:rPr>
        <w:t>增进学生对社会的关怀</w:t>
      </w:r>
    </w:p>
    <w:p w:rsidR="00F30814" w:rsidRDefault="00CB389F">
      <w:pPr>
        <w:spacing w:line="360" w:lineRule="exact"/>
        <w:ind w:firstLineChars="200" w:firstLine="480"/>
        <w:jc w:val="left"/>
        <w:rPr>
          <w:rFonts w:ascii="SimSun" w:hAnsi="SimSun"/>
          <w:sz w:val="24"/>
        </w:rPr>
      </w:pPr>
      <w:r>
        <w:rPr>
          <w:rFonts w:ascii="SimSun" w:hAnsi="SimSun" w:hint="eastAsia"/>
          <w:sz w:val="24"/>
        </w:rPr>
        <w:lastRenderedPageBreak/>
        <w:t>（二）</w:t>
      </w:r>
      <w:r>
        <w:rPr>
          <w:rFonts w:ascii="SimSun" w:hAnsi="SimSun" w:hint="eastAsia"/>
          <w:sz w:val="24"/>
        </w:rPr>
        <w:t>教学内容</w:t>
      </w:r>
    </w:p>
    <w:p w:rsidR="00F30814" w:rsidRDefault="00CB389F">
      <w:pPr>
        <w:spacing w:line="360" w:lineRule="exact"/>
        <w:ind w:firstLineChars="400" w:firstLine="960"/>
        <w:jc w:val="left"/>
        <w:rPr>
          <w:rFonts w:ascii="SimSun" w:hAnsi="SimSun"/>
          <w:sz w:val="24"/>
        </w:rPr>
      </w:pPr>
      <w:r>
        <w:rPr>
          <w:rFonts w:ascii="SimSun" w:hAnsi="SimSun" w:hint="eastAsia"/>
          <w:sz w:val="24"/>
        </w:rPr>
        <w:t>第一节</w:t>
      </w:r>
      <w:r>
        <w:rPr>
          <w:rFonts w:ascii="SimSun" w:hAnsi="SimSun" w:hint="eastAsia"/>
          <w:sz w:val="24"/>
        </w:rPr>
        <w:t xml:space="preserve"> </w:t>
      </w:r>
      <w:r>
        <w:rPr>
          <w:rFonts w:ascii="SimSun" w:hAnsi="SimSun" w:hint="eastAsia"/>
          <w:sz w:val="24"/>
        </w:rPr>
        <w:t>社会工作的定义、定位和类型</w:t>
      </w:r>
    </w:p>
    <w:p w:rsidR="00F30814" w:rsidRDefault="00CB389F">
      <w:pPr>
        <w:spacing w:line="360" w:lineRule="exact"/>
        <w:ind w:leftChars="456" w:left="1198" w:hangingChars="100" w:hanging="240"/>
        <w:jc w:val="left"/>
        <w:rPr>
          <w:rFonts w:ascii="SimSun" w:hAnsi="SimSun"/>
          <w:sz w:val="24"/>
        </w:rPr>
      </w:pPr>
      <w:r>
        <w:rPr>
          <w:rFonts w:ascii="SimSun" w:hAnsi="SimSun" w:hint="eastAsia"/>
          <w:sz w:val="24"/>
        </w:rPr>
        <w:t>1.</w:t>
      </w:r>
      <w:r>
        <w:rPr>
          <w:rFonts w:ascii="SimSun" w:hAnsi="SimSun" w:hint="eastAsia"/>
          <w:sz w:val="24"/>
        </w:rPr>
        <w:t>主要内容</w:t>
      </w:r>
      <w:r>
        <w:rPr>
          <w:rFonts w:ascii="SimSun" w:hAnsi="SimSun" w:hint="eastAsia"/>
          <w:sz w:val="24"/>
        </w:rPr>
        <w:t>：社会工作的定义、定位和类型</w:t>
      </w:r>
    </w:p>
    <w:p w:rsidR="00F30814" w:rsidRDefault="00CB389F">
      <w:pPr>
        <w:spacing w:line="360" w:lineRule="exact"/>
        <w:ind w:leftChars="456" w:left="958"/>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sz w:val="24"/>
        </w:rPr>
        <w:t>社会工作的定义：社会工作是福利部门和服务机构针对个人、团体、社区、组织、社会等与期外在环境的不当互动而形成的弱势情况，利用专门的方法和技术，协助当理人改变或推动环境的改变，促进两者的适应性平衡。</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社会工作的分类：（</w:t>
      </w:r>
      <w:r>
        <w:rPr>
          <w:rFonts w:ascii="SimSun" w:hAnsi="SimSun" w:hint="eastAsia"/>
          <w:bCs/>
          <w:sz w:val="24"/>
        </w:rPr>
        <w:t>1</w:t>
      </w:r>
      <w:r>
        <w:rPr>
          <w:rFonts w:ascii="SimSun" w:hAnsi="SimSun" w:hint="eastAsia"/>
          <w:bCs/>
          <w:sz w:val="24"/>
        </w:rPr>
        <w:t>）按照社会工作的方法：社会个案工作、小组（团体）社会工作、社区社会工作；（</w:t>
      </w:r>
      <w:r>
        <w:rPr>
          <w:rFonts w:ascii="SimSun" w:hAnsi="SimSun" w:hint="eastAsia"/>
          <w:bCs/>
          <w:sz w:val="24"/>
        </w:rPr>
        <w:t>2</w:t>
      </w:r>
      <w:r>
        <w:rPr>
          <w:rFonts w:ascii="SimSun" w:hAnsi="SimSun" w:hint="eastAsia"/>
          <w:bCs/>
          <w:sz w:val="24"/>
        </w:rPr>
        <w:t>）按照工作的功能：治疗性社会工作、预防性社会工作；（</w:t>
      </w:r>
      <w:r>
        <w:rPr>
          <w:rFonts w:ascii="SimSun" w:hAnsi="SimSun" w:hint="eastAsia"/>
          <w:bCs/>
          <w:sz w:val="24"/>
        </w:rPr>
        <w:t>3</w:t>
      </w:r>
      <w:r>
        <w:rPr>
          <w:rFonts w:ascii="SimSun" w:hAnsi="SimSun" w:hint="eastAsia"/>
          <w:bCs/>
          <w:sz w:val="24"/>
        </w:rPr>
        <w:t>）按照工作的服务层次；（</w:t>
      </w:r>
      <w:r>
        <w:rPr>
          <w:rFonts w:ascii="SimSun" w:hAnsi="SimSun" w:hint="eastAsia"/>
          <w:bCs/>
          <w:sz w:val="24"/>
        </w:rPr>
        <w:t>4</w:t>
      </w:r>
      <w:r>
        <w:rPr>
          <w:rFonts w:ascii="SimSun" w:hAnsi="SimSun" w:hint="eastAsia"/>
          <w:bCs/>
          <w:sz w:val="24"/>
        </w:rPr>
        <w:t>）按照工作的主持机构和经费来源；（</w:t>
      </w:r>
      <w:r>
        <w:rPr>
          <w:rFonts w:ascii="SimSun" w:hAnsi="SimSun" w:hint="eastAsia"/>
          <w:bCs/>
          <w:sz w:val="24"/>
        </w:rPr>
        <w:t>5</w:t>
      </w:r>
      <w:r>
        <w:rPr>
          <w:rFonts w:ascii="SimSun" w:hAnsi="SimSun" w:hint="eastAsia"/>
          <w:bCs/>
          <w:sz w:val="24"/>
        </w:rPr>
        <w:t>）按照工作的对象和内容。</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了解中国社会工作发展基本现状。</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3.</w:t>
      </w:r>
      <w:r>
        <w:rPr>
          <w:rFonts w:ascii="SimSun" w:hAnsi="SimSun" w:hint="eastAsia"/>
          <w:bCs/>
          <w:sz w:val="24"/>
        </w:rPr>
        <w:t>问题与应用（能力要求）</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学生能够向人介绍：何为社会工作、社会工作的内容有哪些等问题。</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思考：中国社会价值体系及国家制度与西方有何不同？</w:t>
      </w:r>
    </w:p>
    <w:p w:rsidR="00F30814" w:rsidRDefault="00CB389F">
      <w:pPr>
        <w:spacing w:line="360" w:lineRule="exact"/>
        <w:ind w:firstLineChars="500" w:firstLine="1205"/>
        <w:jc w:val="left"/>
        <w:rPr>
          <w:rFonts w:ascii="SimSun" w:hAnsi="SimSun"/>
          <w:b/>
          <w:sz w:val="24"/>
        </w:rPr>
      </w:pPr>
      <w:r>
        <w:rPr>
          <w:rFonts w:ascii="SimSun" w:hAnsi="SimSun" w:hint="eastAsia"/>
          <w:b/>
          <w:sz w:val="24"/>
        </w:rPr>
        <w:t>课程</w:t>
      </w:r>
      <w:proofErr w:type="gramStart"/>
      <w:r>
        <w:rPr>
          <w:rFonts w:ascii="SimSun" w:hAnsi="SimSun" w:hint="eastAsia"/>
          <w:b/>
          <w:sz w:val="24"/>
        </w:rPr>
        <w:t>思政点</w:t>
      </w:r>
      <w:proofErr w:type="gramEnd"/>
      <w:r>
        <w:rPr>
          <w:rFonts w:ascii="SimSun" w:hAnsi="SimSun" w:hint="eastAsia"/>
          <w:b/>
          <w:sz w:val="24"/>
        </w:rPr>
        <w:t>2</w:t>
      </w:r>
      <w:r>
        <w:rPr>
          <w:rFonts w:ascii="SimSun" w:hAnsi="SimSun" w:hint="eastAsia"/>
          <w:b/>
          <w:sz w:val="24"/>
        </w:rPr>
        <w:t>：中国社会工作专业发展对国家治理能力现代化的意义。</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第二讲</w:t>
      </w:r>
      <w:r>
        <w:rPr>
          <w:rFonts w:ascii="SimSun" w:hAnsi="SimSun" w:hint="eastAsia"/>
          <w:bCs/>
          <w:sz w:val="24"/>
        </w:rPr>
        <w:t xml:space="preserve">  </w:t>
      </w:r>
      <w:r>
        <w:rPr>
          <w:rFonts w:ascii="SimSun" w:hAnsi="SimSun" w:hint="eastAsia"/>
          <w:bCs/>
          <w:sz w:val="24"/>
        </w:rPr>
        <w:t>社会工作的功能</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1.</w:t>
      </w:r>
      <w:r>
        <w:rPr>
          <w:rFonts w:ascii="SimSun" w:hAnsi="SimSun" w:hint="eastAsia"/>
          <w:bCs/>
          <w:sz w:val="24"/>
        </w:rPr>
        <w:t>主要内容：社会工作的功能</w:t>
      </w:r>
    </w:p>
    <w:p w:rsidR="00F30814" w:rsidRDefault="00CB389F">
      <w:pPr>
        <w:spacing w:line="360" w:lineRule="exact"/>
        <w:ind w:leftChars="456" w:left="1198" w:hangingChars="100" w:hanging="240"/>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570" w:left="1197"/>
        <w:jc w:val="left"/>
        <w:rPr>
          <w:rFonts w:ascii="SimSun" w:hAnsi="SimSun"/>
          <w:bCs/>
          <w:sz w:val="24"/>
        </w:rPr>
      </w:pPr>
      <w:r>
        <w:rPr>
          <w:rFonts w:ascii="SimSun" w:hAnsi="SimSun" w:hint="eastAsia"/>
          <w:bCs/>
          <w:sz w:val="24"/>
        </w:rPr>
        <w:t>（</w:t>
      </w:r>
      <w:r>
        <w:rPr>
          <w:rFonts w:ascii="SimSun" w:hAnsi="SimSun" w:hint="eastAsia"/>
          <w:bCs/>
          <w:sz w:val="24"/>
        </w:rPr>
        <w:t>1</w:t>
      </w:r>
      <w:r>
        <w:rPr>
          <w:rFonts w:ascii="SimSun" w:hAnsi="SimSun" w:hint="eastAsia"/>
          <w:bCs/>
          <w:sz w:val="24"/>
        </w:rPr>
        <w:t>）根据功能主义理论，功能是在系统内部各部门之间的联系中部分对整体的贡献。（乔森纳</w:t>
      </w:r>
      <w:r>
        <w:rPr>
          <w:rFonts w:ascii="SimSun" w:hAnsi="SimSun" w:hint="eastAsia"/>
          <w:bCs/>
          <w:sz w:val="24"/>
        </w:rPr>
        <w:t>.</w:t>
      </w:r>
      <w:r>
        <w:rPr>
          <w:rFonts w:ascii="SimSun" w:hAnsi="SimSun" w:hint="eastAsia"/>
          <w:bCs/>
          <w:sz w:val="24"/>
        </w:rPr>
        <w:t>特纳）在功能理论看来，功能是一种积极的作用。后来社会科学在较广泛的意义上使用功能这一概念。功能被认为是某一社会主体、社会安排所发生的作用。</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w:t>
      </w:r>
      <w:r>
        <w:rPr>
          <w:rFonts w:ascii="SimSun" w:hAnsi="SimSun" w:hint="eastAsia"/>
          <w:bCs/>
          <w:sz w:val="24"/>
        </w:rPr>
        <w:t>2</w:t>
      </w:r>
      <w:r>
        <w:rPr>
          <w:rFonts w:ascii="SimSun" w:hAnsi="SimSun" w:hint="eastAsia"/>
          <w:bCs/>
          <w:sz w:val="24"/>
        </w:rPr>
        <w:t>）功能分类：</w:t>
      </w:r>
      <w:proofErr w:type="gramStart"/>
      <w:r>
        <w:rPr>
          <w:rFonts w:ascii="SimSun" w:hAnsi="SimSun" w:hint="eastAsia"/>
          <w:bCs/>
          <w:sz w:val="24"/>
        </w:rPr>
        <w:t>正功能</w:t>
      </w:r>
      <w:proofErr w:type="gramEnd"/>
      <w:r>
        <w:rPr>
          <w:rFonts w:ascii="SimSun" w:hAnsi="SimSun" w:hint="eastAsia"/>
          <w:bCs/>
          <w:sz w:val="24"/>
        </w:rPr>
        <w:t>和反功能；</w:t>
      </w:r>
      <w:proofErr w:type="gramStart"/>
      <w:r>
        <w:rPr>
          <w:rFonts w:ascii="SimSun" w:hAnsi="SimSun" w:hint="eastAsia"/>
          <w:bCs/>
          <w:sz w:val="24"/>
        </w:rPr>
        <w:t>显功能</w:t>
      </w:r>
      <w:proofErr w:type="gramEnd"/>
      <w:r>
        <w:rPr>
          <w:rFonts w:ascii="SimSun" w:hAnsi="SimSun" w:hint="eastAsia"/>
          <w:bCs/>
          <w:sz w:val="24"/>
        </w:rPr>
        <w:t>和</w:t>
      </w:r>
      <w:proofErr w:type="gramStart"/>
      <w:r>
        <w:rPr>
          <w:rFonts w:ascii="SimSun" w:hAnsi="SimSun" w:hint="eastAsia"/>
          <w:bCs/>
          <w:sz w:val="24"/>
        </w:rPr>
        <w:t>潜功能</w:t>
      </w:r>
      <w:proofErr w:type="gramEnd"/>
    </w:p>
    <w:p w:rsidR="00F30814" w:rsidRDefault="00CB389F">
      <w:pPr>
        <w:spacing w:line="360" w:lineRule="exact"/>
        <w:ind w:leftChars="570" w:left="1197"/>
        <w:jc w:val="left"/>
        <w:rPr>
          <w:rFonts w:ascii="SimSun" w:hAnsi="SimSun"/>
          <w:bCs/>
          <w:sz w:val="24"/>
        </w:rPr>
      </w:pPr>
      <w:r>
        <w:rPr>
          <w:rFonts w:ascii="SimSun" w:hAnsi="SimSun" w:hint="eastAsia"/>
          <w:bCs/>
          <w:sz w:val="24"/>
        </w:rPr>
        <w:t>（</w:t>
      </w:r>
      <w:r>
        <w:rPr>
          <w:rFonts w:ascii="SimSun" w:hAnsi="SimSun" w:hint="eastAsia"/>
          <w:bCs/>
          <w:sz w:val="24"/>
        </w:rPr>
        <w:t>3</w:t>
      </w:r>
      <w:r>
        <w:rPr>
          <w:rFonts w:ascii="SimSun" w:hAnsi="SimSun" w:hint="eastAsia"/>
          <w:bCs/>
          <w:sz w:val="24"/>
        </w:rPr>
        <w:t>）社会工作对社会功能：促进社会稳定和协调发展；促进制度建设和社会进步；增加社会资本和促进社会协调发展；提供物质帮助、促进能力发展、给予心理支持、维护合法权益。</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3.</w:t>
      </w:r>
      <w:r>
        <w:rPr>
          <w:rFonts w:ascii="SimSun" w:hAnsi="SimSun" w:hint="eastAsia"/>
          <w:bCs/>
          <w:sz w:val="24"/>
        </w:rPr>
        <w:t>问题与能力</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要求学生掌握社会工作对当前社会建设的意义、定位。</w:t>
      </w:r>
    </w:p>
    <w:p w:rsidR="00F30814" w:rsidRDefault="00CB389F">
      <w:pPr>
        <w:spacing w:line="360" w:lineRule="exact"/>
        <w:ind w:firstLineChars="500" w:firstLine="1200"/>
        <w:jc w:val="left"/>
        <w:rPr>
          <w:rFonts w:ascii="SimSun" w:hAnsi="SimSun"/>
          <w:bCs/>
          <w:color w:val="0000FF"/>
          <w:sz w:val="24"/>
        </w:rPr>
      </w:pPr>
      <w:r>
        <w:rPr>
          <w:rFonts w:ascii="SimSun" w:hAnsi="SimSun" w:hint="eastAsia"/>
          <w:bCs/>
          <w:sz w:val="24"/>
        </w:rPr>
        <w:t>以某地方为例，分析社会工作对国家治理及社会发展的功用。</w:t>
      </w:r>
    </w:p>
    <w:p w:rsidR="00F30814" w:rsidRDefault="00CB389F">
      <w:pPr>
        <w:spacing w:line="360" w:lineRule="exact"/>
        <w:ind w:firstLineChars="200" w:firstLine="480"/>
        <w:jc w:val="left"/>
        <w:rPr>
          <w:rFonts w:ascii="SimSun" w:hAnsi="SimSun"/>
          <w:bCs/>
          <w:sz w:val="24"/>
        </w:rPr>
      </w:pPr>
      <w:r>
        <w:rPr>
          <w:rFonts w:ascii="SimSun" w:hAnsi="SimSun" w:hint="eastAsia"/>
          <w:bCs/>
          <w:sz w:val="24"/>
        </w:rPr>
        <w:t>（三）思考与实践</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什么是社会工作的功能的一致性和冲突性？</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社会工作专业引入到中国后，如何消化、吸收及创新专业知识？</w:t>
      </w:r>
    </w:p>
    <w:p w:rsidR="00F30814" w:rsidRDefault="00CB389F">
      <w:pPr>
        <w:spacing w:line="360" w:lineRule="exact"/>
        <w:ind w:leftChars="456" w:left="2645" w:hangingChars="700" w:hanging="1687"/>
        <w:jc w:val="left"/>
        <w:rPr>
          <w:rFonts w:ascii="SimSun" w:hAnsi="SimSun"/>
          <w:b/>
          <w:sz w:val="24"/>
        </w:rPr>
      </w:pPr>
      <w:r>
        <w:rPr>
          <w:rFonts w:ascii="SimSun" w:hAnsi="SimSun" w:hint="eastAsia"/>
          <w:b/>
          <w:sz w:val="24"/>
        </w:rPr>
        <w:t>课程</w:t>
      </w:r>
      <w:proofErr w:type="gramStart"/>
      <w:r>
        <w:rPr>
          <w:rFonts w:ascii="SimSun" w:hAnsi="SimSun" w:hint="eastAsia"/>
          <w:b/>
          <w:sz w:val="24"/>
        </w:rPr>
        <w:t>思政点</w:t>
      </w:r>
      <w:proofErr w:type="gramEnd"/>
      <w:r>
        <w:rPr>
          <w:rFonts w:ascii="SimSun" w:hAnsi="SimSun" w:hint="eastAsia"/>
          <w:b/>
          <w:sz w:val="24"/>
        </w:rPr>
        <w:t>3</w:t>
      </w:r>
      <w:r>
        <w:rPr>
          <w:rFonts w:ascii="SimSun" w:hAnsi="SimSun" w:hint="eastAsia"/>
          <w:b/>
          <w:sz w:val="24"/>
        </w:rPr>
        <w:t>：在当前社会发展阶段，社会工作对中华民族复兴的意义</w:t>
      </w:r>
      <w:r>
        <w:rPr>
          <w:rFonts w:ascii="SimSun" w:hAnsi="SimSun" w:hint="eastAsia"/>
          <w:b/>
          <w:sz w:val="24"/>
        </w:rPr>
        <w:t>是什么？</w:t>
      </w:r>
    </w:p>
    <w:p w:rsidR="00F30814" w:rsidRDefault="00CB389F">
      <w:pPr>
        <w:spacing w:line="360" w:lineRule="exact"/>
        <w:ind w:firstLineChars="200" w:firstLine="480"/>
        <w:jc w:val="left"/>
        <w:rPr>
          <w:rFonts w:ascii="SimSun" w:hAnsi="SimSun"/>
          <w:bCs/>
          <w:sz w:val="24"/>
        </w:rPr>
      </w:pPr>
      <w:r>
        <w:rPr>
          <w:rFonts w:ascii="SimSun" w:hAnsi="SimSun" w:hint="eastAsia"/>
          <w:bCs/>
          <w:sz w:val="24"/>
        </w:rPr>
        <w:t>（四）教学方法与手段</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本章教学主要采用课堂讲授、多媒体教学、网络辅助教学等。</w:t>
      </w:r>
    </w:p>
    <w:p w:rsidR="00F30814" w:rsidRDefault="00CB389F">
      <w:pPr>
        <w:tabs>
          <w:tab w:val="center" w:pos="4153"/>
        </w:tabs>
        <w:spacing w:line="360" w:lineRule="exact"/>
        <w:ind w:firstLineChars="200" w:firstLine="480"/>
        <w:jc w:val="left"/>
        <w:rPr>
          <w:rFonts w:ascii="SimSun" w:hAnsi="SimSun"/>
          <w:bCs/>
          <w:sz w:val="24"/>
        </w:rPr>
      </w:pPr>
      <w:r>
        <w:rPr>
          <w:rFonts w:ascii="SimSun" w:hAnsi="SimSun" w:hint="eastAsia"/>
          <w:bCs/>
          <w:sz w:val="24"/>
        </w:rPr>
        <w:lastRenderedPageBreak/>
        <w:t>第二章</w:t>
      </w:r>
      <w:r>
        <w:rPr>
          <w:rFonts w:ascii="SimSun" w:hAnsi="SimSun" w:hint="eastAsia"/>
          <w:bCs/>
          <w:sz w:val="24"/>
        </w:rPr>
        <w:t xml:space="preserve">  </w:t>
      </w:r>
      <w:r>
        <w:rPr>
          <w:rFonts w:ascii="SimSun" w:hAnsi="SimSun" w:hint="eastAsia"/>
          <w:bCs/>
          <w:sz w:val="24"/>
        </w:rPr>
        <w:t>社会工作专业的演进</w:t>
      </w:r>
    </w:p>
    <w:p w:rsidR="00F30814" w:rsidRDefault="00CB389F">
      <w:pPr>
        <w:spacing w:line="360" w:lineRule="exact"/>
        <w:jc w:val="left"/>
        <w:rPr>
          <w:rFonts w:ascii="SimSun" w:hAnsi="SimSun"/>
          <w:sz w:val="24"/>
        </w:rPr>
      </w:pPr>
      <w:r>
        <w:rPr>
          <w:rFonts w:hint="eastAsia"/>
        </w:rPr>
        <w:t xml:space="preserve">     </w:t>
      </w:r>
      <w:r>
        <w:rPr>
          <w:rFonts w:ascii="SimSun" w:hAnsi="SimSun" w:hint="eastAsia"/>
          <w:b/>
          <w:sz w:val="24"/>
        </w:rPr>
        <w:t xml:space="preserve">  </w:t>
      </w:r>
      <w:r>
        <w:rPr>
          <w:rFonts w:ascii="SimSun" w:hAnsi="SimSun" w:hint="eastAsia"/>
          <w:b/>
          <w:sz w:val="24"/>
        </w:rPr>
        <w:t>（一）</w:t>
      </w:r>
      <w:r>
        <w:rPr>
          <w:rFonts w:ascii="SimSun" w:hAnsi="SimSun" w:hint="eastAsia"/>
          <w:sz w:val="24"/>
        </w:rPr>
        <w:t>目的与要求</w:t>
      </w:r>
      <w:r>
        <w:rPr>
          <w:rFonts w:ascii="SimSun" w:hAnsi="SimSun" w:hint="eastAsia"/>
          <w:sz w:val="24"/>
        </w:rPr>
        <w:t>：介绍社会工作专业的产生、发展及有关的争论</w:t>
      </w:r>
    </w:p>
    <w:p w:rsidR="00F30814" w:rsidRDefault="00CB389F">
      <w:pPr>
        <w:spacing w:line="360" w:lineRule="exact"/>
        <w:ind w:firstLineChars="300" w:firstLine="720"/>
        <w:jc w:val="left"/>
        <w:rPr>
          <w:rFonts w:ascii="SimSun" w:hAnsi="SimSun"/>
          <w:sz w:val="24"/>
        </w:rPr>
      </w:pPr>
      <w:r>
        <w:rPr>
          <w:rFonts w:ascii="SimSun" w:hAnsi="SimSun" w:hint="eastAsia"/>
          <w:sz w:val="24"/>
        </w:rPr>
        <w:t>（二）</w:t>
      </w:r>
      <w:r>
        <w:rPr>
          <w:rFonts w:ascii="SimSun" w:hAnsi="SimSun" w:hint="eastAsia"/>
          <w:sz w:val="24"/>
        </w:rPr>
        <w:t>教学内容</w:t>
      </w:r>
      <w:r>
        <w:rPr>
          <w:rFonts w:ascii="SimSun" w:hAnsi="SimSun" w:hint="eastAsia"/>
          <w:sz w:val="24"/>
        </w:rPr>
        <w:t>：介绍社会工作专业的发展历史</w:t>
      </w:r>
    </w:p>
    <w:p w:rsidR="00F30814" w:rsidRDefault="00CB389F">
      <w:pPr>
        <w:spacing w:line="360" w:lineRule="exact"/>
        <w:ind w:firstLineChars="400" w:firstLine="960"/>
        <w:jc w:val="left"/>
        <w:rPr>
          <w:rFonts w:ascii="SimSun" w:hAnsi="SimSun"/>
          <w:sz w:val="24"/>
        </w:rPr>
      </w:pPr>
      <w:r>
        <w:rPr>
          <w:rFonts w:ascii="SimSun" w:hAnsi="SimSun" w:hint="eastAsia"/>
          <w:sz w:val="24"/>
        </w:rPr>
        <w:t>第一节</w:t>
      </w:r>
      <w:r>
        <w:rPr>
          <w:rFonts w:ascii="SimSun" w:hAnsi="SimSun" w:hint="eastAsia"/>
          <w:sz w:val="24"/>
        </w:rPr>
        <w:t xml:space="preserve"> </w:t>
      </w:r>
      <w:r>
        <w:rPr>
          <w:rFonts w:ascii="SimSun" w:hAnsi="SimSun" w:hint="eastAsia"/>
          <w:sz w:val="24"/>
        </w:rPr>
        <w:t>社会工作的源起</w:t>
      </w:r>
    </w:p>
    <w:p w:rsidR="00F30814" w:rsidRDefault="00CB389F">
      <w:pPr>
        <w:spacing w:line="360" w:lineRule="exact"/>
        <w:ind w:leftChars="456" w:left="1198" w:hangingChars="100" w:hanging="240"/>
        <w:jc w:val="left"/>
        <w:rPr>
          <w:rFonts w:ascii="SimSun" w:hAnsi="SimSun"/>
          <w:sz w:val="24"/>
        </w:rPr>
      </w:pPr>
      <w:r>
        <w:rPr>
          <w:rFonts w:ascii="SimSun" w:hAnsi="SimSun" w:hint="eastAsia"/>
          <w:sz w:val="24"/>
        </w:rPr>
        <w:t>1.</w:t>
      </w:r>
      <w:r>
        <w:rPr>
          <w:rFonts w:ascii="SimSun" w:hAnsi="SimSun" w:hint="eastAsia"/>
          <w:sz w:val="24"/>
        </w:rPr>
        <w:t>主要内容</w:t>
      </w:r>
      <w:r>
        <w:rPr>
          <w:rFonts w:ascii="SimSun" w:hAnsi="SimSun" w:hint="eastAsia"/>
          <w:sz w:val="24"/>
        </w:rPr>
        <w:t>：社会工作在英美等国家和港澳台等地区的发展</w:t>
      </w:r>
    </w:p>
    <w:p w:rsidR="00F30814" w:rsidRDefault="00CB389F">
      <w:pPr>
        <w:spacing w:line="360" w:lineRule="exact"/>
        <w:ind w:leftChars="456" w:left="958"/>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456" w:left="958"/>
        <w:jc w:val="left"/>
        <w:rPr>
          <w:rFonts w:ascii="SimSun" w:hAnsi="SimSun"/>
          <w:bCs/>
          <w:sz w:val="24"/>
        </w:rPr>
      </w:pPr>
      <w:r>
        <w:rPr>
          <w:rFonts w:ascii="SimSun" w:hAnsi="SimSun" w:hint="eastAsia"/>
          <w:bCs/>
          <w:sz w:val="24"/>
        </w:rPr>
        <w:t>英国济贫法、德国的汉堡制、英美的慈善组织会社及睦邻组织运动</w:t>
      </w:r>
    </w:p>
    <w:p w:rsidR="00F30814" w:rsidRDefault="00CB389F">
      <w:pPr>
        <w:spacing w:line="360" w:lineRule="exact"/>
        <w:ind w:leftChars="456" w:left="958"/>
        <w:jc w:val="left"/>
        <w:rPr>
          <w:rFonts w:ascii="SimSun" w:hAnsi="SimSun"/>
          <w:bCs/>
          <w:sz w:val="24"/>
        </w:rPr>
      </w:pPr>
      <w:r>
        <w:rPr>
          <w:rFonts w:ascii="SimSun" w:hAnsi="SimSun" w:hint="eastAsia"/>
          <w:bCs/>
          <w:sz w:val="24"/>
        </w:rPr>
        <w:t>3.</w:t>
      </w:r>
      <w:r>
        <w:rPr>
          <w:rFonts w:ascii="SimSun" w:hAnsi="SimSun" w:hint="eastAsia"/>
          <w:bCs/>
          <w:sz w:val="24"/>
        </w:rPr>
        <w:t>问题与能力：学生了解社会工作的发展起源</w:t>
      </w:r>
    </w:p>
    <w:p w:rsidR="00F30814" w:rsidRDefault="00CB389F">
      <w:pPr>
        <w:spacing w:line="360" w:lineRule="exact"/>
        <w:ind w:leftChars="456" w:left="958"/>
        <w:jc w:val="left"/>
        <w:rPr>
          <w:rFonts w:ascii="SimSun" w:hAnsi="SimSun"/>
          <w:bCs/>
          <w:sz w:val="24"/>
        </w:rPr>
      </w:pPr>
      <w:r>
        <w:rPr>
          <w:rFonts w:ascii="SimSun" w:hAnsi="SimSun" w:hint="eastAsia"/>
          <w:bCs/>
          <w:sz w:val="24"/>
        </w:rPr>
        <w:t>反思中国社会与西方或其他区域的社会发展的异同，不同的社会情境下社会工作如何回应社会需要。</w:t>
      </w:r>
    </w:p>
    <w:p w:rsidR="00F30814" w:rsidRDefault="00CB389F">
      <w:pPr>
        <w:spacing w:line="360" w:lineRule="exact"/>
        <w:jc w:val="left"/>
        <w:rPr>
          <w:rFonts w:ascii="SimSun" w:hAnsi="SimSun"/>
          <w:bCs/>
          <w:sz w:val="24"/>
        </w:rPr>
      </w:pPr>
      <w:r>
        <w:rPr>
          <w:rFonts w:ascii="SimSun" w:hAnsi="SimSun" w:hint="eastAsia"/>
          <w:bCs/>
          <w:sz w:val="24"/>
        </w:rPr>
        <w:t xml:space="preserve">       </w:t>
      </w:r>
      <w:r>
        <w:rPr>
          <w:rFonts w:ascii="SimSun" w:hAnsi="SimSun" w:hint="eastAsia"/>
          <w:bCs/>
          <w:sz w:val="24"/>
        </w:rPr>
        <w:t>第二节</w:t>
      </w:r>
      <w:r>
        <w:rPr>
          <w:rFonts w:ascii="SimSun" w:hAnsi="SimSun" w:hint="eastAsia"/>
          <w:bCs/>
          <w:sz w:val="24"/>
        </w:rPr>
        <w:t xml:space="preserve">  </w:t>
      </w:r>
      <w:r>
        <w:rPr>
          <w:rFonts w:ascii="SimSun" w:hAnsi="SimSun" w:hint="eastAsia"/>
          <w:bCs/>
          <w:sz w:val="24"/>
        </w:rPr>
        <w:t>社会工作的专业属性</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1.</w:t>
      </w:r>
      <w:r>
        <w:rPr>
          <w:rFonts w:ascii="SimSun" w:hAnsi="SimSun" w:hint="eastAsia"/>
          <w:bCs/>
          <w:sz w:val="24"/>
        </w:rPr>
        <w:t>主要内容：社会工作的专业属性</w:t>
      </w:r>
    </w:p>
    <w:p w:rsidR="00F30814" w:rsidRDefault="00CB389F">
      <w:pPr>
        <w:spacing w:line="360" w:lineRule="exact"/>
        <w:ind w:leftChars="456" w:left="1198" w:hangingChars="100" w:hanging="240"/>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570" w:left="1197" w:firstLineChars="200" w:firstLine="480"/>
        <w:jc w:val="left"/>
        <w:rPr>
          <w:rFonts w:ascii="SimSun" w:hAnsi="SimSun"/>
          <w:bCs/>
          <w:sz w:val="24"/>
        </w:rPr>
      </w:pPr>
      <w:r>
        <w:rPr>
          <w:rFonts w:ascii="SimSun" w:hAnsi="SimSun" w:hint="eastAsia"/>
          <w:bCs/>
          <w:sz w:val="24"/>
        </w:rPr>
        <w:t>专业应该具备的特征：一个专业应该有它的理论体系和科学基础；被社会广泛认识，及社会对该种专门活动是接收和高度评价的；该种活动具有专业权威；职业内部有伦理原则；这一职业群体形成了专业文化。</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3.</w:t>
      </w:r>
      <w:r>
        <w:rPr>
          <w:rFonts w:ascii="SimSun" w:hAnsi="SimSun" w:hint="eastAsia"/>
          <w:bCs/>
          <w:sz w:val="24"/>
        </w:rPr>
        <w:t>问题与能力</w:t>
      </w:r>
    </w:p>
    <w:p w:rsidR="00F30814" w:rsidRDefault="00CB389F">
      <w:pPr>
        <w:tabs>
          <w:tab w:val="left" w:pos="1699"/>
        </w:tabs>
        <w:spacing w:line="360" w:lineRule="exact"/>
        <w:jc w:val="left"/>
        <w:rPr>
          <w:rFonts w:ascii="SimSun" w:hAnsi="SimSun"/>
          <w:bCs/>
          <w:sz w:val="24"/>
        </w:rPr>
      </w:pPr>
      <w:r>
        <w:rPr>
          <w:rFonts w:ascii="SimSun" w:hAnsi="SimSun" w:hint="eastAsia"/>
          <w:bCs/>
          <w:sz w:val="24"/>
        </w:rPr>
        <w:t xml:space="preserve">        </w:t>
      </w:r>
      <w:r>
        <w:rPr>
          <w:rFonts w:ascii="SimSun" w:hAnsi="SimSun" w:hint="eastAsia"/>
          <w:bCs/>
          <w:sz w:val="24"/>
        </w:rPr>
        <w:t xml:space="preserve">  </w:t>
      </w:r>
      <w:r>
        <w:rPr>
          <w:rFonts w:ascii="SimSun" w:hAnsi="SimSun" w:hint="eastAsia"/>
          <w:bCs/>
          <w:sz w:val="24"/>
        </w:rPr>
        <w:t>学生能够掌握社会工作的专业属性与内地当前社会工作本土化议题</w:t>
      </w:r>
    </w:p>
    <w:p w:rsidR="00F30814" w:rsidRDefault="00CB389F">
      <w:pPr>
        <w:tabs>
          <w:tab w:val="left" w:pos="1699"/>
        </w:tabs>
        <w:spacing w:line="360" w:lineRule="exact"/>
        <w:jc w:val="left"/>
        <w:rPr>
          <w:rFonts w:ascii="SimSun" w:hAnsi="SimSun"/>
          <w:bCs/>
          <w:sz w:val="24"/>
        </w:rPr>
      </w:pPr>
      <w:r>
        <w:rPr>
          <w:rFonts w:ascii="SimSun" w:hAnsi="SimSun" w:hint="eastAsia"/>
          <w:bCs/>
          <w:sz w:val="24"/>
        </w:rPr>
        <w:t xml:space="preserve">          </w:t>
      </w:r>
      <w:r>
        <w:rPr>
          <w:rFonts w:ascii="SimSun" w:hAnsi="SimSun" w:hint="eastAsia"/>
          <w:bCs/>
          <w:sz w:val="24"/>
        </w:rPr>
        <w:t>比较农业社会、工业社会及信息社会中社会工作专业内在属性差异。</w:t>
      </w:r>
    </w:p>
    <w:p w:rsidR="00F30814" w:rsidRDefault="00CB389F">
      <w:pPr>
        <w:spacing w:line="360" w:lineRule="exact"/>
        <w:ind w:firstLineChars="300" w:firstLine="720"/>
        <w:jc w:val="left"/>
        <w:rPr>
          <w:rFonts w:ascii="SimSun" w:hAnsi="SimSun"/>
          <w:bCs/>
          <w:sz w:val="24"/>
        </w:rPr>
      </w:pPr>
      <w:r>
        <w:rPr>
          <w:rFonts w:ascii="SimSun" w:hAnsi="SimSun" w:hint="eastAsia"/>
          <w:bCs/>
          <w:sz w:val="24"/>
        </w:rPr>
        <w:t>（三）思考与实践</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社会工作专业化与职业化、国际化与本土化的讨论有哪些？</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新时代下中国社会工作发展道路如何？</w:t>
      </w:r>
    </w:p>
    <w:p w:rsidR="00F30814" w:rsidRDefault="00CB389F">
      <w:pPr>
        <w:spacing w:line="360" w:lineRule="exact"/>
        <w:ind w:firstLineChars="300" w:firstLine="720"/>
        <w:jc w:val="left"/>
        <w:rPr>
          <w:rFonts w:ascii="SimSun" w:hAnsi="SimSun"/>
          <w:bCs/>
          <w:sz w:val="24"/>
        </w:rPr>
      </w:pPr>
      <w:r>
        <w:rPr>
          <w:rFonts w:ascii="SimSun" w:hAnsi="SimSun" w:hint="eastAsia"/>
          <w:bCs/>
          <w:sz w:val="24"/>
        </w:rPr>
        <w:t>（四）教学方法与手段</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本章教学主要采用课堂讲授、多媒体教学、网络辅助教学等。</w:t>
      </w:r>
    </w:p>
    <w:p w:rsidR="00F30814" w:rsidRDefault="00F30814">
      <w:pPr>
        <w:spacing w:line="360" w:lineRule="exact"/>
        <w:ind w:firstLineChars="500" w:firstLine="1200"/>
        <w:jc w:val="left"/>
        <w:rPr>
          <w:rFonts w:ascii="SimSun" w:hAnsi="SimSun"/>
          <w:bCs/>
          <w:sz w:val="24"/>
        </w:rPr>
      </w:pPr>
    </w:p>
    <w:p w:rsidR="00F30814" w:rsidRDefault="00CB389F">
      <w:pPr>
        <w:tabs>
          <w:tab w:val="center" w:pos="4153"/>
        </w:tabs>
        <w:spacing w:line="360" w:lineRule="exact"/>
        <w:ind w:firstLineChars="200" w:firstLine="480"/>
        <w:jc w:val="left"/>
        <w:rPr>
          <w:rFonts w:ascii="SimSun" w:hAnsi="SimSun"/>
          <w:bCs/>
          <w:sz w:val="24"/>
        </w:rPr>
      </w:pPr>
      <w:r>
        <w:rPr>
          <w:rFonts w:ascii="SimSun" w:hAnsi="SimSun" w:hint="eastAsia"/>
          <w:bCs/>
          <w:sz w:val="24"/>
        </w:rPr>
        <w:t>第三章</w:t>
      </w:r>
      <w:r>
        <w:rPr>
          <w:rFonts w:ascii="SimSun" w:hAnsi="SimSun" w:hint="eastAsia"/>
          <w:bCs/>
          <w:sz w:val="24"/>
        </w:rPr>
        <w:t xml:space="preserve">  </w:t>
      </w:r>
      <w:r>
        <w:rPr>
          <w:rFonts w:ascii="SimSun" w:hAnsi="SimSun" w:hint="eastAsia"/>
          <w:bCs/>
          <w:sz w:val="24"/>
        </w:rPr>
        <w:t>社会工作的价值观和专业伦理</w:t>
      </w:r>
    </w:p>
    <w:p w:rsidR="00F30814" w:rsidRDefault="00CB389F">
      <w:pPr>
        <w:spacing w:line="360" w:lineRule="exact"/>
        <w:jc w:val="left"/>
        <w:rPr>
          <w:rFonts w:ascii="SimSun" w:hAnsi="SimSun"/>
          <w:sz w:val="24"/>
        </w:rPr>
      </w:pPr>
      <w:r>
        <w:rPr>
          <w:rFonts w:hint="eastAsia"/>
        </w:rPr>
        <w:t xml:space="preserve">     </w:t>
      </w:r>
      <w:r>
        <w:rPr>
          <w:rFonts w:ascii="SimSun" w:hAnsi="SimSun" w:hint="eastAsia"/>
          <w:b/>
          <w:sz w:val="24"/>
        </w:rPr>
        <w:t xml:space="preserve">  </w:t>
      </w:r>
      <w:r>
        <w:rPr>
          <w:rFonts w:ascii="SimSun" w:hAnsi="SimSun" w:hint="eastAsia"/>
          <w:b/>
          <w:sz w:val="24"/>
        </w:rPr>
        <w:t>（一）</w:t>
      </w:r>
      <w:r>
        <w:rPr>
          <w:rFonts w:ascii="SimSun" w:hAnsi="SimSun" w:hint="eastAsia"/>
          <w:sz w:val="24"/>
        </w:rPr>
        <w:t>目的与要求</w:t>
      </w:r>
      <w:r>
        <w:rPr>
          <w:rFonts w:ascii="SimSun" w:hAnsi="SimSun" w:hint="eastAsia"/>
          <w:sz w:val="24"/>
        </w:rPr>
        <w:t>：介绍社会工作专业的价值观和专业伦理</w:t>
      </w:r>
    </w:p>
    <w:p w:rsidR="00F30814" w:rsidRDefault="00CB389F">
      <w:pPr>
        <w:spacing w:line="360" w:lineRule="exact"/>
        <w:ind w:firstLineChars="300" w:firstLine="720"/>
        <w:jc w:val="left"/>
        <w:rPr>
          <w:rFonts w:ascii="SimSun" w:hAnsi="SimSun"/>
          <w:sz w:val="24"/>
        </w:rPr>
      </w:pPr>
      <w:r>
        <w:rPr>
          <w:rFonts w:ascii="SimSun" w:hAnsi="SimSun" w:hint="eastAsia"/>
          <w:sz w:val="24"/>
        </w:rPr>
        <w:t>（二）</w:t>
      </w:r>
      <w:r>
        <w:rPr>
          <w:rFonts w:ascii="SimSun" w:hAnsi="SimSun" w:hint="eastAsia"/>
          <w:sz w:val="24"/>
        </w:rPr>
        <w:t>教学内容</w:t>
      </w:r>
    </w:p>
    <w:p w:rsidR="00F30814" w:rsidRDefault="00CB389F">
      <w:pPr>
        <w:spacing w:line="360" w:lineRule="exact"/>
        <w:ind w:firstLineChars="400" w:firstLine="960"/>
        <w:jc w:val="left"/>
        <w:rPr>
          <w:rFonts w:ascii="SimSun" w:hAnsi="SimSun"/>
          <w:sz w:val="24"/>
        </w:rPr>
      </w:pPr>
      <w:r>
        <w:rPr>
          <w:rFonts w:ascii="SimSun" w:hAnsi="SimSun" w:hint="eastAsia"/>
          <w:sz w:val="24"/>
        </w:rPr>
        <w:t>第一节</w:t>
      </w:r>
      <w:r>
        <w:rPr>
          <w:rFonts w:ascii="SimSun" w:hAnsi="SimSun" w:hint="eastAsia"/>
          <w:sz w:val="24"/>
        </w:rPr>
        <w:t xml:space="preserve"> </w:t>
      </w:r>
      <w:r>
        <w:rPr>
          <w:rFonts w:ascii="SimSun" w:hAnsi="SimSun" w:hint="eastAsia"/>
          <w:sz w:val="24"/>
        </w:rPr>
        <w:t>社会工作专业价值观</w:t>
      </w:r>
    </w:p>
    <w:p w:rsidR="00F30814" w:rsidRDefault="00CB389F">
      <w:pPr>
        <w:spacing w:line="360" w:lineRule="exact"/>
        <w:ind w:leftChars="456" w:left="1198" w:hangingChars="100" w:hanging="240"/>
        <w:jc w:val="left"/>
        <w:rPr>
          <w:rFonts w:ascii="SimSun" w:hAnsi="SimSun"/>
          <w:sz w:val="24"/>
        </w:rPr>
      </w:pPr>
      <w:r>
        <w:rPr>
          <w:rFonts w:ascii="SimSun" w:hAnsi="SimSun" w:hint="eastAsia"/>
          <w:sz w:val="24"/>
        </w:rPr>
        <w:t>1.</w:t>
      </w:r>
      <w:r>
        <w:rPr>
          <w:rFonts w:ascii="SimSun" w:hAnsi="SimSun" w:hint="eastAsia"/>
          <w:sz w:val="24"/>
        </w:rPr>
        <w:t>主要内容</w:t>
      </w:r>
      <w:r>
        <w:rPr>
          <w:rFonts w:ascii="SimSun" w:hAnsi="SimSun" w:hint="eastAsia"/>
          <w:sz w:val="24"/>
        </w:rPr>
        <w:t>：社会价值观、专业价值观、个人价值观</w:t>
      </w:r>
    </w:p>
    <w:p w:rsidR="00F30814" w:rsidRDefault="00CB389F">
      <w:pPr>
        <w:spacing w:line="360" w:lineRule="exact"/>
        <w:ind w:leftChars="456" w:left="958"/>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社会工作价值观包括：个人价值与尊严、对人的尊重、重视个人改变的潜能、案主自我决定权，提供个人发挥潜能的机会，寻求满足人类共同的需求，寻求提供个人足够的资源与服务以满足其基本要求，</w:t>
      </w:r>
      <w:proofErr w:type="gramStart"/>
      <w:r>
        <w:rPr>
          <w:rFonts w:ascii="SimSun" w:hAnsi="SimSun" w:hint="eastAsia"/>
          <w:bCs/>
          <w:sz w:val="24"/>
        </w:rPr>
        <w:t>赋予案</w:t>
      </w:r>
      <w:proofErr w:type="gramEnd"/>
      <w:r>
        <w:rPr>
          <w:rFonts w:ascii="SimSun" w:hAnsi="SimSun" w:hint="eastAsia"/>
          <w:bCs/>
          <w:sz w:val="24"/>
        </w:rPr>
        <w:t>主权利、平等的机会，尊重多元性，对社会改革与社会正义的承诺，保密与隐私权，愿意将专业知识与技巧提供给他人，等等。</w:t>
      </w:r>
    </w:p>
    <w:p w:rsidR="00F30814" w:rsidRDefault="00CB389F">
      <w:pPr>
        <w:spacing w:line="360" w:lineRule="exact"/>
        <w:ind w:leftChars="456" w:left="958"/>
        <w:jc w:val="left"/>
        <w:rPr>
          <w:rFonts w:ascii="SimSun" w:hAnsi="SimSun"/>
          <w:bCs/>
          <w:sz w:val="24"/>
        </w:rPr>
      </w:pPr>
      <w:r>
        <w:rPr>
          <w:rFonts w:ascii="SimSun" w:hAnsi="SimSun" w:hint="eastAsia"/>
          <w:bCs/>
          <w:sz w:val="24"/>
        </w:rPr>
        <w:t>3.</w:t>
      </w:r>
      <w:r>
        <w:rPr>
          <w:rFonts w:ascii="SimSun" w:hAnsi="SimSun" w:hint="eastAsia"/>
          <w:bCs/>
          <w:sz w:val="24"/>
        </w:rPr>
        <w:t>问题与能力：</w:t>
      </w:r>
    </w:p>
    <w:p w:rsidR="00F30814" w:rsidRDefault="00CB389F">
      <w:pPr>
        <w:spacing w:line="360" w:lineRule="exact"/>
        <w:ind w:leftChars="456" w:left="958"/>
        <w:jc w:val="left"/>
        <w:rPr>
          <w:rFonts w:ascii="SimSun" w:hAnsi="SimSun"/>
          <w:bCs/>
          <w:sz w:val="24"/>
        </w:rPr>
      </w:pPr>
      <w:r>
        <w:rPr>
          <w:rFonts w:ascii="SimSun" w:hAnsi="SimSun" w:hint="eastAsia"/>
          <w:bCs/>
          <w:sz w:val="24"/>
        </w:rPr>
        <w:lastRenderedPageBreak/>
        <w:t>学生初步认识社会工作是具有强烈价值实践取向的专业。</w:t>
      </w:r>
    </w:p>
    <w:p w:rsidR="00F30814" w:rsidRDefault="00CB389F">
      <w:pPr>
        <w:spacing w:line="360" w:lineRule="exact"/>
        <w:ind w:leftChars="456" w:left="958"/>
        <w:jc w:val="left"/>
        <w:rPr>
          <w:rFonts w:ascii="SimSun" w:hAnsi="SimSun"/>
          <w:bCs/>
          <w:color w:val="0000FF"/>
          <w:sz w:val="24"/>
        </w:rPr>
      </w:pPr>
      <w:r>
        <w:rPr>
          <w:rFonts w:ascii="SimSun" w:hAnsi="SimSun" w:hint="eastAsia"/>
          <w:bCs/>
          <w:sz w:val="24"/>
        </w:rPr>
        <w:t>新时代中国社会变迁背景下反思中国社会价值变化及社会工作价值观内涵变化。</w:t>
      </w:r>
    </w:p>
    <w:p w:rsidR="00F30814" w:rsidRDefault="00F30814">
      <w:pPr>
        <w:spacing w:line="360" w:lineRule="exact"/>
        <w:ind w:leftChars="456" w:left="958"/>
        <w:jc w:val="left"/>
        <w:rPr>
          <w:rFonts w:ascii="SimSun" w:hAnsi="SimSun"/>
          <w:bCs/>
          <w:color w:val="0000FF"/>
          <w:sz w:val="24"/>
        </w:rPr>
      </w:pPr>
    </w:p>
    <w:p w:rsidR="00F30814" w:rsidRDefault="00CB389F">
      <w:pPr>
        <w:spacing w:line="360" w:lineRule="exact"/>
        <w:jc w:val="left"/>
        <w:rPr>
          <w:rFonts w:ascii="SimSun" w:hAnsi="SimSun"/>
          <w:bCs/>
          <w:sz w:val="24"/>
        </w:rPr>
      </w:pPr>
      <w:r>
        <w:rPr>
          <w:rFonts w:ascii="SimSun" w:hAnsi="SimSun" w:hint="eastAsia"/>
          <w:bCs/>
          <w:sz w:val="24"/>
        </w:rPr>
        <w:t xml:space="preserve">       </w:t>
      </w:r>
      <w:r>
        <w:rPr>
          <w:rFonts w:ascii="SimSun" w:hAnsi="SimSun" w:hint="eastAsia"/>
          <w:bCs/>
          <w:sz w:val="24"/>
        </w:rPr>
        <w:t>第二节</w:t>
      </w:r>
      <w:r>
        <w:rPr>
          <w:rFonts w:ascii="SimSun" w:hAnsi="SimSun" w:hint="eastAsia"/>
          <w:bCs/>
          <w:sz w:val="24"/>
        </w:rPr>
        <w:t xml:space="preserve">  </w:t>
      </w:r>
      <w:r>
        <w:rPr>
          <w:rFonts w:ascii="SimSun" w:hAnsi="SimSun" w:hint="eastAsia"/>
          <w:bCs/>
          <w:sz w:val="24"/>
        </w:rPr>
        <w:t>社会工作中的价值冲突</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1.</w:t>
      </w:r>
      <w:r>
        <w:rPr>
          <w:rFonts w:ascii="SimSun" w:hAnsi="SimSun" w:hint="eastAsia"/>
          <w:bCs/>
          <w:sz w:val="24"/>
        </w:rPr>
        <w:t>主要内容：社会工作的</w:t>
      </w:r>
      <w:r>
        <w:rPr>
          <w:rFonts w:ascii="SimSun" w:hAnsi="SimSun" w:hint="eastAsia"/>
          <w:bCs/>
          <w:sz w:val="24"/>
        </w:rPr>
        <w:t>各种价值冲突</w:t>
      </w:r>
    </w:p>
    <w:p w:rsidR="00F30814" w:rsidRDefault="00CB389F">
      <w:pPr>
        <w:spacing w:line="360" w:lineRule="exact"/>
        <w:ind w:leftChars="456" w:left="1198" w:hangingChars="100" w:hanging="240"/>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570" w:left="1197" w:firstLineChars="200" w:firstLine="480"/>
        <w:jc w:val="left"/>
        <w:rPr>
          <w:rFonts w:ascii="SimSun" w:hAnsi="SimSun"/>
          <w:bCs/>
          <w:sz w:val="24"/>
        </w:rPr>
      </w:pPr>
      <w:r>
        <w:rPr>
          <w:rFonts w:ascii="SimSun" w:hAnsi="SimSun" w:hint="eastAsia"/>
          <w:bCs/>
          <w:sz w:val="24"/>
        </w:rPr>
        <w:t>社会工作价值观与专业价值观的冲突、专业价值观内部的冲突、专业价值观与个人价值观之间的矛盾、社会工作者个人价值观与案主价值观的冲突。</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3.</w:t>
      </w:r>
      <w:r>
        <w:rPr>
          <w:rFonts w:ascii="SimSun" w:hAnsi="SimSun" w:hint="eastAsia"/>
          <w:bCs/>
          <w:sz w:val="24"/>
        </w:rPr>
        <w:t>问题与能力</w:t>
      </w:r>
    </w:p>
    <w:p w:rsidR="00F30814" w:rsidRDefault="00CB389F">
      <w:pPr>
        <w:tabs>
          <w:tab w:val="left" w:pos="1699"/>
        </w:tabs>
        <w:spacing w:line="360" w:lineRule="exact"/>
        <w:jc w:val="left"/>
        <w:rPr>
          <w:rFonts w:ascii="SimSun" w:hAnsi="SimSun"/>
          <w:bCs/>
          <w:sz w:val="24"/>
        </w:rPr>
      </w:pPr>
      <w:r>
        <w:rPr>
          <w:rFonts w:ascii="SimSun" w:hAnsi="SimSun" w:hint="eastAsia"/>
          <w:bCs/>
          <w:sz w:val="24"/>
        </w:rPr>
        <w:t xml:space="preserve">         </w:t>
      </w:r>
      <w:r>
        <w:rPr>
          <w:rFonts w:ascii="SimSun" w:hAnsi="SimSun" w:hint="eastAsia"/>
          <w:bCs/>
          <w:color w:val="0000FF"/>
          <w:sz w:val="24"/>
        </w:rPr>
        <w:t xml:space="preserve"> </w:t>
      </w:r>
      <w:r>
        <w:rPr>
          <w:rFonts w:ascii="SimSun" w:hAnsi="SimSun" w:hint="eastAsia"/>
          <w:bCs/>
          <w:sz w:val="24"/>
        </w:rPr>
        <w:t>不同国家及地区引入社会工作后，专业价值观本身的变化。</w:t>
      </w:r>
    </w:p>
    <w:p w:rsidR="00F30814" w:rsidRDefault="00CB389F">
      <w:pPr>
        <w:tabs>
          <w:tab w:val="left" w:pos="1699"/>
        </w:tabs>
        <w:spacing w:line="360" w:lineRule="exact"/>
        <w:ind w:firstLineChars="500" w:firstLine="1200"/>
        <w:jc w:val="left"/>
        <w:rPr>
          <w:rFonts w:ascii="SimSun" w:hAnsi="SimSun"/>
          <w:bCs/>
          <w:sz w:val="24"/>
        </w:rPr>
      </w:pPr>
      <w:r>
        <w:rPr>
          <w:rFonts w:ascii="SimSun" w:hAnsi="SimSun" w:hint="eastAsia"/>
          <w:bCs/>
          <w:sz w:val="24"/>
        </w:rPr>
        <w:t>学生对社会工作价值观内在的张力的了解与体会。</w:t>
      </w:r>
      <w:r>
        <w:rPr>
          <w:rFonts w:ascii="SimSun" w:hAnsi="SimSun" w:hint="eastAsia"/>
          <w:bCs/>
          <w:sz w:val="24"/>
        </w:rPr>
        <w:t xml:space="preserve">          </w:t>
      </w:r>
    </w:p>
    <w:p w:rsidR="00F30814" w:rsidRDefault="00CB389F">
      <w:pPr>
        <w:spacing w:line="360" w:lineRule="exact"/>
        <w:ind w:firstLineChars="300" w:firstLine="720"/>
        <w:jc w:val="left"/>
        <w:rPr>
          <w:rFonts w:ascii="SimSun" w:hAnsi="SimSun"/>
          <w:bCs/>
          <w:sz w:val="24"/>
        </w:rPr>
      </w:pPr>
      <w:r>
        <w:rPr>
          <w:rFonts w:ascii="SimSun" w:hAnsi="SimSun" w:hint="eastAsia"/>
          <w:bCs/>
          <w:sz w:val="24"/>
        </w:rPr>
        <w:t>（三）思考与实践</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当社会工作专业价值观与个人价值观冲突，怎么办？</w:t>
      </w:r>
    </w:p>
    <w:p w:rsidR="00F30814" w:rsidRDefault="00CB389F">
      <w:pPr>
        <w:spacing w:line="360" w:lineRule="exact"/>
        <w:ind w:firstLineChars="500" w:firstLine="1205"/>
        <w:jc w:val="left"/>
        <w:rPr>
          <w:rFonts w:ascii="SimSun" w:hAnsi="SimSun"/>
          <w:b/>
          <w:sz w:val="24"/>
        </w:rPr>
      </w:pPr>
      <w:r>
        <w:rPr>
          <w:rFonts w:ascii="SimSun" w:hAnsi="SimSun" w:hint="eastAsia"/>
          <w:b/>
          <w:sz w:val="24"/>
        </w:rPr>
        <w:t>课程</w:t>
      </w:r>
      <w:proofErr w:type="gramStart"/>
      <w:r>
        <w:rPr>
          <w:rFonts w:ascii="SimSun" w:hAnsi="SimSun" w:hint="eastAsia"/>
          <w:b/>
          <w:sz w:val="24"/>
        </w:rPr>
        <w:t>思政点</w:t>
      </w:r>
      <w:proofErr w:type="gramEnd"/>
      <w:r>
        <w:rPr>
          <w:rFonts w:ascii="SimSun" w:hAnsi="SimSun" w:hint="eastAsia"/>
          <w:b/>
          <w:sz w:val="24"/>
        </w:rPr>
        <w:t>4</w:t>
      </w:r>
      <w:r>
        <w:rPr>
          <w:rFonts w:ascii="SimSun" w:hAnsi="SimSun" w:hint="eastAsia"/>
          <w:b/>
          <w:sz w:val="24"/>
        </w:rPr>
        <w:t>：社会主义价值观如何在社会工作专业价值观中体现？</w:t>
      </w:r>
    </w:p>
    <w:p w:rsidR="00F30814" w:rsidRDefault="00CB389F">
      <w:pPr>
        <w:spacing w:line="360" w:lineRule="exact"/>
        <w:ind w:firstLineChars="300" w:firstLine="720"/>
        <w:jc w:val="left"/>
        <w:rPr>
          <w:rFonts w:ascii="SimSun" w:hAnsi="SimSun"/>
          <w:bCs/>
          <w:sz w:val="24"/>
        </w:rPr>
      </w:pPr>
      <w:r>
        <w:rPr>
          <w:rFonts w:ascii="SimSun" w:hAnsi="SimSun" w:hint="eastAsia"/>
          <w:bCs/>
          <w:sz w:val="24"/>
        </w:rPr>
        <w:t>（四）教学方法与手段</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主要采用课堂讲授、多媒体教学、课堂讨论等方法与手段。</w:t>
      </w:r>
    </w:p>
    <w:p w:rsidR="00F30814" w:rsidRDefault="00F30814">
      <w:pPr>
        <w:spacing w:line="360" w:lineRule="exact"/>
        <w:ind w:firstLineChars="500" w:firstLine="1200"/>
        <w:jc w:val="left"/>
        <w:rPr>
          <w:rFonts w:ascii="SimSun" w:hAnsi="SimSun"/>
          <w:bCs/>
          <w:sz w:val="24"/>
        </w:rPr>
      </w:pPr>
    </w:p>
    <w:p w:rsidR="00F30814" w:rsidRDefault="00CB389F">
      <w:pPr>
        <w:tabs>
          <w:tab w:val="center" w:pos="4153"/>
        </w:tabs>
        <w:spacing w:line="360" w:lineRule="exact"/>
        <w:ind w:firstLineChars="200" w:firstLine="480"/>
        <w:jc w:val="left"/>
        <w:rPr>
          <w:rFonts w:ascii="SimSun" w:hAnsi="SimSun"/>
          <w:bCs/>
          <w:sz w:val="24"/>
        </w:rPr>
      </w:pPr>
      <w:r>
        <w:rPr>
          <w:rFonts w:ascii="SimSun" w:hAnsi="SimSun" w:hint="eastAsia"/>
          <w:bCs/>
          <w:sz w:val="24"/>
        </w:rPr>
        <w:t>第四章</w:t>
      </w:r>
      <w:r>
        <w:rPr>
          <w:rFonts w:ascii="SimSun" w:hAnsi="SimSun" w:hint="eastAsia"/>
          <w:bCs/>
          <w:sz w:val="24"/>
        </w:rPr>
        <w:t xml:space="preserve">  </w:t>
      </w:r>
      <w:r>
        <w:rPr>
          <w:rFonts w:ascii="SimSun" w:hAnsi="SimSun" w:hint="eastAsia"/>
          <w:bCs/>
          <w:sz w:val="24"/>
        </w:rPr>
        <w:t>人类行为与社会环境</w:t>
      </w:r>
    </w:p>
    <w:p w:rsidR="00F30814" w:rsidRDefault="00CB389F">
      <w:pPr>
        <w:spacing w:line="360" w:lineRule="exact"/>
        <w:jc w:val="left"/>
        <w:rPr>
          <w:rFonts w:ascii="SimSun" w:hAnsi="SimSun"/>
          <w:sz w:val="24"/>
        </w:rPr>
      </w:pPr>
      <w:r>
        <w:rPr>
          <w:rFonts w:hint="eastAsia"/>
        </w:rPr>
        <w:t xml:space="preserve">     </w:t>
      </w:r>
      <w:r>
        <w:rPr>
          <w:rFonts w:ascii="SimSun" w:hAnsi="SimSun" w:hint="eastAsia"/>
          <w:b/>
          <w:sz w:val="24"/>
        </w:rPr>
        <w:t xml:space="preserve">  </w:t>
      </w:r>
      <w:r>
        <w:rPr>
          <w:rFonts w:ascii="SimSun" w:hAnsi="SimSun" w:hint="eastAsia"/>
          <w:b/>
          <w:sz w:val="24"/>
        </w:rPr>
        <w:t>（一）</w:t>
      </w:r>
      <w:r>
        <w:rPr>
          <w:rFonts w:ascii="SimSun" w:hAnsi="SimSun" w:hint="eastAsia"/>
          <w:sz w:val="24"/>
        </w:rPr>
        <w:t>目的与要求</w:t>
      </w:r>
      <w:r>
        <w:rPr>
          <w:rFonts w:ascii="SimSun" w:hAnsi="SimSun" w:hint="eastAsia"/>
          <w:sz w:val="24"/>
        </w:rPr>
        <w:t>：介绍人类行为及其所处的社会环境之间的关系</w:t>
      </w:r>
    </w:p>
    <w:p w:rsidR="00F30814" w:rsidRDefault="00CB389F">
      <w:pPr>
        <w:spacing w:line="360" w:lineRule="exact"/>
        <w:ind w:firstLineChars="300" w:firstLine="720"/>
        <w:jc w:val="left"/>
        <w:rPr>
          <w:rFonts w:ascii="SimSun" w:hAnsi="SimSun"/>
          <w:sz w:val="24"/>
        </w:rPr>
      </w:pPr>
      <w:r>
        <w:rPr>
          <w:rFonts w:ascii="SimSun" w:hAnsi="SimSun" w:hint="eastAsia"/>
          <w:sz w:val="24"/>
        </w:rPr>
        <w:t>（二）</w:t>
      </w:r>
      <w:r>
        <w:rPr>
          <w:rFonts w:ascii="SimSun" w:hAnsi="SimSun" w:hint="eastAsia"/>
          <w:sz w:val="24"/>
        </w:rPr>
        <w:t>教学内容</w:t>
      </w:r>
    </w:p>
    <w:p w:rsidR="00F30814" w:rsidRDefault="00CB389F">
      <w:pPr>
        <w:spacing w:line="360" w:lineRule="exact"/>
        <w:ind w:firstLineChars="400" w:firstLine="960"/>
        <w:jc w:val="left"/>
        <w:rPr>
          <w:rFonts w:ascii="SimSun" w:hAnsi="SimSun"/>
          <w:sz w:val="24"/>
        </w:rPr>
      </w:pPr>
      <w:r>
        <w:rPr>
          <w:rFonts w:ascii="SimSun" w:hAnsi="SimSun" w:hint="eastAsia"/>
          <w:sz w:val="24"/>
        </w:rPr>
        <w:t>第一节</w:t>
      </w:r>
      <w:r>
        <w:rPr>
          <w:rFonts w:ascii="SimSun" w:hAnsi="SimSun" w:hint="eastAsia"/>
          <w:sz w:val="24"/>
        </w:rPr>
        <w:t xml:space="preserve"> </w:t>
      </w:r>
      <w:r>
        <w:rPr>
          <w:rFonts w:ascii="SimSun" w:hAnsi="SimSun" w:hint="eastAsia"/>
          <w:sz w:val="24"/>
        </w:rPr>
        <w:t>个体发展</w:t>
      </w:r>
    </w:p>
    <w:p w:rsidR="00F30814" w:rsidRDefault="00CB389F">
      <w:pPr>
        <w:spacing w:line="360" w:lineRule="exact"/>
        <w:ind w:leftChars="456" w:left="1198" w:hangingChars="100" w:hanging="240"/>
        <w:jc w:val="left"/>
        <w:rPr>
          <w:rFonts w:ascii="SimSun" w:hAnsi="SimSun"/>
          <w:sz w:val="24"/>
        </w:rPr>
      </w:pPr>
      <w:r>
        <w:rPr>
          <w:rFonts w:ascii="SimSun" w:hAnsi="SimSun" w:hint="eastAsia"/>
          <w:sz w:val="24"/>
        </w:rPr>
        <w:t>1.</w:t>
      </w:r>
      <w:r>
        <w:rPr>
          <w:rFonts w:ascii="SimSun" w:hAnsi="SimSun" w:hint="eastAsia"/>
          <w:sz w:val="24"/>
        </w:rPr>
        <w:t>主要内容</w:t>
      </w:r>
      <w:r>
        <w:rPr>
          <w:rFonts w:ascii="SimSun" w:hAnsi="SimSun" w:hint="eastAsia"/>
          <w:sz w:val="24"/>
        </w:rPr>
        <w:t>：个体发展阶段</w:t>
      </w:r>
    </w:p>
    <w:p w:rsidR="00F30814" w:rsidRDefault="00CB389F">
      <w:pPr>
        <w:spacing w:line="360" w:lineRule="exact"/>
        <w:ind w:leftChars="456" w:left="958"/>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个体发展有八个阶段：怀孕期、婴儿期、儿童早期、儿童中期、青少年期、成年早期、中年、老年期。每个阶段有其发展生理、认知、社会心理和精神四个层面的特征。</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个人行为与社会环境之间的关联。</w:t>
      </w:r>
    </w:p>
    <w:p w:rsidR="00F30814" w:rsidRDefault="00CB389F">
      <w:pPr>
        <w:spacing w:line="360" w:lineRule="exact"/>
        <w:ind w:leftChars="456" w:left="958"/>
        <w:jc w:val="left"/>
        <w:rPr>
          <w:rFonts w:ascii="SimSun" w:hAnsi="SimSun"/>
          <w:bCs/>
          <w:sz w:val="24"/>
        </w:rPr>
      </w:pPr>
      <w:r>
        <w:rPr>
          <w:rFonts w:ascii="SimSun" w:hAnsi="SimSun" w:hint="eastAsia"/>
          <w:bCs/>
          <w:sz w:val="24"/>
        </w:rPr>
        <w:t>3.</w:t>
      </w:r>
      <w:r>
        <w:rPr>
          <w:rFonts w:ascii="SimSun" w:hAnsi="SimSun" w:hint="eastAsia"/>
          <w:bCs/>
          <w:sz w:val="24"/>
        </w:rPr>
        <w:t>问题与能力：要求学生了解个体发展的基本特征，以及相关的理论，比如精神分析学派、学习理论、认知发展理论等。</w:t>
      </w:r>
    </w:p>
    <w:p w:rsidR="00F30814" w:rsidRDefault="00CB389F">
      <w:pPr>
        <w:spacing w:line="360" w:lineRule="exact"/>
        <w:jc w:val="left"/>
        <w:rPr>
          <w:rFonts w:ascii="SimSun" w:hAnsi="SimSun"/>
          <w:bCs/>
          <w:sz w:val="24"/>
        </w:rPr>
      </w:pPr>
      <w:r>
        <w:rPr>
          <w:rFonts w:ascii="SimSun" w:hAnsi="SimSun" w:hint="eastAsia"/>
          <w:bCs/>
          <w:sz w:val="24"/>
        </w:rPr>
        <w:t xml:space="preserve">       </w:t>
      </w:r>
      <w:r>
        <w:rPr>
          <w:rFonts w:ascii="SimSun" w:hAnsi="SimSun" w:hint="eastAsia"/>
          <w:bCs/>
          <w:sz w:val="24"/>
        </w:rPr>
        <w:t>第二节</w:t>
      </w:r>
      <w:r>
        <w:rPr>
          <w:rFonts w:ascii="SimSun" w:hAnsi="SimSun" w:hint="eastAsia"/>
          <w:bCs/>
          <w:sz w:val="24"/>
        </w:rPr>
        <w:t xml:space="preserve">  </w:t>
      </w:r>
      <w:r>
        <w:rPr>
          <w:rFonts w:ascii="SimSun" w:hAnsi="SimSun" w:hint="eastAsia"/>
          <w:bCs/>
          <w:sz w:val="24"/>
        </w:rPr>
        <w:t>个体发展的系统</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1.</w:t>
      </w:r>
      <w:r>
        <w:rPr>
          <w:rFonts w:ascii="SimSun" w:hAnsi="SimSun" w:hint="eastAsia"/>
          <w:bCs/>
          <w:sz w:val="24"/>
        </w:rPr>
        <w:t>主要内容：个体发展所处的系统</w:t>
      </w:r>
    </w:p>
    <w:p w:rsidR="00F30814" w:rsidRDefault="00CB389F">
      <w:pPr>
        <w:spacing w:line="360" w:lineRule="exact"/>
        <w:ind w:leftChars="456" w:left="1198" w:hangingChars="100" w:hanging="240"/>
        <w:jc w:val="left"/>
        <w:rPr>
          <w:rFonts w:ascii="SimSun" w:hAnsi="SimSun"/>
          <w:bCs/>
          <w:sz w:val="24"/>
        </w:rPr>
      </w:pPr>
      <w:r>
        <w:rPr>
          <w:rFonts w:ascii="SimSun" w:hAnsi="SimSun" w:hint="eastAsia"/>
          <w:bCs/>
          <w:sz w:val="24"/>
        </w:rPr>
        <w:t>2.</w:t>
      </w:r>
      <w:r>
        <w:rPr>
          <w:rFonts w:ascii="SimSun" w:hAnsi="SimSun" w:hint="eastAsia"/>
          <w:bCs/>
          <w:sz w:val="24"/>
        </w:rPr>
        <w:t>基本概念和知识点：个体发展所处的社会系统，包括家庭、朋辈群体、组织、社区、社会，介绍学术界对社会工作专业之“社会性”的讨论。</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3.</w:t>
      </w:r>
      <w:r>
        <w:rPr>
          <w:rFonts w:ascii="SimSun" w:hAnsi="SimSun" w:hint="eastAsia"/>
          <w:bCs/>
          <w:sz w:val="24"/>
        </w:rPr>
        <w:t>问题与能力：学生明了个体发展所处系统对个人行为的影响。</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中国城乡社会环境经历了哪些变迁？</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社会工作者如何认识及影响“社会”？</w:t>
      </w:r>
    </w:p>
    <w:p w:rsidR="00F30814" w:rsidRDefault="00CB389F">
      <w:pPr>
        <w:tabs>
          <w:tab w:val="left" w:pos="1699"/>
        </w:tabs>
        <w:spacing w:line="360" w:lineRule="exact"/>
        <w:ind w:firstLineChars="300" w:firstLine="720"/>
        <w:jc w:val="left"/>
        <w:rPr>
          <w:rFonts w:ascii="SimSun" w:hAnsi="SimSun"/>
          <w:bCs/>
          <w:sz w:val="24"/>
        </w:rPr>
      </w:pPr>
      <w:r>
        <w:rPr>
          <w:rFonts w:ascii="SimSun" w:hAnsi="SimSun" w:hint="eastAsia"/>
          <w:bCs/>
          <w:sz w:val="24"/>
        </w:rPr>
        <w:lastRenderedPageBreak/>
        <w:t>（三）思考与实践</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如何认识社会工作专业服务实践中“社会性”？</w:t>
      </w:r>
    </w:p>
    <w:p w:rsidR="00F30814" w:rsidRDefault="00CB389F">
      <w:pPr>
        <w:spacing w:line="360" w:lineRule="exact"/>
        <w:ind w:leftChars="570" w:left="1437" w:hangingChars="100" w:hanging="240"/>
        <w:jc w:val="left"/>
        <w:rPr>
          <w:rFonts w:ascii="SimSun" w:hAnsi="SimSun"/>
          <w:bCs/>
          <w:sz w:val="24"/>
        </w:rPr>
      </w:pPr>
      <w:r>
        <w:rPr>
          <w:rFonts w:ascii="SimSun" w:hAnsi="SimSun" w:hint="eastAsia"/>
          <w:bCs/>
          <w:sz w:val="24"/>
        </w:rPr>
        <w:t>如何认</w:t>
      </w:r>
      <w:r>
        <w:rPr>
          <w:rFonts w:ascii="SimSun" w:hAnsi="SimSun" w:hint="eastAsia"/>
          <w:bCs/>
          <w:sz w:val="24"/>
        </w:rPr>
        <w:t>识中国社会工作专业服务实践中的中国社会变迁，比如乡土社会、单位制等的变迁？</w:t>
      </w:r>
    </w:p>
    <w:p w:rsidR="00F30814" w:rsidRDefault="00CB389F">
      <w:pPr>
        <w:spacing w:line="360" w:lineRule="exact"/>
        <w:ind w:leftChars="570" w:left="1437" w:hangingChars="100" w:hanging="240"/>
        <w:jc w:val="left"/>
        <w:rPr>
          <w:rFonts w:ascii="SimSun" w:hAnsi="SimSun"/>
          <w:bCs/>
          <w:sz w:val="24"/>
        </w:rPr>
      </w:pPr>
      <w:r>
        <w:rPr>
          <w:rFonts w:ascii="SimSun" w:hAnsi="SimSun" w:hint="eastAsia"/>
          <w:bCs/>
          <w:sz w:val="24"/>
        </w:rPr>
        <w:t>中国社会变迁给社会工作者提出了什么议题？</w:t>
      </w:r>
    </w:p>
    <w:p w:rsidR="00F30814" w:rsidRDefault="00CB389F">
      <w:pPr>
        <w:spacing w:line="360" w:lineRule="exact"/>
        <w:ind w:firstLineChars="300" w:firstLine="720"/>
        <w:jc w:val="left"/>
        <w:rPr>
          <w:rFonts w:ascii="SimSun" w:hAnsi="SimSun"/>
          <w:bCs/>
          <w:sz w:val="24"/>
        </w:rPr>
      </w:pPr>
      <w:r>
        <w:rPr>
          <w:rFonts w:ascii="SimSun" w:hAnsi="SimSun" w:hint="eastAsia"/>
          <w:bCs/>
          <w:sz w:val="24"/>
        </w:rPr>
        <w:t>（四）教学方法与手段</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主要采用课堂讲授、多媒体教学、课堂讨论等方法与手段。</w:t>
      </w:r>
    </w:p>
    <w:p w:rsidR="00F30814" w:rsidRDefault="00F30814">
      <w:pPr>
        <w:spacing w:line="360" w:lineRule="exact"/>
        <w:ind w:firstLineChars="500" w:firstLine="1200"/>
        <w:jc w:val="left"/>
        <w:rPr>
          <w:rFonts w:ascii="SimSun" w:hAnsi="SimSun"/>
          <w:bCs/>
          <w:sz w:val="24"/>
        </w:rPr>
      </w:pPr>
    </w:p>
    <w:p w:rsidR="00F30814" w:rsidRDefault="00CB389F">
      <w:pPr>
        <w:tabs>
          <w:tab w:val="center" w:pos="4153"/>
        </w:tabs>
        <w:spacing w:line="360" w:lineRule="exact"/>
        <w:ind w:firstLineChars="200" w:firstLine="480"/>
        <w:jc w:val="left"/>
        <w:rPr>
          <w:rFonts w:ascii="SimSun" w:hAnsi="SimSun"/>
          <w:bCs/>
          <w:sz w:val="24"/>
        </w:rPr>
      </w:pPr>
      <w:r>
        <w:rPr>
          <w:rFonts w:ascii="SimSun" w:hAnsi="SimSun" w:hint="eastAsia"/>
          <w:bCs/>
          <w:sz w:val="24"/>
        </w:rPr>
        <w:t>第五章</w:t>
      </w:r>
      <w:r>
        <w:rPr>
          <w:rFonts w:ascii="SimSun" w:hAnsi="SimSun" w:hint="eastAsia"/>
          <w:bCs/>
          <w:sz w:val="24"/>
        </w:rPr>
        <w:t xml:space="preserve">  </w:t>
      </w:r>
      <w:r>
        <w:rPr>
          <w:rFonts w:ascii="SimSun" w:hAnsi="SimSun" w:hint="eastAsia"/>
          <w:bCs/>
          <w:sz w:val="24"/>
        </w:rPr>
        <w:t>个案工作</w:t>
      </w:r>
    </w:p>
    <w:p w:rsidR="00F30814" w:rsidRDefault="00CB389F">
      <w:pPr>
        <w:spacing w:line="360" w:lineRule="exact"/>
        <w:jc w:val="left"/>
        <w:rPr>
          <w:rFonts w:ascii="SimSun" w:hAnsi="SimSun"/>
          <w:sz w:val="24"/>
        </w:rPr>
      </w:pPr>
      <w:r>
        <w:rPr>
          <w:rFonts w:hint="eastAsia"/>
        </w:rPr>
        <w:t xml:space="preserve">     </w:t>
      </w:r>
      <w:r>
        <w:rPr>
          <w:rFonts w:ascii="SimSun" w:hAnsi="SimSun" w:hint="eastAsia"/>
          <w:b/>
          <w:sz w:val="24"/>
        </w:rPr>
        <w:t xml:space="preserve">  </w:t>
      </w:r>
      <w:r>
        <w:rPr>
          <w:rFonts w:ascii="SimSun" w:hAnsi="SimSun" w:hint="eastAsia"/>
          <w:b/>
          <w:sz w:val="24"/>
        </w:rPr>
        <w:t>（一）</w:t>
      </w:r>
      <w:r>
        <w:rPr>
          <w:rFonts w:ascii="SimSun" w:hAnsi="SimSun" w:hint="eastAsia"/>
          <w:sz w:val="24"/>
        </w:rPr>
        <w:t>目的与要求</w:t>
      </w:r>
      <w:r>
        <w:rPr>
          <w:rFonts w:ascii="SimSun" w:hAnsi="SimSun" w:hint="eastAsia"/>
          <w:sz w:val="24"/>
        </w:rPr>
        <w:t>：个案工作专业关系、主要模式与服务过程</w:t>
      </w:r>
    </w:p>
    <w:p w:rsidR="00F30814" w:rsidRDefault="00CB389F">
      <w:pPr>
        <w:spacing w:line="360" w:lineRule="exact"/>
        <w:ind w:firstLineChars="300" w:firstLine="720"/>
        <w:jc w:val="left"/>
        <w:rPr>
          <w:rFonts w:ascii="SimSun" w:hAnsi="SimSun"/>
          <w:sz w:val="24"/>
        </w:rPr>
      </w:pPr>
      <w:r>
        <w:rPr>
          <w:rFonts w:ascii="SimSun" w:hAnsi="SimSun" w:hint="eastAsia"/>
          <w:sz w:val="24"/>
        </w:rPr>
        <w:t>（二）</w:t>
      </w:r>
      <w:r>
        <w:rPr>
          <w:rFonts w:ascii="SimSun" w:hAnsi="SimSun" w:hint="eastAsia"/>
          <w:sz w:val="24"/>
        </w:rPr>
        <w:t>教学内容</w:t>
      </w:r>
    </w:p>
    <w:p w:rsidR="00F30814" w:rsidRDefault="00CB389F">
      <w:pPr>
        <w:spacing w:line="360" w:lineRule="exact"/>
        <w:ind w:firstLineChars="400" w:firstLine="960"/>
        <w:jc w:val="left"/>
        <w:rPr>
          <w:rFonts w:ascii="SimSun" w:hAnsi="SimSun"/>
          <w:sz w:val="24"/>
        </w:rPr>
      </w:pPr>
      <w:r>
        <w:rPr>
          <w:rFonts w:ascii="SimSun" w:hAnsi="SimSun" w:hint="eastAsia"/>
          <w:sz w:val="24"/>
        </w:rPr>
        <w:t>第一节</w:t>
      </w:r>
      <w:r>
        <w:rPr>
          <w:rFonts w:ascii="SimSun" w:hAnsi="SimSun" w:hint="eastAsia"/>
          <w:sz w:val="24"/>
        </w:rPr>
        <w:t xml:space="preserve">  </w:t>
      </w:r>
      <w:r>
        <w:rPr>
          <w:rFonts w:ascii="SimSun" w:hAnsi="SimSun" w:hint="eastAsia"/>
          <w:sz w:val="24"/>
        </w:rPr>
        <w:t>专业关系及服务过程</w:t>
      </w:r>
    </w:p>
    <w:p w:rsidR="00F30814" w:rsidRDefault="00CB389F">
      <w:pPr>
        <w:spacing w:line="360" w:lineRule="exact"/>
        <w:ind w:leftChars="456" w:left="1198" w:hangingChars="100" w:hanging="240"/>
        <w:jc w:val="left"/>
        <w:rPr>
          <w:rFonts w:ascii="SimSun" w:hAnsi="SimSun"/>
          <w:sz w:val="24"/>
        </w:rPr>
      </w:pPr>
      <w:r>
        <w:rPr>
          <w:rFonts w:ascii="SimSun" w:hAnsi="SimSun" w:hint="eastAsia"/>
          <w:sz w:val="24"/>
        </w:rPr>
        <w:t>1.</w:t>
      </w:r>
      <w:r>
        <w:rPr>
          <w:rFonts w:ascii="SimSun" w:hAnsi="SimSun" w:hint="eastAsia"/>
          <w:sz w:val="24"/>
        </w:rPr>
        <w:t>主要内容</w:t>
      </w:r>
      <w:r>
        <w:rPr>
          <w:rFonts w:ascii="SimSun" w:hAnsi="SimSun" w:hint="eastAsia"/>
          <w:sz w:val="24"/>
        </w:rPr>
        <w:t>：专业关系建立及服务过程开展</w:t>
      </w:r>
    </w:p>
    <w:p w:rsidR="00F30814" w:rsidRDefault="00CB389F">
      <w:pPr>
        <w:spacing w:line="360" w:lineRule="exact"/>
        <w:ind w:leftChars="456" w:left="958"/>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专业关系七大原则：个别化、有目的的情感表达、适度的感情介入、接纳、非批判态度、案主自决、保密。</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服务过程：申请与接案、研究与资料收集、评估与服务计划、服务与干预、结案与追踪。</w:t>
      </w:r>
    </w:p>
    <w:p w:rsidR="00F30814" w:rsidRDefault="00CB389F">
      <w:pPr>
        <w:spacing w:line="360" w:lineRule="exact"/>
        <w:ind w:leftChars="456" w:left="958"/>
        <w:jc w:val="left"/>
        <w:rPr>
          <w:rFonts w:ascii="SimSun" w:hAnsi="SimSun"/>
          <w:bCs/>
          <w:sz w:val="24"/>
        </w:rPr>
      </w:pPr>
      <w:r>
        <w:rPr>
          <w:rFonts w:ascii="SimSun" w:hAnsi="SimSun" w:hint="eastAsia"/>
          <w:bCs/>
          <w:sz w:val="24"/>
        </w:rPr>
        <w:t>3.</w:t>
      </w:r>
      <w:r>
        <w:rPr>
          <w:rFonts w:ascii="SimSun" w:hAnsi="SimSun" w:hint="eastAsia"/>
          <w:bCs/>
          <w:sz w:val="24"/>
        </w:rPr>
        <w:t>问题与能力：要求学生能够把握专业关系建立原则，以及知晓专业社会工作服务开展过程。</w:t>
      </w:r>
    </w:p>
    <w:p w:rsidR="00F30814" w:rsidRDefault="00CB389F">
      <w:pPr>
        <w:spacing w:line="360" w:lineRule="exact"/>
        <w:ind w:leftChars="456" w:left="958"/>
        <w:jc w:val="left"/>
        <w:rPr>
          <w:rFonts w:ascii="SimSun" w:hAnsi="SimSun"/>
          <w:bCs/>
          <w:sz w:val="24"/>
        </w:rPr>
      </w:pPr>
      <w:r>
        <w:rPr>
          <w:rFonts w:ascii="SimSun" w:hAnsi="SimSun" w:hint="eastAsia"/>
          <w:bCs/>
          <w:sz w:val="24"/>
        </w:rPr>
        <w:t>反思后现代社会中七大原则的内容变化，及应用于中国情境的变化。</w:t>
      </w:r>
    </w:p>
    <w:p w:rsidR="00F30814" w:rsidRDefault="00F30814">
      <w:pPr>
        <w:spacing w:line="360" w:lineRule="exact"/>
        <w:ind w:leftChars="456" w:left="958"/>
        <w:jc w:val="left"/>
        <w:rPr>
          <w:rFonts w:ascii="SimSun" w:hAnsi="SimSun"/>
          <w:bCs/>
          <w:color w:val="0000FF"/>
          <w:sz w:val="24"/>
        </w:rPr>
      </w:pPr>
    </w:p>
    <w:p w:rsidR="00F30814" w:rsidRDefault="00CB389F">
      <w:pPr>
        <w:spacing w:line="360" w:lineRule="exact"/>
        <w:jc w:val="left"/>
        <w:rPr>
          <w:rFonts w:ascii="SimSun" w:hAnsi="SimSun"/>
          <w:bCs/>
          <w:sz w:val="24"/>
        </w:rPr>
      </w:pPr>
      <w:r>
        <w:rPr>
          <w:rFonts w:ascii="SimSun" w:hAnsi="SimSun" w:hint="eastAsia"/>
          <w:bCs/>
          <w:sz w:val="24"/>
        </w:rPr>
        <w:t xml:space="preserve">       </w:t>
      </w:r>
      <w:r>
        <w:rPr>
          <w:rFonts w:ascii="SimSun" w:hAnsi="SimSun" w:hint="eastAsia"/>
          <w:bCs/>
          <w:sz w:val="24"/>
        </w:rPr>
        <w:t>第二节</w:t>
      </w:r>
      <w:r>
        <w:rPr>
          <w:rFonts w:ascii="SimSun" w:hAnsi="SimSun" w:hint="eastAsia"/>
          <w:bCs/>
          <w:sz w:val="24"/>
        </w:rPr>
        <w:t xml:space="preserve">  </w:t>
      </w:r>
      <w:r>
        <w:rPr>
          <w:rFonts w:ascii="SimSun" w:hAnsi="SimSun" w:hint="eastAsia"/>
          <w:bCs/>
          <w:sz w:val="24"/>
        </w:rPr>
        <w:t>个案工作主要模式</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1.</w:t>
      </w:r>
      <w:r>
        <w:rPr>
          <w:rFonts w:ascii="SimSun" w:hAnsi="SimSun" w:hint="eastAsia"/>
          <w:bCs/>
          <w:sz w:val="24"/>
        </w:rPr>
        <w:t>主要内容：介绍个案工作主要模式</w:t>
      </w:r>
    </w:p>
    <w:p w:rsidR="00F30814" w:rsidRDefault="00CB389F">
      <w:pPr>
        <w:spacing w:line="360" w:lineRule="exact"/>
        <w:ind w:leftChars="456" w:left="1198" w:hangingChars="100" w:hanging="240"/>
        <w:jc w:val="left"/>
        <w:rPr>
          <w:rFonts w:ascii="SimSun" w:hAnsi="SimSun"/>
          <w:bCs/>
          <w:sz w:val="24"/>
        </w:rPr>
      </w:pPr>
      <w:r>
        <w:rPr>
          <w:rFonts w:ascii="SimSun" w:hAnsi="SimSun" w:hint="eastAsia"/>
          <w:bCs/>
          <w:sz w:val="24"/>
        </w:rPr>
        <w:t>2.</w:t>
      </w:r>
      <w:r>
        <w:rPr>
          <w:rFonts w:ascii="SimSun" w:hAnsi="SimSun" w:hint="eastAsia"/>
          <w:bCs/>
          <w:sz w:val="24"/>
        </w:rPr>
        <w:t>基本概念和知识点：常用的模式有：功能学派、心理及社会学派、问题解决学派、行为修正学派、危机干预模式及任务中心模式。</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3.</w:t>
      </w:r>
      <w:r>
        <w:rPr>
          <w:rFonts w:ascii="SimSun" w:hAnsi="SimSun" w:hint="eastAsia"/>
          <w:bCs/>
          <w:sz w:val="24"/>
        </w:rPr>
        <w:t>问题与能力：学生了解个案工作的理论流派或模式的基本内容。</w:t>
      </w:r>
    </w:p>
    <w:p w:rsidR="00F30814" w:rsidRDefault="00CB389F">
      <w:pPr>
        <w:tabs>
          <w:tab w:val="left" w:pos="1699"/>
        </w:tabs>
        <w:spacing w:line="360" w:lineRule="exact"/>
        <w:ind w:firstLineChars="300" w:firstLine="720"/>
        <w:jc w:val="left"/>
        <w:rPr>
          <w:rFonts w:ascii="SimSun" w:hAnsi="SimSun"/>
          <w:bCs/>
          <w:sz w:val="24"/>
        </w:rPr>
      </w:pPr>
      <w:r>
        <w:rPr>
          <w:rFonts w:ascii="SimSun" w:hAnsi="SimSun" w:hint="eastAsia"/>
          <w:bCs/>
          <w:sz w:val="24"/>
        </w:rPr>
        <w:t>（三）思考与实践</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个案工作服</w:t>
      </w:r>
      <w:proofErr w:type="gramStart"/>
      <w:r>
        <w:rPr>
          <w:rFonts w:ascii="SimSun" w:hAnsi="SimSun" w:hint="eastAsia"/>
          <w:bCs/>
          <w:sz w:val="24"/>
        </w:rPr>
        <w:t>务</w:t>
      </w:r>
      <w:proofErr w:type="gramEnd"/>
      <w:r>
        <w:rPr>
          <w:rFonts w:ascii="SimSun" w:hAnsi="SimSun" w:hint="eastAsia"/>
          <w:bCs/>
          <w:sz w:val="24"/>
        </w:rPr>
        <w:t>实践中理论与实务如何结合，如何互相推进？</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如何推进中国社会工作服务研究？</w:t>
      </w:r>
    </w:p>
    <w:p w:rsidR="00F30814" w:rsidRDefault="00CB389F">
      <w:pPr>
        <w:spacing w:line="360" w:lineRule="exact"/>
        <w:ind w:firstLineChars="300" w:firstLine="720"/>
        <w:jc w:val="left"/>
        <w:rPr>
          <w:rFonts w:ascii="SimSun" w:hAnsi="SimSun"/>
          <w:bCs/>
          <w:sz w:val="24"/>
        </w:rPr>
      </w:pPr>
      <w:r>
        <w:rPr>
          <w:rFonts w:ascii="SimSun" w:hAnsi="SimSun" w:hint="eastAsia"/>
          <w:bCs/>
          <w:sz w:val="24"/>
        </w:rPr>
        <w:t>（四）教学方法与手段</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主要采用课堂讲授、多媒体教学、课堂讨论等方法与手段。</w:t>
      </w:r>
    </w:p>
    <w:p w:rsidR="00F30814" w:rsidRDefault="00F30814">
      <w:pPr>
        <w:spacing w:line="360" w:lineRule="exact"/>
        <w:ind w:firstLineChars="500" w:firstLine="1200"/>
        <w:jc w:val="left"/>
        <w:rPr>
          <w:rFonts w:ascii="SimSun" w:hAnsi="SimSun"/>
          <w:bCs/>
          <w:sz w:val="24"/>
        </w:rPr>
      </w:pPr>
    </w:p>
    <w:p w:rsidR="00F30814" w:rsidRDefault="00CB389F">
      <w:pPr>
        <w:tabs>
          <w:tab w:val="center" w:pos="4153"/>
        </w:tabs>
        <w:spacing w:line="360" w:lineRule="exact"/>
        <w:ind w:firstLineChars="200" w:firstLine="480"/>
        <w:jc w:val="left"/>
        <w:rPr>
          <w:rFonts w:ascii="SimSun" w:hAnsi="SimSun"/>
          <w:bCs/>
          <w:sz w:val="24"/>
        </w:rPr>
      </w:pPr>
      <w:r>
        <w:rPr>
          <w:rFonts w:ascii="SimSun" w:hAnsi="SimSun" w:hint="eastAsia"/>
          <w:bCs/>
          <w:sz w:val="24"/>
        </w:rPr>
        <w:t>第六章</w:t>
      </w:r>
      <w:r>
        <w:rPr>
          <w:rFonts w:ascii="SimSun" w:hAnsi="SimSun" w:hint="eastAsia"/>
          <w:bCs/>
          <w:sz w:val="24"/>
        </w:rPr>
        <w:t xml:space="preserve">  </w:t>
      </w:r>
      <w:r>
        <w:rPr>
          <w:rFonts w:ascii="SimSun" w:hAnsi="SimSun" w:hint="eastAsia"/>
          <w:bCs/>
          <w:sz w:val="24"/>
        </w:rPr>
        <w:t>小组工作</w:t>
      </w:r>
    </w:p>
    <w:p w:rsidR="00F30814" w:rsidRDefault="00CB389F">
      <w:pPr>
        <w:spacing w:line="360" w:lineRule="exact"/>
        <w:jc w:val="left"/>
        <w:rPr>
          <w:rFonts w:ascii="SimSun" w:hAnsi="SimSun"/>
          <w:sz w:val="24"/>
        </w:rPr>
      </w:pPr>
      <w:r>
        <w:rPr>
          <w:rFonts w:hint="eastAsia"/>
        </w:rPr>
        <w:t xml:space="preserve">     </w:t>
      </w:r>
      <w:r>
        <w:rPr>
          <w:rFonts w:ascii="SimSun" w:hAnsi="SimSun" w:hint="eastAsia"/>
          <w:b/>
          <w:sz w:val="24"/>
        </w:rPr>
        <w:t xml:space="preserve">  </w:t>
      </w:r>
      <w:r>
        <w:rPr>
          <w:rFonts w:ascii="SimSun" w:hAnsi="SimSun" w:hint="eastAsia"/>
          <w:b/>
          <w:sz w:val="24"/>
        </w:rPr>
        <w:t>（一）</w:t>
      </w:r>
      <w:r>
        <w:rPr>
          <w:rFonts w:ascii="SimSun" w:hAnsi="SimSun" w:hint="eastAsia"/>
          <w:sz w:val="24"/>
        </w:rPr>
        <w:t>目的与要求</w:t>
      </w:r>
      <w:r>
        <w:rPr>
          <w:rFonts w:ascii="SimSun" w:hAnsi="SimSun" w:hint="eastAsia"/>
          <w:sz w:val="24"/>
        </w:rPr>
        <w:t>：小组工作的含义、小组工作理论与服务过程</w:t>
      </w:r>
    </w:p>
    <w:p w:rsidR="00F30814" w:rsidRDefault="00CB389F">
      <w:pPr>
        <w:spacing w:line="360" w:lineRule="exact"/>
        <w:ind w:firstLineChars="300" w:firstLine="720"/>
        <w:jc w:val="left"/>
        <w:rPr>
          <w:rFonts w:ascii="SimSun" w:hAnsi="SimSun"/>
          <w:sz w:val="24"/>
        </w:rPr>
      </w:pPr>
      <w:r>
        <w:rPr>
          <w:rFonts w:ascii="SimSun" w:hAnsi="SimSun" w:hint="eastAsia"/>
          <w:sz w:val="24"/>
        </w:rPr>
        <w:t>（二）</w:t>
      </w:r>
      <w:r>
        <w:rPr>
          <w:rFonts w:ascii="SimSun" w:hAnsi="SimSun" w:hint="eastAsia"/>
          <w:sz w:val="24"/>
        </w:rPr>
        <w:t>教学内容</w:t>
      </w:r>
    </w:p>
    <w:p w:rsidR="00F30814" w:rsidRDefault="00CB389F">
      <w:pPr>
        <w:spacing w:line="360" w:lineRule="exact"/>
        <w:ind w:firstLineChars="400" w:firstLine="960"/>
        <w:jc w:val="left"/>
        <w:rPr>
          <w:rFonts w:ascii="SimSun" w:hAnsi="SimSun"/>
          <w:sz w:val="24"/>
        </w:rPr>
      </w:pPr>
      <w:r>
        <w:rPr>
          <w:rFonts w:ascii="SimSun" w:hAnsi="SimSun" w:hint="eastAsia"/>
          <w:sz w:val="24"/>
        </w:rPr>
        <w:t>第一节</w:t>
      </w:r>
      <w:r>
        <w:rPr>
          <w:rFonts w:ascii="SimSun" w:hAnsi="SimSun" w:hint="eastAsia"/>
          <w:sz w:val="24"/>
        </w:rPr>
        <w:t xml:space="preserve">  </w:t>
      </w:r>
      <w:r>
        <w:rPr>
          <w:rFonts w:ascii="SimSun" w:hAnsi="SimSun" w:hint="eastAsia"/>
          <w:sz w:val="24"/>
        </w:rPr>
        <w:t>小组工作的含义</w:t>
      </w:r>
    </w:p>
    <w:p w:rsidR="00F30814" w:rsidRDefault="00CB389F">
      <w:pPr>
        <w:spacing w:line="360" w:lineRule="exact"/>
        <w:ind w:leftChars="456" w:left="1198" w:hangingChars="100" w:hanging="240"/>
        <w:jc w:val="left"/>
        <w:rPr>
          <w:rFonts w:ascii="SimSun" w:hAnsi="SimSun"/>
          <w:sz w:val="24"/>
        </w:rPr>
      </w:pPr>
      <w:r>
        <w:rPr>
          <w:rFonts w:ascii="SimSun" w:hAnsi="SimSun" w:hint="eastAsia"/>
          <w:sz w:val="24"/>
        </w:rPr>
        <w:t>1.</w:t>
      </w:r>
      <w:r>
        <w:rPr>
          <w:rFonts w:ascii="SimSun" w:hAnsi="SimSun" w:hint="eastAsia"/>
          <w:sz w:val="24"/>
        </w:rPr>
        <w:t>主要内容</w:t>
      </w:r>
      <w:r>
        <w:rPr>
          <w:rFonts w:ascii="SimSun" w:hAnsi="SimSun" w:hint="eastAsia"/>
          <w:sz w:val="24"/>
        </w:rPr>
        <w:t>：什么是小组工作及小组工作分类</w:t>
      </w:r>
    </w:p>
    <w:p w:rsidR="00F30814" w:rsidRDefault="00CB389F">
      <w:pPr>
        <w:spacing w:line="360" w:lineRule="exact"/>
        <w:ind w:leftChars="456" w:left="958"/>
        <w:jc w:val="left"/>
        <w:rPr>
          <w:rFonts w:ascii="SimSun" w:hAnsi="SimSun"/>
          <w:bCs/>
          <w:sz w:val="24"/>
        </w:rPr>
      </w:pPr>
      <w:r>
        <w:rPr>
          <w:rFonts w:ascii="SimSun" w:hAnsi="SimSun" w:hint="eastAsia"/>
          <w:bCs/>
          <w:sz w:val="24"/>
        </w:rPr>
        <w:lastRenderedPageBreak/>
        <w:t>2.</w:t>
      </w:r>
      <w:r>
        <w:rPr>
          <w:rFonts w:ascii="SimSun" w:hAnsi="SimSun" w:hint="eastAsia"/>
          <w:bCs/>
          <w:sz w:val="24"/>
        </w:rPr>
        <w:t>基本概念和知识点：</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小组工作是指一类在小组情境中助人或完成任务的广泛的专业实践。由一个有专业能力的工作者利用小组理论和过程去协助一个由互相依赖的个体组成的小组，达到与个人、人际或任务相关的目标。</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小组工作可以分为教育小组、成长小组、支持小组、心理治疗小组、任务小组等。</w:t>
      </w:r>
    </w:p>
    <w:p w:rsidR="00F30814" w:rsidRDefault="00CB389F">
      <w:pPr>
        <w:spacing w:line="360" w:lineRule="exact"/>
        <w:ind w:leftChars="456" w:left="958"/>
        <w:jc w:val="left"/>
        <w:rPr>
          <w:rFonts w:ascii="SimSun" w:hAnsi="SimSun"/>
          <w:bCs/>
          <w:sz w:val="24"/>
        </w:rPr>
      </w:pPr>
      <w:r>
        <w:rPr>
          <w:rFonts w:ascii="SimSun" w:hAnsi="SimSun" w:hint="eastAsia"/>
          <w:bCs/>
          <w:sz w:val="24"/>
        </w:rPr>
        <w:t>3.</w:t>
      </w:r>
      <w:r>
        <w:rPr>
          <w:rFonts w:ascii="SimSun" w:hAnsi="SimSun" w:hint="eastAsia"/>
          <w:bCs/>
          <w:sz w:val="24"/>
        </w:rPr>
        <w:t>问题与能力：要求学生了解什么是小组工作及小组工作分类。</w:t>
      </w:r>
    </w:p>
    <w:p w:rsidR="00F30814" w:rsidRDefault="00F30814">
      <w:pPr>
        <w:spacing w:line="360" w:lineRule="exact"/>
        <w:ind w:leftChars="456" w:left="958"/>
        <w:jc w:val="left"/>
        <w:rPr>
          <w:rFonts w:ascii="SimSun" w:hAnsi="SimSun"/>
          <w:bCs/>
          <w:sz w:val="24"/>
        </w:rPr>
      </w:pPr>
    </w:p>
    <w:p w:rsidR="00F30814" w:rsidRDefault="00CB389F">
      <w:pPr>
        <w:spacing w:line="360" w:lineRule="exact"/>
        <w:jc w:val="left"/>
        <w:rPr>
          <w:rFonts w:ascii="SimSun" w:hAnsi="SimSun"/>
          <w:bCs/>
          <w:sz w:val="24"/>
        </w:rPr>
      </w:pPr>
      <w:r>
        <w:rPr>
          <w:rFonts w:ascii="SimSun" w:hAnsi="SimSun" w:hint="eastAsia"/>
          <w:bCs/>
          <w:sz w:val="24"/>
        </w:rPr>
        <w:t xml:space="preserve">       </w:t>
      </w:r>
      <w:r>
        <w:rPr>
          <w:rFonts w:ascii="SimSun" w:hAnsi="SimSun" w:hint="eastAsia"/>
          <w:bCs/>
          <w:sz w:val="24"/>
        </w:rPr>
        <w:t>第二节</w:t>
      </w:r>
      <w:r>
        <w:rPr>
          <w:rFonts w:ascii="SimSun" w:hAnsi="SimSun" w:hint="eastAsia"/>
          <w:bCs/>
          <w:sz w:val="24"/>
        </w:rPr>
        <w:t xml:space="preserve">  </w:t>
      </w:r>
      <w:r>
        <w:rPr>
          <w:rFonts w:ascii="SimSun" w:hAnsi="SimSun" w:hint="eastAsia"/>
          <w:bCs/>
          <w:sz w:val="24"/>
        </w:rPr>
        <w:t>小组工作理论</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1.</w:t>
      </w:r>
      <w:r>
        <w:rPr>
          <w:rFonts w:ascii="SimSun" w:hAnsi="SimSun" w:hint="eastAsia"/>
          <w:bCs/>
          <w:sz w:val="24"/>
        </w:rPr>
        <w:t>主要内容：小组工作理论</w:t>
      </w:r>
    </w:p>
    <w:p w:rsidR="00F30814" w:rsidRDefault="00CB389F">
      <w:pPr>
        <w:spacing w:line="360" w:lineRule="exact"/>
        <w:ind w:leftChars="456" w:left="1198" w:hangingChars="100" w:hanging="240"/>
        <w:jc w:val="left"/>
        <w:rPr>
          <w:rFonts w:ascii="SimSun" w:hAnsi="SimSun"/>
          <w:bCs/>
          <w:sz w:val="24"/>
        </w:rPr>
      </w:pPr>
      <w:r>
        <w:rPr>
          <w:rFonts w:ascii="SimSun" w:hAnsi="SimSun" w:hint="eastAsia"/>
          <w:bCs/>
          <w:sz w:val="24"/>
        </w:rPr>
        <w:t>2.</w:t>
      </w:r>
      <w:r>
        <w:rPr>
          <w:rFonts w:ascii="SimSun" w:hAnsi="SimSun" w:hint="eastAsia"/>
          <w:bCs/>
          <w:sz w:val="24"/>
        </w:rPr>
        <w:t>基本概念和知识点：主要理论有：系统理论、心理分析理论、学习理论、小团体理论等；</w:t>
      </w:r>
      <w:r>
        <w:rPr>
          <w:rFonts w:ascii="SimSun" w:hAnsi="SimSun" w:hint="eastAsia"/>
          <w:bCs/>
          <w:sz w:val="24"/>
        </w:rPr>
        <w:t>团体领导或团体管理理论等。</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3.</w:t>
      </w:r>
      <w:r>
        <w:rPr>
          <w:rFonts w:ascii="SimSun" w:hAnsi="SimSun" w:hint="eastAsia"/>
          <w:bCs/>
          <w:sz w:val="24"/>
        </w:rPr>
        <w:t>问题与能力：</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学生了解小组工作主要理论的基本内容。</w:t>
      </w:r>
    </w:p>
    <w:p w:rsidR="00F30814" w:rsidRDefault="00CB389F">
      <w:pPr>
        <w:spacing w:line="360" w:lineRule="exact"/>
        <w:ind w:firstLineChars="400" w:firstLine="960"/>
        <w:jc w:val="left"/>
        <w:rPr>
          <w:rFonts w:ascii="SimSun" w:hAnsi="SimSun"/>
          <w:bCs/>
          <w:color w:val="0000FF"/>
          <w:sz w:val="24"/>
        </w:rPr>
      </w:pPr>
      <w:r>
        <w:rPr>
          <w:rFonts w:ascii="SimSun" w:hAnsi="SimSun" w:hint="eastAsia"/>
          <w:bCs/>
          <w:sz w:val="24"/>
        </w:rPr>
        <w:t>了解中国人的行为特点</w:t>
      </w:r>
      <w:r>
        <w:rPr>
          <w:rFonts w:ascii="SimSun" w:hAnsi="SimSun" w:hint="eastAsia"/>
          <w:bCs/>
          <w:color w:val="0000FF"/>
          <w:sz w:val="24"/>
        </w:rPr>
        <w:t>。</w:t>
      </w:r>
    </w:p>
    <w:p w:rsidR="00F30814" w:rsidRDefault="00F30814">
      <w:pPr>
        <w:spacing w:line="360" w:lineRule="exact"/>
        <w:ind w:firstLineChars="400" w:firstLine="960"/>
        <w:jc w:val="left"/>
        <w:rPr>
          <w:rFonts w:ascii="SimSun" w:hAnsi="SimSun"/>
          <w:bCs/>
          <w:color w:val="0000FF"/>
          <w:sz w:val="24"/>
        </w:rPr>
      </w:pPr>
    </w:p>
    <w:p w:rsidR="00F30814" w:rsidRDefault="00CB389F">
      <w:pPr>
        <w:spacing w:line="360" w:lineRule="exact"/>
        <w:ind w:firstLineChars="400" w:firstLine="960"/>
        <w:jc w:val="left"/>
        <w:rPr>
          <w:rFonts w:ascii="SimSun" w:hAnsi="SimSun"/>
          <w:bCs/>
          <w:sz w:val="24"/>
        </w:rPr>
      </w:pPr>
      <w:r>
        <w:rPr>
          <w:rFonts w:ascii="SimSun" w:hAnsi="SimSun" w:hint="eastAsia"/>
          <w:bCs/>
          <w:sz w:val="24"/>
        </w:rPr>
        <w:t>第三节</w:t>
      </w:r>
      <w:r>
        <w:rPr>
          <w:rFonts w:ascii="SimSun" w:hAnsi="SimSun" w:hint="eastAsia"/>
          <w:bCs/>
          <w:sz w:val="24"/>
        </w:rPr>
        <w:t xml:space="preserve">  </w:t>
      </w:r>
      <w:r>
        <w:rPr>
          <w:rFonts w:ascii="SimSun" w:hAnsi="SimSun" w:hint="eastAsia"/>
          <w:bCs/>
          <w:sz w:val="24"/>
        </w:rPr>
        <w:t>小组工作过程</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1.</w:t>
      </w:r>
      <w:r>
        <w:rPr>
          <w:rFonts w:ascii="SimSun" w:hAnsi="SimSun" w:hint="eastAsia"/>
          <w:bCs/>
          <w:sz w:val="24"/>
        </w:rPr>
        <w:t>主要内容：小组工作开展过程及小组带领员的质素要求</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firstLineChars="600" w:firstLine="1440"/>
        <w:jc w:val="left"/>
        <w:rPr>
          <w:rFonts w:ascii="SimSun" w:hAnsi="SimSun"/>
          <w:bCs/>
          <w:sz w:val="24"/>
        </w:rPr>
      </w:pPr>
      <w:r>
        <w:rPr>
          <w:rFonts w:ascii="SimSun" w:hAnsi="SimSun" w:hint="eastAsia"/>
          <w:bCs/>
          <w:sz w:val="24"/>
        </w:rPr>
        <w:t>小组工作过程可划分为计划阶段、开始阶段、中间阶段和结束阶段。</w:t>
      </w:r>
    </w:p>
    <w:p w:rsidR="00F30814" w:rsidRDefault="00CB389F">
      <w:pPr>
        <w:spacing w:line="360" w:lineRule="exact"/>
        <w:ind w:firstLineChars="600" w:firstLine="1440"/>
        <w:jc w:val="left"/>
        <w:rPr>
          <w:rFonts w:ascii="SimSun" w:hAnsi="SimSun"/>
          <w:bCs/>
          <w:sz w:val="24"/>
        </w:rPr>
      </w:pPr>
      <w:r>
        <w:rPr>
          <w:rFonts w:ascii="SimSun" w:hAnsi="SimSun" w:hint="eastAsia"/>
          <w:bCs/>
          <w:sz w:val="24"/>
        </w:rPr>
        <w:t>对小组带领员的质素要求：目标、小组动力、小组成员关系处理等。</w:t>
      </w:r>
    </w:p>
    <w:p w:rsidR="00F30814" w:rsidRDefault="00CB389F">
      <w:pPr>
        <w:tabs>
          <w:tab w:val="left" w:pos="1699"/>
        </w:tabs>
        <w:spacing w:line="360" w:lineRule="exact"/>
        <w:ind w:firstLineChars="300" w:firstLine="720"/>
        <w:jc w:val="left"/>
        <w:rPr>
          <w:rFonts w:ascii="SimSun" w:hAnsi="SimSun"/>
          <w:bCs/>
          <w:sz w:val="24"/>
        </w:rPr>
      </w:pPr>
      <w:r>
        <w:rPr>
          <w:rFonts w:ascii="SimSun" w:hAnsi="SimSun" w:hint="eastAsia"/>
          <w:bCs/>
          <w:sz w:val="24"/>
        </w:rPr>
        <w:t>（三）思考与实践</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观察小组动力、小组冲突与团体凝聚力的发展。</w:t>
      </w:r>
    </w:p>
    <w:p w:rsidR="00F30814" w:rsidRDefault="00CB389F">
      <w:pPr>
        <w:spacing w:line="360" w:lineRule="exact"/>
        <w:ind w:firstLineChars="300" w:firstLine="720"/>
        <w:jc w:val="left"/>
        <w:rPr>
          <w:rFonts w:ascii="SimSun" w:hAnsi="SimSun"/>
          <w:bCs/>
          <w:sz w:val="24"/>
        </w:rPr>
      </w:pPr>
      <w:r>
        <w:rPr>
          <w:rFonts w:ascii="SimSun" w:hAnsi="SimSun" w:hint="eastAsia"/>
          <w:bCs/>
          <w:sz w:val="24"/>
        </w:rPr>
        <w:t>（四）教学方法与手段</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主要采用课堂讲授与实验室体验式教学等方法与手段。</w:t>
      </w:r>
    </w:p>
    <w:p w:rsidR="00F30814" w:rsidRDefault="00F30814">
      <w:pPr>
        <w:spacing w:line="360" w:lineRule="exact"/>
        <w:ind w:firstLineChars="500" w:firstLine="1200"/>
        <w:jc w:val="left"/>
        <w:rPr>
          <w:rFonts w:ascii="SimSun" w:hAnsi="SimSun"/>
          <w:bCs/>
          <w:sz w:val="24"/>
        </w:rPr>
      </w:pPr>
    </w:p>
    <w:p w:rsidR="00F30814" w:rsidRDefault="00CB389F">
      <w:pPr>
        <w:tabs>
          <w:tab w:val="center" w:pos="4153"/>
        </w:tabs>
        <w:spacing w:line="360" w:lineRule="exact"/>
        <w:ind w:firstLineChars="200" w:firstLine="480"/>
        <w:jc w:val="left"/>
        <w:rPr>
          <w:rFonts w:ascii="SimSun" w:hAnsi="SimSun"/>
          <w:bCs/>
          <w:sz w:val="24"/>
        </w:rPr>
      </w:pPr>
      <w:r>
        <w:rPr>
          <w:rFonts w:ascii="SimSun" w:hAnsi="SimSun" w:hint="eastAsia"/>
          <w:bCs/>
          <w:sz w:val="24"/>
        </w:rPr>
        <w:t>第七章</w:t>
      </w:r>
      <w:r>
        <w:rPr>
          <w:rFonts w:ascii="SimSun" w:hAnsi="SimSun" w:hint="eastAsia"/>
          <w:bCs/>
          <w:sz w:val="24"/>
        </w:rPr>
        <w:t xml:space="preserve">  </w:t>
      </w:r>
      <w:r>
        <w:rPr>
          <w:rFonts w:ascii="SimSun" w:hAnsi="SimSun" w:hint="eastAsia"/>
          <w:bCs/>
          <w:sz w:val="24"/>
        </w:rPr>
        <w:t>社区工作</w:t>
      </w:r>
    </w:p>
    <w:p w:rsidR="00F30814" w:rsidRDefault="00CB389F">
      <w:pPr>
        <w:spacing w:line="360" w:lineRule="exact"/>
        <w:jc w:val="left"/>
        <w:rPr>
          <w:rFonts w:ascii="SimSun" w:hAnsi="SimSun"/>
          <w:sz w:val="24"/>
        </w:rPr>
      </w:pPr>
      <w:r>
        <w:rPr>
          <w:rFonts w:hint="eastAsia"/>
        </w:rPr>
        <w:t xml:space="preserve">     </w:t>
      </w:r>
      <w:r>
        <w:rPr>
          <w:rFonts w:ascii="SimSun" w:hAnsi="SimSun" w:hint="eastAsia"/>
          <w:b/>
          <w:sz w:val="24"/>
        </w:rPr>
        <w:t xml:space="preserve">  </w:t>
      </w:r>
      <w:r>
        <w:rPr>
          <w:rFonts w:ascii="SimSun" w:hAnsi="SimSun" w:hint="eastAsia"/>
          <w:b/>
          <w:sz w:val="24"/>
        </w:rPr>
        <w:t>（一）</w:t>
      </w:r>
      <w:r>
        <w:rPr>
          <w:rFonts w:ascii="SimSun" w:hAnsi="SimSun" w:hint="eastAsia"/>
          <w:sz w:val="24"/>
        </w:rPr>
        <w:t>目的与要求</w:t>
      </w:r>
      <w:r>
        <w:rPr>
          <w:rFonts w:ascii="SimSun" w:hAnsi="SimSun" w:hint="eastAsia"/>
          <w:sz w:val="24"/>
        </w:rPr>
        <w:t>：社区工作的含义、理论与服务过程</w:t>
      </w:r>
    </w:p>
    <w:p w:rsidR="00F30814" w:rsidRDefault="00CB389F">
      <w:pPr>
        <w:spacing w:line="360" w:lineRule="exact"/>
        <w:ind w:firstLineChars="300" w:firstLine="720"/>
        <w:jc w:val="left"/>
        <w:rPr>
          <w:rFonts w:ascii="SimSun" w:hAnsi="SimSun"/>
          <w:sz w:val="24"/>
        </w:rPr>
      </w:pPr>
      <w:r>
        <w:rPr>
          <w:rFonts w:ascii="SimSun" w:hAnsi="SimSun" w:hint="eastAsia"/>
          <w:sz w:val="24"/>
        </w:rPr>
        <w:t>（二）</w:t>
      </w:r>
      <w:r>
        <w:rPr>
          <w:rFonts w:ascii="SimSun" w:hAnsi="SimSun" w:hint="eastAsia"/>
          <w:sz w:val="24"/>
        </w:rPr>
        <w:t>教学内容</w:t>
      </w:r>
    </w:p>
    <w:p w:rsidR="00F30814" w:rsidRDefault="00CB389F">
      <w:pPr>
        <w:spacing w:line="360" w:lineRule="exact"/>
        <w:ind w:firstLineChars="400" w:firstLine="960"/>
        <w:jc w:val="left"/>
        <w:rPr>
          <w:rFonts w:ascii="SimSun" w:hAnsi="SimSun"/>
          <w:sz w:val="24"/>
        </w:rPr>
      </w:pPr>
      <w:r>
        <w:rPr>
          <w:rFonts w:ascii="SimSun" w:hAnsi="SimSun" w:hint="eastAsia"/>
          <w:sz w:val="24"/>
        </w:rPr>
        <w:t>第一节</w:t>
      </w:r>
      <w:r>
        <w:rPr>
          <w:rFonts w:ascii="SimSun" w:hAnsi="SimSun" w:hint="eastAsia"/>
          <w:sz w:val="24"/>
        </w:rPr>
        <w:t xml:space="preserve">  </w:t>
      </w:r>
      <w:r>
        <w:rPr>
          <w:rFonts w:ascii="SimSun" w:hAnsi="SimSun" w:hint="eastAsia"/>
          <w:sz w:val="24"/>
        </w:rPr>
        <w:t>社区工作的含义</w:t>
      </w:r>
    </w:p>
    <w:p w:rsidR="00F30814" w:rsidRDefault="00CB389F">
      <w:pPr>
        <w:spacing w:line="360" w:lineRule="exact"/>
        <w:ind w:leftChars="456" w:left="1198" w:hangingChars="100" w:hanging="240"/>
        <w:jc w:val="left"/>
        <w:rPr>
          <w:rFonts w:ascii="SimSun" w:hAnsi="SimSun"/>
          <w:sz w:val="24"/>
        </w:rPr>
      </w:pPr>
      <w:r>
        <w:rPr>
          <w:rFonts w:ascii="SimSun" w:hAnsi="SimSun" w:hint="eastAsia"/>
          <w:sz w:val="24"/>
        </w:rPr>
        <w:t>1.</w:t>
      </w:r>
      <w:r>
        <w:rPr>
          <w:rFonts w:ascii="SimSun" w:hAnsi="SimSun" w:hint="eastAsia"/>
          <w:sz w:val="24"/>
        </w:rPr>
        <w:t>主要内容</w:t>
      </w:r>
      <w:r>
        <w:rPr>
          <w:rFonts w:ascii="SimSun" w:hAnsi="SimSun" w:hint="eastAsia"/>
          <w:sz w:val="24"/>
        </w:rPr>
        <w:t>：什么是社区工作及模式</w:t>
      </w:r>
    </w:p>
    <w:p w:rsidR="00F30814" w:rsidRDefault="00CB389F">
      <w:pPr>
        <w:spacing w:line="360" w:lineRule="exact"/>
        <w:ind w:leftChars="456" w:left="958"/>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社区工作是以社区及其成员整体为对象的社会工作介入手法；它通过组织成员有计划参与集体行动，解决社区问题、满足社区需要；在参与过程中，让成员形成社区归属感，培养自助、互助和自决的精神，加强其社区参与及影响决策的能力和意识，发挥其潜能，最终实现更公平、民主以及和谐的社会。</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社区工作可以分为地区发展、社会策划、社会行动等不同模式。</w:t>
      </w:r>
    </w:p>
    <w:p w:rsidR="00F30814" w:rsidRDefault="00CB389F">
      <w:pPr>
        <w:spacing w:line="360" w:lineRule="exact"/>
        <w:ind w:leftChars="456" w:left="958" w:firstLineChars="200" w:firstLine="482"/>
        <w:jc w:val="left"/>
        <w:rPr>
          <w:rFonts w:ascii="SimSun" w:hAnsi="SimSun"/>
          <w:b/>
          <w:sz w:val="24"/>
        </w:rPr>
      </w:pPr>
      <w:r>
        <w:rPr>
          <w:rFonts w:ascii="SimSun" w:hAnsi="SimSun" w:hint="eastAsia"/>
          <w:b/>
          <w:sz w:val="24"/>
        </w:rPr>
        <w:lastRenderedPageBreak/>
        <w:t>课程</w:t>
      </w:r>
      <w:proofErr w:type="gramStart"/>
      <w:r>
        <w:rPr>
          <w:rFonts w:ascii="SimSun" w:hAnsi="SimSun" w:hint="eastAsia"/>
          <w:b/>
          <w:sz w:val="24"/>
        </w:rPr>
        <w:t>思政点</w:t>
      </w:r>
      <w:proofErr w:type="gramEnd"/>
      <w:r>
        <w:rPr>
          <w:rFonts w:ascii="SimSun" w:hAnsi="SimSun" w:hint="eastAsia"/>
          <w:b/>
          <w:sz w:val="24"/>
        </w:rPr>
        <w:t>5</w:t>
      </w:r>
      <w:r>
        <w:rPr>
          <w:rFonts w:ascii="SimSun" w:hAnsi="SimSun" w:hint="eastAsia"/>
          <w:b/>
          <w:sz w:val="24"/>
        </w:rPr>
        <w:t>：中国社区工作的经验及反思：比如群众工作路线。</w:t>
      </w:r>
    </w:p>
    <w:p w:rsidR="00F30814" w:rsidRDefault="00CB389F">
      <w:pPr>
        <w:spacing w:line="360" w:lineRule="exact"/>
        <w:ind w:firstLineChars="600" w:firstLine="1440"/>
        <w:jc w:val="left"/>
        <w:rPr>
          <w:rFonts w:ascii="SimSun" w:hAnsi="SimSun"/>
          <w:bCs/>
          <w:sz w:val="24"/>
        </w:rPr>
      </w:pPr>
      <w:r>
        <w:rPr>
          <w:rFonts w:ascii="SimSun" w:hAnsi="SimSun" w:hint="eastAsia"/>
          <w:bCs/>
          <w:sz w:val="24"/>
        </w:rPr>
        <w:t>中国社区专职工作人员与社会工作专业人员的区别与联系。</w:t>
      </w:r>
    </w:p>
    <w:p w:rsidR="00F30814" w:rsidRDefault="00CB389F">
      <w:pPr>
        <w:spacing w:line="360" w:lineRule="exact"/>
        <w:ind w:leftChars="456" w:left="958"/>
        <w:jc w:val="left"/>
        <w:rPr>
          <w:rFonts w:ascii="SimSun" w:hAnsi="SimSun"/>
          <w:bCs/>
          <w:sz w:val="24"/>
        </w:rPr>
      </w:pPr>
      <w:r>
        <w:rPr>
          <w:rFonts w:ascii="SimSun" w:hAnsi="SimSun" w:hint="eastAsia"/>
          <w:bCs/>
          <w:sz w:val="24"/>
        </w:rPr>
        <w:t>3.</w:t>
      </w:r>
      <w:r>
        <w:rPr>
          <w:rFonts w:ascii="SimSun" w:hAnsi="SimSun" w:hint="eastAsia"/>
          <w:bCs/>
          <w:sz w:val="24"/>
        </w:rPr>
        <w:t>问题与能力：要求学生了解什么是社区工作及模式。</w:t>
      </w:r>
    </w:p>
    <w:p w:rsidR="00F30814" w:rsidRDefault="00F30814">
      <w:pPr>
        <w:spacing w:line="360" w:lineRule="exact"/>
        <w:ind w:leftChars="456" w:left="958"/>
        <w:jc w:val="left"/>
        <w:rPr>
          <w:rFonts w:ascii="SimSun" w:hAnsi="SimSun"/>
          <w:bCs/>
          <w:sz w:val="24"/>
        </w:rPr>
      </w:pPr>
    </w:p>
    <w:p w:rsidR="00F30814" w:rsidRDefault="00CB389F">
      <w:pPr>
        <w:spacing w:line="360" w:lineRule="exact"/>
        <w:jc w:val="left"/>
        <w:rPr>
          <w:rFonts w:ascii="SimSun" w:hAnsi="SimSun"/>
          <w:bCs/>
          <w:sz w:val="24"/>
        </w:rPr>
      </w:pPr>
      <w:r>
        <w:rPr>
          <w:rFonts w:ascii="SimSun" w:hAnsi="SimSun" w:hint="eastAsia"/>
          <w:bCs/>
          <w:sz w:val="24"/>
        </w:rPr>
        <w:t xml:space="preserve">       </w:t>
      </w:r>
      <w:r>
        <w:rPr>
          <w:rFonts w:ascii="SimSun" w:hAnsi="SimSun" w:hint="eastAsia"/>
          <w:bCs/>
          <w:sz w:val="24"/>
        </w:rPr>
        <w:t>第二节</w:t>
      </w:r>
      <w:r>
        <w:rPr>
          <w:rFonts w:ascii="SimSun" w:hAnsi="SimSun" w:hint="eastAsia"/>
          <w:bCs/>
          <w:sz w:val="24"/>
        </w:rPr>
        <w:t xml:space="preserve">  </w:t>
      </w:r>
      <w:r>
        <w:rPr>
          <w:rFonts w:ascii="SimSun" w:hAnsi="SimSun" w:hint="eastAsia"/>
          <w:bCs/>
          <w:sz w:val="24"/>
        </w:rPr>
        <w:t>价值观和原则</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1.</w:t>
      </w:r>
      <w:r>
        <w:rPr>
          <w:rFonts w:ascii="SimSun" w:hAnsi="SimSun" w:hint="eastAsia"/>
          <w:bCs/>
          <w:sz w:val="24"/>
        </w:rPr>
        <w:t>主要内容：社区工作价值观和原则</w:t>
      </w:r>
    </w:p>
    <w:p w:rsidR="00F30814" w:rsidRDefault="00CB389F">
      <w:pPr>
        <w:spacing w:line="360" w:lineRule="exact"/>
        <w:ind w:leftChars="456" w:left="1198" w:hangingChars="100" w:hanging="240"/>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570" w:left="1197" w:firstLineChars="200" w:firstLine="480"/>
        <w:jc w:val="left"/>
        <w:rPr>
          <w:rFonts w:ascii="SimSun" w:hAnsi="SimSun"/>
          <w:bCs/>
          <w:sz w:val="24"/>
        </w:rPr>
      </w:pPr>
      <w:r>
        <w:rPr>
          <w:rFonts w:ascii="SimSun" w:hAnsi="SimSun" w:hint="eastAsia"/>
          <w:bCs/>
          <w:sz w:val="24"/>
        </w:rPr>
        <w:t>社区工作价值观是社会工作价值观和社区工作方法的整合结果，体现在对“人”、“与他人的关系”、“社会”和“工作手法”等方面的看法上。</w:t>
      </w:r>
    </w:p>
    <w:p w:rsidR="00F30814" w:rsidRDefault="00CB389F">
      <w:pPr>
        <w:spacing w:line="360" w:lineRule="exact"/>
        <w:ind w:leftChars="570" w:left="1197" w:firstLineChars="200" w:firstLine="480"/>
        <w:jc w:val="left"/>
        <w:rPr>
          <w:rFonts w:ascii="SimSun" w:hAnsi="SimSun"/>
          <w:bCs/>
          <w:sz w:val="24"/>
        </w:rPr>
      </w:pPr>
      <w:r>
        <w:rPr>
          <w:rFonts w:ascii="SimSun" w:hAnsi="SimSun" w:hint="eastAsia"/>
          <w:bCs/>
          <w:sz w:val="24"/>
        </w:rPr>
        <w:t>社区工作的行为守则是价值观的操作化，包括：注重以人为中心的发展目标、根据具体情况策划工作步骤、强调成员的自助参与、充分开展组织工作、注重社区参与的广泛性及包容性、注重协调发展、</w:t>
      </w:r>
      <w:r>
        <w:rPr>
          <w:rFonts w:ascii="SimSun" w:hAnsi="SimSun" w:hint="eastAsia"/>
          <w:bCs/>
          <w:sz w:val="24"/>
        </w:rPr>
        <w:t>尊重社区自决、采取民主和理性的行动方式、注重预防性工作。</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3.</w:t>
      </w:r>
      <w:r>
        <w:rPr>
          <w:rFonts w:ascii="SimSun" w:hAnsi="SimSun" w:hint="eastAsia"/>
          <w:bCs/>
          <w:sz w:val="24"/>
        </w:rPr>
        <w:t>问题与能力：要求学生了解社区价值观内容及实务中遇到的问题。</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社会工作者在遇到价值困境时，可以寻找帮助或反思造成困境的成因。</w:t>
      </w:r>
    </w:p>
    <w:p w:rsidR="00F30814" w:rsidRDefault="00F30814">
      <w:pPr>
        <w:spacing w:line="360" w:lineRule="exact"/>
        <w:ind w:firstLineChars="400" w:firstLine="960"/>
        <w:jc w:val="left"/>
        <w:rPr>
          <w:rFonts w:ascii="SimSun" w:hAnsi="SimSun"/>
          <w:bCs/>
          <w:color w:val="0000FF"/>
          <w:sz w:val="24"/>
        </w:rPr>
      </w:pPr>
    </w:p>
    <w:p w:rsidR="00F30814" w:rsidRDefault="00CB389F">
      <w:pPr>
        <w:spacing w:line="360" w:lineRule="exact"/>
        <w:ind w:firstLineChars="400" w:firstLine="960"/>
        <w:jc w:val="left"/>
        <w:rPr>
          <w:rFonts w:ascii="SimSun" w:hAnsi="SimSun"/>
          <w:bCs/>
          <w:sz w:val="24"/>
        </w:rPr>
      </w:pPr>
      <w:r>
        <w:rPr>
          <w:rFonts w:ascii="SimSun" w:hAnsi="SimSun" w:hint="eastAsia"/>
          <w:bCs/>
          <w:sz w:val="24"/>
        </w:rPr>
        <w:t>第三节</w:t>
      </w:r>
      <w:r>
        <w:rPr>
          <w:rFonts w:ascii="SimSun" w:hAnsi="SimSun" w:hint="eastAsia"/>
          <w:bCs/>
          <w:sz w:val="24"/>
        </w:rPr>
        <w:t xml:space="preserve">  </w:t>
      </w:r>
      <w:r>
        <w:rPr>
          <w:rFonts w:ascii="SimSun" w:hAnsi="SimSun" w:hint="eastAsia"/>
          <w:bCs/>
          <w:sz w:val="24"/>
        </w:rPr>
        <w:t>社区工作过程</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1.</w:t>
      </w:r>
      <w:r>
        <w:rPr>
          <w:rFonts w:ascii="SimSun" w:hAnsi="SimSun" w:hint="eastAsia"/>
          <w:bCs/>
          <w:sz w:val="24"/>
        </w:rPr>
        <w:t>主要内容：社区工作服务过程</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firstLineChars="600" w:firstLine="1440"/>
        <w:jc w:val="left"/>
        <w:rPr>
          <w:rFonts w:ascii="SimSun" w:hAnsi="SimSun"/>
          <w:bCs/>
          <w:sz w:val="24"/>
        </w:rPr>
      </w:pPr>
      <w:r>
        <w:rPr>
          <w:rFonts w:ascii="SimSun" w:hAnsi="SimSun" w:hint="eastAsia"/>
          <w:bCs/>
          <w:sz w:val="24"/>
        </w:rPr>
        <w:t>社区工作过程可划分为探索和准备、计划执行、撤离评估反思等。</w:t>
      </w:r>
    </w:p>
    <w:p w:rsidR="00F30814" w:rsidRDefault="00CB389F">
      <w:pPr>
        <w:spacing w:line="360" w:lineRule="exact"/>
        <w:ind w:firstLineChars="600" w:firstLine="1440"/>
        <w:jc w:val="left"/>
        <w:rPr>
          <w:rFonts w:ascii="SimSun" w:hAnsi="SimSun"/>
          <w:bCs/>
          <w:sz w:val="24"/>
        </w:rPr>
      </w:pPr>
      <w:r>
        <w:rPr>
          <w:rFonts w:ascii="SimSun" w:hAnsi="SimSun" w:hint="eastAsia"/>
          <w:bCs/>
          <w:sz w:val="24"/>
        </w:rPr>
        <w:t>对社区工作员的质素要求：目标、社区动力、社区关系处理等。</w:t>
      </w:r>
    </w:p>
    <w:p w:rsidR="00F30814" w:rsidRDefault="00CB389F">
      <w:pPr>
        <w:tabs>
          <w:tab w:val="left" w:pos="1699"/>
        </w:tabs>
        <w:spacing w:line="360" w:lineRule="exact"/>
        <w:ind w:firstLineChars="300" w:firstLine="720"/>
        <w:jc w:val="left"/>
        <w:rPr>
          <w:rFonts w:ascii="SimSun" w:hAnsi="SimSun"/>
          <w:bCs/>
          <w:sz w:val="24"/>
        </w:rPr>
      </w:pPr>
      <w:r>
        <w:rPr>
          <w:rFonts w:ascii="SimSun" w:hAnsi="SimSun" w:hint="eastAsia"/>
          <w:bCs/>
          <w:sz w:val="24"/>
        </w:rPr>
        <w:t>（三）思考与实践</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掌握社区动力、社区权力结构分析的基本方法。</w:t>
      </w:r>
    </w:p>
    <w:p w:rsidR="00F30814" w:rsidRDefault="00CB389F">
      <w:pPr>
        <w:spacing w:line="360" w:lineRule="exact"/>
        <w:ind w:firstLineChars="500" w:firstLine="1200"/>
        <w:jc w:val="left"/>
        <w:rPr>
          <w:rFonts w:ascii="SimSun" w:hAnsi="SimSun"/>
          <w:bCs/>
          <w:sz w:val="24"/>
        </w:rPr>
      </w:pPr>
      <w:r>
        <w:rPr>
          <w:rFonts w:ascii="SimSun" w:hAnsi="SimSun" w:hint="eastAsia"/>
          <w:bCs/>
          <w:sz w:val="24"/>
        </w:rPr>
        <w:t>中国社区变迁的特点。</w:t>
      </w:r>
    </w:p>
    <w:p w:rsidR="00F30814" w:rsidRDefault="00CB389F">
      <w:pPr>
        <w:spacing w:line="360" w:lineRule="exact"/>
        <w:ind w:firstLineChars="300" w:firstLine="720"/>
        <w:jc w:val="left"/>
        <w:rPr>
          <w:rFonts w:ascii="SimSun" w:hAnsi="SimSun"/>
          <w:bCs/>
          <w:sz w:val="24"/>
        </w:rPr>
      </w:pPr>
      <w:r>
        <w:rPr>
          <w:rFonts w:ascii="SimSun" w:hAnsi="SimSun" w:hint="eastAsia"/>
          <w:bCs/>
          <w:sz w:val="24"/>
        </w:rPr>
        <w:t>（四）教学方法与手段</w:t>
      </w:r>
    </w:p>
    <w:p w:rsidR="00F30814" w:rsidRDefault="00CB389F">
      <w:pPr>
        <w:tabs>
          <w:tab w:val="right" w:pos="7348"/>
        </w:tabs>
        <w:spacing w:line="360" w:lineRule="exact"/>
        <w:ind w:leftChars="456" w:left="958" w:firstLineChars="100" w:firstLine="240"/>
        <w:jc w:val="left"/>
        <w:rPr>
          <w:rFonts w:ascii="SimSun" w:hAnsi="SimSun"/>
          <w:bCs/>
          <w:sz w:val="24"/>
        </w:rPr>
      </w:pPr>
      <w:r>
        <w:rPr>
          <w:rFonts w:ascii="SimSun" w:hAnsi="SimSun" w:hint="eastAsia"/>
          <w:bCs/>
          <w:sz w:val="24"/>
        </w:rPr>
        <w:t>主要采用课堂讲授与案例教学等方法与手段。</w:t>
      </w:r>
      <w:r>
        <w:rPr>
          <w:rFonts w:ascii="SimSun" w:hAnsi="SimSun" w:hint="eastAsia"/>
          <w:bCs/>
          <w:sz w:val="24"/>
        </w:rPr>
        <w:tab/>
      </w:r>
    </w:p>
    <w:p w:rsidR="00F30814" w:rsidRDefault="00F30814">
      <w:pPr>
        <w:spacing w:line="360" w:lineRule="exact"/>
        <w:ind w:leftChars="456" w:left="958"/>
        <w:jc w:val="left"/>
        <w:rPr>
          <w:rFonts w:ascii="SimSun" w:hAnsi="SimSun"/>
          <w:bCs/>
          <w:sz w:val="24"/>
        </w:rPr>
      </w:pPr>
    </w:p>
    <w:p w:rsidR="00F30814" w:rsidRDefault="00CB389F">
      <w:pPr>
        <w:tabs>
          <w:tab w:val="center" w:pos="4153"/>
        </w:tabs>
        <w:spacing w:line="360" w:lineRule="exact"/>
        <w:ind w:firstLineChars="200" w:firstLine="480"/>
        <w:jc w:val="left"/>
        <w:rPr>
          <w:rFonts w:ascii="SimSun" w:hAnsi="SimSun"/>
          <w:bCs/>
          <w:sz w:val="24"/>
        </w:rPr>
      </w:pPr>
      <w:r>
        <w:rPr>
          <w:rFonts w:ascii="SimSun" w:hAnsi="SimSun" w:hint="eastAsia"/>
          <w:bCs/>
          <w:sz w:val="24"/>
        </w:rPr>
        <w:t>第八章</w:t>
      </w:r>
      <w:r>
        <w:rPr>
          <w:rFonts w:ascii="SimSun" w:hAnsi="SimSun" w:hint="eastAsia"/>
          <w:bCs/>
          <w:sz w:val="24"/>
        </w:rPr>
        <w:t xml:space="preserve">  </w:t>
      </w:r>
      <w:r>
        <w:rPr>
          <w:rFonts w:ascii="SimSun" w:hAnsi="SimSun" w:hint="eastAsia"/>
          <w:bCs/>
          <w:sz w:val="24"/>
        </w:rPr>
        <w:t>社会工作行政管理</w:t>
      </w:r>
    </w:p>
    <w:p w:rsidR="00F30814" w:rsidRDefault="00CB389F">
      <w:pPr>
        <w:spacing w:line="360" w:lineRule="exact"/>
        <w:jc w:val="left"/>
        <w:rPr>
          <w:rFonts w:ascii="SimSun" w:hAnsi="SimSun"/>
          <w:sz w:val="24"/>
        </w:rPr>
      </w:pPr>
      <w:r>
        <w:rPr>
          <w:rFonts w:hint="eastAsia"/>
        </w:rPr>
        <w:t xml:space="preserve">     </w:t>
      </w:r>
      <w:r>
        <w:rPr>
          <w:rFonts w:ascii="SimSun" w:hAnsi="SimSun" w:hint="eastAsia"/>
          <w:b/>
          <w:sz w:val="24"/>
        </w:rPr>
        <w:t xml:space="preserve">  </w:t>
      </w:r>
      <w:r>
        <w:rPr>
          <w:rFonts w:ascii="SimSun" w:hAnsi="SimSun" w:hint="eastAsia"/>
          <w:b/>
          <w:sz w:val="24"/>
        </w:rPr>
        <w:t>（一）</w:t>
      </w:r>
      <w:r>
        <w:rPr>
          <w:rFonts w:ascii="SimSun" w:hAnsi="SimSun" w:hint="eastAsia"/>
          <w:sz w:val="24"/>
        </w:rPr>
        <w:t>目的与要求</w:t>
      </w:r>
      <w:r>
        <w:rPr>
          <w:rFonts w:ascii="SimSun" w:hAnsi="SimSun" w:hint="eastAsia"/>
          <w:sz w:val="24"/>
        </w:rPr>
        <w:t>：</w:t>
      </w:r>
    </w:p>
    <w:p w:rsidR="00F30814" w:rsidRDefault="00CB389F">
      <w:pPr>
        <w:spacing w:line="360" w:lineRule="exact"/>
        <w:ind w:leftChars="456" w:left="958" w:firstLineChars="200" w:firstLine="480"/>
        <w:jc w:val="left"/>
        <w:rPr>
          <w:rFonts w:ascii="SimSun" w:hAnsi="SimSun"/>
          <w:sz w:val="24"/>
        </w:rPr>
      </w:pPr>
      <w:r>
        <w:rPr>
          <w:rFonts w:ascii="SimSun" w:hAnsi="SimSun" w:hint="eastAsia"/>
          <w:sz w:val="24"/>
        </w:rPr>
        <w:t>了解社会工作行政管理的内涵和理论基础，把握社会工作行政管理的主要要素，领悟政府和机构两个层面社会工作行政管理的内容和特色，认识社会工作督导的必要性、功能及良好社会工作督导的内容。</w:t>
      </w:r>
    </w:p>
    <w:p w:rsidR="00F30814" w:rsidRDefault="00CB389F">
      <w:pPr>
        <w:spacing w:line="360" w:lineRule="exact"/>
        <w:ind w:firstLineChars="300" w:firstLine="720"/>
        <w:jc w:val="left"/>
        <w:rPr>
          <w:rFonts w:ascii="SimSun" w:hAnsi="SimSun"/>
          <w:sz w:val="24"/>
        </w:rPr>
      </w:pPr>
      <w:r>
        <w:rPr>
          <w:rFonts w:ascii="SimSun" w:hAnsi="SimSun" w:hint="eastAsia"/>
          <w:sz w:val="24"/>
        </w:rPr>
        <w:t>（二）</w:t>
      </w:r>
      <w:r>
        <w:rPr>
          <w:rFonts w:ascii="SimSun" w:hAnsi="SimSun" w:hint="eastAsia"/>
          <w:sz w:val="24"/>
        </w:rPr>
        <w:t>教学内容</w:t>
      </w:r>
    </w:p>
    <w:p w:rsidR="00F30814" w:rsidRDefault="00CB389F">
      <w:pPr>
        <w:spacing w:line="360" w:lineRule="exact"/>
        <w:ind w:firstLineChars="400" w:firstLine="960"/>
        <w:jc w:val="left"/>
        <w:rPr>
          <w:rFonts w:ascii="SimSun" w:hAnsi="SimSun"/>
          <w:sz w:val="24"/>
        </w:rPr>
      </w:pPr>
      <w:r>
        <w:rPr>
          <w:rFonts w:ascii="SimSun" w:hAnsi="SimSun" w:hint="eastAsia"/>
          <w:sz w:val="24"/>
        </w:rPr>
        <w:t>第一节</w:t>
      </w:r>
      <w:r>
        <w:rPr>
          <w:rFonts w:ascii="SimSun" w:hAnsi="SimSun" w:hint="eastAsia"/>
          <w:sz w:val="24"/>
        </w:rPr>
        <w:t xml:space="preserve">  </w:t>
      </w:r>
      <w:r>
        <w:rPr>
          <w:rFonts w:ascii="SimSun" w:hAnsi="SimSun" w:hint="eastAsia"/>
          <w:sz w:val="24"/>
        </w:rPr>
        <w:t>什么是社会工作行政管理</w:t>
      </w:r>
    </w:p>
    <w:p w:rsidR="00F30814" w:rsidRDefault="00CB389F">
      <w:pPr>
        <w:spacing w:line="360" w:lineRule="exact"/>
        <w:ind w:leftChars="456" w:left="1198" w:hangingChars="100" w:hanging="240"/>
        <w:jc w:val="left"/>
        <w:rPr>
          <w:rFonts w:ascii="SimSun" w:hAnsi="SimSun"/>
          <w:sz w:val="24"/>
        </w:rPr>
      </w:pPr>
      <w:r>
        <w:rPr>
          <w:rFonts w:ascii="SimSun" w:hAnsi="SimSun" w:hint="eastAsia"/>
          <w:sz w:val="24"/>
        </w:rPr>
        <w:t>1.</w:t>
      </w:r>
      <w:r>
        <w:rPr>
          <w:rFonts w:ascii="SimSun" w:hAnsi="SimSun" w:hint="eastAsia"/>
          <w:sz w:val="24"/>
        </w:rPr>
        <w:t>主要内容</w:t>
      </w:r>
      <w:r>
        <w:rPr>
          <w:rFonts w:ascii="SimSun" w:hAnsi="SimSun" w:hint="eastAsia"/>
          <w:sz w:val="24"/>
        </w:rPr>
        <w:t>：社会工作行政管理的定义和理论基础</w:t>
      </w:r>
    </w:p>
    <w:p w:rsidR="00F30814" w:rsidRDefault="00CB389F">
      <w:pPr>
        <w:spacing w:line="360" w:lineRule="exact"/>
        <w:ind w:leftChars="456" w:left="958"/>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社会工作行政管理是一种连续的、动态的、机构成员将社会政策转</w:t>
      </w:r>
      <w:r>
        <w:rPr>
          <w:rFonts w:ascii="SimSun" w:hAnsi="SimSun" w:hint="eastAsia"/>
          <w:bCs/>
          <w:sz w:val="24"/>
        </w:rPr>
        <w:lastRenderedPageBreak/>
        <w:t>化为社会服务输送的社会行动过程，透过这个过程将社会政转化为具体的社会服务，并使用实务经验来修正政策。</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社会工作行政管理相关的组织管理可以分为古典管理理论、人际关系学派和近代管理理论三大类。</w:t>
      </w:r>
    </w:p>
    <w:p w:rsidR="00F30814" w:rsidRDefault="00CB389F">
      <w:pPr>
        <w:spacing w:line="360" w:lineRule="exact"/>
        <w:ind w:leftChars="456" w:left="958"/>
        <w:jc w:val="left"/>
        <w:rPr>
          <w:rFonts w:ascii="SimSun" w:hAnsi="SimSun"/>
          <w:bCs/>
          <w:sz w:val="24"/>
        </w:rPr>
      </w:pPr>
      <w:r>
        <w:rPr>
          <w:rFonts w:ascii="SimSun" w:hAnsi="SimSun" w:hint="eastAsia"/>
          <w:bCs/>
          <w:sz w:val="24"/>
        </w:rPr>
        <w:t>3.</w:t>
      </w:r>
      <w:r>
        <w:rPr>
          <w:rFonts w:ascii="SimSun" w:hAnsi="SimSun" w:hint="eastAsia"/>
          <w:bCs/>
          <w:sz w:val="24"/>
        </w:rPr>
        <w:t>问题与能力：要求学生了解什么是社会工作行政管理。</w:t>
      </w:r>
    </w:p>
    <w:p w:rsidR="00F30814" w:rsidRDefault="00CB389F">
      <w:pPr>
        <w:spacing w:line="360" w:lineRule="exact"/>
        <w:ind w:leftChars="456" w:left="958"/>
        <w:jc w:val="left"/>
        <w:rPr>
          <w:rFonts w:ascii="SimSun" w:hAnsi="SimSun"/>
          <w:bCs/>
          <w:sz w:val="24"/>
        </w:rPr>
      </w:pPr>
      <w:r>
        <w:rPr>
          <w:rFonts w:ascii="SimSun" w:hAnsi="SimSun" w:hint="eastAsia"/>
          <w:bCs/>
          <w:sz w:val="24"/>
        </w:rPr>
        <w:t>中国社会工作行政管理跨学科的合作能力的要求。</w:t>
      </w:r>
    </w:p>
    <w:p w:rsidR="00F30814" w:rsidRDefault="00F30814">
      <w:pPr>
        <w:spacing w:line="360" w:lineRule="exact"/>
        <w:ind w:leftChars="456" w:left="958"/>
        <w:jc w:val="left"/>
        <w:rPr>
          <w:rFonts w:ascii="SimSun" w:hAnsi="SimSun"/>
          <w:bCs/>
          <w:color w:val="0000FF"/>
          <w:sz w:val="24"/>
        </w:rPr>
      </w:pPr>
    </w:p>
    <w:p w:rsidR="00F30814" w:rsidRDefault="00CB389F">
      <w:pPr>
        <w:spacing w:line="360" w:lineRule="exact"/>
        <w:jc w:val="left"/>
        <w:rPr>
          <w:rFonts w:ascii="SimSun" w:hAnsi="SimSun"/>
          <w:bCs/>
          <w:sz w:val="24"/>
        </w:rPr>
      </w:pPr>
      <w:r>
        <w:rPr>
          <w:rFonts w:ascii="SimSun" w:hAnsi="SimSun" w:hint="eastAsia"/>
          <w:bCs/>
          <w:sz w:val="24"/>
        </w:rPr>
        <w:t xml:space="preserve">       </w:t>
      </w:r>
      <w:r>
        <w:rPr>
          <w:rFonts w:ascii="SimSun" w:hAnsi="SimSun" w:hint="eastAsia"/>
          <w:bCs/>
          <w:sz w:val="24"/>
        </w:rPr>
        <w:t>第二节</w:t>
      </w:r>
      <w:r>
        <w:rPr>
          <w:rFonts w:ascii="SimSun" w:hAnsi="SimSun" w:hint="eastAsia"/>
          <w:bCs/>
          <w:sz w:val="24"/>
        </w:rPr>
        <w:t xml:space="preserve">  </w:t>
      </w:r>
      <w:r>
        <w:rPr>
          <w:rFonts w:ascii="SimSun" w:hAnsi="SimSun" w:hint="eastAsia"/>
          <w:bCs/>
          <w:sz w:val="24"/>
        </w:rPr>
        <w:t>社会工作行政管理要素及两个层面的社会工作行政管理</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1.</w:t>
      </w:r>
      <w:r>
        <w:rPr>
          <w:rFonts w:ascii="SimSun" w:hAnsi="SimSun" w:hint="eastAsia"/>
          <w:bCs/>
          <w:sz w:val="24"/>
        </w:rPr>
        <w:t>主要内容：社会工作行政管理要素有哪些</w:t>
      </w:r>
    </w:p>
    <w:p w:rsidR="00F30814" w:rsidRDefault="00CB389F">
      <w:pPr>
        <w:spacing w:line="360" w:lineRule="exact"/>
        <w:ind w:leftChars="456" w:left="1198" w:hangingChars="100" w:hanging="240"/>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570" w:left="1197" w:firstLineChars="200" w:firstLine="480"/>
        <w:jc w:val="left"/>
        <w:rPr>
          <w:rFonts w:ascii="SimSun" w:hAnsi="SimSun"/>
          <w:bCs/>
          <w:sz w:val="24"/>
        </w:rPr>
      </w:pPr>
      <w:r>
        <w:rPr>
          <w:rFonts w:ascii="SimSun" w:hAnsi="SimSun" w:hint="eastAsia"/>
          <w:bCs/>
          <w:sz w:val="24"/>
        </w:rPr>
        <w:t>社会工作行政管理涉及领导者与其他成员，包括计划、组织、人事、领导与控制等方面，人力与物力资源的发掘、安置、协调与合作是其重要内涵。</w:t>
      </w:r>
    </w:p>
    <w:p w:rsidR="00F30814" w:rsidRDefault="00CB389F">
      <w:pPr>
        <w:spacing w:line="360" w:lineRule="exact"/>
        <w:ind w:leftChars="570" w:left="1197" w:firstLineChars="200" w:firstLine="480"/>
        <w:jc w:val="left"/>
        <w:rPr>
          <w:rFonts w:ascii="SimSun" w:hAnsi="SimSun"/>
          <w:bCs/>
          <w:sz w:val="24"/>
        </w:rPr>
      </w:pPr>
      <w:r>
        <w:rPr>
          <w:rFonts w:ascii="SimSun" w:hAnsi="SimSun" w:hint="eastAsia"/>
          <w:bCs/>
          <w:sz w:val="24"/>
        </w:rPr>
        <w:t>社会工作行政管理包括政府和机构两个层面的社工行政管理。</w:t>
      </w:r>
    </w:p>
    <w:p w:rsidR="00F30814" w:rsidRDefault="00CB389F">
      <w:pPr>
        <w:spacing w:line="360" w:lineRule="exact"/>
        <w:ind w:leftChars="570" w:left="1197" w:firstLineChars="200" w:firstLine="480"/>
        <w:jc w:val="left"/>
        <w:rPr>
          <w:rFonts w:ascii="SimSun" w:hAnsi="SimSun"/>
          <w:bCs/>
          <w:sz w:val="24"/>
        </w:rPr>
      </w:pPr>
      <w:r>
        <w:rPr>
          <w:rFonts w:ascii="SimSun" w:hAnsi="SimSun" w:hint="eastAsia"/>
          <w:bCs/>
          <w:sz w:val="24"/>
        </w:rPr>
        <w:t>中国社会工作行政管理发展历程、理论及挑战。</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3.</w:t>
      </w:r>
      <w:r>
        <w:rPr>
          <w:rFonts w:ascii="SimSun" w:hAnsi="SimSun" w:hint="eastAsia"/>
          <w:bCs/>
          <w:sz w:val="24"/>
        </w:rPr>
        <w:t>问题与能力：要求学生了解社会工作行政管理的各要素及整体。</w:t>
      </w:r>
    </w:p>
    <w:p w:rsidR="00F30814" w:rsidRDefault="00CB389F">
      <w:pPr>
        <w:spacing w:line="360" w:lineRule="exact"/>
        <w:ind w:leftChars="456" w:left="958"/>
        <w:jc w:val="left"/>
        <w:rPr>
          <w:rFonts w:ascii="SimSun" w:hAnsi="SimSun"/>
          <w:bCs/>
          <w:sz w:val="24"/>
        </w:rPr>
      </w:pPr>
      <w:r>
        <w:rPr>
          <w:rFonts w:ascii="SimSun" w:hAnsi="SimSun" w:hint="eastAsia"/>
          <w:bCs/>
          <w:sz w:val="24"/>
        </w:rPr>
        <w:t>在社会工作行政管理中学术知识与实践智慧。</w:t>
      </w:r>
    </w:p>
    <w:p w:rsidR="00F30814" w:rsidRDefault="00F30814">
      <w:pPr>
        <w:spacing w:line="360" w:lineRule="exact"/>
        <w:ind w:firstLineChars="400" w:firstLine="960"/>
        <w:jc w:val="left"/>
        <w:rPr>
          <w:rFonts w:ascii="SimSun" w:hAnsi="SimSun"/>
          <w:bCs/>
          <w:sz w:val="24"/>
        </w:rPr>
      </w:pPr>
    </w:p>
    <w:p w:rsidR="00F30814" w:rsidRDefault="00CB389F">
      <w:pPr>
        <w:spacing w:line="360" w:lineRule="exact"/>
        <w:ind w:firstLineChars="400" w:firstLine="960"/>
        <w:jc w:val="left"/>
        <w:rPr>
          <w:rFonts w:ascii="SimSun" w:hAnsi="SimSun"/>
          <w:bCs/>
          <w:sz w:val="24"/>
        </w:rPr>
      </w:pPr>
      <w:r>
        <w:rPr>
          <w:rFonts w:ascii="SimSun" w:hAnsi="SimSun" w:hint="eastAsia"/>
          <w:bCs/>
          <w:sz w:val="24"/>
        </w:rPr>
        <w:t>第三节</w:t>
      </w:r>
      <w:r>
        <w:rPr>
          <w:rFonts w:ascii="SimSun" w:hAnsi="SimSun" w:hint="eastAsia"/>
          <w:bCs/>
          <w:sz w:val="24"/>
        </w:rPr>
        <w:t xml:space="preserve">  </w:t>
      </w:r>
      <w:r>
        <w:rPr>
          <w:rFonts w:ascii="SimSun" w:hAnsi="SimSun" w:hint="eastAsia"/>
          <w:bCs/>
          <w:sz w:val="24"/>
        </w:rPr>
        <w:t>社会工作督导</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1.</w:t>
      </w:r>
      <w:r>
        <w:rPr>
          <w:rFonts w:ascii="SimSun" w:hAnsi="SimSun" w:hint="eastAsia"/>
          <w:bCs/>
          <w:sz w:val="24"/>
        </w:rPr>
        <w:t>主要内容：什么是社会工作督导、有何功能</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社会工作督导是社会工作专业训练的一种方法，它是由机构内资深社会工作者对机构内资浅的</w:t>
      </w:r>
      <w:r>
        <w:rPr>
          <w:rFonts w:ascii="SimSun" w:hAnsi="SimSun" w:hint="eastAsia"/>
          <w:bCs/>
          <w:sz w:val="24"/>
        </w:rPr>
        <w:t>社会工作者或学生，透过一种定期和持续的指导程序，传授专业服务的知识与技术，以增进专业技巧，并确保对案主服务的品质。</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社会工作督导有行政、教育、支持三大功能。</w:t>
      </w:r>
    </w:p>
    <w:p w:rsidR="00F30814" w:rsidRDefault="00CB389F">
      <w:pPr>
        <w:numPr>
          <w:ilvl w:val="0"/>
          <w:numId w:val="2"/>
        </w:numPr>
        <w:tabs>
          <w:tab w:val="left" w:pos="1699"/>
        </w:tabs>
        <w:spacing w:line="360" w:lineRule="exact"/>
        <w:ind w:firstLineChars="300" w:firstLine="720"/>
        <w:jc w:val="left"/>
        <w:rPr>
          <w:rFonts w:ascii="SimSun" w:hAnsi="SimSun"/>
          <w:bCs/>
          <w:sz w:val="24"/>
        </w:rPr>
      </w:pPr>
      <w:r>
        <w:rPr>
          <w:rFonts w:ascii="SimSun" w:hAnsi="SimSun" w:hint="eastAsia"/>
          <w:bCs/>
          <w:sz w:val="24"/>
        </w:rPr>
        <w:t>思考与实践：</w:t>
      </w:r>
    </w:p>
    <w:p w:rsidR="00F30814" w:rsidRDefault="00CB389F">
      <w:pPr>
        <w:tabs>
          <w:tab w:val="left" w:pos="1699"/>
        </w:tabs>
        <w:spacing w:line="360" w:lineRule="exact"/>
        <w:ind w:firstLineChars="600" w:firstLine="1440"/>
        <w:jc w:val="left"/>
        <w:rPr>
          <w:rFonts w:ascii="SimSun" w:hAnsi="SimSun"/>
          <w:bCs/>
          <w:sz w:val="24"/>
        </w:rPr>
      </w:pPr>
      <w:r>
        <w:rPr>
          <w:rFonts w:ascii="SimSun" w:hAnsi="SimSun" w:hint="eastAsia"/>
          <w:bCs/>
          <w:sz w:val="24"/>
        </w:rPr>
        <w:t>被督导者对一名质优的社会工作督导质素有何期待？</w:t>
      </w:r>
    </w:p>
    <w:p w:rsidR="00F30814" w:rsidRDefault="00CB389F">
      <w:pPr>
        <w:tabs>
          <w:tab w:val="left" w:pos="1699"/>
        </w:tabs>
        <w:spacing w:line="360" w:lineRule="exact"/>
        <w:ind w:firstLineChars="600" w:firstLine="1440"/>
        <w:jc w:val="left"/>
        <w:rPr>
          <w:rFonts w:ascii="SimSun" w:hAnsi="SimSun"/>
          <w:bCs/>
          <w:sz w:val="24"/>
        </w:rPr>
      </w:pPr>
      <w:r>
        <w:rPr>
          <w:rFonts w:ascii="SimSun" w:hAnsi="SimSun" w:hint="eastAsia"/>
          <w:bCs/>
          <w:sz w:val="24"/>
        </w:rPr>
        <w:t>社会工作督导需要加深对中国国情的了解。</w:t>
      </w:r>
    </w:p>
    <w:p w:rsidR="00F30814" w:rsidRDefault="00CB389F">
      <w:pPr>
        <w:numPr>
          <w:ilvl w:val="0"/>
          <w:numId w:val="2"/>
        </w:numPr>
        <w:spacing w:line="360" w:lineRule="exact"/>
        <w:ind w:firstLineChars="300" w:firstLine="720"/>
        <w:jc w:val="left"/>
        <w:rPr>
          <w:rFonts w:ascii="SimSun" w:hAnsi="SimSun"/>
          <w:bCs/>
          <w:sz w:val="24"/>
        </w:rPr>
      </w:pPr>
      <w:r>
        <w:rPr>
          <w:rFonts w:ascii="SimSun" w:hAnsi="SimSun" w:hint="eastAsia"/>
          <w:bCs/>
          <w:sz w:val="24"/>
        </w:rPr>
        <w:t>教学方法与手段：</w:t>
      </w:r>
    </w:p>
    <w:p w:rsidR="00F30814" w:rsidRDefault="00CB389F">
      <w:pPr>
        <w:spacing w:line="360" w:lineRule="exact"/>
        <w:ind w:firstLineChars="600" w:firstLine="1440"/>
        <w:jc w:val="left"/>
        <w:rPr>
          <w:rFonts w:ascii="SimSun" w:hAnsi="SimSun"/>
          <w:bCs/>
          <w:sz w:val="24"/>
        </w:rPr>
      </w:pPr>
      <w:r>
        <w:rPr>
          <w:rFonts w:ascii="SimSun" w:hAnsi="SimSun" w:hint="eastAsia"/>
          <w:bCs/>
          <w:sz w:val="24"/>
        </w:rPr>
        <w:t>主要采用课堂讲授与课堂讨论等方法与手段。</w:t>
      </w:r>
    </w:p>
    <w:p w:rsidR="00F30814" w:rsidRDefault="00F30814">
      <w:pPr>
        <w:spacing w:line="360" w:lineRule="exact"/>
        <w:ind w:leftChars="456" w:left="958" w:firstLineChars="100" w:firstLine="240"/>
        <w:jc w:val="left"/>
        <w:rPr>
          <w:rFonts w:ascii="SimSun" w:hAnsi="SimSun"/>
          <w:bCs/>
          <w:sz w:val="24"/>
        </w:rPr>
      </w:pPr>
    </w:p>
    <w:p w:rsidR="00F30814" w:rsidRDefault="00CB389F">
      <w:pPr>
        <w:tabs>
          <w:tab w:val="center" w:pos="4153"/>
        </w:tabs>
        <w:spacing w:line="360" w:lineRule="exact"/>
        <w:ind w:firstLineChars="200" w:firstLine="480"/>
        <w:jc w:val="left"/>
        <w:rPr>
          <w:rFonts w:ascii="SimSun" w:hAnsi="SimSun"/>
          <w:bCs/>
          <w:sz w:val="24"/>
        </w:rPr>
      </w:pPr>
      <w:r>
        <w:rPr>
          <w:rFonts w:ascii="SimSun" w:hAnsi="SimSun" w:hint="eastAsia"/>
          <w:bCs/>
          <w:sz w:val="24"/>
        </w:rPr>
        <w:t>第九章</w:t>
      </w:r>
      <w:r>
        <w:rPr>
          <w:rFonts w:ascii="SimSun" w:hAnsi="SimSun" w:hint="eastAsia"/>
          <w:bCs/>
          <w:sz w:val="24"/>
        </w:rPr>
        <w:t xml:space="preserve">  </w:t>
      </w:r>
      <w:r>
        <w:rPr>
          <w:rFonts w:ascii="SimSun" w:hAnsi="SimSun" w:hint="eastAsia"/>
          <w:bCs/>
          <w:sz w:val="24"/>
        </w:rPr>
        <w:t>社会政策</w:t>
      </w:r>
    </w:p>
    <w:p w:rsidR="00F30814" w:rsidRDefault="00CB389F">
      <w:pPr>
        <w:spacing w:line="360" w:lineRule="exact"/>
        <w:jc w:val="left"/>
        <w:rPr>
          <w:rFonts w:ascii="SimSun" w:hAnsi="SimSun"/>
          <w:sz w:val="24"/>
        </w:rPr>
      </w:pPr>
      <w:r>
        <w:rPr>
          <w:rFonts w:hint="eastAsia"/>
        </w:rPr>
        <w:t xml:space="preserve">     </w:t>
      </w:r>
      <w:r>
        <w:rPr>
          <w:rFonts w:ascii="SimSun" w:hAnsi="SimSun" w:hint="eastAsia"/>
          <w:b/>
          <w:sz w:val="24"/>
        </w:rPr>
        <w:t xml:space="preserve">  </w:t>
      </w:r>
      <w:r>
        <w:rPr>
          <w:rFonts w:ascii="SimSun" w:hAnsi="SimSun" w:hint="eastAsia"/>
          <w:b/>
          <w:sz w:val="24"/>
        </w:rPr>
        <w:t>（一）</w:t>
      </w:r>
      <w:r>
        <w:rPr>
          <w:rFonts w:ascii="SimSun" w:hAnsi="SimSun" w:hint="eastAsia"/>
          <w:sz w:val="24"/>
        </w:rPr>
        <w:t>目的与要求</w:t>
      </w:r>
      <w:r>
        <w:rPr>
          <w:rFonts w:ascii="SimSun" w:hAnsi="SimSun" w:hint="eastAsia"/>
          <w:sz w:val="24"/>
        </w:rPr>
        <w:t>：</w:t>
      </w:r>
    </w:p>
    <w:p w:rsidR="00F30814" w:rsidRDefault="00CB389F">
      <w:pPr>
        <w:spacing w:line="360" w:lineRule="exact"/>
        <w:ind w:leftChars="456" w:left="958" w:firstLineChars="200" w:firstLine="480"/>
        <w:jc w:val="left"/>
        <w:rPr>
          <w:rFonts w:ascii="SimSun" w:hAnsi="SimSun"/>
          <w:sz w:val="24"/>
        </w:rPr>
      </w:pPr>
      <w:r>
        <w:rPr>
          <w:rFonts w:ascii="SimSun" w:hAnsi="SimSun" w:hint="eastAsia"/>
          <w:sz w:val="24"/>
        </w:rPr>
        <w:t>了解社会政策的内涵，把握福利国家的类型及其特性，掌握社会政策一般过程及其工作技巧，领悟政府、市民和社会工作者在社会政策中的角色，了解不同社会政策流派的基本观点。</w:t>
      </w:r>
    </w:p>
    <w:p w:rsidR="00F30814" w:rsidRDefault="00CB389F">
      <w:pPr>
        <w:spacing w:line="360" w:lineRule="exact"/>
        <w:ind w:firstLineChars="300" w:firstLine="720"/>
        <w:jc w:val="left"/>
        <w:rPr>
          <w:rFonts w:ascii="SimSun" w:hAnsi="SimSun"/>
          <w:sz w:val="24"/>
        </w:rPr>
      </w:pPr>
      <w:r>
        <w:rPr>
          <w:rFonts w:ascii="SimSun" w:hAnsi="SimSun" w:hint="eastAsia"/>
          <w:sz w:val="24"/>
        </w:rPr>
        <w:t>（二）</w:t>
      </w:r>
      <w:r>
        <w:rPr>
          <w:rFonts w:ascii="SimSun" w:hAnsi="SimSun" w:hint="eastAsia"/>
          <w:sz w:val="24"/>
        </w:rPr>
        <w:t>教学内容</w:t>
      </w:r>
    </w:p>
    <w:p w:rsidR="00F30814" w:rsidRDefault="00CB389F">
      <w:pPr>
        <w:spacing w:line="360" w:lineRule="exact"/>
        <w:ind w:firstLineChars="400" w:firstLine="960"/>
        <w:jc w:val="left"/>
        <w:rPr>
          <w:rFonts w:ascii="SimSun" w:hAnsi="SimSun"/>
          <w:sz w:val="24"/>
        </w:rPr>
      </w:pPr>
      <w:r>
        <w:rPr>
          <w:rFonts w:ascii="SimSun" w:hAnsi="SimSun" w:hint="eastAsia"/>
          <w:sz w:val="24"/>
        </w:rPr>
        <w:lastRenderedPageBreak/>
        <w:t>第一节</w:t>
      </w:r>
      <w:r>
        <w:rPr>
          <w:rFonts w:ascii="SimSun" w:hAnsi="SimSun" w:hint="eastAsia"/>
          <w:sz w:val="24"/>
        </w:rPr>
        <w:t xml:space="preserve">  </w:t>
      </w:r>
      <w:r>
        <w:rPr>
          <w:rFonts w:ascii="SimSun" w:hAnsi="SimSun" w:hint="eastAsia"/>
          <w:sz w:val="24"/>
        </w:rPr>
        <w:t>什么是社会政策</w:t>
      </w:r>
    </w:p>
    <w:p w:rsidR="00F30814" w:rsidRDefault="00CB389F">
      <w:pPr>
        <w:spacing w:line="360" w:lineRule="exact"/>
        <w:ind w:leftChars="456" w:left="1198" w:hangingChars="100" w:hanging="240"/>
        <w:jc w:val="left"/>
        <w:rPr>
          <w:rFonts w:ascii="SimSun" w:hAnsi="SimSun"/>
          <w:sz w:val="24"/>
        </w:rPr>
      </w:pPr>
      <w:r>
        <w:rPr>
          <w:rFonts w:ascii="SimSun" w:hAnsi="SimSun" w:hint="eastAsia"/>
          <w:sz w:val="24"/>
        </w:rPr>
        <w:t>1.</w:t>
      </w:r>
      <w:r>
        <w:rPr>
          <w:rFonts w:ascii="SimSun" w:hAnsi="SimSun" w:hint="eastAsia"/>
          <w:sz w:val="24"/>
        </w:rPr>
        <w:t>主要内容</w:t>
      </w:r>
      <w:r>
        <w:rPr>
          <w:rFonts w:ascii="SimSun" w:hAnsi="SimSun" w:hint="eastAsia"/>
          <w:sz w:val="24"/>
        </w:rPr>
        <w:t>：社会工作政策的定义</w:t>
      </w:r>
    </w:p>
    <w:p w:rsidR="00F30814" w:rsidRDefault="00CB389F">
      <w:pPr>
        <w:spacing w:line="360" w:lineRule="exact"/>
        <w:ind w:leftChars="456" w:left="958"/>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社会政策指政府为影响人民生活福祉所采取的行动，包括提供有关社会福利的措施、政府制订法规、政府透过税收制度来提供社会福利等。</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福利国家指政府保障每个国民的最低收入、营养、健康、住宅、教育之水平。有学者</w:t>
      </w:r>
      <w:proofErr w:type="gramStart"/>
      <w:r>
        <w:rPr>
          <w:rFonts w:ascii="SimSun" w:hAnsi="SimSun" w:hint="eastAsia"/>
          <w:bCs/>
          <w:sz w:val="24"/>
        </w:rPr>
        <w:t>将发达</w:t>
      </w:r>
      <w:proofErr w:type="gramEnd"/>
      <w:r>
        <w:rPr>
          <w:rFonts w:ascii="SimSun" w:hAnsi="SimSun" w:hint="eastAsia"/>
          <w:bCs/>
          <w:sz w:val="24"/>
        </w:rPr>
        <w:t>工业国家福利区分为三种类型，分别是自由主义福利国家、保守组合主义福利国家、社会民主主义福利国家。</w:t>
      </w:r>
    </w:p>
    <w:p w:rsidR="00F30814" w:rsidRDefault="00CB389F">
      <w:pPr>
        <w:spacing w:line="360" w:lineRule="exact"/>
        <w:ind w:leftChars="456" w:left="2645" w:hangingChars="700" w:hanging="1687"/>
        <w:jc w:val="left"/>
        <w:rPr>
          <w:rFonts w:ascii="SimSun" w:hAnsi="SimSun"/>
          <w:b/>
          <w:sz w:val="24"/>
        </w:rPr>
      </w:pPr>
      <w:r>
        <w:rPr>
          <w:rFonts w:ascii="SimSun" w:hAnsi="SimSun" w:hint="eastAsia"/>
          <w:b/>
          <w:sz w:val="24"/>
        </w:rPr>
        <w:t>课程</w:t>
      </w:r>
      <w:proofErr w:type="gramStart"/>
      <w:r>
        <w:rPr>
          <w:rFonts w:ascii="SimSun" w:hAnsi="SimSun" w:hint="eastAsia"/>
          <w:b/>
          <w:sz w:val="24"/>
        </w:rPr>
        <w:t>思政点</w:t>
      </w:r>
      <w:proofErr w:type="gramEnd"/>
      <w:r>
        <w:rPr>
          <w:rFonts w:ascii="SimSun" w:hAnsi="SimSun" w:hint="eastAsia"/>
          <w:b/>
          <w:sz w:val="24"/>
        </w:rPr>
        <w:t>6</w:t>
      </w:r>
      <w:r>
        <w:rPr>
          <w:rFonts w:ascii="SimSun" w:hAnsi="SimSun" w:hint="eastAsia"/>
          <w:b/>
          <w:sz w:val="24"/>
        </w:rPr>
        <w:t>：新时代中国社会福利制度的发展，如我国近年来扶贫攻坚的成就。</w:t>
      </w:r>
    </w:p>
    <w:p w:rsidR="00F30814" w:rsidRDefault="00CB389F">
      <w:pPr>
        <w:spacing w:line="360" w:lineRule="exact"/>
        <w:ind w:leftChars="456" w:left="958"/>
        <w:jc w:val="left"/>
        <w:rPr>
          <w:rFonts w:ascii="SimSun" w:hAnsi="SimSun"/>
          <w:bCs/>
          <w:sz w:val="24"/>
        </w:rPr>
      </w:pPr>
      <w:r>
        <w:rPr>
          <w:rFonts w:ascii="SimSun" w:hAnsi="SimSun" w:hint="eastAsia"/>
          <w:bCs/>
          <w:sz w:val="24"/>
        </w:rPr>
        <w:t>3.</w:t>
      </w:r>
      <w:r>
        <w:rPr>
          <w:rFonts w:ascii="SimSun" w:hAnsi="SimSun" w:hint="eastAsia"/>
          <w:bCs/>
          <w:sz w:val="24"/>
        </w:rPr>
        <w:t>问题与能力：要求学生了解什么是社会政策及福利国家。</w:t>
      </w:r>
    </w:p>
    <w:p w:rsidR="00F30814" w:rsidRDefault="00F30814">
      <w:pPr>
        <w:spacing w:line="360" w:lineRule="exact"/>
        <w:ind w:leftChars="456" w:left="958"/>
        <w:jc w:val="left"/>
        <w:rPr>
          <w:rFonts w:ascii="SimSun" w:hAnsi="SimSun"/>
          <w:bCs/>
          <w:sz w:val="24"/>
        </w:rPr>
      </w:pPr>
    </w:p>
    <w:p w:rsidR="00F30814" w:rsidRDefault="00CB389F">
      <w:pPr>
        <w:spacing w:line="360" w:lineRule="exact"/>
        <w:jc w:val="left"/>
        <w:rPr>
          <w:rFonts w:ascii="SimSun" w:hAnsi="SimSun"/>
          <w:bCs/>
          <w:sz w:val="24"/>
        </w:rPr>
      </w:pPr>
      <w:r>
        <w:rPr>
          <w:rFonts w:ascii="SimSun" w:hAnsi="SimSun" w:hint="eastAsia"/>
          <w:bCs/>
          <w:sz w:val="24"/>
        </w:rPr>
        <w:t xml:space="preserve">       </w:t>
      </w:r>
      <w:r>
        <w:rPr>
          <w:rFonts w:ascii="SimSun" w:hAnsi="SimSun" w:hint="eastAsia"/>
          <w:bCs/>
          <w:sz w:val="24"/>
        </w:rPr>
        <w:t>第二节</w:t>
      </w:r>
      <w:r>
        <w:rPr>
          <w:rFonts w:ascii="SimSun" w:hAnsi="SimSun" w:hint="eastAsia"/>
          <w:bCs/>
          <w:sz w:val="24"/>
        </w:rPr>
        <w:t xml:space="preserve">  </w:t>
      </w:r>
      <w:r>
        <w:rPr>
          <w:rFonts w:ascii="SimSun" w:hAnsi="SimSun" w:hint="eastAsia"/>
          <w:bCs/>
          <w:sz w:val="24"/>
        </w:rPr>
        <w:t>社会政策的一般过程与决策模式</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1.</w:t>
      </w:r>
      <w:r>
        <w:rPr>
          <w:rFonts w:ascii="SimSun" w:hAnsi="SimSun" w:hint="eastAsia"/>
          <w:bCs/>
          <w:sz w:val="24"/>
        </w:rPr>
        <w:t>主要内容：社会政策的一般过程是什么？</w:t>
      </w:r>
    </w:p>
    <w:p w:rsidR="00F30814" w:rsidRDefault="00CB389F">
      <w:pPr>
        <w:spacing w:line="360" w:lineRule="exact"/>
        <w:ind w:leftChars="456" w:left="1198" w:hangingChars="100" w:hanging="240"/>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570" w:left="1197" w:firstLineChars="200" w:firstLine="480"/>
        <w:jc w:val="left"/>
        <w:rPr>
          <w:rFonts w:ascii="SimSun" w:hAnsi="SimSun"/>
          <w:bCs/>
          <w:sz w:val="24"/>
        </w:rPr>
      </w:pPr>
      <w:r>
        <w:rPr>
          <w:rFonts w:ascii="SimSun" w:hAnsi="SimSun" w:hint="eastAsia"/>
          <w:bCs/>
          <w:sz w:val="24"/>
        </w:rPr>
        <w:t>社会政策的一般过程分为五个阶段，分别是：界定社会问题、提出各种可能规划、政策合法化、政策执行、政策评估。</w:t>
      </w:r>
    </w:p>
    <w:p w:rsidR="00F30814" w:rsidRDefault="00CB389F">
      <w:pPr>
        <w:spacing w:line="360" w:lineRule="exact"/>
        <w:ind w:leftChars="570" w:left="1197" w:firstLineChars="200" w:firstLine="480"/>
        <w:jc w:val="left"/>
        <w:rPr>
          <w:rFonts w:ascii="SimSun" w:hAnsi="SimSun"/>
          <w:bCs/>
          <w:sz w:val="24"/>
        </w:rPr>
      </w:pPr>
      <w:r>
        <w:rPr>
          <w:rFonts w:ascii="SimSun" w:hAnsi="SimSun" w:hint="eastAsia"/>
          <w:bCs/>
          <w:sz w:val="24"/>
        </w:rPr>
        <w:t>社会政策的决策模式有理性模式、政治模式及渐进模式。</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3.</w:t>
      </w:r>
      <w:r>
        <w:rPr>
          <w:rFonts w:ascii="SimSun" w:hAnsi="SimSun" w:hint="eastAsia"/>
          <w:bCs/>
          <w:sz w:val="24"/>
        </w:rPr>
        <w:t>问题与能力：要求学生了解社会政策的一般过程及决策模式。</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以中国某一领域社会政策变迁为例，分析新时代中国社会政策运作特点。</w:t>
      </w:r>
    </w:p>
    <w:p w:rsidR="00F30814" w:rsidRDefault="00F30814">
      <w:pPr>
        <w:spacing w:line="360" w:lineRule="exact"/>
        <w:ind w:firstLineChars="400" w:firstLine="960"/>
        <w:jc w:val="left"/>
        <w:rPr>
          <w:rFonts w:ascii="SimSun" w:hAnsi="SimSun"/>
          <w:bCs/>
          <w:color w:val="0000FF"/>
          <w:sz w:val="24"/>
        </w:rPr>
      </w:pPr>
    </w:p>
    <w:p w:rsidR="00F30814" w:rsidRDefault="00CB389F">
      <w:pPr>
        <w:spacing w:line="360" w:lineRule="exact"/>
        <w:ind w:firstLineChars="400" w:firstLine="960"/>
        <w:jc w:val="left"/>
        <w:rPr>
          <w:rFonts w:ascii="SimSun" w:hAnsi="SimSun"/>
          <w:bCs/>
          <w:sz w:val="24"/>
        </w:rPr>
      </w:pPr>
      <w:r>
        <w:rPr>
          <w:rFonts w:ascii="SimSun" w:hAnsi="SimSun" w:hint="eastAsia"/>
          <w:bCs/>
          <w:sz w:val="24"/>
        </w:rPr>
        <w:t>第三节</w:t>
      </w:r>
      <w:r>
        <w:rPr>
          <w:rFonts w:ascii="SimSun" w:hAnsi="SimSun" w:hint="eastAsia"/>
          <w:bCs/>
          <w:sz w:val="24"/>
        </w:rPr>
        <w:t xml:space="preserve">  </w:t>
      </w:r>
      <w:r>
        <w:rPr>
          <w:rFonts w:ascii="SimSun" w:hAnsi="SimSun" w:hint="eastAsia"/>
          <w:bCs/>
          <w:sz w:val="24"/>
        </w:rPr>
        <w:t>社会政策的理论流派</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1.</w:t>
      </w:r>
      <w:r>
        <w:rPr>
          <w:rFonts w:ascii="SimSun" w:hAnsi="SimSun" w:hint="eastAsia"/>
          <w:bCs/>
          <w:sz w:val="24"/>
        </w:rPr>
        <w:t>主要内容：社会政策主要有</w:t>
      </w:r>
      <w:proofErr w:type="gramStart"/>
      <w:r>
        <w:rPr>
          <w:rFonts w:ascii="SimSun" w:hAnsi="SimSun" w:hint="eastAsia"/>
          <w:bCs/>
          <w:sz w:val="24"/>
        </w:rPr>
        <w:t>哪些理论</w:t>
      </w:r>
      <w:proofErr w:type="gramEnd"/>
      <w:r>
        <w:rPr>
          <w:rFonts w:ascii="SimSun" w:hAnsi="SimSun" w:hint="eastAsia"/>
          <w:bCs/>
          <w:sz w:val="24"/>
        </w:rPr>
        <w:t>流派</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社会政策理论流派有：马克思主义、民主社会主义、新保守主义、新自由主义、女性主义等。</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反思社会主义社会政策价值观的内容。</w:t>
      </w:r>
    </w:p>
    <w:p w:rsidR="00F30814" w:rsidRDefault="00CB389F">
      <w:pPr>
        <w:numPr>
          <w:ilvl w:val="0"/>
          <w:numId w:val="3"/>
        </w:numPr>
        <w:tabs>
          <w:tab w:val="left" w:pos="1699"/>
        </w:tabs>
        <w:spacing w:line="360" w:lineRule="exact"/>
        <w:ind w:firstLineChars="300" w:firstLine="720"/>
        <w:jc w:val="left"/>
        <w:rPr>
          <w:rFonts w:ascii="SimSun" w:hAnsi="SimSun"/>
          <w:bCs/>
          <w:sz w:val="24"/>
        </w:rPr>
      </w:pPr>
      <w:r>
        <w:rPr>
          <w:rFonts w:ascii="SimSun" w:hAnsi="SimSun" w:hint="eastAsia"/>
          <w:bCs/>
          <w:sz w:val="24"/>
        </w:rPr>
        <w:t>思考与实践：你如何看待新自由主义思潮对社会政策的影响？</w:t>
      </w:r>
    </w:p>
    <w:p w:rsidR="00F30814" w:rsidRDefault="00CB389F">
      <w:pPr>
        <w:spacing w:line="360" w:lineRule="exact"/>
        <w:ind w:firstLineChars="300" w:firstLine="720"/>
        <w:jc w:val="left"/>
        <w:rPr>
          <w:rFonts w:ascii="SimSun" w:hAnsi="SimSun"/>
          <w:bCs/>
          <w:sz w:val="24"/>
        </w:rPr>
      </w:pPr>
      <w:r>
        <w:rPr>
          <w:rFonts w:ascii="SimSun" w:hAnsi="SimSun" w:hint="eastAsia"/>
          <w:bCs/>
          <w:sz w:val="24"/>
        </w:rPr>
        <w:t>（四）教学方法与手段：主要采用课堂讲授、课堂讨论等方法与手段。</w:t>
      </w:r>
    </w:p>
    <w:p w:rsidR="00F30814" w:rsidRDefault="00F30814">
      <w:pPr>
        <w:spacing w:line="360" w:lineRule="exact"/>
        <w:ind w:leftChars="456" w:left="958" w:firstLineChars="100" w:firstLine="240"/>
        <w:jc w:val="left"/>
        <w:rPr>
          <w:rFonts w:ascii="SimSun" w:hAnsi="SimSun"/>
          <w:bCs/>
          <w:sz w:val="24"/>
        </w:rPr>
      </w:pPr>
    </w:p>
    <w:p w:rsidR="00F30814" w:rsidRDefault="00CB389F">
      <w:pPr>
        <w:tabs>
          <w:tab w:val="center" w:pos="4153"/>
        </w:tabs>
        <w:spacing w:line="360" w:lineRule="exact"/>
        <w:ind w:firstLineChars="200" w:firstLine="480"/>
        <w:jc w:val="left"/>
        <w:rPr>
          <w:rFonts w:ascii="SimSun" w:hAnsi="SimSun"/>
          <w:bCs/>
          <w:sz w:val="24"/>
        </w:rPr>
      </w:pPr>
      <w:r>
        <w:rPr>
          <w:rFonts w:ascii="SimSun" w:hAnsi="SimSun" w:hint="eastAsia"/>
          <w:bCs/>
          <w:sz w:val="24"/>
        </w:rPr>
        <w:t>第十章</w:t>
      </w:r>
      <w:r>
        <w:rPr>
          <w:rFonts w:ascii="SimSun" w:hAnsi="SimSun" w:hint="eastAsia"/>
          <w:bCs/>
          <w:sz w:val="24"/>
        </w:rPr>
        <w:t xml:space="preserve">  </w:t>
      </w:r>
      <w:r>
        <w:rPr>
          <w:rFonts w:ascii="SimSun" w:hAnsi="SimSun" w:hint="eastAsia"/>
          <w:bCs/>
          <w:sz w:val="24"/>
        </w:rPr>
        <w:t>社会工作研究</w:t>
      </w:r>
    </w:p>
    <w:p w:rsidR="00F30814" w:rsidRDefault="00CB389F">
      <w:pPr>
        <w:spacing w:line="360" w:lineRule="exact"/>
        <w:jc w:val="left"/>
        <w:rPr>
          <w:rFonts w:ascii="SimSun" w:hAnsi="SimSun"/>
          <w:sz w:val="24"/>
        </w:rPr>
      </w:pPr>
      <w:r>
        <w:rPr>
          <w:rFonts w:hint="eastAsia"/>
        </w:rPr>
        <w:t xml:space="preserve">     </w:t>
      </w:r>
      <w:r>
        <w:rPr>
          <w:rFonts w:ascii="SimSun" w:hAnsi="SimSun" w:hint="eastAsia"/>
          <w:b/>
          <w:sz w:val="24"/>
        </w:rPr>
        <w:t xml:space="preserve">  </w:t>
      </w:r>
      <w:r>
        <w:rPr>
          <w:rFonts w:ascii="SimSun" w:hAnsi="SimSun" w:hint="eastAsia"/>
          <w:b/>
          <w:sz w:val="24"/>
        </w:rPr>
        <w:t>（一）</w:t>
      </w:r>
      <w:r>
        <w:rPr>
          <w:rFonts w:ascii="SimSun" w:hAnsi="SimSun" w:hint="eastAsia"/>
          <w:sz w:val="24"/>
        </w:rPr>
        <w:t>目的与要求</w:t>
      </w:r>
      <w:r>
        <w:rPr>
          <w:rFonts w:ascii="SimSun" w:hAnsi="SimSun" w:hint="eastAsia"/>
          <w:sz w:val="24"/>
        </w:rPr>
        <w:t>：</w:t>
      </w:r>
    </w:p>
    <w:p w:rsidR="00F30814" w:rsidRDefault="00CB389F">
      <w:pPr>
        <w:spacing w:line="360" w:lineRule="exact"/>
        <w:ind w:leftChars="456" w:left="958" w:firstLineChars="200" w:firstLine="480"/>
        <w:jc w:val="left"/>
        <w:rPr>
          <w:rFonts w:ascii="SimSun" w:hAnsi="SimSun"/>
          <w:sz w:val="24"/>
        </w:rPr>
      </w:pPr>
      <w:r>
        <w:rPr>
          <w:rFonts w:ascii="SimSun" w:hAnsi="SimSun" w:hint="eastAsia"/>
          <w:sz w:val="24"/>
        </w:rPr>
        <w:t>1.</w:t>
      </w:r>
      <w:r>
        <w:rPr>
          <w:rFonts w:ascii="SimSun" w:hAnsi="SimSun" w:hint="eastAsia"/>
          <w:sz w:val="24"/>
        </w:rPr>
        <w:t>了解社会工作研究的主要内容、特点及伦理，把握社会工作研究的基本逻辑、一般程序以及质性研究和量性研究的程序和特性。</w:t>
      </w:r>
    </w:p>
    <w:p w:rsidR="00F30814" w:rsidRDefault="00CB389F">
      <w:pPr>
        <w:spacing w:line="360" w:lineRule="exact"/>
        <w:ind w:leftChars="456" w:left="958" w:firstLineChars="200" w:firstLine="482"/>
        <w:jc w:val="left"/>
        <w:rPr>
          <w:rFonts w:ascii="SimSun" w:hAnsi="SimSun"/>
          <w:b/>
          <w:bCs/>
          <w:sz w:val="24"/>
        </w:rPr>
      </w:pPr>
      <w:r>
        <w:rPr>
          <w:rFonts w:ascii="SimSun" w:hAnsi="SimSun" w:hint="eastAsia"/>
          <w:b/>
          <w:bCs/>
          <w:sz w:val="24"/>
        </w:rPr>
        <w:t>课程</w:t>
      </w:r>
      <w:proofErr w:type="gramStart"/>
      <w:r>
        <w:rPr>
          <w:rFonts w:ascii="SimSun" w:hAnsi="SimSun" w:hint="eastAsia"/>
          <w:b/>
          <w:bCs/>
          <w:sz w:val="24"/>
        </w:rPr>
        <w:t>思路政点</w:t>
      </w:r>
      <w:proofErr w:type="gramEnd"/>
      <w:r>
        <w:rPr>
          <w:rFonts w:ascii="SimSun" w:hAnsi="SimSun" w:hint="eastAsia"/>
          <w:b/>
          <w:bCs/>
          <w:sz w:val="24"/>
        </w:rPr>
        <w:t>7</w:t>
      </w:r>
      <w:r>
        <w:rPr>
          <w:rFonts w:ascii="SimSun" w:hAnsi="SimSun" w:hint="eastAsia"/>
          <w:b/>
          <w:bCs/>
          <w:sz w:val="24"/>
        </w:rPr>
        <w:t>：掌握社会工作研究方案设计的基本内容，提高学生科研意识、信心及能力，促进学生关注社会，了解社会。</w:t>
      </w:r>
    </w:p>
    <w:p w:rsidR="00F30814" w:rsidRDefault="00F30814">
      <w:pPr>
        <w:spacing w:line="360" w:lineRule="exact"/>
        <w:ind w:leftChars="456" w:left="958" w:firstLineChars="200" w:firstLine="482"/>
        <w:jc w:val="left"/>
        <w:rPr>
          <w:rFonts w:ascii="SimSun" w:hAnsi="SimSun"/>
          <w:b/>
          <w:bCs/>
          <w:sz w:val="24"/>
        </w:rPr>
      </w:pPr>
    </w:p>
    <w:p w:rsidR="00F30814" w:rsidRDefault="00F30814">
      <w:pPr>
        <w:spacing w:line="360" w:lineRule="exact"/>
        <w:ind w:leftChars="456" w:left="958" w:firstLineChars="200" w:firstLine="482"/>
        <w:jc w:val="left"/>
        <w:rPr>
          <w:rFonts w:ascii="SimSun" w:hAnsi="SimSun"/>
          <w:b/>
          <w:bCs/>
          <w:sz w:val="24"/>
        </w:rPr>
      </w:pPr>
    </w:p>
    <w:p w:rsidR="00F30814" w:rsidRDefault="00CB389F">
      <w:pPr>
        <w:spacing w:line="360" w:lineRule="exact"/>
        <w:ind w:firstLineChars="300" w:firstLine="720"/>
        <w:jc w:val="left"/>
        <w:rPr>
          <w:rFonts w:ascii="SimSun" w:hAnsi="SimSun"/>
          <w:sz w:val="24"/>
        </w:rPr>
      </w:pPr>
      <w:r>
        <w:rPr>
          <w:rFonts w:ascii="SimSun" w:hAnsi="SimSun" w:hint="eastAsia"/>
          <w:sz w:val="24"/>
        </w:rPr>
        <w:lastRenderedPageBreak/>
        <w:t>（二）</w:t>
      </w:r>
      <w:r>
        <w:rPr>
          <w:rFonts w:ascii="SimSun" w:hAnsi="SimSun" w:hint="eastAsia"/>
          <w:sz w:val="24"/>
        </w:rPr>
        <w:t>教学内容</w:t>
      </w:r>
    </w:p>
    <w:p w:rsidR="00F30814" w:rsidRDefault="00CB389F">
      <w:pPr>
        <w:spacing w:line="360" w:lineRule="exact"/>
        <w:ind w:firstLineChars="400" w:firstLine="960"/>
        <w:jc w:val="left"/>
        <w:rPr>
          <w:rFonts w:ascii="SimSun" w:hAnsi="SimSun"/>
          <w:sz w:val="24"/>
        </w:rPr>
      </w:pPr>
      <w:r>
        <w:rPr>
          <w:rFonts w:ascii="SimSun" w:hAnsi="SimSun" w:hint="eastAsia"/>
          <w:sz w:val="24"/>
        </w:rPr>
        <w:t>第一节</w:t>
      </w:r>
      <w:r>
        <w:rPr>
          <w:rFonts w:ascii="SimSun" w:hAnsi="SimSun" w:hint="eastAsia"/>
          <w:sz w:val="24"/>
        </w:rPr>
        <w:t xml:space="preserve">  </w:t>
      </w:r>
      <w:r>
        <w:rPr>
          <w:rFonts w:ascii="SimSun" w:hAnsi="SimSun" w:hint="eastAsia"/>
          <w:sz w:val="24"/>
        </w:rPr>
        <w:t>什么是社会工作研究</w:t>
      </w:r>
    </w:p>
    <w:p w:rsidR="00F30814" w:rsidRDefault="00CB389F">
      <w:pPr>
        <w:spacing w:line="360" w:lineRule="exact"/>
        <w:ind w:leftChars="456" w:left="1198" w:hangingChars="100" w:hanging="240"/>
        <w:jc w:val="left"/>
        <w:rPr>
          <w:rFonts w:ascii="SimSun" w:hAnsi="SimSun"/>
          <w:sz w:val="24"/>
        </w:rPr>
      </w:pPr>
      <w:r>
        <w:rPr>
          <w:rFonts w:ascii="SimSun" w:hAnsi="SimSun" w:hint="eastAsia"/>
          <w:sz w:val="24"/>
        </w:rPr>
        <w:t>1.</w:t>
      </w:r>
      <w:r>
        <w:rPr>
          <w:rFonts w:ascii="SimSun" w:hAnsi="SimSun" w:hint="eastAsia"/>
          <w:sz w:val="24"/>
        </w:rPr>
        <w:t>主要内容</w:t>
      </w:r>
      <w:r>
        <w:rPr>
          <w:rFonts w:ascii="SimSun" w:hAnsi="SimSun" w:hint="eastAsia"/>
          <w:sz w:val="24"/>
        </w:rPr>
        <w:t>：社会工作研究的定义、特点、伦理</w:t>
      </w:r>
    </w:p>
    <w:p w:rsidR="00F30814" w:rsidRDefault="00CB389F">
      <w:pPr>
        <w:spacing w:line="360" w:lineRule="exact"/>
        <w:ind w:leftChars="456" w:left="958"/>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社会工作研究是获取知识和发现事实的过程；在此过程中，社会工作及其他领域的理论与实务工作者使用社会研究方法，搜集和分析与社会工作有关的资料，协助达成社会工作目标。研究内容和研究目标与社会工作有关是社会工作研究的根本特征。</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需求预估、方案开发和影响评估是社会工作研究的三个重要部分。社会工作服务过程也应该是社会工作者的研究过程。</w:t>
      </w:r>
    </w:p>
    <w:p w:rsidR="00F30814" w:rsidRDefault="00CB389F">
      <w:pPr>
        <w:numPr>
          <w:ilvl w:val="0"/>
          <w:numId w:val="4"/>
        </w:numPr>
        <w:spacing w:line="360" w:lineRule="exact"/>
        <w:ind w:leftChars="456" w:left="958"/>
        <w:jc w:val="left"/>
        <w:rPr>
          <w:rFonts w:ascii="SimSun" w:hAnsi="SimSun"/>
          <w:bCs/>
          <w:sz w:val="24"/>
        </w:rPr>
      </w:pPr>
      <w:r>
        <w:rPr>
          <w:rFonts w:ascii="SimSun" w:hAnsi="SimSun" w:hint="eastAsia"/>
          <w:bCs/>
          <w:sz w:val="24"/>
        </w:rPr>
        <w:t>问题与能力：要求学生了解什么是社会工作研究。</w:t>
      </w:r>
    </w:p>
    <w:p w:rsidR="00F30814" w:rsidRDefault="00F30814" w:rsidP="0027243A">
      <w:pPr>
        <w:spacing w:line="360" w:lineRule="exact"/>
        <w:ind w:leftChars="456" w:left="958"/>
        <w:jc w:val="left"/>
        <w:rPr>
          <w:rFonts w:ascii="SimSun" w:hAnsi="SimSun"/>
          <w:bCs/>
          <w:sz w:val="24"/>
        </w:rPr>
      </w:pPr>
    </w:p>
    <w:p w:rsidR="00F30814" w:rsidRDefault="00CB389F">
      <w:pPr>
        <w:spacing w:line="360" w:lineRule="exact"/>
        <w:jc w:val="left"/>
        <w:rPr>
          <w:rFonts w:ascii="SimSun" w:hAnsi="SimSun"/>
          <w:bCs/>
          <w:sz w:val="24"/>
        </w:rPr>
      </w:pPr>
      <w:r>
        <w:rPr>
          <w:rFonts w:ascii="SimSun" w:hAnsi="SimSun" w:hint="eastAsia"/>
          <w:bCs/>
          <w:sz w:val="24"/>
        </w:rPr>
        <w:t xml:space="preserve">       </w:t>
      </w:r>
      <w:r>
        <w:rPr>
          <w:rFonts w:ascii="SimSun" w:hAnsi="SimSun" w:hint="eastAsia"/>
          <w:bCs/>
          <w:sz w:val="24"/>
        </w:rPr>
        <w:t>第二节</w:t>
      </w:r>
      <w:r>
        <w:rPr>
          <w:rFonts w:ascii="SimSun" w:hAnsi="SimSun" w:hint="eastAsia"/>
          <w:bCs/>
          <w:sz w:val="24"/>
        </w:rPr>
        <w:t xml:space="preserve">  </w:t>
      </w:r>
      <w:r>
        <w:rPr>
          <w:rFonts w:ascii="SimSun" w:hAnsi="SimSun" w:hint="eastAsia"/>
          <w:bCs/>
          <w:sz w:val="24"/>
        </w:rPr>
        <w:t>社会工作研究逻辑与一般过程</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1.</w:t>
      </w:r>
      <w:r>
        <w:rPr>
          <w:rFonts w:ascii="SimSun" w:hAnsi="SimSun" w:hint="eastAsia"/>
          <w:bCs/>
          <w:sz w:val="24"/>
        </w:rPr>
        <w:t>主要内容：社会工作研究逻辑和一般过程</w:t>
      </w:r>
    </w:p>
    <w:p w:rsidR="00F30814" w:rsidRDefault="00CB389F">
      <w:pPr>
        <w:tabs>
          <w:tab w:val="center" w:pos="4153"/>
        </w:tabs>
        <w:spacing w:line="360" w:lineRule="exact"/>
        <w:ind w:leftChars="456" w:left="1198" w:hangingChars="100" w:hanging="240"/>
        <w:jc w:val="left"/>
        <w:rPr>
          <w:rFonts w:ascii="SimSun" w:hAnsi="SimSun"/>
          <w:bCs/>
          <w:sz w:val="24"/>
        </w:rPr>
      </w:pPr>
      <w:r>
        <w:rPr>
          <w:rFonts w:ascii="SimSun" w:hAnsi="SimSun" w:hint="eastAsia"/>
          <w:bCs/>
          <w:sz w:val="24"/>
        </w:rPr>
        <w:t>2.</w:t>
      </w:r>
      <w:r>
        <w:rPr>
          <w:rFonts w:ascii="SimSun" w:hAnsi="SimSun" w:hint="eastAsia"/>
          <w:bCs/>
          <w:sz w:val="24"/>
        </w:rPr>
        <w:t>基本概念和知识点：</w:t>
      </w:r>
      <w:r>
        <w:rPr>
          <w:rFonts w:ascii="SimSun" w:hAnsi="SimSun" w:hint="eastAsia"/>
          <w:bCs/>
          <w:sz w:val="24"/>
        </w:rPr>
        <w:tab/>
      </w:r>
    </w:p>
    <w:p w:rsidR="00F30814" w:rsidRDefault="00CB389F">
      <w:pPr>
        <w:tabs>
          <w:tab w:val="center" w:pos="4153"/>
        </w:tabs>
        <w:spacing w:line="360" w:lineRule="exact"/>
        <w:ind w:leftChars="456" w:left="1198" w:hangingChars="100" w:hanging="240"/>
        <w:jc w:val="left"/>
        <w:rPr>
          <w:rFonts w:ascii="SimSun" w:hAnsi="SimSun"/>
          <w:bCs/>
          <w:sz w:val="24"/>
        </w:rPr>
      </w:pPr>
      <w:r>
        <w:rPr>
          <w:rFonts w:ascii="SimSun" w:hAnsi="SimSun" w:hint="eastAsia"/>
          <w:bCs/>
          <w:sz w:val="24"/>
        </w:rPr>
        <w:t xml:space="preserve">    </w:t>
      </w:r>
      <w:r>
        <w:rPr>
          <w:rFonts w:ascii="SimSun" w:hAnsi="SimSun" w:hint="eastAsia"/>
          <w:bCs/>
          <w:sz w:val="24"/>
        </w:rPr>
        <w:t>科学研究包含归纳推理和和演绎推理。</w:t>
      </w:r>
    </w:p>
    <w:p w:rsidR="00F30814" w:rsidRDefault="00CB389F">
      <w:pPr>
        <w:tabs>
          <w:tab w:val="center" w:pos="4153"/>
        </w:tabs>
        <w:spacing w:line="360" w:lineRule="exact"/>
        <w:ind w:leftChars="456" w:left="1198" w:hangingChars="100" w:hanging="240"/>
        <w:jc w:val="left"/>
        <w:rPr>
          <w:rFonts w:ascii="SimSun" w:hAnsi="SimSun"/>
          <w:bCs/>
          <w:sz w:val="24"/>
        </w:rPr>
      </w:pPr>
      <w:r>
        <w:rPr>
          <w:rFonts w:ascii="SimSun" w:hAnsi="SimSun" w:hint="eastAsia"/>
          <w:bCs/>
          <w:sz w:val="24"/>
        </w:rPr>
        <w:t xml:space="preserve">    </w:t>
      </w:r>
      <w:r>
        <w:rPr>
          <w:rFonts w:ascii="SimSun" w:hAnsi="SimSun" w:hint="eastAsia"/>
          <w:bCs/>
          <w:sz w:val="24"/>
        </w:rPr>
        <w:t>研究程序包括：提出问题、制定研究方案、收集资料、整理和分析资料、得出研究结论。</w:t>
      </w:r>
    </w:p>
    <w:p w:rsidR="00F30814" w:rsidRDefault="00CB389F">
      <w:pPr>
        <w:tabs>
          <w:tab w:val="center" w:pos="4153"/>
        </w:tabs>
        <w:spacing w:line="360" w:lineRule="exact"/>
        <w:ind w:leftChars="456" w:left="1198" w:hangingChars="100" w:hanging="240"/>
        <w:jc w:val="left"/>
        <w:rPr>
          <w:rFonts w:ascii="SimSun" w:hAnsi="SimSun"/>
          <w:bCs/>
          <w:sz w:val="24"/>
        </w:rPr>
      </w:pPr>
      <w:r>
        <w:rPr>
          <w:rFonts w:ascii="SimSun" w:hAnsi="SimSun" w:hint="eastAsia"/>
          <w:bCs/>
          <w:sz w:val="24"/>
        </w:rPr>
        <w:t xml:space="preserve">    </w:t>
      </w:r>
      <w:r>
        <w:rPr>
          <w:rFonts w:ascii="SimSun" w:hAnsi="SimSun" w:hint="eastAsia"/>
          <w:bCs/>
          <w:sz w:val="24"/>
        </w:rPr>
        <w:t>研究范式区分为质性研究和量性研究，各有不同特点。</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3.</w:t>
      </w:r>
      <w:r>
        <w:rPr>
          <w:rFonts w:ascii="SimSun" w:hAnsi="SimSun" w:hint="eastAsia"/>
          <w:bCs/>
          <w:sz w:val="24"/>
        </w:rPr>
        <w:t>问题与能力：要求学生了解社会工作研究逻辑和一般过程。</w:t>
      </w:r>
    </w:p>
    <w:p w:rsidR="00F30814" w:rsidRDefault="00F30814">
      <w:pPr>
        <w:spacing w:line="360" w:lineRule="exact"/>
        <w:ind w:firstLineChars="400" w:firstLine="960"/>
        <w:jc w:val="left"/>
        <w:rPr>
          <w:rFonts w:ascii="SimSun" w:hAnsi="SimSun"/>
          <w:bCs/>
          <w:sz w:val="24"/>
        </w:rPr>
      </w:pPr>
    </w:p>
    <w:p w:rsidR="00F30814" w:rsidRDefault="00CB389F">
      <w:pPr>
        <w:spacing w:line="360" w:lineRule="exact"/>
        <w:ind w:firstLineChars="400" w:firstLine="960"/>
        <w:jc w:val="left"/>
        <w:rPr>
          <w:rFonts w:ascii="SimSun" w:hAnsi="SimSun"/>
          <w:bCs/>
          <w:sz w:val="24"/>
        </w:rPr>
      </w:pPr>
      <w:r>
        <w:rPr>
          <w:rFonts w:ascii="SimSun" w:hAnsi="SimSun" w:hint="eastAsia"/>
          <w:bCs/>
          <w:sz w:val="24"/>
        </w:rPr>
        <w:t>第三节</w:t>
      </w:r>
      <w:r>
        <w:rPr>
          <w:rFonts w:ascii="SimSun" w:hAnsi="SimSun" w:hint="eastAsia"/>
          <w:bCs/>
          <w:sz w:val="24"/>
        </w:rPr>
        <w:t xml:space="preserve">  </w:t>
      </w:r>
      <w:r>
        <w:rPr>
          <w:rFonts w:ascii="SimSun" w:hAnsi="SimSun" w:hint="eastAsia"/>
          <w:bCs/>
          <w:sz w:val="24"/>
        </w:rPr>
        <w:t>社会工作研究常用类型</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1.</w:t>
      </w:r>
      <w:r>
        <w:rPr>
          <w:rFonts w:ascii="SimSun" w:hAnsi="SimSun" w:hint="eastAsia"/>
          <w:bCs/>
          <w:sz w:val="24"/>
        </w:rPr>
        <w:t>主要内容：社会工作研究常用类型有哪些？</w:t>
      </w:r>
    </w:p>
    <w:p w:rsidR="00F30814" w:rsidRDefault="00CB389F">
      <w:pPr>
        <w:spacing w:line="360" w:lineRule="exact"/>
        <w:ind w:firstLineChars="400" w:firstLine="960"/>
        <w:jc w:val="left"/>
        <w:rPr>
          <w:rFonts w:ascii="SimSun" w:hAnsi="SimSun"/>
          <w:bCs/>
          <w:sz w:val="24"/>
        </w:rPr>
      </w:pPr>
      <w:r>
        <w:rPr>
          <w:rFonts w:ascii="SimSun" w:hAnsi="SimSun" w:hint="eastAsia"/>
          <w:bCs/>
          <w:sz w:val="24"/>
        </w:rPr>
        <w:t>2</w:t>
      </w:r>
      <w:r>
        <w:rPr>
          <w:rFonts w:ascii="SimSun" w:hAnsi="SimSun" w:hint="eastAsia"/>
          <w:bCs/>
          <w:sz w:val="24"/>
        </w:rPr>
        <w:t>、基本概念和知识点：</w:t>
      </w:r>
    </w:p>
    <w:p w:rsidR="00F30814" w:rsidRDefault="00CB389F">
      <w:pPr>
        <w:spacing w:line="360" w:lineRule="exact"/>
        <w:ind w:leftChars="456" w:left="958" w:firstLineChars="200" w:firstLine="480"/>
        <w:jc w:val="left"/>
        <w:rPr>
          <w:rFonts w:ascii="SimSun" w:hAnsi="SimSun"/>
          <w:bCs/>
          <w:sz w:val="24"/>
        </w:rPr>
      </w:pPr>
      <w:r>
        <w:rPr>
          <w:rFonts w:ascii="SimSun" w:hAnsi="SimSun" w:hint="eastAsia"/>
          <w:bCs/>
          <w:sz w:val="24"/>
        </w:rPr>
        <w:t>社会工作研究可以搜集一手资料或二手资料，前者包括实验研究和调查研究，后者又称为非干扰性研究。</w:t>
      </w:r>
    </w:p>
    <w:p w:rsidR="00F30814" w:rsidRDefault="00CB389F">
      <w:pPr>
        <w:numPr>
          <w:ilvl w:val="0"/>
          <w:numId w:val="5"/>
        </w:numPr>
        <w:tabs>
          <w:tab w:val="left" w:pos="1699"/>
        </w:tabs>
        <w:spacing w:line="360" w:lineRule="exact"/>
        <w:ind w:firstLineChars="300" w:firstLine="720"/>
        <w:jc w:val="left"/>
        <w:rPr>
          <w:rFonts w:ascii="SimSun" w:hAnsi="SimSun"/>
          <w:bCs/>
          <w:sz w:val="24"/>
        </w:rPr>
      </w:pPr>
      <w:r>
        <w:rPr>
          <w:rFonts w:ascii="SimSun" w:hAnsi="SimSun" w:hint="eastAsia"/>
          <w:bCs/>
          <w:sz w:val="24"/>
        </w:rPr>
        <w:t>思考与实践：请选择一个研究题目，并请设计研</w:t>
      </w:r>
      <w:r>
        <w:rPr>
          <w:rFonts w:ascii="SimSun" w:hAnsi="SimSun" w:hint="eastAsia"/>
          <w:bCs/>
          <w:sz w:val="24"/>
        </w:rPr>
        <w:t>究方案。</w:t>
      </w:r>
    </w:p>
    <w:p w:rsidR="00F30814" w:rsidRDefault="00CB389F">
      <w:pPr>
        <w:tabs>
          <w:tab w:val="left" w:pos="1699"/>
        </w:tabs>
        <w:spacing w:line="360" w:lineRule="exact"/>
        <w:ind w:left="2640" w:hangingChars="1100" w:hanging="2640"/>
        <w:jc w:val="left"/>
        <w:rPr>
          <w:rFonts w:ascii="SimSun" w:hAnsi="SimSun"/>
          <w:bCs/>
          <w:sz w:val="24"/>
        </w:rPr>
      </w:pPr>
      <w:r>
        <w:rPr>
          <w:rFonts w:ascii="SimSun" w:hAnsi="SimSun" w:hint="eastAsia"/>
          <w:bCs/>
          <w:sz w:val="24"/>
        </w:rPr>
        <w:t xml:space="preserve">      </w:t>
      </w:r>
      <w:r>
        <w:rPr>
          <w:rFonts w:ascii="SimSun" w:hAnsi="SimSun" w:hint="eastAsia"/>
          <w:bCs/>
          <w:color w:val="0000FF"/>
          <w:sz w:val="24"/>
        </w:rPr>
        <w:t xml:space="preserve"> </w:t>
      </w:r>
      <w:r>
        <w:rPr>
          <w:rFonts w:ascii="SimSun" w:hAnsi="SimSun" w:hint="eastAsia"/>
          <w:b/>
          <w:sz w:val="24"/>
        </w:rPr>
        <w:t xml:space="preserve"> </w:t>
      </w:r>
      <w:r>
        <w:rPr>
          <w:rFonts w:ascii="SimSun" w:hAnsi="SimSun" w:hint="eastAsia"/>
          <w:b/>
          <w:sz w:val="24"/>
        </w:rPr>
        <w:t>课程</w:t>
      </w:r>
      <w:proofErr w:type="gramStart"/>
      <w:r>
        <w:rPr>
          <w:rFonts w:ascii="SimSun" w:hAnsi="SimSun" w:hint="eastAsia"/>
          <w:b/>
          <w:sz w:val="24"/>
        </w:rPr>
        <w:t>思政点</w:t>
      </w:r>
      <w:proofErr w:type="gramEnd"/>
      <w:r>
        <w:rPr>
          <w:rFonts w:ascii="SimSun" w:hAnsi="SimSun" w:hint="eastAsia"/>
          <w:b/>
          <w:sz w:val="24"/>
        </w:rPr>
        <w:t>8</w:t>
      </w:r>
      <w:r>
        <w:rPr>
          <w:rFonts w:ascii="SimSun" w:hAnsi="SimSun" w:hint="eastAsia"/>
          <w:b/>
          <w:sz w:val="24"/>
        </w:rPr>
        <w:t>：结合学校三下乡或双</w:t>
      </w:r>
      <w:proofErr w:type="gramStart"/>
      <w:r>
        <w:rPr>
          <w:rFonts w:ascii="SimSun" w:hAnsi="SimSun" w:hint="eastAsia"/>
          <w:b/>
          <w:sz w:val="24"/>
        </w:rPr>
        <w:t>百工程</w:t>
      </w:r>
      <w:proofErr w:type="gramEnd"/>
      <w:r>
        <w:rPr>
          <w:rFonts w:ascii="SimSun" w:hAnsi="SimSun" w:hint="eastAsia"/>
          <w:b/>
          <w:sz w:val="24"/>
        </w:rPr>
        <w:t>或挑战杯等调研项目，</w:t>
      </w:r>
      <w:proofErr w:type="gramStart"/>
      <w:r>
        <w:rPr>
          <w:rFonts w:ascii="SimSun" w:hAnsi="SimSun" w:hint="eastAsia"/>
          <w:b/>
          <w:sz w:val="24"/>
        </w:rPr>
        <w:t>选主题</w:t>
      </w:r>
      <w:proofErr w:type="gramEnd"/>
      <w:r>
        <w:rPr>
          <w:rFonts w:ascii="SimSun" w:hAnsi="SimSun" w:hint="eastAsia"/>
          <w:b/>
          <w:sz w:val="24"/>
        </w:rPr>
        <w:t>设计调研方案。</w:t>
      </w:r>
      <w:r>
        <w:rPr>
          <w:rFonts w:ascii="SimSun" w:hAnsi="SimSun" w:hint="eastAsia"/>
          <w:b/>
          <w:sz w:val="24"/>
          <w:vertAlign w:val="superscript"/>
        </w:rPr>
        <w:t xml:space="preserve">  </w:t>
      </w:r>
      <w:r>
        <w:rPr>
          <w:rFonts w:ascii="SimSun" w:hAnsi="SimSun" w:hint="eastAsia"/>
          <w:bCs/>
          <w:sz w:val="24"/>
          <w:vertAlign w:val="superscript"/>
        </w:rPr>
        <w:t xml:space="preserve">  </w:t>
      </w:r>
      <w:r>
        <w:rPr>
          <w:rFonts w:ascii="SimSun" w:hAnsi="SimSun" w:hint="eastAsia"/>
          <w:bCs/>
          <w:color w:val="0000FF"/>
          <w:sz w:val="24"/>
          <w:vertAlign w:val="superscript"/>
        </w:rPr>
        <w:t xml:space="preserve"> </w:t>
      </w:r>
      <w:r>
        <w:rPr>
          <w:rFonts w:ascii="SimSun" w:hAnsi="SimSun" w:hint="eastAsia"/>
          <w:bCs/>
          <w:sz w:val="24"/>
          <w:vertAlign w:val="superscript"/>
        </w:rPr>
        <w:t xml:space="preserve">        </w:t>
      </w:r>
    </w:p>
    <w:p w:rsidR="00F30814" w:rsidRDefault="00CB389F">
      <w:pPr>
        <w:numPr>
          <w:ilvl w:val="0"/>
          <w:numId w:val="5"/>
        </w:numPr>
        <w:spacing w:line="360" w:lineRule="exact"/>
        <w:ind w:firstLineChars="300" w:firstLine="720"/>
        <w:jc w:val="left"/>
        <w:rPr>
          <w:rFonts w:ascii="SimSun" w:hAnsi="SimSun"/>
          <w:bCs/>
          <w:sz w:val="24"/>
        </w:rPr>
      </w:pPr>
      <w:r>
        <w:rPr>
          <w:rFonts w:ascii="SimSun" w:hAnsi="SimSun" w:hint="eastAsia"/>
          <w:bCs/>
          <w:sz w:val="24"/>
        </w:rPr>
        <w:t>教学方法与手段：主要采用课堂讲授、案例教学等方法与手段。</w:t>
      </w:r>
    </w:p>
    <w:p w:rsidR="00F30814" w:rsidRDefault="00F30814">
      <w:pPr>
        <w:spacing w:line="360" w:lineRule="exact"/>
        <w:ind w:leftChars="456" w:left="958" w:firstLineChars="100" w:firstLine="240"/>
        <w:jc w:val="left"/>
        <w:rPr>
          <w:rFonts w:ascii="SimSun" w:hAnsi="SimSun"/>
          <w:bCs/>
          <w:sz w:val="24"/>
        </w:rPr>
      </w:pPr>
    </w:p>
    <w:p w:rsidR="00F30814" w:rsidRDefault="00F30814">
      <w:pPr>
        <w:spacing w:line="360" w:lineRule="exact"/>
        <w:ind w:leftChars="456" w:left="958" w:firstLineChars="100" w:firstLine="240"/>
        <w:jc w:val="left"/>
        <w:rPr>
          <w:rFonts w:ascii="SimSun" w:hAnsi="SimSun"/>
          <w:bCs/>
          <w:sz w:val="24"/>
        </w:rPr>
      </w:pPr>
    </w:p>
    <w:p w:rsidR="00F30814" w:rsidRDefault="00F30814">
      <w:pPr>
        <w:spacing w:line="360" w:lineRule="exact"/>
        <w:ind w:leftChars="456" w:left="958" w:firstLineChars="100" w:firstLine="240"/>
        <w:jc w:val="left"/>
        <w:rPr>
          <w:rFonts w:ascii="SimSun" w:hAnsi="SimSun"/>
          <w:bCs/>
          <w:sz w:val="24"/>
        </w:rPr>
      </w:pPr>
    </w:p>
    <w:p w:rsidR="00F30814" w:rsidRDefault="00F30814">
      <w:pPr>
        <w:spacing w:line="360" w:lineRule="exact"/>
        <w:ind w:leftChars="456" w:left="958" w:firstLineChars="100" w:firstLine="240"/>
        <w:jc w:val="left"/>
        <w:rPr>
          <w:rFonts w:ascii="SimSun" w:hAnsi="SimSun"/>
          <w:bCs/>
          <w:sz w:val="24"/>
        </w:rPr>
      </w:pPr>
    </w:p>
    <w:p w:rsidR="00F30814" w:rsidRDefault="00F30814">
      <w:pPr>
        <w:spacing w:line="360" w:lineRule="exact"/>
        <w:ind w:leftChars="456" w:left="958" w:firstLineChars="100" w:firstLine="240"/>
        <w:jc w:val="left"/>
        <w:rPr>
          <w:rFonts w:ascii="SimSun" w:hAnsi="SimSun"/>
          <w:bCs/>
          <w:sz w:val="24"/>
        </w:rPr>
      </w:pPr>
    </w:p>
    <w:p w:rsidR="00F30814" w:rsidRDefault="00F30814">
      <w:pPr>
        <w:spacing w:line="360" w:lineRule="exact"/>
        <w:ind w:leftChars="456" w:left="958" w:firstLineChars="100" w:firstLine="240"/>
        <w:jc w:val="left"/>
        <w:rPr>
          <w:rFonts w:ascii="SimSun" w:hAnsi="SimSun"/>
          <w:bCs/>
          <w:sz w:val="24"/>
        </w:rPr>
      </w:pPr>
    </w:p>
    <w:p w:rsidR="00F30814" w:rsidRDefault="00F30814">
      <w:pPr>
        <w:spacing w:line="360" w:lineRule="exact"/>
        <w:ind w:leftChars="456" w:left="958" w:firstLineChars="100" w:firstLine="240"/>
        <w:jc w:val="left"/>
        <w:rPr>
          <w:rFonts w:ascii="SimSun" w:hAnsi="SimSun"/>
          <w:bCs/>
          <w:sz w:val="24"/>
        </w:rPr>
      </w:pPr>
    </w:p>
    <w:p w:rsidR="00F30814" w:rsidRDefault="00F30814">
      <w:pPr>
        <w:spacing w:line="360" w:lineRule="exact"/>
        <w:ind w:leftChars="456" w:left="958" w:firstLineChars="100" w:firstLine="240"/>
        <w:jc w:val="left"/>
        <w:rPr>
          <w:rFonts w:ascii="SimSun" w:hAnsi="SimSun"/>
          <w:bCs/>
          <w:sz w:val="24"/>
        </w:rPr>
      </w:pPr>
    </w:p>
    <w:p w:rsidR="00F30814" w:rsidRDefault="00CB389F">
      <w:pPr>
        <w:spacing w:line="360" w:lineRule="exact"/>
        <w:rPr>
          <w:rFonts w:ascii="SimHei" w:eastAsia="SimHei"/>
          <w:color w:val="FF0000"/>
          <w:sz w:val="24"/>
        </w:rPr>
      </w:pPr>
      <w:r>
        <w:rPr>
          <w:rFonts w:ascii="SimHei" w:eastAsia="SimHei" w:hint="eastAsia"/>
          <w:sz w:val="24"/>
        </w:rPr>
        <w:lastRenderedPageBreak/>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881"/>
        <w:gridCol w:w="881"/>
        <w:gridCol w:w="881"/>
        <w:gridCol w:w="881"/>
        <w:gridCol w:w="881"/>
        <w:gridCol w:w="881"/>
      </w:tblGrid>
      <w:tr w:rsidR="00F30814">
        <w:tc>
          <w:tcPr>
            <w:tcW w:w="3049" w:type="dxa"/>
          </w:tcPr>
          <w:p w:rsidR="00F30814" w:rsidRDefault="00F30814">
            <w:pPr>
              <w:pStyle w:val="a3"/>
              <w:ind w:left="0" w:firstLineChars="925" w:firstLine="1857"/>
              <w:rPr>
                <w:b/>
              </w:rPr>
            </w:pPr>
            <w:r w:rsidRPr="00F30814">
              <w:rPr>
                <w:b/>
                <w:sz w:val="20"/>
              </w:rPr>
              <w:pict>
                <v:line id="直线 2" o:spid="_x0000_s1026" style="position:absolute;left:0;text-align:left;flip:x y;z-index:251659264" from="47.6pt,-.5pt" to="147.35pt,77.5pt"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KmUMf1AAAAAkBAAAPAAAAAAAAAAEAIAAAACIAAABkcnMvZG93bnJldi54bWxQSwEC&#10;FAAUAAAACACHTuJAIg8TVfgBAAD0AwAADgAAAAAAAAABACAAAAAjAQAAZHJzL2Uyb0RvYy54bWxQ&#10;SwUGAAAAAAYABgBZAQAAjQUAAAAA&#10;"/>
              </w:pict>
            </w:r>
            <w:r w:rsidR="00CB389F">
              <w:rPr>
                <w:rFonts w:hint="eastAsia"/>
                <w:b/>
              </w:rPr>
              <w:t>教学环节</w:t>
            </w:r>
          </w:p>
          <w:p w:rsidR="00F30814" w:rsidRDefault="00F30814">
            <w:pPr>
              <w:pStyle w:val="a3"/>
              <w:ind w:left="0" w:firstLineChars="400" w:firstLine="843"/>
              <w:jc w:val="center"/>
              <w:rPr>
                <w:b/>
              </w:rPr>
            </w:pPr>
          </w:p>
          <w:p w:rsidR="00F30814" w:rsidRDefault="00CB389F">
            <w:pPr>
              <w:pStyle w:val="a3"/>
              <w:ind w:leftChars="171" w:left="359" w:firstLineChars="200" w:firstLine="422"/>
              <w:rPr>
                <w:b/>
              </w:rPr>
            </w:pPr>
            <w:r>
              <w:rPr>
                <w:rFonts w:hint="eastAsia"/>
                <w:b/>
              </w:rPr>
              <w:t>教学时数</w:t>
            </w:r>
          </w:p>
          <w:p w:rsidR="00F30814" w:rsidRDefault="00F30814">
            <w:pPr>
              <w:pStyle w:val="a3"/>
              <w:ind w:leftChars="171" w:left="359" w:firstLineChars="200" w:firstLine="402"/>
              <w:rPr>
                <w:b/>
              </w:rPr>
            </w:pPr>
            <w:r w:rsidRPr="00F30814">
              <w:rPr>
                <w:b/>
                <w:sz w:val="20"/>
              </w:rPr>
              <w:pict>
                <v:line id="直线 3" o:spid="_x0000_s1027" style="position:absolute;left:0;text-align:left;flip:x y;z-index:251660288" from="-4.4pt,-.2pt" to="147.85pt,31pt"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6ssK0wAAAAcBAAAPAAAAAAAAAAEAIAAAACIAAABkcnMvZG93bnJldi54bWxQSwEC&#10;FAAUAAAACACHTuJATNjqOPkBAAD0AwAADgAAAAAAAAABACAAAAAiAQAAZHJzL2Uyb0RvYy54bWxQ&#10;SwUGAAAAAAYABgBZAQAAjQUAAAAA&#10;"/>
              </w:pict>
            </w:r>
          </w:p>
          <w:p w:rsidR="00F30814" w:rsidRDefault="00CB389F">
            <w:pPr>
              <w:pStyle w:val="a3"/>
              <w:ind w:left="0" w:firstLineChars="0" w:firstLine="0"/>
              <w:rPr>
                <w:b/>
              </w:rPr>
            </w:pPr>
            <w:r>
              <w:rPr>
                <w:rFonts w:hint="eastAsia"/>
                <w:b/>
              </w:rPr>
              <w:t>课程内容</w:t>
            </w:r>
          </w:p>
        </w:tc>
        <w:tc>
          <w:tcPr>
            <w:tcW w:w="881" w:type="dxa"/>
            <w:vAlign w:val="center"/>
          </w:tcPr>
          <w:p w:rsidR="00F30814" w:rsidRDefault="00CB389F">
            <w:pPr>
              <w:pStyle w:val="a3"/>
              <w:ind w:left="0" w:firstLineChars="0" w:firstLine="0"/>
              <w:jc w:val="center"/>
              <w:rPr>
                <w:b/>
              </w:rPr>
            </w:pPr>
            <w:r>
              <w:rPr>
                <w:rFonts w:hint="eastAsia"/>
                <w:b/>
              </w:rPr>
              <w:t>讲</w:t>
            </w:r>
          </w:p>
          <w:p w:rsidR="00F30814" w:rsidRDefault="00F30814">
            <w:pPr>
              <w:pStyle w:val="a3"/>
              <w:ind w:left="0" w:firstLineChars="0" w:firstLine="0"/>
              <w:jc w:val="center"/>
              <w:rPr>
                <w:b/>
              </w:rPr>
            </w:pPr>
          </w:p>
          <w:p w:rsidR="00F30814" w:rsidRDefault="00CB389F">
            <w:pPr>
              <w:pStyle w:val="a3"/>
              <w:ind w:left="0" w:firstLineChars="0" w:firstLine="0"/>
              <w:jc w:val="center"/>
              <w:rPr>
                <w:b/>
              </w:rPr>
            </w:pPr>
            <w:r>
              <w:rPr>
                <w:rFonts w:hint="eastAsia"/>
                <w:b/>
              </w:rPr>
              <w:t>课</w:t>
            </w:r>
          </w:p>
        </w:tc>
        <w:tc>
          <w:tcPr>
            <w:tcW w:w="881" w:type="dxa"/>
            <w:vAlign w:val="center"/>
          </w:tcPr>
          <w:p w:rsidR="00F30814" w:rsidRDefault="00CB389F">
            <w:pPr>
              <w:pStyle w:val="a3"/>
              <w:ind w:left="0" w:firstLineChars="0" w:firstLine="0"/>
              <w:jc w:val="center"/>
              <w:rPr>
                <w:b/>
              </w:rPr>
            </w:pPr>
            <w:r>
              <w:rPr>
                <w:rFonts w:hint="eastAsia"/>
                <w:b/>
              </w:rPr>
              <w:t>习</w:t>
            </w:r>
          </w:p>
          <w:p w:rsidR="00F30814" w:rsidRDefault="00CB389F">
            <w:pPr>
              <w:pStyle w:val="a3"/>
              <w:ind w:left="0" w:firstLineChars="0" w:firstLine="0"/>
              <w:jc w:val="center"/>
              <w:rPr>
                <w:b/>
              </w:rPr>
            </w:pPr>
            <w:r>
              <w:rPr>
                <w:rFonts w:hint="eastAsia"/>
                <w:b/>
              </w:rPr>
              <w:t>题</w:t>
            </w:r>
          </w:p>
          <w:p w:rsidR="00F30814" w:rsidRDefault="00CB389F">
            <w:pPr>
              <w:pStyle w:val="a3"/>
              <w:ind w:left="0" w:firstLineChars="0" w:firstLine="0"/>
              <w:jc w:val="center"/>
              <w:rPr>
                <w:b/>
              </w:rPr>
            </w:pPr>
            <w:r>
              <w:rPr>
                <w:rFonts w:hint="eastAsia"/>
                <w:b/>
              </w:rPr>
              <w:t>课</w:t>
            </w:r>
          </w:p>
        </w:tc>
        <w:tc>
          <w:tcPr>
            <w:tcW w:w="881" w:type="dxa"/>
            <w:vAlign w:val="center"/>
          </w:tcPr>
          <w:p w:rsidR="00F30814" w:rsidRDefault="00CB389F">
            <w:pPr>
              <w:pStyle w:val="a3"/>
              <w:ind w:left="0" w:firstLineChars="0" w:firstLine="0"/>
              <w:jc w:val="center"/>
              <w:rPr>
                <w:b/>
              </w:rPr>
            </w:pPr>
            <w:r>
              <w:rPr>
                <w:rFonts w:hint="eastAsia"/>
                <w:b/>
              </w:rPr>
              <w:t>讨</w:t>
            </w:r>
          </w:p>
          <w:p w:rsidR="00F30814" w:rsidRDefault="00CB389F">
            <w:pPr>
              <w:pStyle w:val="a3"/>
              <w:ind w:left="0" w:firstLineChars="0" w:firstLine="0"/>
              <w:jc w:val="center"/>
              <w:rPr>
                <w:b/>
              </w:rPr>
            </w:pPr>
            <w:r>
              <w:rPr>
                <w:rFonts w:hint="eastAsia"/>
                <w:b/>
              </w:rPr>
              <w:t>论</w:t>
            </w:r>
          </w:p>
          <w:p w:rsidR="00F30814" w:rsidRDefault="00CB389F">
            <w:pPr>
              <w:pStyle w:val="a3"/>
              <w:ind w:left="0" w:firstLineChars="0" w:firstLine="0"/>
              <w:jc w:val="center"/>
              <w:rPr>
                <w:b/>
              </w:rPr>
            </w:pPr>
            <w:r>
              <w:rPr>
                <w:rFonts w:hint="eastAsia"/>
                <w:b/>
              </w:rPr>
              <w:t>课</w:t>
            </w:r>
          </w:p>
        </w:tc>
        <w:tc>
          <w:tcPr>
            <w:tcW w:w="881" w:type="dxa"/>
            <w:vAlign w:val="center"/>
          </w:tcPr>
          <w:p w:rsidR="00F30814" w:rsidRDefault="00CB389F">
            <w:pPr>
              <w:pStyle w:val="a3"/>
              <w:ind w:left="0" w:firstLineChars="0" w:firstLine="0"/>
              <w:jc w:val="center"/>
              <w:rPr>
                <w:b/>
              </w:rPr>
            </w:pPr>
            <w:r>
              <w:rPr>
                <w:rFonts w:hint="eastAsia"/>
                <w:b/>
              </w:rPr>
              <w:t>实验</w:t>
            </w:r>
          </w:p>
        </w:tc>
        <w:tc>
          <w:tcPr>
            <w:tcW w:w="881" w:type="dxa"/>
            <w:vAlign w:val="center"/>
          </w:tcPr>
          <w:p w:rsidR="00F30814" w:rsidRDefault="00CB389F">
            <w:pPr>
              <w:pStyle w:val="a3"/>
              <w:ind w:left="0" w:firstLineChars="0" w:firstLine="0"/>
              <w:jc w:val="center"/>
              <w:rPr>
                <w:b/>
              </w:rPr>
            </w:pPr>
            <w:r>
              <w:rPr>
                <w:rFonts w:hint="eastAsia"/>
                <w:b/>
              </w:rPr>
              <w:t>其他教学环节</w:t>
            </w:r>
          </w:p>
        </w:tc>
        <w:tc>
          <w:tcPr>
            <w:tcW w:w="881" w:type="dxa"/>
            <w:vAlign w:val="center"/>
          </w:tcPr>
          <w:p w:rsidR="00F30814" w:rsidRDefault="00CB389F">
            <w:pPr>
              <w:pStyle w:val="a3"/>
              <w:ind w:left="0" w:firstLineChars="0" w:firstLine="0"/>
              <w:jc w:val="center"/>
              <w:rPr>
                <w:b/>
              </w:rPr>
            </w:pPr>
            <w:r>
              <w:rPr>
                <w:rFonts w:hint="eastAsia"/>
                <w:b/>
              </w:rPr>
              <w:t>小</w:t>
            </w:r>
          </w:p>
          <w:p w:rsidR="00F30814" w:rsidRDefault="00F30814">
            <w:pPr>
              <w:pStyle w:val="a3"/>
              <w:ind w:left="0" w:firstLineChars="0" w:firstLine="0"/>
              <w:jc w:val="center"/>
              <w:rPr>
                <w:b/>
              </w:rPr>
            </w:pPr>
          </w:p>
          <w:p w:rsidR="00F30814" w:rsidRDefault="00CB389F">
            <w:pPr>
              <w:pStyle w:val="a3"/>
              <w:ind w:left="0" w:firstLineChars="0" w:firstLine="0"/>
              <w:jc w:val="center"/>
              <w:rPr>
                <w:b/>
              </w:rPr>
            </w:pPr>
            <w:r>
              <w:rPr>
                <w:rFonts w:hint="eastAsia"/>
                <w:b/>
              </w:rPr>
              <w:t>计</w:t>
            </w:r>
          </w:p>
        </w:tc>
      </w:tr>
      <w:tr w:rsidR="00F30814">
        <w:trPr>
          <w:trHeight w:val="510"/>
        </w:trPr>
        <w:tc>
          <w:tcPr>
            <w:tcW w:w="3049" w:type="dxa"/>
            <w:vAlign w:val="center"/>
          </w:tcPr>
          <w:p w:rsidR="00F30814" w:rsidRDefault="00CB389F">
            <w:pPr>
              <w:tabs>
                <w:tab w:val="left" w:pos="0"/>
              </w:tabs>
              <w:spacing w:line="360" w:lineRule="exact"/>
              <w:jc w:val="left"/>
              <w:rPr>
                <w:rFonts w:ascii="SimSun" w:hAnsi="SimSun" w:cs="SimSun"/>
                <w:szCs w:val="21"/>
              </w:rPr>
            </w:pPr>
            <w:r>
              <w:rPr>
                <w:rFonts w:ascii="SimSun" w:hAnsi="SimSun" w:cs="SimSun" w:hint="eastAsia"/>
                <w:szCs w:val="21"/>
              </w:rPr>
              <w:t>第一</w:t>
            </w:r>
            <w:proofErr w:type="gramStart"/>
            <w:r>
              <w:rPr>
                <w:rFonts w:ascii="SimSun" w:hAnsi="SimSun" w:cs="SimSun" w:hint="eastAsia"/>
                <w:szCs w:val="21"/>
              </w:rPr>
              <w:t>章</w:t>
            </w:r>
            <w:r>
              <w:rPr>
                <w:rFonts w:ascii="SimSun" w:hAnsi="SimSun" w:cs="SimSun" w:hint="eastAsia"/>
                <w:szCs w:val="21"/>
              </w:rPr>
              <w:t>什么</w:t>
            </w:r>
            <w:proofErr w:type="gramEnd"/>
            <w:r>
              <w:rPr>
                <w:rFonts w:ascii="SimSun" w:hAnsi="SimSun" w:cs="SimSun" w:hint="eastAsia"/>
                <w:szCs w:val="21"/>
              </w:rPr>
              <w:t>是社会工作</w:t>
            </w:r>
          </w:p>
        </w:tc>
        <w:tc>
          <w:tcPr>
            <w:tcW w:w="881" w:type="dxa"/>
          </w:tcPr>
          <w:p w:rsidR="00F30814" w:rsidRDefault="00CB389F">
            <w:pPr>
              <w:pStyle w:val="a3"/>
              <w:ind w:left="0" w:firstLineChars="0" w:firstLine="0"/>
              <w:jc w:val="center"/>
            </w:pPr>
            <w:r>
              <w:rPr>
                <w:rFonts w:hint="eastAsia"/>
              </w:rPr>
              <w:t>3</w:t>
            </w:r>
          </w:p>
        </w:tc>
        <w:tc>
          <w:tcPr>
            <w:tcW w:w="881" w:type="dxa"/>
          </w:tcPr>
          <w:p w:rsidR="00F30814" w:rsidRDefault="00F30814">
            <w:pPr>
              <w:pStyle w:val="a3"/>
              <w:ind w:left="0" w:firstLineChars="0" w:firstLine="0"/>
              <w:jc w:val="center"/>
            </w:pPr>
          </w:p>
        </w:tc>
        <w:tc>
          <w:tcPr>
            <w:tcW w:w="881" w:type="dxa"/>
          </w:tcPr>
          <w:p w:rsidR="00F30814" w:rsidRDefault="00CB389F">
            <w:pPr>
              <w:pStyle w:val="a3"/>
              <w:ind w:left="0" w:firstLineChars="0" w:firstLine="0"/>
              <w:jc w:val="center"/>
            </w:pPr>
            <w:r>
              <w:rPr>
                <w:rFonts w:hint="eastAsia"/>
              </w:rPr>
              <w:t>1</w:t>
            </w:r>
          </w:p>
        </w:tc>
        <w:tc>
          <w:tcPr>
            <w:tcW w:w="881" w:type="dxa"/>
          </w:tcPr>
          <w:p w:rsidR="00F30814" w:rsidRDefault="00F30814">
            <w:pPr>
              <w:pStyle w:val="a3"/>
              <w:ind w:left="0" w:firstLineChars="0" w:firstLine="0"/>
              <w:jc w:val="center"/>
            </w:pPr>
          </w:p>
        </w:tc>
        <w:tc>
          <w:tcPr>
            <w:tcW w:w="881" w:type="dxa"/>
          </w:tcPr>
          <w:p w:rsidR="00F30814" w:rsidRDefault="00CB389F">
            <w:pPr>
              <w:pStyle w:val="a3"/>
              <w:ind w:left="0" w:firstLineChars="0" w:firstLine="0"/>
              <w:jc w:val="left"/>
            </w:pPr>
            <w:r>
              <w:rPr>
                <w:rFonts w:hint="eastAsia"/>
              </w:rPr>
              <w:t>1</w:t>
            </w:r>
            <w:r>
              <w:rPr>
                <w:rFonts w:hint="eastAsia"/>
              </w:rPr>
              <w:t>课堂讨论</w:t>
            </w:r>
          </w:p>
        </w:tc>
        <w:tc>
          <w:tcPr>
            <w:tcW w:w="881" w:type="dxa"/>
          </w:tcPr>
          <w:p w:rsidR="00F30814" w:rsidRDefault="00F30814">
            <w:pPr>
              <w:pStyle w:val="a3"/>
              <w:ind w:left="0" w:firstLineChars="0" w:firstLine="0"/>
              <w:jc w:val="center"/>
            </w:pPr>
          </w:p>
        </w:tc>
      </w:tr>
      <w:tr w:rsidR="00F30814">
        <w:trPr>
          <w:trHeight w:val="510"/>
        </w:trPr>
        <w:tc>
          <w:tcPr>
            <w:tcW w:w="3049" w:type="dxa"/>
            <w:vAlign w:val="center"/>
          </w:tcPr>
          <w:p w:rsidR="00F30814" w:rsidRDefault="00CB389F">
            <w:pPr>
              <w:tabs>
                <w:tab w:val="left" w:pos="0"/>
              </w:tabs>
              <w:spacing w:line="360" w:lineRule="exact"/>
              <w:jc w:val="left"/>
              <w:rPr>
                <w:rFonts w:ascii="SimSun" w:hAnsi="SimSun" w:cs="SimSun"/>
                <w:szCs w:val="21"/>
              </w:rPr>
            </w:pPr>
            <w:r>
              <w:rPr>
                <w:rFonts w:ascii="SimSun" w:hAnsi="SimSun" w:cs="SimSun" w:hint="eastAsia"/>
                <w:szCs w:val="21"/>
              </w:rPr>
              <w:t>第二章</w:t>
            </w:r>
            <w:r>
              <w:rPr>
                <w:rFonts w:ascii="SimSun" w:hAnsi="SimSun" w:cs="SimSun" w:hint="eastAsia"/>
                <w:szCs w:val="21"/>
              </w:rPr>
              <w:t>社会工作演进</w:t>
            </w:r>
          </w:p>
        </w:tc>
        <w:tc>
          <w:tcPr>
            <w:tcW w:w="881" w:type="dxa"/>
          </w:tcPr>
          <w:p w:rsidR="00F30814" w:rsidRDefault="00CB389F">
            <w:pPr>
              <w:pStyle w:val="a3"/>
              <w:ind w:left="0" w:firstLineChars="0" w:firstLine="0"/>
              <w:jc w:val="center"/>
            </w:pPr>
            <w:r>
              <w:rPr>
                <w:rFonts w:hint="eastAsia"/>
              </w:rPr>
              <w:t>3</w:t>
            </w:r>
          </w:p>
        </w:tc>
        <w:tc>
          <w:tcPr>
            <w:tcW w:w="881" w:type="dxa"/>
          </w:tcPr>
          <w:p w:rsidR="00F30814" w:rsidRDefault="00F30814">
            <w:pPr>
              <w:pStyle w:val="a3"/>
              <w:ind w:left="0" w:firstLineChars="0" w:firstLine="0"/>
              <w:jc w:val="center"/>
            </w:pPr>
          </w:p>
        </w:tc>
        <w:tc>
          <w:tcPr>
            <w:tcW w:w="881" w:type="dxa"/>
          </w:tcPr>
          <w:p w:rsidR="00F30814" w:rsidRDefault="00F30814">
            <w:pPr>
              <w:pStyle w:val="a3"/>
              <w:ind w:left="0" w:firstLineChars="0" w:firstLine="0"/>
              <w:jc w:val="center"/>
            </w:pPr>
          </w:p>
        </w:tc>
        <w:tc>
          <w:tcPr>
            <w:tcW w:w="881" w:type="dxa"/>
          </w:tcPr>
          <w:p w:rsidR="00F30814" w:rsidRDefault="00F30814">
            <w:pPr>
              <w:pStyle w:val="a3"/>
              <w:ind w:left="0" w:firstLineChars="0" w:firstLine="0"/>
              <w:jc w:val="center"/>
            </w:pPr>
          </w:p>
        </w:tc>
        <w:tc>
          <w:tcPr>
            <w:tcW w:w="881" w:type="dxa"/>
          </w:tcPr>
          <w:p w:rsidR="00F30814" w:rsidRDefault="00CB389F">
            <w:pPr>
              <w:pStyle w:val="a3"/>
              <w:ind w:left="0" w:firstLineChars="0" w:firstLine="0"/>
              <w:jc w:val="left"/>
            </w:pPr>
            <w:r>
              <w:rPr>
                <w:rFonts w:hint="eastAsia"/>
              </w:rPr>
              <w:t>1</w:t>
            </w:r>
            <w:r>
              <w:rPr>
                <w:rFonts w:hint="eastAsia"/>
              </w:rPr>
              <w:t>课堂讨论</w:t>
            </w:r>
          </w:p>
        </w:tc>
        <w:tc>
          <w:tcPr>
            <w:tcW w:w="881" w:type="dxa"/>
          </w:tcPr>
          <w:p w:rsidR="00F30814" w:rsidRDefault="00F30814">
            <w:pPr>
              <w:pStyle w:val="a3"/>
              <w:ind w:left="0" w:firstLineChars="0" w:firstLine="0"/>
              <w:jc w:val="center"/>
            </w:pPr>
          </w:p>
        </w:tc>
      </w:tr>
      <w:tr w:rsidR="00F30814">
        <w:trPr>
          <w:trHeight w:val="510"/>
        </w:trPr>
        <w:tc>
          <w:tcPr>
            <w:tcW w:w="3049" w:type="dxa"/>
            <w:vAlign w:val="center"/>
          </w:tcPr>
          <w:p w:rsidR="00F30814" w:rsidRDefault="00CB389F">
            <w:pPr>
              <w:tabs>
                <w:tab w:val="left" w:pos="0"/>
              </w:tabs>
              <w:spacing w:line="360" w:lineRule="exact"/>
              <w:jc w:val="left"/>
              <w:rPr>
                <w:rFonts w:ascii="SimSun" w:hAnsi="SimSun" w:cs="SimSun"/>
                <w:szCs w:val="21"/>
              </w:rPr>
            </w:pPr>
            <w:r>
              <w:rPr>
                <w:rFonts w:ascii="SimSun" w:hAnsi="SimSun" w:cs="SimSun" w:hint="eastAsia"/>
                <w:szCs w:val="21"/>
              </w:rPr>
              <w:t>第三章</w:t>
            </w:r>
            <w:r>
              <w:rPr>
                <w:rFonts w:ascii="SimSun" w:hAnsi="SimSun" w:cs="SimSun" w:hint="eastAsia"/>
                <w:szCs w:val="21"/>
              </w:rPr>
              <w:t>社会工作价值观和伦理</w:t>
            </w:r>
          </w:p>
        </w:tc>
        <w:tc>
          <w:tcPr>
            <w:tcW w:w="881" w:type="dxa"/>
          </w:tcPr>
          <w:p w:rsidR="00F30814" w:rsidRDefault="00CB389F">
            <w:pPr>
              <w:pStyle w:val="a3"/>
              <w:ind w:left="0" w:firstLineChars="0" w:firstLine="0"/>
              <w:jc w:val="center"/>
            </w:pPr>
            <w:r>
              <w:rPr>
                <w:rFonts w:hint="eastAsia"/>
              </w:rPr>
              <w:t>3</w:t>
            </w:r>
          </w:p>
        </w:tc>
        <w:tc>
          <w:tcPr>
            <w:tcW w:w="881" w:type="dxa"/>
          </w:tcPr>
          <w:p w:rsidR="00F30814" w:rsidRDefault="00F30814">
            <w:pPr>
              <w:pStyle w:val="a3"/>
              <w:ind w:left="0" w:firstLineChars="0" w:firstLine="0"/>
              <w:jc w:val="center"/>
            </w:pPr>
          </w:p>
        </w:tc>
        <w:tc>
          <w:tcPr>
            <w:tcW w:w="881" w:type="dxa"/>
          </w:tcPr>
          <w:p w:rsidR="00F30814" w:rsidRDefault="00F30814">
            <w:pPr>
              <w:pStyle w:val="a3"/>
              <w:ind w:left="0" w:firstLineChars="0" w:firstLine="0"/>
              <w:jc w:val="center"/>
            </w:pPr>
          </w:p>
        </w:tc>
        <w:tc>
          <w:tcPr>
            <w:tcW w:w="881" w:type="dxa"/>
          </w:tcPr>
          <w:p w:rsidR="00F30814" w:rsidRDefault="00F30814">
            <w:pPr>
              <w:pStyle w:val="a3"/>
              <w:ind w:left="0" w:firstLineChars="0" w:firstLine="0"/>
              <w:jc w:val="center"/>
            </w:pPr>
          </w:p>
        </w:tc>
        <w:tc>
          <w:tcPr>
            <w:tcW w:w="881" w:type="dxa"/>
          </w:tcPr>
          <w:p w:rsidR="00F30814" w:rsidRDefault="00CB389F">
            <w:pPr>
              <w:pStyle w:val="a3"/>
              <w:ind w:left="0" w:firstLineChars="0" w:firstLine="0"/>
              <w:jc w:val="left"/>
            </w:pPr>
            <w:r>
              <w:rPr>
                <w:rFonts w:hint="eastAsia"/>
              </w:rPr>
              <w:t>1</w:t>
            </w:r>
            <w:r>
              <w:rPr>
                <w:rFonts w:hint="eastAsia"/>
              </w:rPr>
              <w:t>课堂讨论</w:t>
            </w:r>
          </w:p>
        </w:tc>
        <w:tc>
          <w:tcPr>
            <w:tcW w:w="881" w:type="dxa"/>
          </w:tcPr>
          <w:p w:rsidR="00F30814" w:rsidRDefault="00F30814">
            <w:pPr>
              <w:pStyle w:val="a3"/>
              <w:ind w:left="0" w:firstLineChars="0" w:firstLine="0"/>
              <w:jc w:val="center"/>
            </w:pPr>
          </w:p>
        </w:tc>
      </w:tr>
      <w:tr w:rsidR="00F30814">
        <w:trPr>
          <w:trHeight w:val="510"/>
        </w:trPr>
        <w:tc>
          <w:tcPr>
            <w:tcW w:w="3049" w:type="dxa"/>
            <w:vAlign w:val="center"/>
          </w:tcPr>
          <w:p w:rsidR="00F30814" w:rsidRDefault="00CB389F">
            <w:pPr>
              <w:tabs>
                <w:tab w:val="left" w:pos="0"/>
              </w:tabs>
              <w:spacing w:line="360" w:lineRule="exact"/>
              <w:jc w:val="left"/>
              <w:rPr>
                <w:rFonts w:ascii="SimSun" w:hAnsi="SimSun" w:cs="SimSun"/>
                <w:szCs w:val="21"/>
              </w:rPr>
            </w:pPr>
            <w:r>
              <w:rPr>
                <w:rFonts w:ascii="SimSun" w:hAnsi="SimSun" w:cs="SimSun" w:hint="eastAsia"/>
                <w:szCs w:val="21"/>
              </w:rPr>
              <w:t>第四章</w:t>
            </w:r>
            <w:r>
              <w:rPr>
                <w:rFonts w:ascii="SimSun" w:hAnsi="SimSun" w:cs="SimSun" w:hint="eastAsia"/>
                <w:szCs w:val="21"/>
              </w:rPr>
              <w:t xml:space="preserve">  </w:t>
            </w:r>
            <w:r>
              <w:rPr>
                <w:rFonts w:ascii="SimSun" w:hAnsi="SimSun" w:cs="SimSun" w:hint="eastAsia"/>
                <w:szCs w:val="21"/>
              </w:rPr>
              <w:t>人类行为与社会环境</w:t>
            </w:r>
          </w:p>
        </w:tc>
        <w:tc>
          <w:tcPr>
            <w:tcW w:w="881" w:type="dxa"/>
          </w:tcPr>
          <w:p w:rsidR="00F30814" w:rsidRDefault="00CB389F">
            <w:pPr>
              <w:pStyle w:val="a3"/>
              <w:ind w:left="0" w:firstLineChars="0" w:firstLine="0"/>
            </w:pPr>
            <w:r>
              <w:rPr>
                <w:rFonts w:hint="eastAsia"/>
              </w:rPr>
              <w:t xml:space="preserve">   3</w:t>
            </w:r>
          </w:p>
        </w:tc>
        <w:tc>
          <w:tcPr>
            <w:tcW w:w="881" w:type="dxa"/>
          </w:tcPr>
          <w:p w:rsidR="00F30814" w:rsidRDefault="00F30814">
            <w:pPr>
              <w:pStyle w:val="a3"/>
              <w:ind w:left="0" w:firstLineChars="0" w:firstLine="0"/>
            </w:pPr>
          </w:p>
        </w:tc>
        <w:tc>
          <w:tcPr>
            <w:tcW w:w="881" w:type="dxa"/>
          </w:tcPr>
          <w:p w:rsidR="00F30814" w:rsidRDefault="00CB389F">
            <w:pPr>
              <w:pStyle w:val="a3"/>
              <w:ind w:left="0" w:firstLineChars="0" w:firstLine="0"/>
            </w:pPr>
            <w:r>
              <w:rPr>
                <w:rFonts w:hint="eastAsia"/>
              </w:rPr>
              <w:t xml:space="preserve">   </w:t>
            </w:r>
          </w:p>
        </w:tc>
        <w:tc>
          <w:tcPr>
            <w:tcW w:w="881" w:type="dxa"/>
          </w:tcPr>
          <w:p w:rsidR="00F30814" w:rsidRDefault="00F30814">
            <w:pPr>
              <w:pStyle w:val="a3"/>
              <w:ind w:left="0" w:firstLineChars="0" w:firstLine="0"/>
            </w:pPr>
          </w:p>
        </w:tc>
        <w:tc>
          <w:tcPr>
            <w:tcW w:w="881" w:type="dxa"/>
          </w:tcPr>
          <w:p w:rsidR="00F30814" w:rsidRDefault="00CB389F">
            <w:pPr>
              <w:pStyle w:val="a3"/>
              <w:ind w:left="0" w:firstLineChars="0" w:firstLine="0"/>
              <w:jc w:val="left"/>
            </w:pPr>
            <w:r>
              <w:rPr>
                <w:rFonts w:hint="eastAsia"/>
              </w:rPr>
              <w:t>1</w:t>
            </w:r>
            <w:r>
              <w:rPr>
                <w:rFonts w:hint="eastAsia"/>
              </w:rPr>
              <w:t>课堂讨论</w:t>
            </w:r>
          </w:p>
        </w:tc>
        <w:tc>
          <w:tcPr>
            <w:tcW w:w="881" w:type="dxa"/>
          </w:tcPr>
          <w:p w:rsidR="00F30814" w:rsidRDefault="00F30814">
            <w:pPr>
              <w:pStyle w:val="a3"/>
              <w:ind w:left="0" w:firstLineChars="0" w:firstLine="0"/>
            </w:pPr>
          </w:p>
        </w:tc>
      </w:tr>
      <w:tr w:rsidR="00F30814">
        <w:trPr>
          <w:trHeight w:val="510"/>
        </w:trPr>
        <w:tc>
          <w:tcPr>
            <w:tcW w:w="3049" w:type="dxa"/>
            <w:vAlign w:val="center"/>
          </w:tcPr>
          <w:p w:rsidR="00F30814" w:rsidRDefault="00CB389F">
            <w:pPr>
              <w:tabs>
                <w:tab w:val="left" w:pos="0"/>
              </w:tabs>
              <w:spacing w:line="360" w:lineRule="exact"/>
              <w:jc w:val="left"/>
              <w:rPr>
                <w:rFonts w:ascii="SimSun" w:hAnsi="SimSun" w:cs="SimSun"/>
                <w:szCs w:val="21"/>
              </w:rPr>
            </w:pPr>
            <w:r>
              <w:rPr>
                <w:rFonts w:ascii="SimSun" w:hAnsi="SimSun" w:cs="SimSun" w:hint="eastAsia"/>
                <w:szCs w:val="21"/>
              </w:rPr>
              <w:t>第五章</w:t>
            </w:r>
            <w:r>
              <w:rPr>
                <w:rFonts w:ascii="SimSun" w:hAnsi="SimSun" w:cs="SimSun" w:hint="eastAsia"/>
                <w:szCs w:val="21"/>
              </w:rPr>
              <w:t xml:space="preserve">  </w:t>
            </w:r>
            <w:r>
              <w:rPr>
                <w:rFonts w:ascii="SimSun" w:hAnsi="SimSun" w:cs="SimSun" w:hint="eastAsia"/>
                <w:szCs w:val="21"/>
              </w:rPr>
              <w:t>个案工作</w:t>
            </w:r>
          </w:p>
        </w:tc>
        <w:tc>
          <w:tcPr>
            <w:tcW w:w="881" w:type="dxa"/>
          </w:tcPr>
          <w:p w:rsidR="00F30814" w:rsidRDefault="00CB389F">
            <w:pPr>
              <w:pStyle w:val="a3"/>
              <w:ind w:left="0" w:firstLineChars="0" w:firstLine="0"/>
              <w:jc w:val="center"/>
            </w:pPr>
            <w:r>
              <w:rPr>
                <w:rFonts w:hint="eastAsia"/>
              </w:rPr>
              <w:t>3</w:t>
            </w:r>
          </w:p>
        </w:tc>
        <w:tc>
          <w:tcPr>
            <w:tcW w:w="881" w:type="dxa"/>
          </w:tcPr>
          <w:p w:rsidR="00F30814" w:rsidRDefault="00F30814">
            <w:pPr>
              <w:pStyle w:val="a3"/>
              <w:ind w:left="0" w:firstLineChars="0" w:firstLine="0"/>
              <w:jc w:val="center"/>
            </w:pPr>
          </w:p>
        </w:tc>
        <w:tc>
          <w:tcPr>
            <w:tcW w:w="881" w:type="dxa"/>
          </w:tcPr>
          <w:p w:rsidR="00F30814" w:rsidRDefault="00F30814">
            <w:pPr>
              <w:pStyle w:val="a3"/>
              <w:ind w:left="0" w:firstLineChars="0" w:firstLine="0"/>
              <w:jc w:val="center"/>
            </w:pPr>
          </w:p>
        </w:tc>
        <w:tc>
          <w:tcPr>
            <w:tcW w:w="881" w:type="dxa"/>
          </w:tcPr>
          <w:p w:rsidR="00F30814" w:rsidRDefault="00CB389F">
            <w:pPr>
              <w:pStyle w:val="a3"/>
              <w:ind w:left="0" w:firstLineChars="0" w:firstLine="0"/>
              <w:jc w:val="center"/>
            </w:pPr>
            <w:r>
              <w:rPr>
                <w:rFonts w:hint="eastAsia"/>
              </w:rPr>
              <w:t>1</w:t>
            </w:r>
          </w:p>
        </w:tc>
        <w:tc>
          <w:tcPr>
            <w:tcW w:w="881" w:type="dxa"/>
          </w:tcPr>
          <w:p w:rsidR="00F30814" w:rsidRDefault="00CB389F">
            <w:pPr>
              <w:pStyle w:val="a3"/>
              <w:ind w:left="0" w:firstLineChars="0" w:firstLine="0"/>
              <w:jc w:val="left"/>
            </w:pPr>
            <w:r>
              <w:rPr>
                <w:rFonts w:hint="eastAsia"/>
              </w:rPr>
              <w:t>1</w:t>
            </w:r>
            <w:r>
              <w:rPr>
                <w:rFonts w:hint="eastAsia"/>
              </w:rPr>
              <w:t>课堂讨论</w:t>
            </w:r>
          </w:p>
        </w:tc>
        <w:tc>
          <w:tcPr>
            <w:tcW w:w="881" w:type="dxa"/>
          </w:tcPr>
          <w:p w:rsidR="00F30814" w:rsidRDefault="00F30814">
            <w:pPr>
              <w:pStyle w:val="a3"/>
              <w:ind w:left="0" w:firstLineChars="0" w:firstLine="0"/>
              <w:jc w:val="center"/>
            </w:pPr>
          </w:p>
        </w:tc>
      </w:tr>
      <w:tr w:rsidR="00F30814">
        <w:trPr>
          <w:trHeight w:val="510"/>
        </w:trPr>
        <w:tc>
          <w:tcPr>
            <w:tcW w:w="3049" w:type="dxa"/>
            <w:vAlign w:val="center"/>
          </w:tcPr>
          <w:p w:rsidR="00F30814" w:rsidRDefault="00CB389F">
            <w:pPr>
              <w:tabs>
                <w:tab w:val="left" w:pos="0"/>
              </w:tabs>
              <w:spacing w:line="360" w:lineRule="exact"/>
              <w:jc w:val="left"/>
              <w:rPr>
                <w:rFonts w:ascii="SimSun" w:hAnsi="SimSun" w:cs="SimSun"/>
                <w:szCs w:val="21"/>
              </w:rPr>
            </w:pPr>
            <w:r>
              <w:rPr>
                <w:rFonts w:ascii="SimSun" w:hAnsi="SimSun" w:cs="SimSun" w:hint="eastAsia"/>
                <w:szCs w:val="21"/>
              </w:rPr>
              <w:t>第六章</w:t>
            </w:r>
            <w:r>
              <w:rPr>
                <w:rFonts w:ascii="SimSun" w:hAnsi="SimSun" w:cs="SimSun" w:hint="eastAsia"/>
                <w:szCs w:val="21"/>
              </w:rPr>
              <w:t xml:space="preserve">  </w:t>
            </w:r>
            <w:r>
              <w:rPr>
                <w:rFonts w:ascii="SimSun" w:hAnsi="SimSun" w:cs="SimSun" w:hint="eastAsia"/>
                <w:szCs w:val="21"/>
              </w:rPr>
              <w:t>小组工作</w:t>
            </w:r>
          </w:p>
        </w:tc>
        <w:tc>
          <w:tcPr>
            <w:tcW w:w="881" w:type="dxa"/>
          </w:tcPr>
          <w:p w:rsidR="00F30814" w:rsidRDefault="00CB389F">
            <w:pPr>
              <w:pStyle w:val="a3"/>
              <w:ind w:left="0" w:firstLineChars="0" w:firstLine="0"/>
              <w:jc w:val="center"/>
            </w:pPr>
            <w:r>
              <w:rPr>
                <w:rFonts w:hint="eastAsia"/>
              </w:rPr>
              <w:t>2</w:t>
            </w:r>
          </w:p>
        </w:tc>
        <w:tc>
          <w:tcPr>
            <w:tcW w:w="881" w:type="dxa"/>
          </w:tcPr>
          <w:p w:rsidR="00F30814" w:rsidRDefault="00F30814">
            <w:pPr>
              <w:pStyle w:val="a3"/>
              <w:ind w:left="0" w:firstLineChars="0" w:firstLine="0"/>
              <w:jc w:val="center"/>
            </w:pPr>
          </w:p>
        </w:tc>
        <w:tc>
          <w:tcPr>
            <w:tcW w:w="881" w:type="dxa"/>
          </w:tcPr>
          <w:p w:rsidR="00F30814" w:rsidRDefault="00F30814">
            <w:pPr>
              <w:pStyle w:val="a3"/>
              <w:ind w:left="0" w:firstLineChars="0" w:firstLine="0"/>
              <w:jc w:val="center"/>
            </w:pPr>
          </w:p>
        </w:tc>
        <w:tc>
          <w:tcPr>
            <w:tcW w:w="881" w:type="dxa"/>
          </w:tcPr>
          <w:p w:rsidR="00F30814" w:rsidRDefault="00CB389F">
            <w:pPr>
              <w:pStyle w:val="a3"/>
              <w:ind w:left="0" w:firstLineChars="0" w:firstLine="0"/>
              <w:jc w:val="center"/>
            </w:pPr>
            <w:r>
              <w:rPr>
                <w:rFonts w:hint="eastAsia"/>
              </w:rPr>
              <w:t>3</w:t>
            </w:r>
          </w:p>
        </w:tc>
        <w:tc>
          <w:tcPr>
            <w:tcW w:w="881" w:type="dxa"/>
          </w:tcPr>
          <w:p w:rsidR="00F30814" w:rsidRDefault="00CB389F">
            <w:pPr>
              <w:pStyle w:val="a3"/>
              <w:ind w:left="0" w:firstLineChars="0" w:firstLine="0"/>
              <w:jc w:val="left"/>
            </w:pPr>
            <w:r>
              <w:rPr>
                <w:rFonts w:hint="eastAsia"/>
              </w:rPr>
              <w:t>1</w:t>
            </w:r>
            <w:r>
              <w:rPr>
                <w:rFonts w:hint="eastAsia"/>
              </w:rPr>
              <w:t>课堂讨论</w:t>
            </w:r>
          </w:p>
        </w:tc>
        <w:tc>
          <w:tcPr>
            <w:tcW w:w="881" w:type="dxa"/>
          </w:tcPr>
          <w:p w:rsidR="00F30814" w:rsidRDefault="00F30814">
            <w:pPr>
              <w:pStyle w:val="a3"/>
              <w:ind w:left="0" w:firstLineChars="0" w:firstLine="0"/>
              <w:jc w:val="center"/>
            </w:pPr>
          </w:p>
        </w:tc>
      </w:tr>
      <w:tr w:rsidR="00F30814">
        <w:trPr>
          <w:trHeight w:val="510"/>
        </w:trPr>
        <w:tc>
          <w:tcPr>
            <w:tcW w:w="3049" w:type="dxa"/>
            <w:vAlign w:val="center"/>
          </w:tcPr>
          <w:p w:rsidR="00F30814" w:rsidRDefault="00CB389F">
            <w:pPr>
              <w:tabs>
                <w:tab w:val="left" w:pos="0"/>
              </w:tabs>
              <w:spacing w:line="360" w:lineRule="exact"/>
              <w:jc w:val="left"/>
              <w:rPr>
                <w:rFonts w:ascii="SimSun" w:hAnsi="SimSun" w:cs="SimSun"/>
                <w:szCs w:val="21"/>
              </w:rPr>
            </w:pPr>
            <w:r>
              <w:rPr>
                <w:rFonts w:ascii="SimSun" w:hAnsi="SimSun" w:cs="SimSun" w:hint="eastAsia"/>
                <w:szCs w:val="21"/>
              </w:rPr>
              <w:t>第七章</w:t>
            </w:r>
            <w:r>
              <w:rPr>
                <w:rFonts w:ascii="SimSun" w:hAnsi="SimSun" w:cs="SimSun" w:hint="eastAsia"/>
                <w:szCs w:val="21"/>
              </w:rPr>
              <w:t xml:space="preserve">  </w:t>
            </w:r>
            <w:r>
              <w:rPr>
                <w:rFonts w:ascii="SimSun" w:hAnsi="SimSun" w:cs="SimSun" w:hint="eastAsia"/>
                <w:szCs w:val="21"/>
              </w:rPr>
              <w:t>社区工作</w:t>
            </w:r>
          </w:p>
        </w:tc>
        <w:tc>
          <w:tcPr>
            <w:tcW w:w="881" w:type="dxa"/>
          </w:tcPr>
          <w:p w:rsidR="00F30814" w:rsidRDefault="00CB389F">
            <w:pPr>
              <w:pStyle w:val="a3"/>
              <w:ind w:left="0" w:firstLineChars="0" w:firstLine="0"/>
              <w:jc w:val="center"/>
            </w:pPr>
            <w:r>
              <w:rPr>
                <w:rFonts w:hint="eastAsia"/>
              </w:rPr>
              <w:t>3</w:t>
            </w:r>
          </w:p>
        </w:tc>
        <w:tc>
          <w:tcPr>
            <w:tcW w:w="881" w:type="dxa"/>
          </w:tcPr>
          <w:p w:rsidR="00F30814" w:rsidRDefault="00F30814">
            <w:pPr>
              <w:pStyle w:val="a3"/>
              <w:ind w:left="0" w:firstLineChars="0" w:firstLine="0"/>
              <w:jc w:val="center"/>
            </w:pPr>
          </w:p>
        </w:tc>
        <w:tc>
          <w:tcPr>
            <w:tcW w:w="881" w:type="dxa"/>
          </w:tcPr>
          <w:p w:rsidR="00F30814" w:rsidRDefault="00CB389F">
            <w:pPr>
              <w:pStyle w:val="a3"/>
              <w:ind w:left="0" w:firstLineChars="0" w:firstLine="0"/>
              <w:jc w:val="center"/>
            </w:pPr>
            <w:r>
              <w:rPr>
                <w:rFonts w:hint="eastAsia"/>
              </w:rPr>
              <w:t>1</w:t>
            </w:r>
          </w:p>
        </w:tc>
        <w:tc>
          <w:tcPr>
            <w:tcW w:w="881" w:type="dxa"/>
          </w:tcPr>
          <w:p w:rsidR="00F30814" w:rsidRDefault="00F30814">
            <w:pPr>
              <w:pStyle w:val="a3"/>
              <w:ind w:left="0" w:firstLineChars="0" w:firstLine="0"/>
              <w:jc w:val="center"/>
            </w:pPr>
          </w:p>
        </w:tc>
        <w:tc>
          <w:tcPr>
            <w:tcW w:w="881" w:type="dxa"/>
          </w:tcPr>
          <w:p w:rsidR="00F30814" w:rsidRDefault="00CB389F">
            <w:pPr>
              <w:pStyle w:val="a3"/>
              <w:ind w:left="0" w:firstLineChars="0" w:firstLine="0"/>
              <w:jc w:val="left"/>
            </w:pPr>
            <w:r>
              <w:rPr>
                <w:rFonts w:hint="eastAsia"/>
              </w:rPr>
              <w:t>1</w:t>
            </w:r>
            <w:r>
              <w:rPr>
                <w:rFonts w:hint="eastAsia"/>
              </w:rPr>
              <w:t>看录像等</w:t>
            </w:r>
          </w:p>
        </w:tc>
        <w:tc>
          <w:tcPr>
            <w:tcW w:w="881" w:type="dxa"/>
          </w:tcPr>
          <w:p w:rsidR="00F30814" w:rsidRDefault="00F30814">
            <w:pPr>
              <w:pStyle w:val="a3"/>
              <w:ind w:left="0" w:firstLineChars="0" w:firstLine="0"/>
              <w:jc w:val="center"/>
            </w:pPr>
          </w:p>
        </w:tc>
      </w:tr>
      <w:tr w:rsidR="00F30814">
        <w:trPr>
          <w:trHeight w:val="510"/>
        </w:trPr>
        <w:tc>
          <w:tcPr>
            <w:tcW w:w="3049" w:type="dxa"/>
            <w:vAlign w:val="center"/>
          </w:tcPr>
          <w:p w:rsidR="00F30814" w:rsidRDefault="00CB389F">
            <w:pPr>
              <w:tabs>
                <w:tab w:val="left" w:pos="0"/>
              </w:tabs>
              <w:spacing w:line="360" w:lineRule="exact"/>
              <w:jc w:val="left"/>
              <w:rPr>
                <w:rFonts w:ascii="SimSun" w:hAnsi="SimSun" w:cs="SimSun"/>
                <w:szCs w:val="21"/>
              </w:rPr>
            </w:pPr>
            <w:r>
              <w:rPr>
                <w:rFonts w:ascii="SimSun" w:hAnsi="SimSun" w:cs="SimSun" w:hint="eastAsia"/>
                <w:szCs w:val="21"/>
              </w:rPr>
              <w:t>第八章</w:t>
            </w:r>
            <w:r>
              <w:rPr>
                <w:rFonts w:ascii="SimSun" w:hAnsi="SimSun" w:cs="SimSun" w:hint="eastAsia"/>
                <w:szCs w:val="21"/>
              </w:rPr>
              <w:t xml:space="preserve">  </w:t>
            </w:r>
            <w:r>
              <w:rPr>
                <w:rFonts w:ascii="SimSun" w:hAnsi="SimSun" w:cs="SimSun" w:hint="eastAsia"/>
                <w:szCs w:val="21"/>
              </w:rPr>
              <w:t>社会工作行政管理</w:t>
            </w:r>
          </w:p>
        </w:tc>
        <w:tc>
          <w:tcPr>
            <w:tcW w:w="881" w:type="dxa"/>
          </w:tcPr>
          <w:p w:rsidR="00F30814" w:rsidRDefault="00CB389F">
            <w:pPr>
              <w:pStyle w:val="a3"/>
              <w:ind w:left="0" w:firstLineChars="0" w:firstLine="0"/>
              <w:jc w:val="center"/>
            </w:pPr>
            <w:r>
              <w:rPr>
                <w:rFonts w:hint="eastAsia"/>
              </w:rPr>
              <w:t>3</w:t>
            </w:r>
          </w:p>
        </w:tc>
        <w:tc>
          <w:tcPr>
            <w:tcW w:w="881" w:type="dxa"/>
          </w:tcPr>
          <w:p w:rsidR="00F30814" w:rsidRDefault="00F30814">
            <w:pPr>
              <w:pStyle w:val="a3"/>
              <w:ind w:left="0" w:firstLineChars="0" w:firstLine="0"/>
              <w:jc w:val="center"/>
            </w:pPr>
          </w:p>
        </w:tc>
        <w:tc>
          <w:tcPr>
            <w:tcW w:w="881" w:type="dxa"/>
          </w:tcPr>
          <w:p w:rsidR="00F30814" w:rsidRDefault="00CB389F">
            <w:pPr>
              <w:pStyle w:val="a3"/>
              <w:ind w:left="0" w:firstLineChars="0" w:firstLine="0"/>
              <w:jc w:val="center"/>
            </w:pPr>
            <w:r>
              <w:rPr>
                <w:rFonts w:hint="eastAsia"/>
              </w:rPr>
              <w:t>1</w:t>
            </w:r>
          </w:p>
        </w:tc>
        <w:tc>
          <w:tcPr>
            <w:tcW w:w="881" w:type="dxa"/>
          </w:tcPr>
          <w:p w:rsidR="00F30814" w:rsidRDefault="00F30814">
            <w:pPr>
              <w:pStyle w:val="a3"/>
              <w:ind w:left="0" w:firstLineChars="0" w:firstLine="0"/>
              <w:jc w:val="center"/>
            </w:pPr>
          </w:p>
        </w:tc>
        <w:tc>
          <w:tcPr>
            <w:tcW w:w="881" w:type="dxa"/>
          </w:tcPr>
          <w:p w:rsidR="00F30814" w:rsidRDefault="00CB389F">
            <w:pPr>
              <w:pStyle w:val="a3"/>
              <w:ind w:left="0" w:firstLineChars="0" w:firstLine="0"/>
              <w:jc w:val="left"/>
            </w:pPr>
            <w:r>
              <w:rPr>
                <w:rFonts w:hint="eastAsia"/>
              </w:rPr>
              <w:t>1</w:t>
            </w:r>
            <w:r>
              <w:rPr>
                <w:rFonts w:hint="eastAsia"/>
              </w:rPr>
              <w:t>课堂讨论</w:t>
            </w:r>
          </w:p>
        </w:tc>
        <w:tc>
          <w:tcPr>
            <w:tcW w:w="881" w:type="dxa"/>
          </w:tcPr>
          <w:p w:rsidR="00F30814" w:rsidRDefault="00F30814">
            <w:pPr>
              <w:pStyle w:val="a3"/>
              <w:ind w:left="0" w:firstLineChars="0" w:firstLine="0"/>
              <w:jc w:val="center"/>
            </w:pPr>
          </w:p>
        </w:tc>
      </w:tr>
      <w:tr w:rsidR="00F30814">
        <w:trPr>
          <w:trHeight w:val="510"/>
        </w:trPr>
        <w:tc>
          <w:tcPr>
            <w:tcW w:w="3049" w:type="dxa"/>
          </w:tcPr>
          <w:p w:rsidR="00F30814" w:rsidRDefault="00CB389F">
            <w:pPr>
              <w:pStyle w:val="a3"/>
              <w:ind w:left="0" w:firstLineChars="0" w:firstLine="0"/>
              <w:jc w:val="left"/>
              <w:rPr>
                <w:rFonts w:ascii="SimSun" w:hAnsi="SimSun" w:cs="SimSun"/>
                <w:szCs w:val="21"/>
              </w:rPr>
            </w:pPr>
            <w:r>
              <w:rPr>
                <w:rFonts w:ascii="SimSun" w:hAnsi="SimSun" w:cs="SimSun" w:hint="eastAsia"/>
                <w:szCs w:val="21"/>
              </w:rPr>
              <w:t>第九章</w:t>
            </w:r>
            <w:r>
              <w:rPr>
                <w:rFonts w:ascii="SimSun" w:hAnsi="SimSun" w:cs="SimSun" w:hint="eastAsia"/>
                <w:szCs w:val="21"/>
              </w:rPr>
              <w:t xml:space="preserve">  </w:t>
            </w:r>
            <w:r>
              <w:rPr>
                <w:rFonts w:ascii="SimSun" w:hAnsi="SimSun" w:cs="SimSun" w:hint="eastAsia"/>
                <w:szCs w:val="21"/>
              </w:rPr>
              <w:t>社会政策</w:t>
            </w:r>
          </w:p>
        </w:tc>
        <w:tc>
          <w:tcPr>
            <w:tcW w:w="881" w:type="dxa"/>
          </w:tcPr>
          <w:p w:rsidR="00F30814" w:rsidRDefault="00CB389F">
            <w:pPr>
              <w:pStyle w:val="a3"/>
              <w:ind w:left="0" w:firstLineChars="0" w:firstLine="0"/>
              <w:jc w:val="center"/>
            </w:pPr>
            <w:r>
              <w:rPr>
                <w:rFonts w:hint="eastAsia"/>
              </w:rPr>
              <w:t>3</w:t>
            </w:r>
          </w:p>
        </w:tc>
        <w:tc>
          <w:tcPr>
            <w:tcW w:w="881" w:type="dxa"/>
          </w:tcPr>
          <w:p w:rsidR="00F30814" w:rsidRDefault="00F30814">
            <w:pPr>
              <w:pStyle w:val="a3"/>
              <w:ind w:left="0" w:firstLineChars="0" w:firstLine="0"/>
              <w:jc w:val="center"/>
            </w:pPr>
          </w:p>
        </w:tc>
        <w:tc>
          <w:tcPr>
            <w:tcW w:w="881" w:type="dxa"/>
          </w:tcPr>
          <w:p w:rsidR="00F30814" w:rsidRDefault="00CB389F">
            <w:pPr>
              <w:pStyle w:val="a3"/>
              <w:ind w:left="0" w:firstLineChars="0" w:firstLine="0"/>
              <w:jc w:val="center"/>
            </w:pPr>
            <w:r>
              <w:rPr>
                <w:rFonts w:hint="eastAsia"/>
              </w:rPr>
              <w:t>1</w:t>
            </w:r>
          </w:p>
        </w:tc>
        <w:tc>
          <w:tcPr>
            <w:tcW w:w="881" w:type="dxa"/>
          </w:tcPr>
          <w:p w:rsidR="00F30814" w:rsidRDefault="00F30814">
            <w:pPr>
              <w:pStyle w:val="a3"/>
              <w:ind w:left="0" w:firstLineChars="0" w:firstLine="0"/>
              <w:jc w:val="center"/>
            </w:pPr>
          </w:p>
        </w:tc>
        <w:tc>
          <w:tcPr>
            <w:tcW w:w="881" w:type="dxa"/>
          </w:tcPr>
          <w:p w:rsidR="00F30814" w:rsidRDefault="00CB389F">
            <w:pPr>
              <w:pStyle w:val="a3"/>
              <w:ind w:left="0" w:firstLineChars="0" w:firstLine="0"/>
              <w:jc w:val="left"/>
            </w:pPr>
            <w:r>
              <w:rPr>
                <w:rFonts w:hint="eastAsia"/>
              </w:rPr>
              <w:t>1</w:t>
            </w:r>
            <w:r>
              <w:rPr>
                <w:rFonts w:hint="eastAsia"/>
              </w:rPr>
              <w:t>课堂讨论</w:t>
            </w:r>
          </w:p>
        </w:tc>
        <w:tc>
          <w:tcPr>
            <w:tcW w:w="881" w:type="dxa"/>
          </w:tcPr>
          <w:p w:rsidR="00F30814" w:rsidRDefault="00F30814">
            <w:pPr>
              <w:pStyle w:val="a3"/>
              <w:ind w:left="0" w:firstLineChars="0" w:firstLine="0"/>
              <w:jc w:val="center"/>
            </w:pPr>
          </w:p>
        </w:tc>
      </w:tr>
      <w:tr w:rsidR="00F30814">
        <w:trPr>
          <w:trHeight w:val="510"/>
        </w:trPr>
        <w:tc>
          <w:tcPr>
            <w:tcW w:w="3049" w:type="dxa"/>
          </w:tcPr>
          <w:p w:rsidR="00F30814" w:rsidRDefault="00CB389F">
            <w:pPr>
              <w:pStyle w:val="a3"/>
              <w:ind w:left="0" w:firstLineChars="0" w:firstLine="0"/>
              <w:jc w:val="left"/>
              <w:rPr>
                <w:rFonts w:ascii="SimSun" w:hAnsi="SimSun" w:cs="SimSun"/>
                <w:szCs w:val="21"/>
              </w:rPr>
            </w:pPr>
            <w:r>
              <w:rPr>
                <w:rFonts w:ascii="SimSun" w:hAnsi="SimSun" w:cs="SimSun" w:hint="eastAsia"/>
                <w:szCs w:val="21"/>
              </w:rPr>
              <w:t>第十章</w:t>
            </w:r>
            <w:r>
              <w:rPr>
                <w:rFonts w:ascii="SimSun" w:hAnsi="SimSun" w:cs="SimSun" w:hint="eastAsia"/>
                <w:szCs w:val="21"/>
              </w:rPr>
              <w:t xml:space="preserve">  </w:t>
            </w:r>
            <w:r>
              <w:rPr>
                <w:rFonts w:ascii="SimSun" w:hAnsi="SimSun" w:cs="SimSun" w:hint="eastAsia"/>
                <w:szCs w:val="21"/>
              </w:rPr>
              <w:t>社会工作研究</w:t>
            </w:r>
          </w:p>
        </w:tc>
        <w:tc>
          <w:tcPr>
            <w:tcW w:w="881" w:type="dxa"/>
          </w:tcPr>
          <w:p w:rsidR="00F30814" w:rsidRDefault="00CB389F">
            <w:pPr>
              <w:pStyle w:val="a3"/>
              <w:ind w:left="0" w:firstLineChars="0" w:firstLine="0"/>
              <w:jc w:val="center"/>
            </w:pPr>
            <w:r>
              <w:rPr>
                <w:rFonts w:hint="eastAsia"/>
              </w:rPr>
              <w:t>3</w:t>
            </w:r>
          </w:p>
        </w:tc>
        <w:tc>
          <w:tcPr>
            <w:tcW w:w="881" w:type="dxa"/>
          </w:tcPr>
          <w:p w:rsidR="00F30814" w:rsidRDefault="00F30814">
            <w:pPr>
              <w:pStyle w:val="a3"/>
              <w:ind w:left="0" w:firstLineChars="0" w:firstLine="0"/>
              <w:jc w:val="center"/>
            </w:pPr>
          </w:p>
        </w:tc>
        <w:tc>
          <w:tcPr>
            <w:tcW w:w="881" w:type="dxa"/>
          </w:tcPr>
          <w:p w:rsidR="00F30814" w:rsidRDefault="00CB389F">
            <w:pPr>
              <w:pStyle w:val="a3"/>
              <w:ind w:left="0" w:firstLineChars="0" w:firstLine="0"/>
              <w:jc w:val="center"/>
            </w:pPr>
            <w:r>
              <w:rPr>
                <w:rFonts w:hint="eastAsia"/>
              </w:rPr>
              <w:t>1</w:t>
            </w:r>
          </w:p>
        </w:tc>
        <w:tc>
          <w:tcPr>
            <w:tcW w:w="881" w:type="dxa"/>
          </w:tcPr>
          <w:p w:rsidR="00F30814" w:rsidRDefault="00F30814">
            <w:pPr>
              <w:pStyle w:val="a3"/>
              <w:ind w:left="0" w:firstLineChars="0" w:firstLine="0"/>
              <w:jc w:val="center"/>
            </w:pPr>
          </w:p>
        </w:tc>
        <w:tc>
          <w:tcPr>
            <w:tcW w:w="881" w:type="dxa"/>
          </w:tcPr>
          <w:p w:rsidR="00F30814" w:rsidRDefault="00CB389F">
            <w:pPr>
              <w:pStyle w:val="a3"/>
              <w:ind w:left="0" w:firstLineChars="0" w:firstLine="0"/>
              <w:jc w:val="left"/>
            </w:pPr>
            <w:r>
              <w:rPr>
                <w:rFonts w:hint="eastAsia"/>
              </w:rPr>
              <w:t>1</w:t>
            </w:r>
            <w:r>
              <w:rPr>
                <w:rFonts w:hint="eastAsia"/>
              </w:rPr>
              <w:t>课堂讨论</w:t>
            </w:r>
          </w:p>
        </w:tc>
        <w:tc>
          <w:tcPr>
            <w:tcW w:w="881" w:type="dxa"/>
          </w:tcPr>
          <w:p w:rsidR="00F30814" w:rsidRDefault="00F30814">
            <w:pPr>
              <w:pStyle w:val="a3"/>
              <w:ind w:left="0" w:firstLineChars="0" w:firstLine="0"/>
              <w:jc w:val="center"/>
            </w:pPr>
          </w:p>
        </w:tc>
      </w:tr>
      <w:tr w:rsidR="00F30814">
        <w:trPr>
          <w:trHeight w:val="510"/>
        </w:trPr>
        <w:tc>
          <w:tcPr>
            <w:tcW w:w="3049" w:type="dxa"/>
          </w:tcPr>
          <w:p w:rsidR="00F30814" w:rsidRDefault="00CB389F">
            <w:pPr>
              <w:tabs>
                <w:tab w:val="left" w:pos="0"/>
              </w:tabs>
              <w:spacing w:line="360" w:lineRule="exact"/>
              <w:jc w:val="center"/>
              <w:rPr>
                <w:sz w:val="24"/>
              </w:rPr>
            </w:pPr>
            <w:r>
              <w:rPr>
                <w:rFonts w:hint="eastAsia"/>
                <w:sz w:val="24"/>
              </w:rPr>
              <w:t>合计</w:t>
            </w:r>
          </w:p>
        </w:tc>
        <w:tc>
          <w:tcPr>
            <w:tcW w:w="881" w:type="dxa"/>
          </w:tcPr>
          <w:p w:rsidR="00F30814" w:rsidRDefault="00CB389F">
            <w:pPr>
              <w:pStyle w:val="a3"/>
              <w:tabs>
                <w:tab w:val="center" w:pos="392"/>
                <w:tab w:val="left" w:pos="577"/>
              </w:tabs>
              <w:ind w:left="0" w:firstLineChars="0" w:firstLine="0"/>
              <w:jc w:val="left"/>
            </w:pPr>
            <w:r>
              <w:rPr>
                <w:rFonts w:hint="eastAsia"/>
              </w:rPr>
              <w:tab/>
              <w:t>29</w:t>
            </w:r>
          </w:p>
        </w:tc>
        <w:tc>
          <w:tcPr>
            <w:tcW w:w="881" w:type="dxa"/>
          </w:tcPr>
          <w:p w:rsidR="00F30814" w:rsidRDefault="00F30814">
            <w:pPr>
              <w:pStyle w:val="a3"/>
              <w:ind w:left="0" w:firstLineChars="0" w:firstLine="0"/>
              <w:jc w:val="center"/>
            </w:pPr>
          </w:p>
        </w:tc>
        <w:tc>
          <w:tcPr>
            <w:tcW w:w="881" w:type="dxa"/>
          </w:tcPr>
          <w:p w:rsidR="00F30814" w:rsidRDefault="00CB389F">
            <w:pPr>
              <w:pStyle w:val="a3"/>
              <w:tabs>
                <w:tab w:val="left" w:pos="495"/>
              </w:tabs>
              <w:ind w:leftChars="99" w:left="361" w:hangingChars="73" w:hanging="153"/>
              <w:jc w:val="left"/>
            </w:pPr>
            <w:r>
              <w:rPr>
                <w:rFonts w:hint="eastAsia"/>
              </w:rPr>
              <w:t>5</w:t>
            </w:r>
          </w:p>
        </w:tc>
        <w:tc>
          <w:tcPr>
            <w:tcW w:w="881" w:type="dxa"/>
          </w:tcPr>
          <w:p w:rsidR="00F30814" w:rsidRDefault="00CB389F">
            <w:pPr>
              <w:pStyle w:val="a3"/>
              <w:ind w:left="0" w:firstLineChars="0" w:firstLine="0"/>
              <w:jc w:val="center"/>
            </w:pPr>
            <w:r>
              <w:rPr>
                <w:rFonts w:hint="eastAsia"/>
              </w:rPr>
              <w:t>4</w:t>
            </w:r>
          </w:p>
        </w:tc>
        <w:tc>
          <w:tcPr>
            <w:tcW w:w="881" w:type="dxa"/>
          </w:tcPr>
          <w:p w:rsidR="00F30814" w:rsidRDefault="00CB389F">
            <w:pPr>
              <w:pStyle w:val="a3"/>
              <w:ind w:left="0" w:firstLineChars="0" w:firstLine="0"/>
              <w:jc w:val="center"/>
            </w:pPr>
            <w:r>
              <w:rPr>
                <w:rFonts w:hint="eastAsia"/>
              </w:rPr>
              <w:t>10</w:t>
            </w:r>
          </w:p>
        </w:tc>
        <w:tc>
          <w:tcPr>
            <w:tcW w:w="881" w:type="dxa"/>
          </w:tcPr>
          <w:p w:rsidR="00F30814" w:rsidRDefault="00CB389F">
            <w:pPr>
              <w:pStyle w:val="a3"/>
              <w:ind w:left="0" w:firstLineChars="0" w:firstLine="0"/>
              <w:jc w:val="center"/>
            </w:pPr>
            <w:r>
              <w:rPr>
                <w:rFonts w:hint="eastAsia"/>
              </w:rPr>
              <w:t>48</w:t>
            </w:r>
          </w:p>
        </w:tc>
      </w:tr>
    </w:tbl>
    <w:p w:rsidR="00F30814" w:rsidRDefault="00F30814">
      <w:pPr>
        <w:spacing w:line="360" w:lineRule="exact"/>
        <w:ind w:firstLineChars="200" w:firstLine="420"/>
        <w:rPr>
          <w:rFonts w:ascii="SimSun" w:hAnsi="SimSun"/>
          <w:color w:val="FF0000"/>
          <w:szCs w:val="21"/>
        </w:rPr>
      </w:pPr>
    </w:p>
    <w:p w:rsidR="00F30814" w:rsidRDefault="00CB389F">
      <w:pPr>
        <w:spacing w:line="360" w:lineRule="exact"/>
        <w:ind w:left="4656" w:hangingChars="1940" w:hanging="4656"/>
        <w:rPr>
          <w:rFonts w:ascii="SimHei" w:eastAsia="SimHei"/>
          <w:sz w:val="24"/>
        </w:rPr>
      </w:pPr>
      <w:r>
        <w:rPr>
          <w:rFonts w:ascii="SimHei" w:eastAsia="SimHei" w:hint="eastAsia"/>
          <w:sz w:val="24"/>
        </w:rPr>
        <w:t>六、推荐教材和教学参考资源</w:t>
      </w:r>
    </w:p>
    <w:p w:rsidR="00F30814" w:rsidRDefault="00CB389F">
      <w:pPr>
        <w:spacing w:line="360" w:lineRule="exact"/>
        <w:ind w:firstLineChars="200" w:firstLine="480"/>
        <w:rPr>
          <w:rFonts w:ascii="SimSun" w:hAnsi="SimSun"/>
          <w:sz w:val="24"/>
        </w:rPr>
      </w:pPr>
      <w:r>
        <w:rPr>
          <w:rFonts w:ascii="SimSun" w:hAnsi="SimSun" w:hint="eastAsia"/>
          <w:sz w:val="24"/>
        </w:rPr>
        <w:t>社会工作概论，顾东辉</w:t>
      </w:r>
      <w:r>
        <w:rPr>
          <w:rFonts w:ascii="SimSun" w:hAnsi="SimSun" w:hint="eastAsia"/>
          <w:sz w:val="24"/>
        </w:rPr>
        <w:t xml:space="preserve">  </w:t>
      </w:r>
      <w:r>
        <w:rPr>
          <w:rFonts w:ascii="SimSun" w:hAnsi="SimSun" w:hint="eastAsia"/>
          <w:sz w:val="24"/>
        </w:rPr>
        <w:t>主编，上海：复旦大学出版社，</w:t>
      </w:r>
      <w:r>
        <w:rPr>
          <w:rFonts w:ascii="SimSun" w:hAnsi="SimSun" w:hint="eastAsia"/>
          <w:sz w:val="24"/>
        </w:rPr>
        <w:t>2017</w:t>
      </w:r>
      <w:r>
        <w:rPr>
          <w:rFonts w:ascii="SimSun" w:hAnsi="SimSun" w:hint="eastAsia"/>
          <w:sz w:val="24"/>
        </w:rPr>
        <w:t>年</w:t>
      </w:r>
    </w:p>
    <w:p w:rsidR="00F30814" w:rsidRDefault="00CB389F">
      <w:pPr>
        <w:spacing w:line="360" w:lineRule="exact"/>
        <w:ind w:firstLineChars="200" w:firstLine="480"/>
        <w:rPr>
          <w:rFonts w:ascii="SimSun" w:hAnsi="SimSun"/>
          <w:sz w:val="24"/>
        </w:rPr>
      </w:pPr>
      <w:r>
        <w:rPr>
          <w:rFonts w:ascii="SimSun" w:hAnsi="SimSun" w:hint="eastAsia"/>
          <w:color w:val="0000FF"/>
          <w:sz w:val="24"/>
        </w:rPr>
        <w:t>推荐社会工作相关的</w:t>
      </w:r>
      <w:proofErr w:type="gramStart"/>
      <w:r>
        <w:rPr>
          <w:rFonts w:ascii="SimSun" w:hAnsi="SimSun" w:hint="eastAsia"/>
          <w:color w:val="0000FF"/>
          <w:sz w:val="24"/>
        </w:rPr>
        <w:t>微信公众号</w:t>
      </w:r>
      <w:proofErr w:type="gramEnd"/>
      <w:r>
        <w:rPr>
          <w:rFonts w:ascii="SimSun" w:hAnsi="SimSun" w:hint="eastAsia"/>
          <w:color w:val="0000FF"/>
          <w:sz w:val="24"/>
        </w:rPr>
        <w:t>，比如“社工前沿”、“社工观察”等，以及广东省社会工作行业协会或省民政厅专项项目如双</w:t>
      </w:r>
      <w:proofErr w:type="gramStart"/>
      <w:r>
        <w:rPr>
          <w:rFonts w:ascii="SimSun" w:hAnsi="SimSun" w:hint="eastAsia"/>
          <w:color w:val="0000FF"/>
          <w:sz w:val="24"/>
        </w:rPr>
        <w:t>百工程</w:t>
      </w:r>
      <w:proofErr w:type="gramEnd"/>
      <w:r>
        <w:rPr>
          <w:rFonts w:ascii="SimSun" w:hAnsi="SimSun" w:hint="eastAsia"/>
          <w:color w:val="0000FF"/>
          <w:sz w:val="24"/>
        </w:rPr>
        <w:t>等项目动态，了解广东省社会工作发展动态。</w:t>
      </w:r>
    </w:p>
    <w:p w:rsidR="00F30814" w:rsidRDefault="00F30814">
      <w:pPr>
        <w:spacing w:line="360" w:lineRule="exact"/>
        <w:ind w:firstLineChars="200" w:firstLine="480"/>
        <w:rPr>
          <w:rFonts w:ascii="SimSun" w:hAnsi="SimSun"/>
          <w:sz w:val="24"/>
        </w:rPr>
      </w:pPr>
    </w:p>
    <w:p w:rsidR="00F30814" w:rsidRDefault="00CB389F">
      <w:pPr>
        <w:spacing w:line="360" w:lineRule="exact"/>
        <w:ind w:left="4656" w:hangingChars="1940" w:hanging="4656"/>
        <w:rPr>
          <w:rFonts w:ascii="SimHei" w:eastAsia="SimHei"/>
          <w:color w:val="FF0000"/>
          <w:sz w:val="24"/>
        </w:rPr>
      </w:pPr>
      <w:r>
        <w:rPr>
          <w:rFonts w:ascii="SimHei" w:eastAsia="SimHei" w:hint="eastAsia"/>
          <w:sz w:val="24"/>
        </w:rPr>
        <w:t>七、其他说明</w:t>
      </w:r>
      <w:r>
        <w:rPr>
          <w:rFonts w:ascii="SimHei" w:eastAsia="SimHei" w:hint="eastAsia"/>
          <w:color w:val="FF0000"/>
          <w:sz w:val="24"/>
        </w:rPr>
        <w:t xml:space="preserve">       </w:t>
      </w:r>
    </w:p>
    <w:p w:rsidR="00F30814" w:rsidRDefault="00CB389F">
      <w:pPr>
        <w:tabs>
          <w:tab w:val="left" w:pos="0"/>
        </w:tabs>
        <w:spacing w:line="360" w:lineRule="exact"/>
        <w:ind w:firstLineChars="200" w:firstLine="480"/>
        <w:rPr>
          <w:sz w:val="24"/>
        </w:rPr>
      </w:pPr>
      <w:r>
        <w:rPr>
          <w:rFonts w:hint="eastAsia"/>
          <w:sz w:val="24"/>
        </w:rPr>
        <w:t>本课程是校级精品课程，有网络辅助教学平台。</w:t>
      </w:r>
    </w:p>
    <w:p w:rsidR="00F30814" w:rsidRDefault="00F30814">
      <w:pPr>
        <w:tabs>
          <w:tab w:val="left" w:pos="0"/>
        </w:tabs>
        <w:spacing w:line="360" w:lineRule="exact"/>
        <w:ind w:firstLineChars="200" w:firstLine="480"/>
        <w:rPr>
          <w:sz w:val="24"/>
        </w:rPr>
      </w:pPr>
    </w:p>
    <w:p w:rsidR="00F30814" w:rsidRDefault="00CB389F">
      <w:pPr>
        <w:spacing w:line="360" w:lineRule="exact"/>
        <w:ind w:firstLineChars="200" w:firstLine="480"/>
        <w:rPr>
          <w:rFonts w:ascii="SimSun" w:hAnsi="SimSun"/>
          <w:sz w:val="24"/>
        </w:rPr>
      </w:pPr>
      <w:bookmarkStart w:id="0" w:name="_GoBack"/>
      <w:bookmarkEnd w:id="0"/>
      <w:r>
        <w:rPr>
          <w:rFonts w:ascii="SimSun" w:hAnsi="SimSun" w:hint="eastAsia"/>
          <w:sz w:val="24"/>
        </w:rPr>
        <w:t>大纲修订人：</w:t>
      </w:r>
      <w:proofErr w:type="gramStart"/>
      <w:r>
        <w:rPr>
          <w:rFonts w:ascii="SimSun" w:hAnsi="SimSun" w:hint="eastAsia"/>
          <w:sz w:val="24"/>
        </w:rPr>
        <w:t>顾江霞</w:t>
      </w:r>
      <w:proofErr w:type="gramEnd"/>
      <w:r>
        <w:rPr>
          <w:rFonts w:ascii="SimSun" w:hAnsi="SimSun" w:hint="eastAsia"/>
          <w:sz w:val="24"/>
        </w:rPr>
        <w:t xml:space="preserve">                  </w:t>
      </w:r>
      <w:r>
        <w:rPr>
          <w:rFonts w:ascii="SimSun" w:hAnsi="SimSun" w:hint="eastAsia"/>
          <w:sz w:val="24"/>
        </w:rPr>
        <w:t>修订日期：</w:t>
      </w:r>
      <w:r>
        <w:rPr>
          <w:rFonts w:ascii="SimSun" w:hAnsi="SimSun" w:hint="eastAsia"/>
          <w:sz w:val="24"/>
        </w:rPr>
        <w:t>2020</w:t>
      </w:r>
      <w:r>
        <w:rPr>
          <w:rFonts w:ascii="SimSun" w:hAnsi="SimSun" w:hint="eastAsia"/>
          <w:sz w:val="24"/>
        </w:rPr>
        <w:t>年</w:t>
      </w:r>
      <w:r>
        <w:rPr>
          <w:rFonts w:ascii="SimSun" w:hAnsi="SimSun" w:hint="eastAsia"/>
          <w:sz w:val="24"/>
        </w:rPr>
        <w:t>12</w:t>
      </w:r>
      <w:r>
        <w:rPr>
          <w:rFonts w:ascii="SimSun" w:hAnsi="SimSun" w:hint="eastAsia"/>
          <w:sz w:val="24"/>
        </w:rPr>
        <w:t>月</w:t>
      </w:r>
      <w:r>
        <w:rPr>
          <w:rFonts w:ascii="SimSun" w:hAnsi="SimSun" w:hint="eastAsia"/>
          <w:sz w:val="24"/>
        </w:rPr>
        <w:t>30</w:t>
      </w:r>
      <w:r>
        <w:rPr>
          <w:rFonts w:ascii="SimSun" w:hAnsi="SimSun" w:hint="eastAsia"/>
          <w:sz w:val="24"/>
        </w:rPr>
        <w:t>日</w:t>
      </w:r>
    </w:p>
    <w:p w:rsidR="00F30814" w:rsidRDefault="00CB389F">
      <w:pPr>
        <w:spacing w:line="360" w:lineRule="exact"/>
        <w:ind w:firstLineChars="200" w:firstLine="480"/>
        <w:rPr>
          <w:rFonts w:ascii="SimSun" w:hAnsi="SimSun"/>
          <w:sz w:val="24"/>
        </w:rPr>
      </w:pPr>
      <w:r>
        <w:rPr>
          <w:rFonts w:ascii="SimSun" w:hAnsi="SimSun" w:hint="eastAsia"/>
          <w:sz w:val="24"/>
        </w:rPr>
        <w:t>大纲审定人：</w:t>
      </w:r>
      <w:proofErr w:type="gramStart"/>
      <w:r>
        <w:rPr>
          <w:rFonts w:ascii="SimSun" w:hAnsi="SimSun" w:hint="eastAsia"/>
          <w:sz w:val="24"/>
        </w:rPr>
        <w:t>顾江霞</w:t>
      </w:r>
      <w:proofErr w:type="gramEnd"/>
      <w:r>
        <w:rPr>
          <w:rFonts w:ascii="SimSun" w:hAnsi="SimSun" w:hint="eastAsia"/>
          <w:sz w:val="24"/>
        </w:rPr>
        <w:t xml:space="preserve">                  </w:t>
      </w:r>
      <w:r>
        <w:rPr>
          <w:rFonts w:ascii="SimSun" w:hAnsi="SimSun" w:hint="eastAsia"/>
          <w:sz w:val="24"/>
        </w:rPr>
        <w:t>审定日期：</w:t>
      </w:r>
      <w:r>
        <w:rPr>
          <w:rFonts w:ascii="SimSun" w:hAnsi="SimSun" w:hint="eastAsia"/>
          <w:sz w:val="24"/>
        </w:rPr>
        <w:t>2020</w:t>
      </w:r>
      <w:r>
        <w:rPr>
          <w:rFonts w:ascii="SimSun" w:hAnsi="SimSun" w:hint="eastAsia"/>
          <w:sz w:val="24"/>
        </w:rPr>
        <w:t>年</w:t>
      </w:r>
      <w:r>
        <w:rPr>
          <w:rFonts w:ascii="SimSun" w:hAnsi="SimSun" w:hint="eastAsia"/>
          <w:sz w:val="24"/>
        </w:rPr>
        <w:t>12</w:t>
      </w:r>
      <w:r>
        <w:rPr>
          <w:rFonts w:ascii="SimSun" w:hAnsi="SimSun" w:hint="eastAsia"/>
          <w:sz w:val="24"/>
        </w:rPr>
        <w:t>月</w:t>
      </w:r>
      <w:r>
        <w:rPr>
          <w:rFonts w:ascii="SimSun" w:hAnsi="SimSun" w:hint="eastAsia"/>
          <w:sz w:val="24"/>
        </w:rPr>
        <w:t>30</w:t>
      </w:r>
      <w:r>
        <w:rPr>
          <w:rFonts w:ascii="SimSun" w:hAnsi="SimSun" w:hint="eastAsia"/>
          <w:sz w:val="24"/>
        </w:rPr>
        <w:t>日</w:t>
      </w:r>
      <w:r>
        <w:rPr>
          <w:rFonts w:ascii="SimSun" w:hAnsi="SimSun" w:hint="eastAsia"/>
          <w:color w:val="FF0000"/>
          <w:sz w:val="24"/>
        </w:rPr>
        <w:t xml:space="preserve">                            </w:t>
      </w:r>
    </w:p>
    <w:p w:rsidR="00F30814" w:rsidRDefault="00F30814"/>
    <w:sectPr w:rsidR="00F30814" w:rsidSect="00F308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89F" w:rsidRDefault="00CB389F" w:rsidP="0027243A">
      <w:r>
        <w:separator/>
      </w:r>
    </w:p>
  </w:endnote>
  <w:endnote w:type="continuationSeparator" w:id="0">
    <w:p w:rsidR="00CB389F" w:rsidRDefault="00CB389F" w:rsidP="002724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89F" w:rsidRDefault="00CB389F" w:rsidP="0027243A">
      <w:r>
        <w:separator/>
      </w:r>
    </w:p>
  </w:footnote>
  <w:footnote w:type="continuationSeparator" w:id="0">
    <w:p w:rsidR="00CB389F" w:rsidRDefault="00CB389F" w:rsidP="00272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529C5"/>
    <w:multiLevelType w:val="singleLevel"/>
    <w:tmpl w:val="59C529C5"/>
    <w:lvl w:ilvl="0">
      <w:start w:val="1"/>
      <w:numFmt w:val="decimal"/>
      <w:suff w:val="nothing"/>
      <w:lvlText w:val="%1."/>
      <w:lvlJc w:val="left"/>
    </w:lvl>
  </w:abstractNum>
  <w:abstractNum w:abstractNumId="1">
    <w:nsid w:val="59C5D211"/>
    <w:multiLevelType w:val="singleLevel"/>
    <w:tmpl w:val="59C5D211"/>
    <w:lvl w:ilvl="0">
      <w:start w:val="3"/>
      <w:numFmt w:val="chineseCounting"/>
      <w:suff w:val="nothing"/>
      <w:lvlText w:val="（%1）"/>
      <w:lvlJc w:val="left"/>
    </w:lvl>
  </w:abstractNum>
  <w:abstractNum w:abstractNumId="2">
    <w:nsid w:val="59C5D235"/>
    <w:multiLevelType w:val="singleLevel"/>
    <w:tmpl w:val="59C5D235"/>
    <w:lvl w:ilvl="0">
      <w:start w:val="3"/>
      <w:numFmt w:val="chineseCounting"/>
      <w:suff w:val="nothing"/>
      <w:lvlText w:val="（%1）"/>
      <w:lvlJc w:val="left"/>
    </w:lvl>
  </w:abstractNum>
  <w:abstractNum w:abstractNumId="3">
    <w:nsid w:val="59C5D24C"/>
    <w:multiLevelType w:val="singleLevel"/>
    <w:tmpl w:val="59C5D24C"/>
    <w:lvl w:ilvl="0">
      <w:start w:val="3"/>
      <w:numFmt w:val="chineseCounting"/>
      <w:suff w:val="nothing"/>
      <w:lvlText w:val="（%1）"/>
      <w:lvlJc w:val="left"/>
    </w:lvl>
  </w:abstractNum>
  <w:abstractNum w:abstractNumId="4">
    <w:nsid w:val="59C5D26D"/>
    <w:multiLevelType w:val="singleLevel"/>
    <w:tmpl w:val="59C5D26D"/>
    <w:lvl w:ilvl="0">
      <w:start w:val="3"/>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9183CA3"/>
    <w:rsid w:val="0027243A"/>
    <w:rsid w:val="00CB389F"/>
    <w:rsid w:val="00F30814"/>
    <w:rsid w:val="015E69B1"/>
    <w:rsid w:val="01D915B1"/>
    <w:rsid w:val="01FD2011"/>
    <w:rsid w:val="052D66C9"/>
    <w:rsid w:val="05522B50"/>
    <w:rsid w:val="05C27528"/>
    <w:rsid w:val="070E6DDA"/>
    <w:rsid w:val="07B61808"/>
    <w:rsid w:val="0A5138B8"/>
    <w:rsid w:val="0B2376F9"/>
    <w:rsid w:val="0B5F7073"/>
    <w:rsid w:val="0B67687F"/>
    <w:rsid w:val="0CD2089E"/>
    <w:rsid w:val="0CE1161C"/>
    <w:rsid w:val="0DF856BE"/>
    <w:rsid w:val="0F0B2005"/>
    <w:rsid w:val="0F767065"/>
    <w:rsid w:val="10AC7F96"/>
    <w:rsid w:val="11211D0C"/>
    <w:rsid w:val="12DD0FF5"/>
    <w:rsid w:val="137047A1"/>
    <w:rsid w:val="14B564C0"/>
    <w:rsid w:val="15004078"/>
    <w:rsid w:val="170876C2"/>
    <w:rsid w:val="176273E5"/>
    <w:rsid w:val="19E057B9"/>
    <w:rsid w:val="1B2A1EA0"/>
    <w:rsid w:val="1CA71BC0"/>
    <w:rsid w:val="1F5151DA"/>
    <w:rsid w:val="20462FA8"/>
    <w:rsid w:val="205642C6"/>
    <w:rsid w:val="226B4CCB"/>
    <w:rsid w:val="22836B10"/>
    <w:rsid w:val="260825DA"/>
    <w:rsid w:val="283F7EC9"/>
    <w:rsid w:val="285A772A"/>
    <w:rsid w:val="286140BF"/>
    <w:rsid w:val="2A28275B"/>
    <w:rsid w:val="2CDE7681"/>
    <w:rsid w:val="2D5C5503"/>
    <w:rsid w:val="2DEC673C"/>
    <w:rsid w:val="2EDB06A4"/>
    <w:rsid w:val="2FDC512C"/>
    <w:rsid w:val="30C03CB5"/>
    <w:rsid w:val="30EF1B98"/>
    <w:rsid w:val="313C4CBE"/>
    <w:rsid w:val="34094B5C"/>
    <w:rsid w:val="393E083B"/>
    <w:rsid w:val="39DA6C99"/>
    <w:rsid w:val="3AD622AC"/>
    <w:rsid w:val="3B246132"/>
    <w:rsid w:val="3BBC30F5"/>
    <w:rsid w:val="3E346776"/>
    <w:rsid w:val="3E9647F2"/>
    <w:rsid w:val="3F284C93"/>
    <w:rsid w:val="3FB93C81"/>
    <w:rsid w:val="3FB93DE8"/>
    <w:rsid w:val="41500F94"/>
    <w:rsid w:val="42265415"/>
    <w:rsid w:val="42575E9D"/>
    <w:rsid w:val="43607780"/>
    <w:rsid w:val="489402E4"/>
    <w:rsid w:val="48BC4801"/>
    <w:rsid w:val="49183CA3"/>
    <w:rsid w:val="49BC6A44"/>
    <w:rsid w:val="4B03352C"/>
    <w:rsid w:val="4C365BEE"/>
    <w:rsid w:val="4E481E9A"/>
    <w:rsid w:val="4F5E04A9"/>
    <w:rsid w:val="53BB651A"/>
    <w:rsid w:val="547419E0"/>
    <w:rsid w:val="55570745"/>
    <w:rsid w:val="55AA3597"/>
    <w:rsid w:val="56A902BE"/>
    <w:rsid w:val="578C44D2"/>
    <w:rsid w:val="5B1A3173"/>
    <w:rsid w:val="617628C3"/>
    <w:rsid w:val="6240591F"/>
    <w:rsid w:val="6328404E"/>
    <w:rsid w:val="63430D7F"/>
    <w:rsid w:val="63A33C44"/>
    <w:rsid w:val="67B21AF3"/>
    <w:rsid w:val="69023B83"/>
    <w:rsid w:val="690C1FD9"/>
    <w:rsid w:val="69EF2E62"/>
    <w:rsid w:val="6B665EF0"/>
    <w:rsid w:val="6BB307C4"/>
    <w:rsid w:val="6CA46A4C"/>
    <w:rsid w:val="6CCF1641"/>
    <w:rsid w:val="6D985352"/>
    <w:rsid w:val="6DD56318"/>
    <w:rsid w:val="6E215631"/>
    <w:rsid w:val="6F5976BF"/>
    <w:rsid w:val="71E77264"/>
    <w:rsid w:val="72782E1B"/>
    <w:rsid w:val="72C17FD1"/>
    <w:rsid w:val="72E549D1"/>
    <w:rsid w:val="739949D9"/>
    <w:rsid w:val="7470029C"/>
    <w:rsid w:val="747F64AE"/>
    <w:rsid w:val="75520BEB"/>
    <w:rsid w:val="77040E2D"/>
    <w:rsid w:val="777D7F7B"/>
    <w:rsid w:val="786019D0"/>
    <w:rsid w:val="79607E5D"/>
    <w:rsid w:val="798363BC"/>
    <w:rsid w:val="7C671CE0"/>
    <w:rsid w:val="7D4C396B"/>
    <w:rsid w:val="7F1A5096"/>
    <w:rsid w:val="7F755A73"/>
    <w:rsid w:val="7FC168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814"/>
    <w:pPr>
      <w:widowControl w:val="0"/>
      <w:jc w:val="both"/>
    </w:pPr>
    <w:rPr>
      <w:rFonts w:eastAsia="SimSu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F30814"/>
    <w:pPr>
      <w:ind w:left="363" w:hangingChars="173" w:hanging="363"/>
    </w:pPr>
  </w:style>
  <w:style w:type="paragraph" w:styleId="a4">
    <w:name w:val="header"/>
    <w:basedOn w:val="a"/>
    <w:link w:val="Char"/>
    <w:rsid w:val="002724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7243A"/>
    <w:rPr>
      <w:rFonts w:eastAsia="SimSun"/>
      <w:kern w:val="2"/>
      <w:sz w:val="18"/>
      <w:szCs w:val="18"/>
    </w:rPr>
  </w:style>
  <w:style w:type="paragraph" w:styleId="a5">
    <w:name w:val="footer"/>
    <w:basedOn w:val="a"/>
    <w:link w:val="Char0"/>
    <w:rsid w:val="0027243A"/>
    <w:pPr>
      <w:tabs>
        <w:tab w:val="center" w:pos="4153"/>
        <w:tab w:val="right" w:pos="8306"/>
      </w:tabs>
      <w:snapToGrid w:val="0"/>
      <w:jc w:val="left"/>
    </w:pPr>
    <w:rPr>
      <w:sz w:val="18"/>
      <w:szCs w:val="18"/>
    </w:rPr>
  </w:style>
  <w:style w:type="character" w:customStyle="1" w:styleId="Char0">
    <w:name w:val="页脚 Char"/>
    <w:basedOn w:val="a0"/>
    <w:link w:val="a5"/>
    <w:rsid w:val="0027243A"/>
    <w:rPr>
      <w:rFonts w:eastAsia="SimSu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1256</Words>
  <Characters>7163</Characters>
  <Application>Microsoft Office Word</Application>
  <DocSecurity>0</DocSecurity>
  <Lines>59</Lines>
  <Paragraphs>16</Paragraphs>
  <ScaleCrop>false</ScaleCrop>
  <Company>微软中国</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heguoqiang</dc:creator>
  <cp:lastModifiedBy>微软用户</cp:lastModifiedBy>
  <cp:revision>3</cp:revision>
  <dcterms:created xsi:type="dcterms:W3CDTF">2017-09-22T15:35:00Z</dcterms:created>
  <dcterms:modified xsi:type="dcterms:W3CDTF">2021-01-07T09:38:00Z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