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
      <w:pPr>
        <w:widowControl w:val="0"/>
        <w:pBdr>
          <w:top w:val="none" w:color="auto" w:sz="0" w:space="0"/>
          <w:left w:val="none" w:color="auto" w:sz="0" w:space="0"/>
          <w:bottom w:val="none" w:color="auto" w:sz="0" w:space="0"/>
          <w:right w:val="none" w:color="auto" w:sz="0" w:space="0"/>
          <w:between w:val="none" w:color="auto" w:sz="0" w:space="0"/>
        </w:pBdr>
        <w:jc w:val="center"/>
        <w:rPr>
          <w:rFonts w:ascii="黑体" w:hAnsi="Times New Roman" w:eastAsia="黑体" w:cs="Times New Roman"/>
          <w:b/>
          <w:color w:val="auto"/>
          <w:kern w:val="2"/>
          <w:sz w:val="36"/>
          <w:szCs w:val="36"/>
        </w:rPr>
      </w:pPr>
      <w:r>
        <w:rPr>
          <w:rFonts w:hint="eastAsia" w:ascii="黑体" w:hAnsi="Times New Roman" w:eastAsia="黑体" w:cs="Times New Roman"/>
          <w:b/>
          <w:color w:val="auto"/>
          <w:kern w:val="2"/>
          <w:sz w:val="36"/>
          <w:szCs w:val="36"/>
        </w:rPr>
        <w:t>《电视导演基础》课程教学大纲</w:t>
      </w:r>
    </w:p>
    <w:p/>
    <w:p/>
    <w:p>
      <w:pPr>
        <w:widowControl w:val="0"/>
        <w:pBdr>
          <w:top w:val="none" w:color="auto" w:sz="0" w:space="0"/>
          <w:left w:val="none" w:color="auto" w:sz="0" w:space="0"/>
          <w:bottom w:val="none" w:color="auto" w:sz="0" w:space="0"/>
          <w:right w:val="none" w:color="auto" w:sz="0" w:space="0"/>
          <w:between w:val="none" w:color="auto" w:sz="0" w:space="0"/>
        </w:pBdr>
        <w:spacing w:line="360" w:lineRule="exact"/>
        <w:jc w:val="both"/>
        <w:rPr>
          <w:rFonts w:ascii="黑体" w:hAnsi="Times New Roman" w:eastAsia="黑体" w:cs="Times New Roman"/>
          <w:color w:val="auto"/>
          <w:kern w:val="2"/>
          <w:sz w:val="24"/>
          <w:szCs w:val="24"/>
        </w:rPr>
      </w:pPr>
      <w:r>
        <w:rPr>
          <w:rFonts w:hint="eastAsia" w:ascii="黑体" w:hAnsi="Times New Roman" w:eastAsia="黑体" w:cs="Times New Roman"/>
          <w:color w:val="auto"/>
          <w:kern w:val="2"/>
          <w:sz w:val="24"/>
          <w:szCs w:val="24"/>
        </w:rPr>
        <w:t>一、课程基本信息</w:t>
      </w:r>
    </w:p>
    <w:p>
      <w:pPr>
        <w:widowControl w:val="0"/>
        <w:pBdr>
          <w:top w:val="none" w:color="auto" w:sz="0" w:space="0"/>
          <w:left w:val="none" w:color="auto" w:sz="0" w:space="0"/>
          <w:bottom w:val="none" w:color="auto" w:sz="0" w:space="0"/>
          <w:right w:val="none" w:color="auto" w:sz="0" w:space="0"/>
          <w:between w:val="none" w:color="auto" w:sz="0" w:space="0"/>
        </w:pBdr>
        <w:tabs>
          <w:tab w:val="left" w:pos="0"/>
        </w:tabs>
        <w:spacing w:line="360" w:lineRule="exact"/>
        <w:ind w:firstLine="480" w:firstLineChars="200"/>
        <w:jc w:val="both"/>
        <w:rPr>
          <w:rFonts w:ascii="Times New Roman" w:hAnsi="Times New Roman" w:eastAsia="宋体" w:cs="Times New Roman"/>
          <w:color w:val="auto"/>
          <w:kern w:val="2"/>
          <w:sz w:val="24"/>
          <w:szCs w:val="24"/>
        </w:rPr>
      </w:pPr>
      <w:r>
        <w:rPr>
          <w:rFonts w:hint="eastAsia" w:ascii="Times New Roman" w:hAnsi="Times New Roman" w:eastAsia="宋体" w:cs="Times New Roman"/>
          <w:color w:val="auto"/>
          <w:kern w:val="2"/>
          <w:sz w:val="24"/>
          <w:szCs w:val="24"/>
        </w:rPr>
        <w:t>课程代码：18120032</w:t>
      </w:r>
    </w:p>
    <w:p>
      <w:pPr>
        <w:widowControl w:val="0"/>
        <w:pBdr>
          <w:top w:val="none" w:color="auto" w:sz="0" w:space="0"/>
          <w:left w:val="none" w:color="auto" w:sz="0" w:space="0"/>
          <w:bottom w:val="none" w:color="auto" w:sz="0" w:space="0"/>
          <w:right w:val="none" w:color="auto" w:sz="0" w:space="0"/>
          <w:between w:val="none" w:color="auto" w:sz="0" w:space="0"/>
        </w:pBdr>
        <w:tabs>
          <w:tab w:val="left" w:pos="0"/>
        </w:tabs>
        <w:spacing w:line="360" w:lineRule="exact"/>
        <w:ind w:firstLine="480" w:firstLineChars="200"/>
        <w:jc w:val="both"/>
        <w:rPr>
          <w:rFonts w:ascii="Times New Roman" w:hAnsi="Times New Roman" w:eastAsia="宋体" w:cs="Times New Roman"/>
          <w:color w:val="auto"/>
          <w:kern w:val="2"/>
          <w:sz w:val="24"/>
          <w:szCs w:val="24"/>
        </w:rPr>
      </w:pPr>
      <w:r>
        <w:rPr>
          <w:rFonts w:hint="eastAsia" w:ascii="Times New Roman" w:hAnsi="Times New Roman" w:eastAsia="宋体" w:cs="Times New Roman"/>
          <w:color w:val="auto"/>
          <w:kern w:val="2"/>
          <w:sz w:val="24"/>
          <w:szCs w:val="24"/>
        </w:rPr>
        <w:t>课程名称：电视导演基础</w:t>
      </w:r>
    </w:p>
    <w:p>
      <w:pPr>
        <w:widowControl w:val="0"/>
        <w:pBdr>
          <w:top w:val="none" w:color="auto" w:sz="0" w:space="0"/>
          <w:left w:val="none" w:color="auto" w:sz="0" w:space="0"/>
          <w:bottom w:val="none" w:color="auto" w:sz="0" w:space="0"/>
          <w:right w:val="none" w:color="auto" w:sz="0" w:space="0"/>
          <w:between w:val="none" w:color="auto" w:sz="0" w:space="0"/>
        </w:pBdr>
        <w:tabs>
          <w:tab w:val="left" w:pos="0"/>
        </w:tabs>
        <w:spacing w:line="360" w:lineRule="exact"/>
        <w:ind w:firstLine="480" w:firstLineChars="200"/>
        <w:jc w:val="both"/>
        <w:rPr>
          <w:rFonts w:ascii="Times New Roman" w:hAnsi="Times New Roman" w:eastAsia="宋体" w:cs="Times New Roman"/>
          <w:color w:val="auto"/>
          <w:kern w:val="2"/>
          <w:sz w:val="24"/>
          <w:szCs w:val="24"/>
        </w:rPr>
      </w:pPr>
      <w:r>
        <w:rPr>
          <w:rFonts w:hint="eastAsia" w:ascii="Times New Roman" w:hAnsi="Times New Roman" w:eastAsia="宋体" w:cs="Times New Roman"/>
          <w:color w:val="auto"/>
          <w:kern w:val="2"/>
          <w:sz w:val="24"/>
          <w:szCs w:val="24"/>
        </w:rPr>
        <w:t>英文名称：Directing for Television</w:t>
      </w:r>
    </w:p>
    <w:p>
      <w:pPr>
        <w:widowControl w:val="0"/>
        <w:pBdr>
          <w:top w:val="none" w:color="auto" w:sz="0" w:space="0"/>
          <w:left w:val="none" w:color="auto" w:sz="0" w:space="0"/>
          <w:bottom w:val="none" w:color="auto" w:sz="0" w:space="0"/>
          <w:right w:val="none" w:color="auto" w:sz="0" w:space="0"/>
          <w:between w:val="none" w:color="auto" w:sz="0" w:space="0"/>
        </w:pBdr>
        <w:tabs>
          <w:tab w:val="left" w:pos="0"/>
        </w:tabs>
        <w:spacing w:line="360" w:lineRule="exact"/>
        <w:ind w:firstLine="480" w:firstLineChars="200"/>
        <w:jc w:val="both"/>
        <w:rPr>
          <w:rFonts w:ascii="Times New Roman" w:hAnsi="Times New Roman" w:eastAsia="宋体" w:cs="Times New Roman"/>
          <w:color w:val="auto"/>
          <w:kern w:val="2"/>
          <w:sz w:val="24"/>
          <w:szCs w:val="24"/>
        </w:rPr>
      </w:pPr>
      <w:r>
        <w:rPr>
          <w:rFonts w:hint="eastAsia" w:ascii="Times New Roman" w:hAnsi="Times New Roman" w:eastAsia="宋体" w:cs="Times New Roman"/>
          <w:color w:val="auto"/>
          <w:kern w:val="2"/>
          <w:sz w:val="24"/>
          <w:szCs w:val="24"/>
        </w:rPr>
        <w:t>课程类别：专业必修</w:t>
      </w:r>
    </w:p>
    <w:p>
      <w:pPr>
        <w:widowControl w:val="0"/>
        <w:pBdr>
          <w:top w:val="none" w:color="auto" w:sz="0" w:space="0"/>
          <w:left w:val="none" w:color="auto" w:sz="0" w:space="0"/>
          <w:bottom w:val="none" w:color="auto" w:sz="0" w:space="0"/>
          <w:right w:val="none" w:color="auto" w:sz="0" w:space="0"/>
          <w:between w:val="none" w:color="auto" w:sz="0" w:space="0"/>
        </w:pBdr>
        <w:tabs>
          <w:tab w:val="left" w:pos="0"/>
        </w:tabs>
        <w:spacing w:line="360" w:lineRule="exact"/>
        <w:ind w:firstLine="480" w:firstLineChars="200"/>
        <w:jc w:val="both"/>
        <w:rPr>
          <w:rFonts w:ascii="Times New Roman" w:hAnsi="Times New Roman" w:eastAsia="宋体" w:cs="Times New Roman"/>
          <w:color w:val="auto"/>
          <w:kern w:val="2"/>
          <w:sz w:val="24"/>
          <w:szCs w:val="24"/>
        </w:rPr>
      </w:pPr>
      <w:r>
        <w:rPr>
          <w:rFonts w:hint="eastAsia" w:ascii="Times New Roman" w:hAnsi="Times New Roman" w:eastAsia="宋体" w:cs="Times New Roman"/>
          <w:color w:val="auto"/>
          <w:kern w:val="2"/>
          <w:sz w:val="24"/>
          <w:szCs w:val="24"/>
        </w:rPr>
        <w:t>学时：</w:t>
      </w:r>
      <w:r>
        <w:rPr>
          <w:rFonts w:ascii="Times New Roman" w:hAnsi="Times New Roman" w:eastAsia="宋体" w:cs="Times New Roman"/>
          <w:color w:val="auto"/>
          <w:kern w:val="2"/>
          <w:sz w:val="24"/>
          <w:szCs w:val="24"/>
        </w:rPr>
        <w:t>32</w:t>
      </w:r>
    </w:p>
    <w:p>
      <w:pPr>
        <w:widowControl w:val="0"/>
        <w:pBdr>
          <w:top w:val="none" w:color="auto" w:sz="0" w:space="0"/>
          <w:left w:val="none" w:color="auto" w:sz="0" w:space="0"/>
          <w:bottom w:val="none" w:color="auto" w:sz="0" w:space="0"/>
          <w:right w:val="none" w:color="auto" w:sz="0" w:space="0"/>
          <w:between w:val="none" w:color="auto" w:sz="0" w:space="0"/>
        </w:pBdr>
        <w:tabs>
          <w:tab w:val="left" w:pos="0"/>
        </w:tabs>
        <w:spacing w:line="360" w:lineRule="exact"/>
        <w:ind w:firstLine="480" w:firstLineChars="200"/>
        <w:jc w:val="both"/>
        <w:rPr>
          <w:rFonts w:ascii="Times New Roman" w:hAnsi="Times New Roman" w:eastAsia="宋体" w:cs="Times New Roman"/>
          <w:color w:val="auto"/>
          <w:kern w:val="2"/>
          <w:sz w:val="24"/>
          <w:szCs w:val="24"/>
        </w:rPr>
      </w:pPr>
      <w:r>
        <w:rPr>
          <w:rFonts w:hint="eastAsia" w:ascii="Times New Roman" w:hAnsi="Times New Roman" w:eastAsia="宋体" w:cs="Times New Roman"/>
          <w:color w:val="auto"/>
          <w:kern w:val="2"/>
          <w:sz w:val="24"/>
          <w:szCs w:val="24"/>
        </w:rPr>
        <w:t>学分：2</w:t>
      </w:r>
    </w:p>
    <w:p>
      <w:pPr>
        <w:widowControl w:val="0"/>
        <w:pBdr>
          <w:top w:val="none" w:color="auto" w:sz="0" w:space="0"/>
          <w:left w:val="none" w:color="auto" w:sz="0" w:space="0"/>
          <w:bottom w:val="none" w:color="auto" w:sz="0" w:space="0"/>
          <w:right w:val="none" w:color="auto" w:sz="0" w:space="0"/>
          <w:between w:val="none" w:color="auto" w:sz="0" w:space="0"/>
        </w:pBdr>
        <w:tabs>
          <w:tab w:val="left" w:pos="0"/>
        </w:tabs>
        <w:spacing w:line="360" w:lineRule="exact"/>
        <w:ind w:firstLine="480" w:firstLineChars="200"/>
        <w:jc w:val="both"/>
        <w:rPr>
          <w:rFonts w:ascii="Times New Roman" w:hAnsi="Times New Roman" w:eastAsia="宋体" w:cs="Times New Roman"/>
          <w:color w:val="auto"/>
          <w:kern w:val="2"/>
          <w:sz w:val="24"/>
          <w:szCs w:val="24"/>
        </w:rPr>
      </w:pPr>
      <w:r>
        <w:rPr>
          <w:rFonts w:hint="eastAsia" w:ascii="Times New Roman" w:hAnsi="Times New Roman" w:eastAsia="宋体" w:cs="Times New Roman"/>
          <w:color w:val="auto"/>
          <w:kern w:val="2"/>
          <w:sz w:val="24"/>
          <w:szCs w:val="24"/>
        </w:rPr>
        <w:t>适用对象：广播电视编导专业</w:t>
      </w:r>
    </w:p>
    <w:p>
      <w:pPr>
        <w:widowControl w:val="0"/>
        <w:pBdr>
          <w:top w:val="none" w:color="auto" w:sz="0" w:space="0"/>
          <w:left w:val="none" w:color="auto" w:sz="0" w:space="0"/>
          <w:bottom w:val="none" w:color="auto" w:sz="0" w:space="0"/>
          <w:right w:val="none" w:color="auto" w:sz="0" w:space="0"/>
          <w:between w:val="none" w:color="auto" w:sz="0" w:space="0"/>
        </w:pBdr>
        <w:tabs>
          <w:tab w:val="left" w:pos="0"/>
        </w:tabs>
        <w:spacing w:line="360" w:lineRule="exact"/>
        <w:ind w:firstLine="480" w:firstLineChars="200"/>
        <w:jc w:val="both"/>
        <w:rPr>
          <w:rFonts w:ascii="Times New Roman" w:hAnsi="Times New Roman" w:eastAsia="宋体" w:cs="Times New Roman"/>
          <w:color w:val="auto"/>
          <w:kern w:val="2"/>
          <w:sz w:val="24"/>
          <w:szCs w:val="24"/>
        </w:rPr>
      </w:pPr>
      <w:r>
        <w:rPr>
          <w:rFonts w:hint="eastAsia" w:ascii="Times New Roman" w:hAnsi="Times New Roman" w:eastAsia="宋体" w:cs="Times New Roman"/>
          <w:color w:val="auto"/>
          <w:kern w:val="2"/>
          <w:sz w:val="24"/>
          <w:szCs w:val="24"/>
        </w:rPr>
        <w:t>考核方式：课程设计</w:t>
      </w:r>
    </w:p>
    <w:p>
      <w:pPr>
        <w:widowControl w:val="0"/>
        <w:pBdr>
          <w:top w:val="none" w:color="auto" w:sz="0" w:space="0"/>
          <w:left w:val="none" w:color="auto" w:sz="0" w:space="0"/>
          <w:bottom w:val="none" w:color="auto" w:sz="0" w:space="0"/>
          <w:right w:val="none" w:color="auto" w:sz="0" w:space="0"/>
          <w:between w:val="none" w:color="auto" w:sz="0" w:space="0"/>
        </w:pBdr>
        <w:tabs>
          <w:tab w:val="left" w:pos="0"/>
        </w:tabs>
        <w:spacing w:line="360" w:lineRule="exact"/>
        <w:ind w:firstLine="480" w:firstLineChars="200"/>
        <w:jc w:val="both"/>
        <w:rPr>
          <w:rFonts w:ascii="Times New Roman" w:hAnsi="Times New Roman" w:eastAsia="宋体" w:cs="Times New Roman"/>
          <w:color w:val="auto"/>
          <w:kern w:val="2"/>
          <w:sz w:val="24"/>
          <w:szCs w:val="24"/>
        </w:rPr>
      </w:pPr>
      <w:r>
        <w:rPr>
          <w:rFonts w:hint="eastAsia" w:ascii="Times New Roman" w:hAnsi="Times New Roman" w:eastAsia="宋体" w:cs="Times New Roman"/>
          <w:color w:val="auto"/>
          <w:kern w:val="2"/>
          <w:sz w:val="24"/>
          <w:szCs w:val="24"/>
        </w:rPr>
        <w:t>先修课程：视听语言、电视摄像等</w:t>
      </w:r>
    </w:p>
    <w:p/>
    <w:p>
      <w:pPr>
        <w:widowControl w:val="0"/>
        <w:pBdr>
          <w:top w:val="none" w:color="auto" w:sz="0" w:space="0"/>
          <w:left w:val="none" w:color="auto" w:sz="0" w:space="0"/>
          <w:bottom w:val="none" w:color="auto" w:sz="0" w:space="0"/>
          <w:right w:val="none" w:color="auto" w:sz="0" w:space="0"/>
          <w:between w:val="none" w:color="auto" w:sz="0" w:space="0"/>
        </w:pBdr>
        <w:spacing w:line="360" w:lineRule="exact"/>
        <w:jc w:val="both"/>
        <w:rPr>
          <w:rFonts w:ascii="黑体" w:hAnsi="Times New Roman" w:eastAsia="黑体" w:cs="Times New Roman"/>
          <w:color w:val="auto"/>
          <w:kern w:val="2"/>
          <w:sz w:val="24"/>
          <w:szCs w:val="24"/>
        </w:rPr>
      </w:pPr>
      <w:r>
        <w:rPr>
          <w:rFonts w:hint="eastAsia" w:ascii="黑体" w:hAnsi="Times New Roman" w:eastAsia="黑体" w:cs="Times New Roman"/>
          <w:color w:val="auto"/>
          <w:kern w:val="2"/>
          <w:sz w:val="24"/>
          <w:szCs w:val="24"/>
        </w:rPr>
        <w:t>二、课程简介</w:t>
      </w:r>
    </w:p>
    <w:p>
      <w:pPr>
        <w:pBdr>
          <w:top w:val="none" w:color="auto" w:sz="0" w:space="0"/>
          <w:left w:val="none" w:color="auto" w:sz="0" w:space="0"/>
          <w:bottom w:val="none" w:color="auto" w:sz="0" w:space="0"/>
          <w:right w:val="none" w:color="auto" w:sz="0" w:space="0"/>
          <w:between w:val="none" w:color="auto" w:sz="0" w:space="0"/>
        </w:pBdr>
        <w:spacing w:line="360" w:lineRule="exact"/>
        <w:ind w:firstLine="480" w:firstLineChars="200"/>
        <w:rPr>
          <w:rFonts w:ascii="Times New Roman" w:hAnsi="Times New Roman" w:eastAsia="宋体" w:cs="Times New Roman"/>
          <w:color w:val="auto"/>
          <w:kern w:val="2"/>
          <w:sz w:val="24"/>
          <w:szCs w:val="24"/>
        </w:rPr>
      </w:pPr>
      <w:r>
        <w:rPr>
          <w:rFonts w:ascii="Times New Roman" w:hAnsi="Times New Roman" w:eastAsia="宋体" w:cs="Times New Roman"/>
          <w:color w:val="auto"/>
          <w:kern w:val="2"/>
          <w:sz w:val="24"/>
          <w:szCs w:val="24"/>
        </w:rPr>
        <w:t xml:space="preserve">   </w:t>
      </w:r>
      <w:r>
        <w:rPr>
          <w:rFonts w:hint="eastAsia" w:ascii="Times New Roman" w:hAnsi="Times New Roman" w:eastAsia="宋体" w:cs="Times New Roman"/>
          <w:color w:val="auto"/>
          <w:kern w:val="2"/>
          <w:sz w:val="24"/>
          <w:szCs w:val="24"/>
        </w:rPr>
        <w:t>在广播电视编导专业大一下学期开设《电视导演基础》课程，是标志着学生们开始正式进入了影视专业学习，是为了完善和加强广播电视编导学科教学体系所设立，通过检验学生在上学期学习的电视摄像、非线性编辑等课程的学习，教会大家如何在电视节目制作中综合运用，加强广播电视编导学生对视听语言的理解，打好整个学科体系中最基础的部分，为今后学习广播电视编导专业的其他课程和进入工作实践做好准备。</w:t>
      </w:r>
    </w:p>
    <w:p>
      <w:pPr>
        <w:pBdr>
          <w:top w:val="none" w:color="auto" w:sz="0" w:space="0"/>
          <w:left w:val="none" w:color="auto" w:sz="0" w:space="0"/>
          <w:bottom w:val="none" w:color="auto" w:sz="0" w:space="0"/>
          <w:right w:val="none" w:color="auto" w:sz="0" w:space="0"/>
          <w:between w:val="none" w:color="auto" w:sz="0" w:space="0"/>
        </w:pBdr>
        <w:spacing w:line="360" w:lineRule="exact"/>
        <w:ind w:firstLine="480" w:firstLineChars="200"/>
        <w:rPr>
          <w:rFonts w:ascii="Times New Roman" w:hAnsi="Times New Roman" w:eastAsia="宋体" w:cs="Times New Roman"/>
          <w:color w:val="auto"/>
          <w:kern w:val="2"/>
          <w:sz w:val="24"/>
          <w:szCs w:val="24"/>
        </w:rPr>
      </w:pPr>
      <w:r>
        <w:rPr>
          <w:rFonts w:ascii="Times New Roman" w:hAnsi="Times New Roman" w:eastAsia="宋体" w:cs="Times New Roman"/>
          <w:color w:val="auto"/>
          <w:kern w:val="2"/>
          <w:sz w:val="24"/>
          <w:szCs w:val="24"/>
        </w:rPr>
        <w:t xml:space="preserve">   </w:t>
      </w:r>
      <w:r>
        <w:rPr>
          <w:rFonts w:hint="eastAsia" w:ascii="Times New Roman" w:hAnsi="Times New Roman" w:eastAsia="宋体" w:cs="Times New Roman"/>
          <w:color w:val="auto"/>
          <w:kern w:val="2"/>
          <w:sz w:val="24"/>
          <w:szCs w:val="24"/>
        </w:rPr>
        <w:t>这门给大一的学生开设的《电视导演基础》课程，不如把它叫做</w:t>
      </w:r>
      <w:r>
        <w:rPr>
          <w:rFonts w:ascii="Times New Roman" w:hAnsi="Times New Roman" w:eastAsia="宋体" w:cs="Times New Roman"/>
          <w:color w:val="auto"/>
          <w:kern w:val="2"/>
          <w:sz w:val="24"/>
          <w:szCs w:val="24"/>
        </w:rPr>
        <w:t>“</w:t>
      </w:r>
      <w:r>
        <w:rPr>
          <w:rFonts w:hint="eastAsia" w:ascii="Times New Roman" w:hAnsi="Times New Roman" w:eastAsia="宋体" w:cs="Times New Roman"/>
          <w:color w:val="auto"/>
          <w:kern w:val="2"/>
          <w:sz w:val="24"/>
          <w:szCs w:val="24"/>
        </w:rPr>
        <w:t>电视导演基础训练</w:t>
      </w:r>
      <w:r>
        <w:rPr>
          <w:rFonts w:ascii="Times New Roman" w:hAnsi="Times New Roman" w:eastAsia="宋体" w:cs="Times New Roman"/>
          <w:color w:val="auto"/>
          <w:kern w:val="2"/>
          <w:sz w:val="24"/>
          <w:szCs w:val="24"/>
        </w:rPr>
        <w:t>”</w:t>
      </w:r>
      <w:r>
        <w:rPr>
          <w:rFonts w:hint="eastAsia" w:ascii="Times New Roman" w:hAnsi="Times New Roman" w:eastAsia="宋体" w:cs="Times New Roman"/>
          <w:color w:val="auto"/>
          <w:kern w:val="2"/>
          <w:sz w:val="24"/>
          <w:szCs w:val="24"/>
        </w:rPr>
        <w:t>更为适合，在学生今后更进一学习各门类电视节目导演课之前，就必须把电视导演基础也就是视听语言基础打好。同时电视导演又是一个实战性很强的课程，学生上课时通过对具体案例的</w:t>
      </w:r>
      <w:r>
        <w:rPr>
          <w:rFonts w:ascii="Times New Roman" w:hAnsi="Times New Roman" w:eastAsia="宋体" w:cs="Times New Roman"/>
          <w:color w:val="auto"/>
          <w:kern w:val="2"/>
          <w:sz w:val="24"/>
          <w:szCs w:val="24"/>
        </w:rPr>
        <w:t>“</w:t>
      </w:r>
      <w:r>
        <w:rPr>
          <w:rFonts w:hint="eastAsia" w:ascii="Times New Roman" w:hAnsi="Times New Roman" w:eastAsia="宋体" w:cs="Times New Roman"/>
          <w:color w:val="auto"/>
          <w:kern w:val="2"/>
          <w:sz w:val="24"/>
          <w:szCs w:val="24"/>
        </w:rPr>
        <w:t>写、拍、剪</w:t>
      </w:r>
      <w:r>
        <w:rPr>
          <w:rFonts w:ascii="Times New Roman" w:hAnsi="Times New Roman" w:eastAsia="宋体" w:cs="Times New Roman"/>
          <w:color w:val="auto"/>
          <w:kern w:val="2"/>
          <w:sz w:val="24"/>
          <w:szCs w:val="24"/>
        </w:rPr>
        <w:t>”</w:t>
      </w:r>
      <w:r>
        <w:rPr>
          <w:rFonts w:hint="eastAsia" w:ascii="Times New Roman" w:hAnsi="Times New Roman" w:eastAsia="宋体" w:cs="Times New Roman"/>
          <w:color w:val="auto"/>
          <w:kern w:val="2"/>
          <w:sz w:val="24"/>
          <w:szCs w:val="24"/>
        </w:rPr>
        <w:t>熟悉电视导演工作的具体流程、知识要点和基本技能。</w:t>
      </w:r>
      <w:r>
        <w:rPr>
          <w:rFonts w:ascii="Times New Roman" w:hAnsi="Times New Roman" w:eastAsia="宋体" w:cs="Times New Roman"/>
          <w:color w:val="auto"/>
          <w:kern w:val="2"/>
          <w:sz w:val="24"/>
          <w:szCs w:val="24"/>
        </w:rPr>
        <w:t>“</w:t>
      </w:r>
      <w:r>
        <w:rPr>
          <w:rFonts w:hint="eastAsia" w:ascii="Times New Roman" w:hAnsi="Times New Roman" w:eastAsia="宋体" w:cs="Times New Roman"/>
          <w:color w:val="auto"/>
          <w:kern w:val="2"/>
          <w:sz w:val="24"/>
          <w:szCs w:val="24"/>
        </w:rPr>
        <w:t>写</w:t>
      </w:r>
      <w:r>
        <w:rPr>
          <w:rFonts w:ascii="Times New Roman" w:hAnsi="Times New Roman" w:eastAsia="宋体" w:cs="Times New Roman"/>
          <w:color w:val="auto"/>
          <w:kern w:val="2"/>
          <w:sz w:val="24"/>
          <w:szCs w:val="24"/>
        </w:rPr>
        <w:t>”</w:t>
      </w:r>
      <w:r>
        <w:rPr>
          <w:rFonts w:hint="eastAsia" w:ascii="Times New Roman" w:hAnsi="Times New Roman" w:eastAsia="宋体" w:cs="Times New Roman"/>
          <w:color w:val="auto"/>
          <w:kern w:val="2"/>
          <w:sz w:val="24"/>
          <w:szCs w:val="24"/>
        </w:rPr>
        <w:t>就是让学生尽快从中学时代的语文写作转到为电视节目文案写作和剧本创作，</w:t>
      </w:r>
      <w:r>
        <w:rPr>
          <w:rFonts w:ascii="Times New Roman" w:hAnsi="Times New Roman" w:eastAsia="宋体" w:cs="Times New Roman"/>
          <w:color w:val="auto"/>
          <w:kern w:val="2"/>
          <w:sz w:val="24"/>
          <w:szCs w:val="24"/>
        </w:rPr>
        <w:t>“</w:t>
      </w:r>
      <w:r>
        <w:rPr>
          <w:rFonts w:hint="eastAsia" w:ascii="Times New Roman" w:hAnsi="Times New Roman" w:eastAsia="宋体" w:cs="Times New Roman"/>
          <w:color w:val="auto"/>
          <w:kern w:val="2"/>
          <w:sz w:val="24"/>
          <w:szCs w:val="24"/>
        </w:rPr>
        <w:t>拍</w:t>
      </w:r>
      <w:r>
        <w:rPr>
          <w:rFonts w:ascii="Times New Roman" w:hAnsi="Times New Roman" w:eastAsia="宋体" w:cs="Times New Roman"/>
          <w:color w:val="auto"/>
          <w:kern w:val="2"/>
          <w:sz w:val="24"/>
          <w:szCs w:val="24"/>
        </w:rPr>
        <w:t>”</w:t>
      </w:r>
      <w:r>
        <w:rPr>
          <w:rFonts w:hint="eastAsia" w:ascii="Times New Roman" w:hAnsi="Times New Roman" w:eastAsia="宋体" w:cs="Times New Roman"/>
          <w:color w:val="auto"/>
          <w:kern w:val="2"/>
          <w:sz w:val="24"/>
          <w:szCs w:val="24"/>
        </w:rPr>
        <w:t>就是让学生掌握单个镜头视听元素和镜头之间的连接技能，通过掌握</w:t>
      </w:r>
      <w:r>
        <w:rPr>
          <w:rFonts w:ascii="Times New Roman" w:hAnsi="Times New Roman" w:eastAsia="宋体" w:cs="Times New Roman"/>
          <w:color w:val="auto"/>
          <w:kern w:val="2"/>
          <w:sz w:val="24"/>
          <w:szCs w:val="24"/>
        </w:rPr>
        <w:t>“</w:t>
      </w:r>
      <w:r>
        <w:rPr>
          <w:rFonts w:hint="eastAsia" w:ascii="Times New Roman" w:hAnsi="Times New Roman" w:eastAsia="宋体" w:cs="Times New Roman"/>
          <w:color w:val="auto"/>
          <w:kern w:val="2"/>
          <w:sz w:val="24"/>
          <w:szCs w:val="24"/>
        </w:rPr>
        <w:t>编</w:t>
      </w:r>
      <w:r>
        <w:rPr>
          <w:rFonts w:ascii="Times New Roman" w:hAnsi="Times New Roman" w:eastAsia="宋体" w:cs="Times New Roman"/>
          <w:color w:val="auto"/>
          <w:kern w:val="2"/>
          <w:sz w:val="24"/>
          <w:szCs w:val="24"/>
        </w:rPr>
        <w:t>”</w:t>
      </w:r>
      <w:r>
        <w:rPr>
          <w:rFonts w:hint="eastAsia" w:ascii="Times New Roman" w:hAnsi="Times New Roman" w:eastAsia="宋体" w:cs="Times New Roman"/>
          <w:color w:val="auto"/>
          <w:kern w:val="2"/>
          <w:sz w:val="24"/>
          <w:szCs w:val="24"/>
        </w:rPr>
        <w:t>让学生更加学会掌握熟练视听语言，为学生成为合格的专业的电视导演打下扎实的学科基础。</w:t>
      </w:r>
    </w:p>
    <w:p>
      <w:pPr>
        <w:pBdr>
          <w:top w:val="none" w:color="auto" w:sz="0" w:space="0"/>
          <w:left w:val="none" w:color="auto" w:sz="0" w:space="0"/>
          <w:bottom w:val="none" w:color="auto" w:sz="0" w:space="0"/>
          <w:right w:val="none" w:color="auto" w:sz="0" w:space="0"/>
          <w:between w:val="none" w:color="auto" w:sz="0" w:space="0"/>
        </w:pBdr>
        <w:spacing w:line="360" w:lineRule="exact"/>
        <w:ind w:firstLine="480" w:firstLineChars="200"/>
        <w:rPr>
          <w:rFonts w:ascii="Times New Roman" w:hAnsi="Times New Roman" w:eastAsia="宋体" w:cs="Times New Roman"/>
          <w:color w:val="auto"/>
          <w:kern w:val="2"/>
          <w:sz w:val="24"/>
          <w:szCs w:val="24"/>
        </w:rPr>
      </w:pPr>
      <w:r>
        <w:rPr>
          <w:rFonts w:ascii="Times New Roman" w:hAnsi="Times New Roman" w:eastAsia="宋体" w:cs="Times New Roman"/>
          <w:i/>
          <w:color w:val="auto"/>
          <w:kern w:val="2"/>
          <w:sz w:val="24"/>
          <w:szCs w:val="24"/>
        </w:rPr>
        <w:t xml:space="preserve">Directing </w:t>
      </w:r>
      <w:r>
        <w:rPr>
          <w:rFonts w:hint="eastAsia" w:ascii="Times New Roman" w:hAnsi="Times New Roman" w:eastAsia="宋体" w:cs="Times New Roman"/>
          <w:i/>
          <w:color w:val="auto"/>
          <w:kern w:val="2"/>
          <w:sz w:val="24"/>
          <w:szCs w:val="24"/>
        </w:rPr>
        <w:t xml:space="preserve">for television </w:t>
      </w:r>
      <w:r>
        <w:rPr>
          <w:rFonts w:ascii="Times New Roman" w:hAnsi="Times New Roman" w:eastAsia="宋体" w:cs="Times New Roman"/>
          <w:color w:val="auto"/>
          <w:kern w:val="2"/>
          <w:sz w:val="24"/>
          <w:szCs w:val="24"/>
        </w:rPr>
        <w:t xml:space="preserve">is more suitable as TV directing foundation training. Students must </w:t>
      </w:r>
      <w:r>
        <w:rPr>
          <w:rFonts w:hint="eastAsia" w:ascii="Times New Roman" w:hAnsi="Times New Roman" w:eastAsia="宋体" w:cs="Times New Roman"/>
          <w:color w:val="auto"/>
          <w:kern w:val="2"/>
          <w:sz w:val="24"/>
          <w:szCs w:val="24"/>
        </w:rPr>
        <w:t>have</w:t>
      </w:r>
      <w:r>
        <w:rPr>
          <w:rFonts w:ascii="Times New Roman" w:hAnsi="Times New Roman" w:eastAsia="宋体" w:cs="Times New Roman"/>
          <w:color w:val="auto"/>
          <w:kern w:val="2"/>
          <w:sz w:val="24"/>
          <w:szCs w:val="24"/>
        </w:rPr>
        <w:t xml:space="preserve"> a good foundation of TV directing, that is, audio-visual language foundation. At the same time, TV directing is a very practical course. Students are familiar with the specific process, knowledge points and basic skills of TV directing by writing, shooting and cutting. Writing is to make the students from middle school Chinese writing as soon as possible to the document writing and writing for television program. Shooting is to make the students master the connection between the seeing and hearing element and shots. Through the cutting, students learn to master skills in audio and visual language, for students to become qualified professional television director, to lay a solid academic foundation.</w:t>
      </w:r>
    </w:p>
    <w:p>
      <w:r>
        <w:rPr>
          <w:lang w:val="zh-CN"/>
        </w:rPr>
        <w:t xml:space="preserve"> </w:t>
      </w:r>
    </w:p>
    <w:p/>
    <w:p>
      <w:pPr>
        <w:widowControl w:val="0"/>
        <w:pBdr>
          <w:top w:val="none" w:color="auto" w:sz="0" w:space="0"/>
          <w:left w:val="none" w:color="auto" w:sz="0" w:space="0"/>
          <w:bottom w:val="none" w:color="auto" w:sz="0" w:space="0"/>
          <w:right w:val="none" w:color="auto" w:sz="0" w:space="0"/>
          <w:between w:val="none" w:color="auto" w:sz="0" w:space="0"/>
        </w:pBdr>
        <w:spacing w:line="360" w:lineRule="exact"/>
        <w:jc w:val="both"/>
        <w:rPr>
          <w:rFonts w:ascii="黑体" w:hAnsi="Times New Roman" w:eastAsia="黑体" w:cs="Times New Roman"/>
          <w:color w:val="auto"/>
          <w:kern w:val="2"/>
          <w:sz w:val="24"/>
          <w:szCs w:val="24"/>
        </w:rPr>
      </w:pPr>
      <w:r>
        <w:rPr>
          <w:rFonts w:hint="eastAsia" w:ascii="黑体" w:hAnsi="Times New Roman" w:eastAsia="黑体" w:cs="Times New Roman"/>
          <w:color w:val="auto"/>
          <w:kern w:val="2"/>
          <w:sz w:val="24"/>
          <w:szCs w:val="24"/>
        </w:rPr>
        <w:t>三、课程性质与教学目的</w:t>
      </w:r>
    </w:p>
    <w:p>
      <w:pPr>
        <w:pBdr>
          <w:top w:val="none" w:color="auto" w:sz="0" w:space="0"/>
          <w:left w:val="none" w:color="auto" w:sz="0" w:space="0"/>
          <w:bottom w:val="none" w:color="auto" w:sz="0" w:space="0"/>
          <w:right w:val="none" w:color="auto" w:sz="0" w:space="0"/>
          <w:between w:val="none" w:color="auto" w:sz="0" w:space="0"/>
        </w:pBdr>
        <w:spacing w:line="360" w:lineRule="exact"/>
        <w:ind w:firstLine="440" w:firstLineChars="200"/>
        <w:rPr>
          <w:highlight w:val="none"/>
        </w:rPr>
      </w:pPr>
      <w:r>
        <w:rPr>
          <w:lang w:val="zh-CN"/>
        </w:rPr>
        <w:t xml:space="preserve">  </w:t>
      </w:r>
      <w:r>
        <w:rPr>
          <w:rFonts w:ascii="Times New Roman" w:hAnsi="Times New Roman" w:eastAsia="宋体" w:cs="Times New Roman"/>
          <w:color w:val="auto"/>
          <w:kern w:val="2"/>
          <w:sz w:val="24"/>
          <w:szCs w:val="24"/>
        </w:rPr>
        <w:t xml:space="preserve">  </w:t>
      </w:r>
      <w:r>
        <w:rPr>
          <w:rFonts w:hint="eastAsia" w:ascii="Times New Roman" w:hAnsi="Times New Roman" w:eastAsia="宋体" w:cs="Times New Roman"/>
          <w:color w:val="auto"/>
          <w:kern w:val="2"/>
          <w:sz w:val="24"/>
          <w:szCs w:val="24"/>
        </w:rPr>
        <w:t>《电视导演基础》是广播电视编导的专业必修课，是一门实操演练与课堂理论教学并重的基础专业课程。通过本课程的教学使学生了解电视导演在整个广播电视编导学科中地位和作用，初步掌握电视导演工作的一般规律和各种门类电视节目导演的不同特点和要求，从基础的视听语言开始，着力培养学生在各种电视节目制作中的</w:t>
      </w:r>
      <w:r>
        <w:rPr>
          <w:rFonts w:ascii="Times New Roman" w:hAnsi="Times New Roman" w:eastAsia="宋体" w:cs="Times New Roman"/>
          <w:color w:val="auto"/>
          <w:kern w:val="2"/>
          <w:sz w:val="24"/>
          <w:szCs w:val="24"/>
        </w:rPr>
        <w:t>“</w:t>
      </w:r>
      <w:r>
        <w:rPr>
          <w:rFonts w:hint="eastAsia" w:ascii="Times New Roman" w:hAnsi="Times New Roman" w:eastAsia="宋体" w:cs="Times New Roman"/>
          <w:color w:val="auto"/>
          <w:kern w:val="2"/>
          <w:sz w:val="24"/>
          <w:szCs w:val="24"/>
        </w:rPr>
        <w:t>写</w:t>
      </w:r>
      <w:r>
        <w:rPr>
          <w:rFonts w:ascii="Times New Roman" w:hAnsi="Times New Roman" w:eastAsia="宋体" w:cs="Times New Roman"/>
          <w:color w:val="auto"/>
          <w:kern w:val="2"/>
          <w:sz w:val="24"/>
          <w:szCs w:val="24"/>
        </w:rPr>
        <w:t>”</w:t>
      </w:r>
      <w:r>
        <w:rPr>
          <w:rFonts w:hint="eastAsia" w:ascii="Times New Roman" w:hAnsi="Times New Roman" w:eastAsia="宋体" w:cs="Times New Roman"/>
          <w:color w:val="auto"/>
          <w:kern w:val="2"/>
          <w:sz w:val="24"/>
          <w:szCs w:val="24"/>
        </w:rPr>
        <w:t>、</w:t>
      </w:r>
      <w:r>
        <w:rPr>
          <w:rFonts w:ascii="Times New Roman" w:hAnsi="Times New Roman" w:eastAsia="宋体" w:cs="Times New Roman"/>
          <w:color w:val="auto"/>
          <w:kern w:val="2"/>
          <w:sz w:val="24"/>
          <w:szCs w:val="24"/>
        </w:rPr>
        <w:t>“</w:t>
      </w:r>
      <w:r>
        <w:rPr>
          <w:rFonts w:hint="eastAsia" w:ascii="Times New Roman" w:hAnsi="Times New Roman" w:eastAsia="宋体" w:cs="Times New Roman"/>
          <w:color w:val="auto"/>
          <w:kern w:val="2"/>
          <w:sz w:val="24"/>
          <w:szCs w:val="24"/>
        </w:rPr>
        <w:t>拍</w:t>
      </w:r>
      <w:r>
        <w:rPr>
          <w:rFonts w:ascii="Times New Roman" w:hAnsi="Times New Roman" w:eastAsia="宋体" w:cs="Times New Roman"/>
          <w:color w:val="auto"/>
          <w:kern w:val="2"/>
          <w:sz w:val="24"/>
          <w:szCs w:val="24"/>
        </w:rPr>
        <w:t>”</w:t>
      </w:r>
      <w:r>
        <w:rPr>
          <w:rFonts w:hint="eastAsia" w:ascii="Times New Roman" w:hAnsi="Times New Roman" w:eastAsia="宋体" w:cs="Times New Roman"/>
          <w:color w:val="auto"/>
          <w:kern w:val="2"/>
          <w:sz w:val="24"/>
          <w:szCs w:val="24"/>
        </w:rPr>
        <w:t>、</w:t>
      </w:r>
      <w:r>
        <w:rPr>
          <w:rFonts w:ascii="Times New Roman" w:hAnsi="Times New Roman" w:eastAsia="宋体" w:cs="Times New Roman"/>
          <w:color w:val="auto"/>
          <w:kern w:val="2"/>
          <w:sz w:val="24"/>
          <w:szCs w:val="24"/>
        </w:rPr>
        <w:t>“</w:t>
      </w:r>
      <w:r>
        <w:rPr>
          <w:rFonts w:hint="eastAsia" w:ascii="Times New Roman" w:hAnsi="Times New Roman" w:eastAsia="宋体" w:cs="Times New Roman"/>
          <w:color w:val="auto"/>
          <w:kern w:val="2"/>
          <w:sz w:val="24"/>
          <w:szCs w:val="24"/>
        </w:rPr>
        <w:t>剪</w:t>
      </w:r>
      <w:r>
        <w:rPr>
          <w:rFonts w:ascii="Times New Roman" w:hAnsi="Times New Roman" w:eastAsia="宋体" w:cs="Times New Roman"/>
          <w:color w:val="auto"/>
          <w:kern w:val="2"/>
          <w:sz w:val="24"/>
          <w:szCs w:val="24"/>
        </w:rPr>
        <w:t>”</w:t>
      </w:r>
      <w:r>
        <w:rPr>
          <w:rFonts w:hint="eastAsia" w:ascii="Times New Roman" w:hAnsi="Times New Roman" w:eastAsia="宋体" w:cs="Times New Roman"/>
          <w:color w:val="auto"/>
          <w:kern w:val="2"/>
          <w:sz w:val="24"/>
          <w:szCs w:val="24"/>
        </w:rPr>
        <w:t>的基本能力，为今后学生进入电视专题、电视纪录片、影视剧、电视综艺节目的策划、导演、制作学习及专业技能打下良好基础、提高学生对影视作品的分析和鉴赏能力。</w:t>
      </w:r>
      <w:r>
        <w:rPr>
          <w:rFonts w:hint="eastAsia" w:ascii="Times New Roman" w:hAnsi="Times New Roman" w:eastAsia="宋体" w:cs="Times New Roman"/>
          <w:b/>
          <w:color w:val="auto"/>
          <w:kern w:val="2"/>
          <w:sz w:val="24"/>
          <w:szCs w:val="24"/>
          <w:highlight w:val="none"/>
        </w:rPr>
        <w:t>在教学中注重激发学生的创新精神，对电视制作展开思考，锻炼用影像讲故事，表现生活的能力。</w:t>
      </w:r>
    </w:p>
    <w:p/>
    <w:p>
      <w:pPr>
        <w:widowControl w:val="0"/>
        <w:pBdr>
          <w:top w:val="none" w:color="auto" w:sz="0" w:space="0"/>
          <w:left w:val="none" w:color="auto" w:sz="0" w:space="0"/>
          <w:bottom w:val="none" w:color="auto" w:sz="0" w:space="0"/>
          <w:right w:val="none" w:color="auto" w:sz="0" w:space="0"/>
          <w:between w:val="none" w:color="auto" w:sz="0" w:space="0"/>
        </w:pBdr>
        <w:spacing w:line="360" w:lineRule="exact"/>
        <w:jc w:val="both"/>
        <w:rPr>
          <w:rFonts w:ascii="黑体" w:hAnsi="Times New Roman" w:eastAsia="黑体" w:cs="Times New Roman"/>
          <w:color w:val="auto"/>
          <w:kern w:val="2"/>
          <w:sz w:val="24"/>
          <w:szCs w:val="24"/>
        </w:rPr>
      </w:pPr>
      <w:r>
        <w:rPr>
          <w:rFonts w:hint="eastAsia" w:ascii="黑体" w:hAnsi="Times New Roman" w:eastAsia="黑体" w:cs="Times New Roman"/>
          <w:color w:val="auto"/>
          <w:kern w:val="2"/>
          <w:sz w:val="24"/>
          <w:szCs w:val="24"/>
        </w:rPr>
        <w:t>四、教学内容及要求</w:t>
      </w:r>
    </w:p>
    <w:p>
      <w:r>
        <w:rPr>
          <w:lang w:val="zh-CN"/>
        </w:rPr>
        <w:t xml:space="preserve">  </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b/>
          <w:color w:val="auto"/>
          <w:kern w:val="2"/>
          <w:sz w:val="24"/>
          <w:szCs w:val="24"/>
        </w:rPr>
      </w:pPr>
      <w:r>
        <w:rPr>
          <w:rFonts w:hint="eastAsia" w:ascii="宋体" w:hAnsi="宋体" w:eastAsia="宋体" w:cs="Times New Roman"/>
          <w:b/>
          <w:color w:val="auto"/>
          <w:kern w:val="2"/>
          <w:sz w:val="24"/>
          <w:szCs w:val="24"/>
        </w:rPr>
        <w:t>第一章：电视导演概说</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（一）目的与要求</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ascii="宋体" w:hAnsi="宋体" w:eastAsia="宋体" w:cs="Times New Roman"/>
          <w:color w:val="auto"/>
          <w:kern w:val="2"/>
          <w:sz w:val="24"/>
          <w:szCs w:val="24"/>
        </w:rPr>
        <w:t>1</w:t>
      </w:r>
      <w:r>
        <w:rPr>
          <w:rFonts w:hint="eastAsia" w:ascii="宋体" w:hAnsi="宋体" w:eastAsia="宋体" w:cs="Times New Roman"/>
          <w:color w:val="auto"/>
          <w:kern w:val="2"/>
          <w:sz w:val="24"/>
          <w:szCs w:val="24"/>
        </w:rPr>
        <w:t>、了解电视导演基本概念</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ascii="宋体" w:hAnsi="宋体" w:eastAsia="宋体" w:cs="Times New Roman"/>
          <w:color w:val="auto"/>
          <w:kern w:val="2"/>
          <w:sz w:val="24"/>
          <w:szCs w:val="24"/>
        </w:rPr>
        <w:t>2</w:t>
      </w:r>
      <w:r>
        <w:rPr>
          <w:rFonts w:hint="eastAsia" w:ascii="宋体" w:hAnsi="宋体" w:eastAsia="宋体" w:cs="Times New Roman"/>
          <w:color w:val="auto"/>
          <w:kern w:val="2"/>
          <w:sz w:val="24"/>
          <w:szCs w:val="24"/>
        </w:rPr>
        <w:t>、电视导演与其他门类导演异同</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ascii="宋体" w:hAnsi="宋体" w:eastAsia="宋体" w:cs="Times New Roman"/>
          <w:color w:val="auto"/>
          <w:kern w:val="2"/>
          <w:sz w:val="24"/>
          <w:szCs w:val="24"/>
        </w:rPr>
        <w:t>3</w:t>
      </w:r>
      <w:r>
        <w:rPr>
          <w:rFonts w:hint="eastAsia" w:ascii="宋体" w:hAnsi="宋体" w:eastAsia="宋体" w:cs="Times New Roman"/>
          <w:color w:val="auto"/>
          <w:kern w:val="2"/>
          <w:sz w:val="24"/>
          <w:szCs w:val="24"/>
        </w:rPr>
        <w:t>、清楚电视导演的各种门类与特点</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（二）教学内容</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第一节：电视导演的由来</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ascii="宋体" w:hAnsi="宋体" w:eastAsia="宋体" w:cs="Times New Roman"/>
          <w:color w:val="auto"/>
          <w:kern w:val="2"/>
          <w:sz w:val="24"/>
          <w:szCs w:val="24"/>
        </w:rPr>
        <w:t>1</w:t>
      </w:r>
      <w:r>
        <w:rPr>
          <w:rFonts w:hint="eastAsia" w:ascii="宋体" w:hAnsi="宋体" w:eastAsia="宋体" w:cs="Times New Roman"/>
          <w:color w:val="auto"/>
          <w:kern w:val="2"/>
          <w:sz w:val="24"/>
          <w:szCs w:val="24"/>
        </w:rPr>
        <w:t>、主要内容</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1</w:t>
      </w:r>
      <w:r>
        <w:rPr>
          <w:rFonts w:hint="eastAsia" w:ascii="宋体" w:hAnsi="宋体" w:eastAsia="宋体" w:cs="Times New Roman"/>
          <w:color w:val="auto"/>
          <w:kern w:val="2"/>
          <w:sz w:val="24"/>
          <w:szCs w:val="24"/>
        </w:rPr>
        <w:t>）电视导演的定义</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2</w:t>
      </w:r>
      <w:r>
        <w:rPr>
          <w:rFonts w:hint="eastAsia" w:ascii="宋体" w:hAnsi="宋体" w:eastAsia="宋体" w:cs="Times New Roman"/>
          <w:color w:val="auto"/>
          <w:kern w:val="2"/>
          <w:sz w:val="24"/>
          <w:szCs w:val="24"/>
        </w:rPr>
        <w:t>）电视导演的工作性质</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3</w:t>
      </w:r>
      <w:r>
        <w:rPr>
          <w:rFonts w:hint="eastAsia" w:ascii="宋体" w:hAnsi="宋体" w:eastAsia="宋体" w:cs="Times New Roman"/>
          <w:color w:val="auto"/>
          <w:kern w:val="2"/>
          <w:sz w:val="24"/>
          <w:szCs w:val="24"/>
        </w:rPr>
        <w:t>）电视导演的基础技能</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ascii="宋体" w:hAnsi="宋体" w:eastAsia="宋体" w:cs="Times New Roman"/>
          <w:color w:val="auto"/>
          <w:kern w:val="2"/>
          <w:sz w:val="24"/>
          <w:szCs w:val="24"/>
        </w:rPr>
        <w:t>2</w:t>
      </w:r>
      <w:r>
        <w:rPr>
          <w:rFonts w:hint="eastAsia" w:ascii="宋体" w:hAnsi="宋体" w:eastAsia="宋体" w:cs="Times New Roman"/>
          <w:color w:val="auto"/>
          <w:kern w:val="2"/>
          <w:sz w:val="24"/>
          <w:szCs w:val="24"/>
        </w:rPr>
        <w:t>、基本概念和知识点</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1</w:t>
      </w:r>
      <w:r>
        <w:rPr>
          <w:rFonts w:hint="eastAsia" w:ascii="宋体" w:hAnsi="宋体" w:eastAsia="宋体" w:cs="Times New Roman"/>
          <w:color w:val="auto"/>
          <w:kern w:val="2"/>
          <w:sz w:val="24"/>
          <w:szCs w:val="24"/>
        </w:rPr>
        <w:t>）基本概念：电视导演</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2</w:t>
      </w:r>
      <w:r>
        <w:rPr>
          <w:rFonts w:hint="eastAsia" w:ascii="宋体" w:hAnsi="宋体" w:eastAsia="宋体" w:cs="Times New Roman"/>
          <w:color w:val="auto"/>
          <w:kern w:val="2"/>
          <w:sz w:val="24"/>
          <w:szCs w:val="24"/>
        </w:rPr>
        <w:t>）知识点：电视导演的由来、特点</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第二节：电视导演的分类</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ascii="宋体" w:hAnsi="宋体" w:eastAsia="宋体" w:cs="Times New Roman"/>
          <w:color w:val="auto"/>
          <w:kern w:val="2"/>
          <w:sz w:val="24"/>
          <w:szCs w:val="24"/>
        </w:rPr>
        <w:t>1</w:t>
      </w:r>
      <w:r>
        <w:rPr>
          <w:rFonts w:hint="eastAsia" w:ascii="宋体" w:hAnsi="宋体" w:eastAsia="宋体" w:cs="Times New Roman"/>
          <w:color w:val="auto"/>
          <w:kern w:val="2"/>
          <w:sz w:val="24"/>
          <w:szCs w:val="24"/>
        </w:rPr>
        <w:t>、主要内容</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1</w:t>
      </w:r>
      <w:r>
        <w:rPr>
          <w:rFonts w:hint="eastAsia" w:ascii="宋体" w:hAnsi="宋体" w:eastAsia="宋体" w:cs="Times New Roman"/>
          <w:color w:val="auto"/>
          <w:kern w:val="2"/>
          <w:sz w:val="24"/>
          <w:szCs w:val="24"/>
        </w:rPr>
        <w:t>）影视剧导演</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2</w:t>
      </w:r>
      <w:r>
        <w:rPr>
          <w:rFonts w:hint="eastAsia" w:ascii="宋体" w:hAnsi="宋体" w:eastAsia="宋体" w:cs="Times New Roman"/>
          <w:color w:val="auto"/>
          <w:kern w:val="2"/>
          <w:sz w:val="24"/>
          <w:szCs w:val="24"/>
        </w:rPr>
        <w:t>）综艺节目导演</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3</w:t>
      </w:r>
      <w:r>
        <w:rPr>
          <w:rFonts w:hint="eastAsia" w:ascii="宋体" w:hAnsi="宋体" w:eastAsia="宋体" w:cs="Times New Roman"/>
          <w:color w:val="auto"/>
          <w:kern w:val="2"/>
          <w:sz w:val="24"/>
          <w:szCs w:val="24"/>
        </w:rPr>
        <w:t>）户外真人秀导演</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4</w:t>
      </w:r>
      <w:r>
        <w:rPr>
          <w:rFonts w:hint="eastAsia" w:ascii="宋体" w:hAnsi="宋体" w:eastAsia="宋体" w:cs="Times New Roman"/>
          <w:color w:val="auto"/>
          <w:kern w:val="2"/>
          <w:sz w:val="24"/>
          <w:szCs w:val="24"/>
        </w:rPr>
        <w:t>）纪录片导演</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ascii="宋体" w:hAnsi="宋体" w:eastAsia="宋体" w:cs="Times New Roman"/>
          <w:color w:val="auto"/>
          <w:kern w:val="2"/>
          <w:sz w:val="24"/>
          <w:szCs w:val="24"/>
        </w:rPr>
        <w:t>2</w:t>
      </w:r>
      <w:r>
        <w:rPr>
          <w:rFonts w:hint="eastAsia" w:ascii="宋体" w:hAnsi="宋体" w:eastAsia="宋体" w:cs="Times New Roman"/>
          <w:color w:val="auto"/>
          <w:kern w:val="2"/>
          <w:sz w:val="24"/>
          <w:szCs w:val="24"/>
        </w:rPr>
        <w:t>、基本概念和知识点</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1</w:t>
      </w:r>
      <w:r>
        <w:rPr>
          <w:rFonts w:hint="eastAsia" w:ascii="宋体" w:hAnsi="宋体" w:eastAsia="宋体" w:cs="Times New Roman"/>
          <w:color w:val="auto"/>
          <w:kern w:val="2"/>
          <w:sz w:val="24"/>
          <w:szCs w:val="24"/>
        </w:rPr>
        <w:t>）基本概念：影视剧、综艺晚会、真人秀和纪录片导演</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2</w:t>
      </w:r>
      <w:r>
        <w:rPr>
          <w:rFonts w:hint="eastAsia" w:ascii="宋体" w:hAnsi="宋体" w:eastAsia="宋体" w:cs="Times New Roman"/>
          <w:color w:val="auto"/>
          <w:kern w:val="2"/>
          <w:sz w:val="24"/>
          <w:szCs w:val="24"/>
        </w:rPr>
        <w:t>）知识点：影视剧、综艺节目、真人秀与记录导演</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第三节：各类电视导演工作的异同</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ascii="宋体" w:hAnsi="宋体" w:eastAsia="宋体" w:cs="Times New Roman"/>
          <w:color w:val="auto"/>
          <w:kern w:val="2"/>
          <w:sz w:val="24"/>
          <w:szCs w:val="24"/>
        </w:rPr>
        <w:t>1</w:t>
      </w:r>
      <w:r>
        <w:rPr>
          <w:rFonts w:hint="eastAsia" w:ascii="宋体" w:hAnsi="宋体" w:eastAsia="宋体" w:cs="Times New Roman"/>
          <w:color w:val="auto"/>
          <w:kern w:val="2"/>
          <w:sz w:val="24"/>
          <w:szCs w:val="24"/>
        </w:rPr>
        <w:t>、主要内容</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1</w:t>
      </w:r>
      <w:r>
        <w:rPr>
          <w:rFonts w:hint="eastAsia" w:ascii="宋体" w:hAnsi="宋体" w:eastAsia="宋体" w:cs="Times New Roman"/>
          <w:color w:val="auto"/>
          <w:kern w:val="2"/>
          <w:sz w:val="24"/>
          <w:szCs w:val="24"/>
        </w:rPr>
        <w:t>）影视剧导演的职责</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2</w:t>
      </w:r>
      <w:r>
        <w:rPr>
          <w:rFonts w:hint="eastAsia" w:ascii="宋体" w:hAnsi="宋体" w:eastAsia="宋体" w:cs="Times New Roman"/>
          <w:color w:val="auto"/>
          <w:kern w:val="2"/>
          <w:sz w:val="24"/>
          <w:szCs w:val="24"/>
        </w:rPr>
        <w:t>）综艺节目导演的职责</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3</w:t>
      </w:r>
      <w:r>
        <w:rPr>
          <w:rFonts w:hint="eastAsia" w:ascii="宋体" w:hAnsi="宋体" w:eastAsia="宋体" w:cs="Times New Roman"/>
          <w:color w:val="auto"/>
          <w:kern w:val="2"/>
          <w:sz w:val="24"/>
          <w:szCs w:val="24"/>
        </w:rPr>
        <w:t>）真人秀与纪录片导演的职责</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ascii="宋体" w:hAnsi="宋体" w:eastAsia="宋体" w:cs="Times New Roman"/>
          <w:color w:val="auto"/>
          <w:kern w:val="2"/>
          <w:sz w:val="24"/>
          <w:szCs w:val="24"/>
        </w:rPr>
        <w:t>2</w:t>
      </w:r>
      <w:r>
        <w:rPr>
          <w:rFonts w:hint="eastAsia" w:ascii="宋体" w:hAnsi="宋体" w:eastAsia="宋体" w:cs="Times New Roman"/>
          <w:color w:val="auto"/>
          <w:kern w:val="2"/>
          <w:sz w:val="24"/>
          <w:szCs w:val="24"/>
        </w:rPr>
        <w:t>、基本概念和知识点</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1</w:t>
      </w:r>
      <w:r>
        <w:rPr>
          <w:rFonts w:hint="eastAsia" w:ascii="宋体" w:hAnsi="宋体" w:eastAsia="宋体" w:cs="Times New Roman"/>
          <w:color w:val="auto"/>
          <w:kern w:val="2"/>
          <w:sz w:val="24"/>
          <w:szCs w:val="24"/>
        </w:rPr>
        <w:t>）基本概念：导演的职责</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2</w:t>
      </w:r>
      <w:r>
        <w:rPr>
          <w:rFonts w:hint="eastAsia" w:ascii="宋体" w:hAnsi="宋体" w:eastAsia="宋体" w:cs="Times New Roman"/>
          <w:color w:val="auto"/>
          <w:kern w:val="2"/>
          <w:sz w:val="24"/>
          <w:szCs w:val="24"/>
        </w:rPr>
        <w:t>）知识点：各门类导演的职责的异同</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（三）思考与实践</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ascii="宋体" w:hAnsi="宋体" w:eastAsia="宋体" w:cs="Times New Roman"/>
          <w:color w:val="auto"/>
          <w:kern w:val="2"/>
          <w:sz w:val="24"/>
          <w:szCs w:val="24"/>
        </w:rPr>
        <w:t>1</w:t>
      </w:r>
      <w:r>
        <w:rPr>
          <w:rFonts w:hint="eastAsia" w:ascii="宋体" w:hAnsi="宋体" w:eastAsia="宋体" w:cs="Times New Roman"/>
          <w:color w:val="auto"/>
          <w:kern w:val="2"/>
          <w:sz w:val="24"/>
          <w:szCs w:val="24"/>
        </w:rPr>
        <w:t>、不同节目类型电视导演的主要工作有哪些？</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ascii="宋体" w:hAnsi="宋体" w:eastAsia="宋体" w:cs="Times New Roman"/>
          <w:color w:val="auto"/>
          <w:kern w:val="2"/>
          <w:sz w:val="24"/>
          <w:szCs w:val="24"/>
        </w:rPr>
        <w:t>2</w:t>
      </w:r>
      <w:r>
        <w:rPr>
          <w:rFonts w:hint="eastAsia" w:ascii="宋体" w:hAnsi="宋体" w:eastAsia="宋体" w:cs="Times New Roman"/>
          <w:color w:val="auto"/>
          <w:kern w:val="2"/>
          <w:sz w:val="24"/>
          <w:szCs w:val="24"/>
        </w:rPr>
        <w:t>、为什么说掌握视听语言能力是从事导演工作的基础？</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ascii="宋体" w:hAnsi="宋体" w:eastAsia="宋体" w:cs="Times New Roman"/>
          <w:color w:val="auto"/>
          <w:kern w:val="2"/>
          <w:sz w:val="24"/>
          <w:szCs w:val="24"/>
        </w:rPr>
        <w:t>3</w:t>
      </w:r>
      <w:r>
        <w:rPr>
          <w:rFonts w:hint="eastAsia" w:ascii="宋体" w:hAnsi="宋体" w:eastAsia="宋体" w:cs="Times New Roman"/>
          <w:color w:val="auto"/>
          <w:kern w:val="2"/>
          <w:sz w:val="24"/>
          <w:szCs w:val="24"/>
        </w:rPr>
        <w:t>、根据自己的兴趣及能力你倾向从事哪一类的电视导演工作？。</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（四）教学方法与手段</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b/>
          <w:color w:val="auto"/>
          <w:kern w:val="2"/>
          <w:sz w:val="24"/>
          <w:szCs w:val="24"/>
          <w:highlight w:val="none"/>
        </w:rPr>
      </w:pPr>
      <w:r>
        <w:rPr>
          <w:rFonts w:hint="eastAsia" w:ascii="宋体" w:hAnsi="宋体" w:eastAsia="宋体" w:cs="Times New Roman"/>
          <w:color w:val="auto"/>
          <w:kern w:val="2"/>
          <w:sz w:val="24"/>
          <w:szCs w:val="24"/>
        </w:rPr>
        <w:t>本章教学主要采取课堂讲授、观摩视频资料、师生互动，从具体案例出发帮助学生对知识加深理解，采用多媒体、边讲、边看、边动手的教学与手段。</w:t>
      </w:r>
      <w:r>
        <w:rPr>
          <w:rFonts w:hint="eastAsia" w:ascii="宋体" w:hAnsi="宋体" w:eastAsia="宋体" w:cs="Times New Roman"/>
          <w:b/>
          <w:color w:val="auto"/>
          <w:kern w:val="2"/>
          <w:sz w:val="24"/>
          <w:szCs w:val="24"/>
          <w:highlight w:val="none"/>
        </w:rPr>
        <w:t>选择的电视节目案例结合时代主题，在案例教学中要有正能量的引导。</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b/>
          <w:color w:val="auto"/>
          <w:kern w:val="2"/>
          <w:sz w:val="24"/>
          <w:szCs w:val="24"/>
        </w:rPr>
      </w:pPr>
      <w:r>
        <w:rPr>
          <w:rFonts w:hint="eastAsia" w:ascii="宋体" w:hAnsi="宋体" w:eastAsia="宋体" w:cs="Times New Roman"/>
          <w:b/>
          <w:color w:val="auto"/>
          <w:kern w:val="2"/>
          <w:sz w:val="24"/>
          <w:szCs w:val="24"/>
        </w:rPr>
        <w:t>第二章：电视导演的工作</w:t>
      </w:r>
      <w:r>
        <w:rPr>
          <w:rFonts w:ascii="宋体" w:hAnsi="宋体" w:eastAsia="宋体" w:cs="Times New Roman"/>
          <w:b/>
          <w:color w:val="auto"/>
          <w:kern w:val="2"/>
          <w:sz w:val="24"/>
          <w:szCs w:val="24"/>
        </w:rPr>
        <w:t xml:space="preserve">       </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（一）目的与要求</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ascii="宋体" w:hAnsi="宋体" w:eastAsia="宋体" w:cs="Times New Roman"/>
          <w:color w:val="auto"/>
          <w:kern w:val="2"/>
          <w:sz w:val="24"/>
          <w:szCs w:val="24"/>
        </w:rPr>
        <w:t>1</w:t>
      </w:r>
      <w:r>
        <w:rPr>
          <w:rFonts w:hint="eastAsia" w:ascii="宋体" w:hAnsi="宋体" w:eastAsia="宋体" w:cs="Times New Roman"/>
          <w:color w:val="auto"/>
          <w:kern w:val="2"/>
          <w:sz w:val="24"/>
          <w:szCs w:val="24"/>
        </w:rPr>
        <w:t>、学习拍摄前的各项准备工作：拟定剧本、拍摄计划、场景考察、设备调试</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ascii="宋体" w:hAnsi="宋体" w:eastAsia="宋体" w:cs="Times New Roman"/>
          <w:color w:val="auto"/>
          <w:kern w:val="2"/>
          <w:sz w:val="24"/>
          <w:szCs w:val="24"/>
        </w:rPr>
        <w:t>2</w:t>
      </w:r>
      <w:r>
        <w:rPr>
          <w:rFonts w:hint="eastAsia" w:ascii="宋体" w:hAnsi="宋体" w:eastAsia="宋体" w:cs="Times New Roman"/>
          <w:color w:val="auto"/>
          <w:kern w:val="2"/>
          <w:sz w:val="24"/>
          <w:szCs w:val="24"/>
        </w:rPr>
        <w:t>、初步掌握导演的现场调度、机位设置、现场拾音、灯光照明、角色演绎、</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ascii="宋体" w:hAnsi="宋体" w:eastAsia="宋体" w:cs="Times New Roman"/>
          <w:color w:val="auto"/>
          <w:kern w:val="2"/>
          <w:sz w:val="24"/>
          <w:szCs w:val="24"/>
        </w:rPr>
        <w:t>3</w:t>
      </w:r>
      <w:r>
        <w:rPr>
          <w:rFonts w:hint="eastAsia" w:ascii="宋体" w:hAnsi="宋体" w:eastAsia="宋体" w:cs="Times New Roman"/>
          <w:color w:val="auto"/>
          <w:kern w:val="2"/>
          <w:sz w:val="24"/>
          <w:szCs w:val="24"/>
        </w:rPr>
        <w:t>、完成所拍摄素材的后期剪辑、后期包装</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（二）教学内容</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第一节：拍摄前的准备</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ascii="宋体" w:hAnsi="宋体" w:eastAsia="宋体" w:cs="Times New Roman"/>
          <w:color w:val="auto"/>
          <w:kern w:val="2"/>
          <w:sz w:val="24"/>
          <w:szCs w:val="24"/>
        </w:rPr>
        <w:t>1</w:t>
      </w:r>
      <w:r>
        <w:rPr>
          <w:rFonts w:hint="eastAsia" w:ascii="宋体" w:hAnsi="宋体" w:eastAsia="宋体" w:cs="Times New Roman"/>
          <w:color w:val="auto"/>
          <w:kern w:val="2"/>
          <w:sz w:val="24"/>
          <w:szCs w:val="24"/>
        </w:rPr>
        <w:t>、主要内容</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1</w:t>
      </w:r>
      <w:r>
        <w:rPr>
          <w:rFonts w:hint="eastAsia" w:ascii="宋体" w:hAnsi="宋体" w:eastAsia="宋体" w:cs="Times New Roman"/>
          <w:color w:val="auto"/>
          <w:kern w:val="2"/>
          <w:sz w:val="24"/>
          <w:szCs w:val="24"/>
        </w:rPr>
        <w:t>）拍摄剧本的选择与改编</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2</w:t>
      </w:r>
      <w:r>
        <w:rPr>
          <w:rFonts w:hint="eastAsia" w:ascii="宋体" w:hAnsi="宋体" w:eastAsia="宋体" w:cs="Times New Roman"/>
          <w:color w:val="auto"/>
          <w:kern w:val="2"/>
          <w:sz w:val="24"/>
          <w:szCs w:val="24"/>
        </w:rPr>
        <w:t>）拍摄计划的制定</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3</w:t>
      </w:r>
      <w:r>
        <w:rPr>
          <w:rFonts w:hint="eastAsia" w:ascii="宋体" w:hAnsi="宋体" w:eastAsia="宋体" w:cs="Times New Roman"/>
          <w:color w:val="auto"/>
          <w:kern w:val="2"/>
          <w:sz w:val="24"/>
          <w:szCs w:val="24"/>
        </w:rPr>
        <w:t>）拍摄现场的器材类型、使用与作用</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ascii="宋体" w:hAnsi="宋体" w:eastAsia="宋体" w:cs="Times New Roman"/>
          <w:color w:val="auto"/>
          <w:kern w:val="2"/>
          <w:sz w:val="24"/>
          <w:szCs w:val="24"/>
        </w:rPr>
        <w:t>2</w:t>
      </w:r>
      <w:r>
        <w:rPr>
          <w:rFonts w:hint="eastAsia" w:ascii="宋体" w:hAnsi="宋体" w:eastAsia="宋体" w:cs="Times New Roman"/>
          <w:color w:val="auto"/>
          <w:kern w:val="2"/>
          <w:sz w:val="24"/>
          <w:szCs w:val="24"/>
        </w:rPr>
        <w:t>、基本概念和知识点</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1</w:t>
      </w:r>
      <w:r>
        <w:rPr>
          <w:rFonts w:hint="eastAsia" w:ascii="宋体" w:hAnsi="宋体" w:eastAsia="宋体" w:cs="Times New Roman"/>
          <w:color w:val="auto"/>
          <w:kern w:val="2"/>
          <w:sz w:val="24"/>
          <w:szCs w:val="24"/>
        </w:rPr>
        <w:t>）基本概念：影视剧本、制片人、</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2</w:t>
      </w:r>
      <w:r>
        <w:rPr>
          <w:rFonts w:hint="eastAsia" w:ascii="宋体" w:hAnsi="宋体" w:eastAsia="宋体" w:cs="Times New Roman"/>
          <w:color w:val="auto"/>
          <w:kern w:val="2"/>
          <w:sz w:val="24"/>
          <w:szCs w:val="24"/>
        </w:rPr>
        <w:t>）知识点：现场器材的作用</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第二节：拍摄现场</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ascii="宋体" w:hAnsi="宋体" w:eastAsia="宋体" w:cs="Times New Roman"/>
          <w:color w:val="auto"/>
          <w:kern w:val="2"/>
          <w:sz w:val="24"/>
          <w:szCs w:val="24"/>
        </w:rPr>
        <w:t>1</w:t>
      </w:r>
      <w:r>
        <w:rPr>
          <w:rFonts w:hint="eastAsia" w:ascii="宋体" w:hAnsi="宋体" w:eastAsia="宋体" w:cs="Times New Roman"/>
          <w:color w:val="auto"/>
          <w:kern w:val="2"/>
          <w:sz w:val="24"/>
          <w:szCs w:val="24"/>
        </w:rPr>
        <w:t>、主要内容</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ascii="宋体" w:hAnsi="宋体" w:eastAsia="宋体" w:cs="Times New Roman"/>
          <w:color w:val="auto"/>
          <w:kern w:val="2"/>
          <w:sz w:val="24"/>
          <w:szCs w:val="24"/>
        </w:rPr>
        <w:t xml:space="preserve">  (1</w:t>
      </w:r>
      <w:r>
        <w:rPr>
          <w:rFonts w:hint="eastAsia" w:ascii="宋体" w:hAnsi="宋体" w:eastAsia="宋体" w:cs="Times New Roman"/>
          <w:color w:val="auto"/>
          <w:kern w:val="2"/>
          <w:sz w:val="24"/>
          <w:szCs w:val="24"/>
        </w:rPr>
        <w:t>）导演的场面调度</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2</w:t>
      </w:r>
      <w:r>
        <w:rPr>
          <w:rFonts w:hint="eastAsia" w:ascii="宋体" w:hAnsi="宋体" w:eastAsia="宋体" w:cs="Times New Roman"/>
          <w:color w:val="auto"/>
          <w:kern w:val="2"/>
          <w:sz w:val="24"/>
          <w:szCs w:val="24"/>
        </w:rPr>
        <w:t>）机位设置与拍摄数量</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3</w:t>
      </w:r>
      <w:r>
        <w:rPr>
          <w:rFonts w:hint="eastAsia" w:ascii="宋体" w:hAnsi="宋体" w:eastAsia="宋体" w:cs="Times New Roman"/>
          <w:color w:val="auto"/>
          <w:kern w:val="2"/>
          <w:sz w:val="24"/>
          <w:szCs w:val="24"/>
        </w:rPr>
        <w:t>）现场拾音与照明</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4</w:t>
      </w:r>
      <w:r>
        <w:rPr>
          <w:rFonts w:hint="eastAsia" w:ascii="宋体" w:hAnsi="宋体" w:eastAsia="宋体" w:cs="Times New Roman"/>
          <w:color w:val="auto"/>
          <w:kern w:val="2"/>
          <w:sz w:val="24"/>
          <w:szCs w:val="24"/>
        </w:rPr>
        <w:t>）空镜的拍摄</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ascii="宋体" w:hAnsi="宋体" w:eastAsia="宋体" w:cs="Times New Roman"/>
          <w:color w:val="auto"/>
          <w:kern w:val="2"/>
          <w:sz w:val="24"/>
          <w:szCs w:val="24"/>
        </w:rPr>
        <w:t>2</w:t>
      </w:r>
      <w:r>
        <w:rPr>
          <w:rFonts w:hint="eastAsia" w:ascii="宋体" w:hAnsi="宋体" w:eastAsia="宋体" w:cs="Times New Roman"/>
          <w:color w:val="auto"/>
          <w:kern w:val="2"/>
          <w:sz w:val="24"/>
          <w:szCs w:val="24"/>
        </w:rPr>
        <w:t>、基本概念和知识点</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1</w:t>
      </w:r>
      <w:r>
        <w:rPr>
          <w:rFonts w:hint="eastAsia" w:ascii="宋体" w:hAnsi="宋体" w:eastAsia="宋体" w:cs="Times New Roman"/>
          <w:color w:val="auto"/>
          <w:kern w:val="2"/>
          <w:sz w:val="24"/>
          <w:szCs w:val="24"/>
        </w:rPr>
        <w:t>）基本概念：机位、拾音、照明、演员</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2</w:t>
      </w:r>
      <w:r>
        <w:rPr>
          <w:rFonts w:hint="eastAsia" w:ascii="宋体" w:hAnsi="宋体" w:eastAsia="宋体" w:cs="Times New Roman"/>
          <w:color w:val="auto"/>
          <w:kern w:val="2"/>
          <w:sz w:val="24"/>
          <w:szCs w:val="24"/>
        </w:rPr>
        <w:t>）知识点：现场调度、空镜头的作用</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第三节：影片的后期剪辑</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ascii="宋体" w:hAnsi="宋体" w:eastAsia="宋体" w:cs="Times New Roman"/>
          <w:color w:val="auto"/>
          <w:kern w:val="2"/>
          <w:sz w:val="24"/>
          <w:szCs w:val="24"/>
        </w:rPr>
        <w:t>1</w:t>
      </w:r>
      <w:r>
        <w:rPr>
          <w:rFonts w:hint="eastAsia" w:ascii="宋体" w:hAnsi="宋体" w:eastAsia="宋体" w:cs="Times New Roman"/>
          <w:color w:val="auto"/>
          <w:kern w:val="2"/>
          <w:sz w:val="24"/>
          <w:szCs w:val="24"/>
        </w:rPr>
        <w:t>、主要内容</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1</w:t>
      </w:r>
      <w:r>
        <w:rPr>
          <w:rFonts w:hint="eastAsia" w:ascii="宋体" w:hAnsi="宋体" w:eastAsia="宋体" w:cs="Times New Roman"/>
          <w:color w:val="auto"/>
          <w:kern w:val="2"/>
          <w:sz w:val="24"/>
          <w:szCs w:val="24"/>
        </w:rPr>
        <w:t>）如何检查整理拍摄素材</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2</w:t>
      </w:r>
      <w:r>
        <w:rPr>
          <w:rFonts w:hint="eastAsia" w:ascii="宋体" w:hAnsi="宋体" w:eastAsia="宋体" w:cs="Times New Roman"/>
          <w:color w:val="auto"/>
          <w:kern w:val="2"/>
          <w:sz w:val="24"/>
          <w:szCs w:val="24"/>
        </w:rPr>
        <w:t>）后期剪辑必须注意的几点</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3</w:t>
      </w:r>
      <w:r>
        <w:rPr>
          <w:rFonts w:hint="eastAsia" w:ascii="宋体" w:hAnsi="宋体" w:eastAsia="宋体" w:cs="Times New Roman"/>
          <w:color w:val="auto"/>
          <w:kern w:val="2"/>
          <w:sz w:val="24"/>
          <w:szCs w:val="24"/>
        </w:rPr>
        <w:t>）成片包装的内容包括哪些</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4</w:t>
      </w:r>
      <w:r>
        <w:rPr>
          <w:rFonts w:hint="eastAsia" w:ascii="宋体" w:hAnsi="宋体" w:eastAsia="宋体" w:cs="Times New Roman"/>
          <w:color w:val="auto"/>
          <w:kern w:val="2"/>
          <w:sz w:val="24"/>
          <w:szCs w:val="24"/>
        </w:rPr>
        <w:t>）补拍的根据与作用</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ascii="宋体" w:hAnsi="宋体" w:eastAsia="宋体" w:cs="Times New Roman"/>
          <w:color w:val="auto"/>
          <w:kern w:val="2"/>
          <w:sz w:val="24"/>
          <w:szCs w:val="24"/>
        </w:rPr>
        <w:t>2</w:t>
      </w:r>
      <w:r>
        <w:rPr>
          <w:rFonts w:hint="eastAsia" w:ascii="宋体" w:hAnsi="宋体" w:eastAsia="宋体" w:cs="Times New Roman"/>
          <w:color w:val="auto"/>
          <w:kern w:val="2"/>
          <w:sz w:val="24"/>
          <w:szCs w:val="24"/>
        </w:rPr>
        <w:t>、基本概念和知识点</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1</w:t>
      </w:r>
      <w:r>
        <w:rPr>
          <w:rFonts w:hint="eastAsia" w:ascii="宋体" w:hAnsi="宋体" w:eastAsia="宋体" w:cs="Times New Roman"/>
          <w:color w:val="auto"/>
          <w:kern w:val="2"/>
          <w:sz w:val="24"/>
          <w:szCs w:val="24"/>
        </w:rPr>
        <w:t>）基本概念：后期、包装、补拍</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2</w:t>
      </w:r>
      <w:r>
        <w:rPr>
          <w:rFonts w:hint="eastAsia" w:ascii="宋体" w:hAnsi="宋体" w:eastAsia="宋体" w:cs="Times New Roman"/>
          <w:color w:val="auto"/>
          <w:kern w:val="2"/>
          <w:sz w:val="24"/>
          <w:szCs w:val="24"/>
        </w:rPr>
        <w:t>）知识点：剪辑、包装</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（三）思考与实践</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ascii="宋体" w:hAnsi="宋体" w:eastAsia="宋体" w:cs="Times New Roman"/>
          <w:color w:val="auto"/>
          <w:kern w:val="2"/>
          <w:sz w:val="24"/>
          <w:szCs w:val="24"/>
        </w:rPr>
        <w:t>1</w:t>
      </w:r>
      <w:r>
        <w:rPr>
          <w:rFonts w:hint="eastAsia" w:ascii="宋体" w:hAnsi="宋体" w:eastAsia="宋体" w:cs="Times New Roman"/>
          <w:color w:val="auto"/>
          <w:kern w:val="2"/>
          <w:sz w:val="24"/>
          <w:szCs w:val="24"/>
        </w:rPr>
        <w:t>、制片人、导演、摄影师在现场的最佳配合方法</w:t>
      </w:r>
      <w:r>
        <w:rPr>
          <w:rFonts w:ascii="宋体" w:hAnsi="宋体" w:eastAsia="宋体" w:cs="Times New Roman"/>
          <w:color w:val="auto"/>
          <w:kern w:val="2"/>
          <w:sz w:val="24"/>
          <w:szCs w:val="24"/>
        </w:rPr>
        <w:t xml:space="preserve"> </w:t>
      </w:r>
      <w:r>
        <w:rPr>
          <w:rFonts w:hint="eastAsia" w:ascii="宋体" w:hAnsi="宋体" w:eastAsia="宋体" w:cs="Times New Roman"/>
          <w:color w:val="auto"/>
          <w:kern w:val="2"/>
          <w:sz w:val="24"/>
          <w:szCs w:val="24"/>
        </w:rPr>
        <w:t>？</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ascii="宋体" w:hAnsi="宋体" w:eastAsia="宋体" w:cs="Times New Roman"/>
          <w:color w:val="auto"/>
          <w:kern w:val="2"/>
          <w:sz w:val="24"/>
          <w:szCs w:val="24"/>
        </w:rPr>
        <w:t>2</w:t>
      </w:r>
      <w:r>
        <w:rPr>
          <w:rFonts w:hint="eastAsia" w:ascii="宋体" w:hAnsi="宋体" w:eastAsia="宋体" w:cs="Times New Roman"/>
          <w:color w:val="auto"/>
          <w:kern w:val="2"/>
          <w:sz w:val="24"/>
          <w:szCs w:val="24"/>
        </w:rPr>
        <w:t>、文学剧本、拍摄剧本、分镜头剧本的区别在哪里</w:t>
      </w:r>
      <w:r>
        <w:rPr>
          <w:rFonts w:ascii="宋体" w:hAnsi="宋体" w:eastAsia="宋体" w:cs="Times New Roman"/>
          <w:color w:val="auto"/>
          <w:kern w:val="2"/>
          <w:sz w:val="24"/>
          <w:szCs w:val="24"/>
        </w:rPr>
        <w:t xml:space="preserve"> </w:t>
      </w:r>
      <w:r>
        <w:rPr>
          <w:rFonts w:hint="eastAsia" w:ascii="宋体" w:hAnsi="宋体" w:eastAsia="宋体" w:cs="Times New Roman"/>
          <w:color w:val="auto"/>
          <w:kern w:val="2"/>
          <w:sz w:val="24"/>
          <w:szCs w:val="24"/>
        </w:rPr>
        <w:t>？</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ascii="宋体" w:hAnsi="宋体" w:eastAsia="宋体" w:cs="Times New Roman"/>
          <w:color w:val="auto"/>
          <w:kern w:val="2"/>
          <w:sz w:val="24"/>
          <w:szCs w:val="24"/>
        </w:rPr>
        <w:t>3</w:t>
      </w:r>
      <w:r>
        <w:rPr>
          <w:rFonts w:hint="eastAsia" w:ascii="宋体" w:hAnsi="宋体" w:eastAsia="宋体" w:cs="Times New Roman"/>
          <w:color w:val="auto"/>
          <w:kern w:val="2"/>
          <w:sz w:val="24"/>
          <w:szCs w:val="24"/>
        </w:rPr>
        <w:t>、拍摄过程中如何防止</w:t>
      </w:r>
      <w:r>
        <w:rPr>
          <w:rFonts w:ascii="宋体" w:hAnsi="宋体" w:eastAsia="宋体" w:cs="Times New Roman"/>
          <w:color w:val="auto"/>
          <w:kern w:val="2"/>
          <w:sz w:val="24"/>
          <w:szCs w:val="24"/>
        </w:rPr>
        <w:t>“</w:t>
      </w:r>
      <w:r>
        <w:rPr>
          <w:rFonts w:hint="eastAsia" w:ascii="宋体" w:hAnsi="宋体" w:eastAsia="宋体" w:cs="Times New Roman"/>
          <w:color w:val="auto"/>
          <w:kern w:val="2"/>
          <w:sz w:val="24"/>
          <w:szCs w:val="24"/>
        </w:rPr>
        <w:t>穿帮</w:t>
      </w:r>
      <w:r>
        <w:rPr>
          <w:rFonts w:ascii="宋体" w:hAnsi="宋体" w:eastAsia="宋体" w:cs="Times New Roman"/>
          <w:color w:val="auto"/>
          <w:kern w:val="2"/>
          <w:sz w:val="24"/>
          <w:szCs w:val="24"/>
        </w:rPr>
        <w:t>”</w:t>
      </w:r>
      <w:r>
        <w:rPr>
          <w:rFonts w:hint="eastAsia" w:ascii="宋体" w:hAnsi="宋体" w:eastAsia="宋体" w:cs="Times New Roman"/>
          <w:color w:val="auto"/>
          <w:kern w:val="2"/>
          <w:sz w:val="24"/>
          <w:szCs w:val="24"/>
        </w:rPr>
        <w:t>与</w:t>
      </w:r>
      <w:r>
        <w:rPr>
          <w:rFonts w:ascii="宋体" w:hAnsi="宋体" w:eastAsia="宋体" w:cs="Times New Roman"/>
          <w:color w:val="auto"/>
          <w:kern w:val="2"/>
          <w:sz w:val="24"/>
          <w:szCs w:val="24"/>
        </w:rPr>
        <w:t>“</w:t>
      </w:r>
      <w:r>
        <w:rPr>
          <w:rFonts w:hint="eastAsia" w:ascii="宋体" w:hAnsi="宋体" w:eastAsia="宋体" w:cs="Times New Roman"/>
          <w:color w:val="auto"/>
          <w:kern w:val="2"/>
          <w:sz w:val="24"/>
          <w:szCs w:val="24"/>
        </w:rPr>
        <w:t>越轴</w:t>
      </w:r>
      <w:r>
        <w:rPr>
          <w:rFonts w:ascii="宋体" w:hAnsi="宋体" w:eastAsia="宋体" w:cs="Times New Roman"/>
          <w:color w:val="auto"/>
          <w:kern w:val="2"/>
          <w:sz w:val="24"/>
          <w:szCs w:val="24"/>
        </w:rPr>
        <w:t>”</w:t>
      </w:r>
      <w:r>
        <w:rPr>
          <w:rFonts w:hint="eastAsia" w:ascii="宋体" w:hAnsi="宋体" w:eastAsia="宋体" w:cs="Times New Roman"/>
          <w:color w:val="auto"/>
          <w:kern w:val="2"/>
          <w:sz w:val="24"/>
          <w:szCs w:val="24"/>
        </w:rPr>
        <w:t>？</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（四）教学方法与手段</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本章教学采用拍摄现场实操的方式、从具体案例入手，拍摄电视剧情片短片</w:t>
      </w:r>
      <w:r>
        <w:rPr>
          <w:rFonts w:ascii="宋体" w:hAnsi="宋体" w:eastAsia="宋体" w:cs="Times New Roman"/>
          <w:color w:val="auto"/>
          <w:kern w:val="2"/>
          <w:sz w:val="24"/>
          <w:szCs w:val="24"/>
        </w:rPr>
        <w:t>“</w:t>
      </w:r>
      <w:r>
        <w:rPr>
          <w:rFonts w:hint="eastAsia" w:ascii="宋体" w:hAnsi="宋体" w:eastAsia="宋体" w:cs="Times New Roman"/>
          <w:color w:val="auto"/>
          <w:kern w:val="2"/>
          <w:sz w:val="24"/>
          <w:szCs w:val="24"/>
        </w:rPr>
        <w:t>两个人物的对话</w:t>
      </w:r>
      <w:r>
        <w:rPr>
          <w:rFonts w:ascii="宋体" w:hAnsi="宋体" w:eastAsia="宋体" w:cs="Times New Roman"/>
          <w:color w:val="auto"/>
          <w:kern w:val="2"/>
          <w:sz w:val="24"/>
          <w:szCs w:val="24"/>
        </w:rPr>
        <w:t>”</w:t>
      </w:r>
      <w:r>
        <w:rPr>
          <w:rFonts w:hint="eastAsia" w:ascii="宋体" w:hAnsi="宋体" w:eastAsia="宋体" w:cs="Times New Roman"/>
          <w:color w:val="auto"/>
          <w:kern w:val="2"/>
          <w:sz w:val="24"/>
          <w:szCs w:val="24"/>
        </w:rPr>
        <w:t>。学生自愿组成拍摄小组，轮流担任电视剧情类节目的制片人、导演、摄影、录音、灯光、表演、后期剪辑等工种，老师现场指导与观察，为下一章课堂教学做准备。</w:t>
      </w:r>
      <w:r>
        <w:rPr>
          <w:rFonts w:hint="eastAsia" w:ascii="宋体" w:hAnsi="宋体" w:eastAsia="宋体" w:cs="Times New Roman"/>
          <w:b/>
          <w:color w:val="auto"/>
          <w:kern w:val="2"/>
          <w:sz w:val="24"/>
          <w:szCs w:val="24"/>
          <w:highlight w:val="none"/>
        </w:rPr>
        <w:t>电视拍摄是一个负责的工艺流程，遇到困难在所难免。在实践中鼓励学生发现问题，解决问题。</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b/>
          <w:color w:val="auto"/>
          <w:kern w:val="2"/>
          <w:sz w:val="24"/>
          <w:szCs w:val="24"/>
        </w:rPr>
      </w:pPr>
      <w:r>
        <w:rPr>
          <w:rFonts w:hint="eastAsia" w:ascii="宋体" w:hAnsi="宋体" w:eastAsia="宋体" w:cs="Times New Roman"/>
          <w:b/>
          <w:color w:val="auto"/>
          <w:kern w:val="2"/>
          <w:sz w:val="24"/>
          <w:szCs w:val="24"/>
        </w:rPr>
        <w:t>第三章：电视导演基础（一）</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（一）目的与要求</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ascii="宋体" w:hAnsi="宋体" w:eastAsia="宋体" w:cs="Times New Roman"/>
          <w:color w:val="auto"/>
          <w:kern w:val="2"/>
          <w:sz w:val="24"/>
          <w:szCs w:val="24"/>
        </w:rPr>
        <w:t>1</w:t>
      </w:r>
      <w:r>
        <w:rPr>
          <w:rFonts w:hint="eastAsia" w:ascii="宋体" w:hAnsi="宋体" w:eastAsia="宋体" w:cs="Times New Roman"/>
          <w:color w:val="auto"/>
          <w:kern w:val="2"/>
          <w:sz w:val="24"/>
          <w:szCs w:val="24"/>
        </w:rPr>
        <w:t>、掌握拍摄</w:t>
      </w:r>
      <w:r>
        <w:rPr>
          <w:rFonts w:ascii="宋体" w:hAnsi="宋体" w:eastAsia="宋体" w:cs="Times New Roman"/>
          <w:color w:val="auto"/>
          <w:kern w:val="2"/>
          <w:sz w:val="24"/>
          <w:szCs w:val="24"/>
        </w:rPr>
        <w:t>“</w:t>
      </w:r>
      <w:r>
        <w:rPr>
          <w:rFonts w:hint="eastAsia" w:ascii="宋体" w:hAnsi="宋体" w:eastAsia="宋体" w:cs="Times New Roman"/>
          <w:color w:val="auto"/>
          <w:kern w:val="2"/>
          <w:sz w:val="24"/>
          <w:szCs w:val="24"/>
        </w:rPr>
        <w:t>两个人物的对话</w:t>
      </w:r>
      <w:r>
        <w:rPr>
          <w:rFonts w:ascii="宋体" w:hAnsi="宋体" w:eastAsia="宋体" w:cs="Times New Roman"/>
          <w:color w:val="auto"/>
          <w:kern w:val="2"/>
          <w:sz w:val="24"/>
          <w:szCs w:val="24"/>
        </w:rPr>
        <w:t>”</w:t>
      </w:r>
      <w:r>
        <w:rPr>
          <w:rFonts w:hint="eastAsia" w:ascii="宋体" w:hAnsi="宋体" w:eastAsia="宋体" w:cs="Times New Roman"/>
          <w:color w:val="auto"/>
          <w:kern w:val="2"/>
          <w:sz w:val="24"/>
          <w:szCs w:val="24"/>
        </w:rPr>
        <w:t>的基本模式</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ascii="宋体" w:hAnsi="宋体" w:eastAsia="宋体" w:cs="Times New Roman"/>
          <w:color w:val="auto"/>
          <w:kern w:val="2"/>
          <w:sz w:val="24"/>
          <w:szCs w:val="24"/>
        </w:rPr>
        <w:t>2</w:t>
      </w:r>
      <w:r>
        <w:rPr>
          <w:rFonts w:hint="eastAsia" w:ascii="宋体" w:hAnsi="宋体" w:eastAsia="宋体" w:cs="Times New Roman"/>
          <w:color w:val="auto"/>
          <w:kern w:val="2"/>
          <w:sz w:val="24"/>
          <w:szCs w:val="24"/>
        </w:rPr>
        <w:t>、了解拍摄过程中的各种注意事项</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ascii="宋体" w:hAnsi="宋体" w:eastAsia="宋体" w:cs="Times New Roman"/>
          <w:color w:val="auto"/>
          <w:kern w:val="2"/>
          <w:sz w:val="24"/>
          <w:szCs w:val="24"/>
        </w:rPr>
        <w:t>3</w:t>
      </w:r>
      <w:r>
        <w:rPr>
          <w:rFonts w:hint="eastAsia" w:ascii="宋体" w:hAnsi="宋体" w:eastAsia="宋体" w:cs="Times New Roman"/>
          <w:color w:val="auto"/>
          <w:kern w:val="2"/>
          <w:sz w:val="24"/>
          <w:szCs w:val="24"/>
        </w:rPr>
        <w:t>、掌握摄影机和表演者的距离</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ascii="宋体" w:hAnsi="宋体" w:eastAsia="宋体" w:cs="Times New Roman"/>
          <w:color w:val="auto"/>
          <w:kern w:val="2"/>
          <w:sz w:val="24"/>
          <w:szCs w:val="24"/>
        </w:rPr>
        <w:t>4</w:t>
      </w:r>
      <w:r>
        <w:rPr>
          <w:rFonts w:hint="eastAsia" w:ascii="宋体" w:hAnsi="宋体" w:eastAsia="宋体" w:cs="Times New Roman"/>
          <w:color w:val="auto"/>
          <w:kern w:val="2"/>
          <w:sz w:val="24"/>
          <w:szCs w:val="24"/>
        </w:rPr>
        <w:t>、了解</w:t>
      </w:r>
      <w:r>
        <w:rPr>
          <w:rFonts w:ascii="宋体" w:hAnsi="宋体" w:eastAsia="宋体" w:cs="Times New Roman"/>
          <w:color w:val="auto"/>
          <w:kern w:val="2"/>
          <w:sz w:val="24"/>
          <w:szCs w:val="24"/>
        </w:rPr>
        <w:t>“</w:t>
      </w:r>
      <w:r>
        <w:rPr>
          <w:rFonts w:hint="eastAsia" w:ascii="宋体" w:hAnsi="宋体" w:eastAsia="宋体" w:cs="Times New Roman"/>
          <w:color w:val="auto"/>
          <w:kern w:val="2"/>
          <w:sz w:val="24"/>
          <w:szCs w:val="24"/>
        </w:rPr>
        <w:t>两个人物的对话</w:t>
      </w:r>
      <w:r>
        <w:rPr>
          <w:rFonts w:ascii="宋体" w:hAnsi="宋体" w:eastAsia="宋体" w:cs="Times New Roman"/>
          <w:color w:val="auto"/>
          <w:kern w:val="2"/>
          <w:sz w:val="24"/>
          <w:szCs w:val="24"/>
        </w:rPr>
        <w:t>”</w:t>
      </w:r>
      <w:r>
        <w:rPr>
          <w:rFonts w:hint="eastAsia" w:ascii="宋体" w:hAnsi="宋体" w:eastAsia="宋体" w:cs="Times New Roman"/>
          <w:color w:val="auto"/>
          <w:kern w:val="2"/>
          <w:sz w:val="24"/>
          <w:szCs w:val="24"/>
        </w:rPr>
        <w:t>的其他呈现方式</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（二）教学内容</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第一节：两个人物对话的基本呈现</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ascii="宋体" w:hAnsi="宋体" w:eastAsia="宋体" w:cs="Times New Roman"/>
          <w:color w:val="auto"/>
          <w:kern w:val="2"/>
          <w:sz w:val="24"/>
          <w:szCs w:val="24"/>
        </w:rPr>
        <w:t>1</w:t>
      </w:r>
      <w:r>
        <w:rPr>
          <w:rFonts w:hint="eastAsia" w:ascii="宋体" w:hAnsi="宋体" w:eastAsia="宋体" w:cs="Times New Roman"/>
          <w:color w:val="auto"/>
          <w:kern w:val="2"/>
          <w:sz w:val="24"/>
          <w:szCs w:val="24"/>
        </w:rPr>
        <w:t>、主要内容</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1</w:t>
      </w:r>
      <w:r>
        <w:rPr>
          <w:rFonts w:hint="eastAsia" w:ascii="宋体" w:hAnsi="宋体" w:eastAsia="宋体" w:cs="Times New Roman"/>
          <w:color w:val="auto"/>
          <w:kern w:val="2"/>
          <w:sz w:val="24"/>
          <w:szCs w:val="24"/>
        </w:rPr>
        <w:t>）面对面的构图与数量对比</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ascii="宋体" w:hAnsi="宋体" w:eastAsia="宋体" w:cs="Times New Roman"/>
          <w:color w:val="auto"/>
          <w:kern w:val="2"/>
          <w:sz w:val="24"/>
          <w:szCs w:val="24"/>
        </w:rPr>
        <w:t xml:space="preserve">  (2</w:t>
      </w:r>
      <w:r>
        <w:rPr>
          <w:rFonts w:hint="eastAsia" w:ascii="宋体" w:hAnsi="宋体" w:eastAsia="宋体" w:cs="Times New Roman"/>
          <w:color w:val="auto"/>
          <w:kern w:val="2"/>
          <w:sz w:val="24"/>
          <w:szCs w:val="24"/>
        </w:rPr>
        <w:t>）肩并肩的构图与数量对比</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3</w:t>
      </w:r>
      <w:r>
        <w:rPr>
          <w:rFonts w:hint="eastAsia" w:ascii="宋体" w:hAnsi="宋体" w:eastAsia="宋体" w:cs="Times New Roman"/>
          <w:color w:val="auto"/>
          <w:kern w:val="2"/>
          <w:sz w:val="24"/>
          <w:szCs w:val="24"/>
        </w:rPr>
        <w:t>）一前一后的构图</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ascii="宋体" w:hAnsi="宋体" w:eastAsia="宋体" w:cs="Times New Roman"/>
          <w:color w:val="auto"/>
          <w:kern w:val="2"/>
          <w:sz w:val="24"/>
          <w:szCs w:val="24"/>
        </w:rPr>
        <w:t>2</w:t>
      </w:r>
      <w:r>
        <w:rPr>
          <w:rFonts w:hint="eastAsia" w:ascii="宋体" w:hAnsi="宋体" w:eastAsia="宋体" w:cs="Times New Roman"/>
          <w:color w:val="auto"/>
          <w:kern w:val="2"/>
          <w:sz w:val="24"/>
          <w:szCs w:val="24"/>
        </w:rPr>
        <w:t>、基本概念和知识点</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1</w:t>
      </w:r>
      <w:r>
        <w:rPr>
          <w:rFonts w:hint="eastAsia" w:ascii="宋体" w:hAnsi="宋体" w:eastAsia="宋体" w:cs="Times New Roman"/>
          <w:color w:val="auto"/>
          <w:kern w:val="2"/>
          <w:sz w:val="24"/>
          <w:szCs w:val="24"/>
        </w:rPr>
        <w:t>）基本概念：景别、构图、角度</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2</w:t>
      </w:r>
      <w:r>
        <w:rPr>
          <w:rFonts w:hint="eastAsia" w:ascii="宋体" w:hAnsi="宋体" w:eastAsia="宋体" w:cs="Times New Roman"/>
          <w:color w:val="auto"/>
          <w:kern w:val="2"/>
          <w:sz w:val="24"/>
          <w:szCs w:val="24"/>
        </w:rPr>
        <w:t>）知识点：现场布局、拍摄角度</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第二节：两个人的对话拍摄注意事项</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ascii="宋体" w:hAnsi="宋体" w:eastAsia="宋体" w:cs="Times New Roman"/>
          <w:color w:val="auto"/>
          <w:kern w:val="2"/>
          <w:sz w:val="24"/>
          <w:szCs w:val="24"/>
        </w:rPr>
        <w:t>1</w:t>
      </w:r>
      <w:r>
        <w:rPr>
          <w:rFonts w:hint="eastAsia" w:ascii="宋体" w:hAnsi="宋体" w:eastAsia="宋体" w:cs="Times New Roman"/>
          <w:color w:val="auto"/>
          <w:kern w:val="2"/>
          <w:sz w:val="24"/>
          <w:szCs w:val="24"/>
        </w:rPr>
        <w:t>、主要内容</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1</w:t>
      </w:r>
      <w:r>
        <w:rPr>
          <w:rFonts w:hint="eastAsia" w:ascii="宋体" w:hAnsi="宋体" w:eastAsia="宋体" w:cs="Times New Roman"/>
          <w:color w:val="auto"/>
          <w:kern w:val="2"/>
          <w:sz w:val="24"/>
          <w:szCs w:val="24"/>
        </w:rPr>
        <w:t>）表演者的视点的统一</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2</w:t>
      </w:r>
      <w:r>
        <w:rPr>
          <w:rFonts w:hint="eastAsia" w:ascii="宋体" w:hAnsi="宋体" w:eastAsia="宋体" w:cs="Times New Roman"/>
          <w:color w:val="auto"/>
          <w:kern w:val="2"/>
          <w:sz w:val="24"/>
          <w:szCs w:val="24"/>
        </w:rPr>
        <w:t>）镜头外表演者搭戏</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3</w:t>
      </w:r>
      <w:r>
        <w:rPr>
          <w:rFonts w:hint="eastAsia" w:ascii="宋体" w:hAnsi="宋体" w:eastAsia="宋体" w:cs="Times New Roman"/>
          <w:color w:val="auto"/>
          <w:kern w:val="2"/>
          <w:sz w:val="24"/>
          <w:szCs w:val="24"/>
        </w:rPr>
        <w:t>）什么情况下表演者可以看镜头</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ascii="宋体" w:hAnsi="宋体" w:eastAsia="宋体" w:cs="Times New Roman"/>
          <w:color w:val="auto"/>
          <w:kern w:val="2"/>
          <w:sz w:val="24"/>
          <w:szCs w:val="24"/>
        </w:rPr>
        <w:t>2</w:t>
      </w:r>
      <w:r>
        <w:rPr>
          <w:rFonts w:hint="eastAsia" w:ascii="宋体" w:hAnsi="宋体" w:eastAsia="宋体" w:cs="Times New Roman"/>
          <w:color w:val="auto"/>
          <w:kern w:val="2"/>
          <w:sz w:val="24"/>
          <w:szCs w:val="24"/>
        </w:rPr>
        <w:t>、基本概念和知识点</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1</w:t>
      </w:r>
      <w:r>
        <w:rPr>
          <w:rFonts w:hint="eastAsia" w:ascii="宋体" w:hAnsi="宋体" w:eastAsia="宋体" w:cs="Times New Roman"/>
          <w:color w:val="auto"/>
          <w:kern w:val="2"/>
          <w:sz w:val="24"/>
          <w:szCs w:val="24"/>
        </w:rPr>
        <w:t>）基本概念：现场布机</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2</w:t>
      </w:r>
      <w:r>
        <w:rPr>
          <w:rFonts w:hint="eastAsia" w:ascii="宋体" w:hAnsi="宋体" w:eastAsia="宋体" w:cs="Times New Roman"/>
          <w:color w:val="auto"/>
          <w:kern w:val="2"/>
          <w:sz w:val="24"/>
          <w:szCs w:val="24"/>
        </w:rPr>
        <w:t>）知识点：故事的参与者和讲述者</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第三节：摄影机的距离</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ascii="宋体" w:hAnsi="宋体" w:eastAsia="宋体" w:cs="Times New Roman"/>
          <w:color w:val="auto"/>
          <w:kern w:val="2"/>
          <w:sz w:val="24"/>
          <w:szCs w:val="24"/>
        </w:rPr>
        <w:t>1</w:t>
      </w:r>
      <w:r>
        <w:rPr>
          <w:rFonts w:hint="eastAsia" w:ascii="宋体" w:hAnsi="宋体" w:eastAsia="宋体" w:cs="Times New Roman"/>
          <w:color w:val="auto"/>
          <w:kern w:val="2"/>
          <w:sz w:val="24"/>
          <w:szCs w:val="24"/>
        </w:rPr>
        <w:t>、主要内容</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1</w:t>
      </w:r>
      <w:r>
        <w:rPr>
          <w:rFonts w:hint="eastAsia" w:ascii="宋体" w:hAnsi="宋体" w:eastAsia="宋体" w:cs="Times New Roman"/>
          <w:color w:val="auto"/>
          <w:kern w:val="2"/>
          <w:sz w:val="24"/>
          <w:szCs w:val="24"/>
        </w:rPr>
        <w:t>）演员与摄影机的距离有什么作用</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2</w:t>
      </w:r>
      <w:r>
        <w:rPr>
          <w:rFonts w:hint="eastAsia" w:ascii="宋体" w:hAnsi="宋体" w:eastAsia="宋体" w:cs="Times New Roman"/>
          <w:color w:val="auto"/>
          <w:kern w:val="2"/>
          <w:sz w:val="24"/>
          <w:szCs w:val="24"/>
        </w:rPr>
        <w:t>）距离的配对使用</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3</w:t>
      </w:r>
      <w:r>
        <w:rPr>
          <w:rFonts w:hint="eastAsia" w:ascii="宋体" w:hAnsi="宋体" w:eastAsia="宋体" w:cs="Times New Roman"/>
          <w:color w:val="auto"/>
          <w:kern w:val="2"/>
          <w:sz w:val="24"/>
          <w:szCs w:val="24"/>
        </w:rPr>
        <w:t>）摄影机和演员的高度</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ascii="宋体" w:hAnsi="宋体" w:eastAsia="宋体" w:cs="Times New Roman"/>
          <w:color w:val="auto"/>
          <w:kern w:val="2"/>
          <w:sz w:val="24"/>
          <w:szCs w:val="24"/>
        </w:rPr>
        <w:t>2</w:t>
      </w:r>
      <w:r>
        <w:rPr>
          <w:rFonts w:hint="eastAsia" w:ascii="宋体" w:hAnsi="宋体" w:eastAsia="宋体" w:cs="Times New Roman"/>
          <w:color w:val="auto"/>
          <w:kern w:val="2"/>
          <w:sz w:val="24"/>
          <w:szCs w:val="24"/>
        </w:rPr>
        <w:t>、基本概念和知识点</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1</w:t>
      </w:r>
      <w:r>
        <w:rPr>
          <w:rFonts w:hint="eastAsia" w:ascii="宋体" w:hAnsi="宋体" w:eastAsia="宋体" w:cs="Times New Roman"/>
          <w:color w:val="auto"/>
          <w:kern w:val="2"/>
          <w:sz w:val="24"/>
          <w:szCs w:val="24"/>
        </w:rPr>
        <w:t>）基本概念：距离、配对</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2</w:t>
      </w:r>
      <w:r>
        <w:rPr>
          <w:rFonts w:hint="eastAsia" w:ascii="宋体" w:hAnsi="宋体" w:eastAsia="宋体" w:cs="Times New Roman"/>
          <w:color w:val="auto"/>
          <w:kern w:val="2"/>
          <w:sz w:val="24"/>
          <w:szCs w:val="24"/>
        </w:rPr>
        <w:t>）知识点：人与机器距离的作用</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第四节：两个人的对话的其他呈现方式</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ascii="宋体" w:hAnsi="宋体" w:eastAsia="宋体" w:cs="Times New Roman"/>
          <w:color w:val="auto"/>
          <w:kern w:val="2"/>
          <w:sz w:val="24"/>
          <w:szCs w:val="24"/>
        </w:rPr>
        <w:t>1</w:t>
      </w:r>
      <w:r>
        <w:rPr>
          <w:rFonts w:hint="eastAsia" w:ascii="宋体" w:hAnsi="宋体" w:eastAsia="宋体" w:cs="Times New Roman"/>
          <w:color w:val="auto"/>
          <w:kern w:val="2"/>
          <w:sz w:val="24"/>
          <w:szCs w:val="24"/>
        </w:rPr>
        <w:t>、主要内容</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1</w:t>
      </w:r>
      <w:r>
        <w:rPr>
          <w:rFonts w:hint="eastAsia" w:ascii="宋体" w:hAnsi="宋体" w:eastAsia="宋体" w:cs="Times New Roman"/>
          <w:color w:val="auto"/>
          <w:kern w:val="2"/>
          <w:sz w:val="24"/>
          <w:szCs w:val="24"/>
        </w:rPr>
        <w:t>）两人并排躺者</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2</w:t>
      </w:r>
      <w:r>
        <w:rPr>
          <w:rFonts w:hint="eastAsia" w:ascii="宋体" w:hAnsi="宋体" w:eastAsia="宋体" w:cs="Times New Roman"/>
          <w:color w:val="auto"/>
          <w:kern w:val="2"/>
          <w:sz w:val="24"/>
          <w:szCs w:val="24"/>
        </w:rPr>
        <w:t>）两人在打电话交谈</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3</w:t>
      </w:r>
      <w:r>
        <w:rPr>
          <w:rFonts w:hint="eastAsia" w:ascii="宋体" w:hAnsi="宋体" w:eastAsia="宋体" w:cs="Times New Roman"/>
          <w:color w:val="auto"/>
          <w:kern w:val="2"/>
          <w:sz w:val="24"/>
          <w:szCs w:val="24"/>
        </w:rPr>
        <w:t>）相反的对角线</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ascii="宋体" w:hAnsi="宋体" w:eastAsia="宋体" w:cs="Times New Roman"/>
          <w:color w:val="auto"/>
          <w:kern w:val="2"/>
          <w:sz w:val="24"/>
          <w:szCs w:val="24"/>
        </w:rPr>
        <w:t>2</w:t>
      </w:r>
      <w:r>
        <w:rPr>
          <w:rFonts w:hint="eastAsia" w:ascii="宋体" w:hAnsi="宋体" w:eastAsia="宋体" w:cs="Times New Roman"/>
          <w:color w:val="auto"/>
          <w:kern w:val="2"/>
          <w:sz w:val="24"/>
          <w:szCs w:val="24"/>
        </w:rPr>
        <w:t>、基本概念和知识点</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1</w:t>
      </w:r>
      <w:r>
        <w:rPr>
          <w:rFonts w:hint="eastAsia" w:ascii="宋体" w:hAnsi="宋体" w:eastAsia="宋体" w:cs="Times New Roman"/>
          <w:color w:val="auto"/>
          <w:kern w:val="2"/>
          <w:sz w:val="24"/>
          <w:szCs w:val="24"/>
        </w:rPr>
        <w:t>）基本概念：正反拍</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2</w:t>
      </w:r>
      <w:r>
        <w:rPr>
          <w:rFonts w:hint="eastAsia" w:ascii="宋体" w:hAnsi="宋体" w:eastAsia="宋体" w:cs="Times New Roman"/>
          <w:color w:val="auto"/>
          <w:kern w:val="2"/>
          <w:sz w:val="24"/>
          <w:szCs w:val="24"/>
        </w:rPr>
        <w:t>）知识点：两个场景的拍摄</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（三）思考与实践</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ascii="宋体" w:hAnsi="宋体" w:eastAsia="宋体" w:cs="Times New Roman"/>
          <w:color w:val="auto"/>
          <w:kern w:val="2"/>
          <w:sz w:val="24"/>
          <w:szCs w:val="24"/>
        </w:rPr>
        <w:t>1</w:t>
      </w:r>
      <w:r>
        <w:rPr>
          <w:rFonts w:hint="eastAsia" w:ascii="宋体" w:hAnsi="宋体" w:eastAsia="宋体" w:cs="Times New Roman"/>
          <w:color w:val="auto"/>
          <w:kern w:val="2"/>
          <w:sz w:val="24"/>
          <w:szCs w:val="24"/>
        </w:rPr>
        <w:t>、用什么样的实操练习更利于打好导演基础？</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ascii="宋体" w:hAnsi="宋体" w:eastAsia="宋体" w:cs="Times New Roman"/>
          <w:color w:val="auto"/>
          <w:kern w:val="2"/>
          <w:sz w:val="24"/>
          <w:szCs w:val="24"/>
        </w:rPr>
        <w:t>2</w:t>
      </w:r>
      <w:r>
        <w:rPr>
          <w:rFonts w:hint="eastAsia" w:ascii="宋体" w:hAnsi="宋体" w:eastAsia="宋体" w:cs="Times New Roman"/>
          <w:color w:val="auto"/>
          <w:kern w:val="2"/>
          <w:sz w:val="24"/>
          <w:szCs w:val="24"/>
        </w:rPr>
        <w:t>、拍摄每一个镜头要考虑好多少种视听元素？</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ascii="宋体" w:hAnsi="宋体" w:eastAsia="宋体" w:cs="Times New Roman"/>
          <w:color w:val="auto"/>
          <w:kern w:val="2"/>
          <w:sz w:val="24"/>
          <w:szCs w:val="24"/>
        </w:rPr>
        <w:t>3</w:t>
      </w:r>
      <w:r>
        <w:rPr>
          <w:rFonts w:hint="eastAsia" w:ascii="宋体" w:hAnsi="宋体" w:eastAsia="宋体" w:cs="Times New Roman"/>
          <w:color w:val="auto"/>
          <w:kern w:val="2"/>
          <w:sz w:val="24"/>
          <w:szCs w:val="24"/>
        </w:rPr>
        <w:t>、拍摄两个人的对话最少要多少组次才能满足后期需要？</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（四）教学方法与手段</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highlight w:val="none"/>
        </w:rPr>
      </w:pPr>
      <w:r>
        <w:rPr>
          <w:rFonts w:hint="eastAsia" w:ascii="宋体" w:hAnsi="宋体" w:eastAsia="宋体" w:cs="Times New Roman"/>
          <w:color w:val="auto"/>
          <w:kern w:val="2"/>
          <w:sz w:val="24"/>
          <w:szCs w:val="24"/>
        </w:rPr>
        <w:t>本章教学采用课堂师生互动、边实操边讲解加上课堂讨论、观摩影像资料，多媒体教学等多种教学方法与手段。</w:t>
      </w:r>
      <w:r>
        <w:rPr>
          <w:rFonts w:hint="eastAsia" w:ascii="宋体" w:hAnsi="宋体" w:eastAsia="宋体" w:cs="Times New Roman"/>
          <w:b/>
          <w:color w:val="auto"/>
          <w:kern w:val="2"/>
          <w:sz w:val="24"/>
          <w:szCs w:val="24"/>
          <w:highlight w:val="none"/>
        </w:rPr>
        <w:t>选择的电视节目案例结合时代主题，在案例教学中要有正能量的引导。</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b/>
          <w:color w:val="auto"/>
          <w:kern w:val="2"/>
          <w:sz w:val="24"/>
          <w:szCs w:val="24"/>
        </w:rPr>
      </w:pPr>
      <w:r>
        <w:rPr>
          <w:rFonts w:hint="eastAsia" w:ascii="宋体" w:hAnsi="宋体" w:eastAsia="宋体" w:cs="Times New Roman"/>
          <w:b/>
          <w:color w:val="auto"/>
          <w:kern w:val="2"/>
          <w:sz w:val="24"/>
          <w:szCs w:val="24"/>
        </w:rPr>
        <w:t>第四章：电视导演基础（二）</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（一）目的与要求</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ascii="宋体" w:hAnsi="宋体" w:eastAsia="宋体" w:cs="Times New Roman"/>
          <w:color w:val="auto"/>
          <w:kern w:val="2"/>
          <w:sz w:val="24"/>
          <w:szCs w:val="24"/>
        </w:rPr>
        <w:t>1</w:t>
      </w:r>
      <w:r>
        <w:rPr>
          <w:rFonts w:hint="eastAsia" w:ascii="宋体" w:hAnsi="宋体" w:eastAsia="宋体" w:cs="Times New Roman"/>
          <w:color w:val="auto"/>
          <w:kern w:val="2"/>
          <w:sz w:val="24"/>
          <w:szCs w:val="24"/>
        </w:rPr>
        <w:t>、掌握拍摄三个人的对话的各种模式</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ascii="宋体" w:hAnsi="宋体" w:eastAsia="宋体" w:cs="Times New Roman"/>
          <w:color w:val="auto"/>
          <w:kern w:val="2"/>
          <w:sz w:val="24"/>
          <w:szCs w:val="24"/>
        </w:rPr>
        <w:t>2</w:t>
      </w:r>
      <w:r>
        <w:rPr>
          <w:rFonts w:hint="eastAsia" w:ascii="宋体" w:hAnsi="宋体" w:eastAsia="宋体" w:cs="Times New Roman"/>
          <w:color w:val="auto"/>
          <w:kern w:val="2"/>
          <w:sz w:val="24"/>
          <w:szCs w:val="24"/>
        </w:rPr>
        <w:t>、了解机位设置的各种方法</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ascii="宋体" w:hAnsi="宋体" w:eastAsia="宋体" w:cs="Times New Roman"/>
          <w:color w:val="auto"/>
          <w:kern w:val="2"/>
          <w:sz w:val="24"/>
          <w:szCs w:val="24"/>
        </w:rPr>
        <w:t>3</w:t>
      </w:r>
      <w:r>
        <w:rPr>
          <w:rFonts w:hint="eastAsia" w:ascii="宋体" w:hAnsi="宋体" w:eastAsia="宋体" w:cs="Times New Roman"/>
          <w:color w:val="auto"/>
          <w:kern w:val="2"/>
          <w:sz w:val="24"/>
          <w:szCs w:val="24"/>
        </w:rPr>
        <w:t>、掌握突出重点人物的拍摄方法</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（二）教学内容</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第一节：三种基本布局</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ascii="宋体" w:hAnsi="宋体" w:eastAsia="宋体" w:cs="Times New Roman"/>
          <w:color w:val="auto"/>
          <w:kern w:val="2"/>
          <w:sz w:val="24"/>
          <w:szCs w:val="24"/>
        </w:rPr>
        <w:t>1</w:t>
      </w:r>
      <w:r>
        <w:rPr>
          <w:rFonts w:hint="eastAsia" w:ascii="宋体" w:hAnsi="宋体" w:eastAsia="宋体" w:cs="Times New Roman"/>
          <w:color w:val="auto"/>
          <w:kern w:val="2"/>
          <w:sz w:val="24"/>
          <w:szCs w:val="24"/>
        </w:rPr>
        <w:t>、主要内容</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1</w:t>
      </w:r>
      <w:r>
        <w:rPr>
          <w:rFonts w:hint="eastAsia" w:ascii="宋体" w:hAnsi="宋体" w:eastAsia="宋体" w:cs="Times New Roman"/>
          <w:color w:val="auto"/>
          <w:kern w:val="2"/>
          <w:sz w:val="24"/>
          <w:szCs w:val="24"/>
        </w:rPr>
        <w:t>）直线性布局及处理方法</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2</w:t>
      </w:r>
      <w:r>
        <w:rPr>
          <w:rFonts w:hint="eastAsia" w:ascii="宋体" w:hAnsi="宋体" w:eastAsia="宋体" w:cs="Times New Roman"/>
          <w:color w:val="auto"/>
          <w:kern w:val="2"/>
          <w:sz w:val="24"/>
          <w:szCs w:val="24"/>
        </w:rPr>
        <w:t>）直角形（</w:t>
      </w:r>
      <w:r>
        <w:rPr>
          <w:rFonts w:ascii="宋体" w:hAnsi="宋体" w:eastAsia="宋体" w:cs="Times New Roman"/>
          <w:color w:val="auto"/>
          <w:kern w:val="2"/>
          <w:sz w:val="24"/>
          <w:szCs w:val="24"/>
        </w:rPr>
        <w:t>L</w:t>
      </w:r>
      <w:r>
        <w:rPr>
          <w:rFonts w:hint="eastAsia" w:ascii="宋体" w:hAnsi="宋体" w:eastAsia="宋体" w:cs="Times New Roman"/>
          <w:color w:val="auto"/>
          <w:kern w:val="2"/>
          <w:sz w:val="24"/>
          <w:szCs w:val="24"/>
        </w:rPr>
        <w:t>形）布局及处理方法</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3</w:t>
      </w:r>
      <w:r>
        <w:rPr>
          <w:rFonts w:hint="eastAsia" w:ascii="宋体" w:hAnsi="宋体" w:eastAsia="宋体" w:cs="Times New Roman"/>
          <w:color w:val="auto"/>
          <w:kern w:val="2"/>
          <w:sz w:val="24"/>
          <w:szCs w:val="24"/>
        </w:rPr>
        <w:t>）三角形布局及处理方法</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ascii="宋体" w:hAnsi="宋体" w:eastAsia="宋体" w:cs="Times New Roman"/>
          <w:color w:val="auto"/>
          <w:kern w:val="2"/>
          <w:sz w:val="24"/>
          <w:szCs w:val="24"/>
        </w:rPr>
        <w:t>2</w:t>
      </w:r>
      <w:r>
        <w:rPr>
          <w:rFonts w:hint="eastAsia" w:ascii="宋体" w:hAnsi="宋体" w:eastAsia="宋体" w:cs="Times New Roman"/>
          <w:color w:val="auto"/>
          <w:kern w:val="2"/>
          <w:sz w:val="24"/>
          <w:szCs w:val="24"/>
        </w:rPr>
        <w:t>、基本概念和知识点</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1</w:t>
      </w:r>
      <w:r>
        <w:rPr>
          <w:rFonts w:hint="eastAsia" w:ascii="宋体" w:hAnsi="宋体" w:eastAsia="宋体" w:cs="Times New Roman"/>
          <w:color w:val="auto"/>
          <w:kern w:val="2"/>
          <w:sz w:val="24"/>
          <w:szCs w:val="24"/>
        </w:rPr>
        <w:t>）基本概念：机位设置</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2</w:t>
      </w:r>
      <w:r>
        <w:rPr>
          <w:rFonts w:hint="eastAsia" w:ascii="宋体" w:hAnsi="宋体" w:eastAsia="宋体" w:cs="Times New Roman"/>
          <w:color w:val="auto"/>
          <w:kern w:val="2"/>
          <w:sz w:val="24"/>
          <w:szCs w:val="24"/>
        </w:rPr>
        <w:t>）知识点：常规与非常规情况的处理</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第二节：各种机位设置方法</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ascii="宋体" w:hAnsi="宋体" w:eastAsia="宋体" w:cs="Times New Roman"/>
          <w:color w:val="auto"/>
          <w:kern w:val="2"/>
          <w:sz w:val="24"/>
          <w:szCs w:val="24"/>
        </w:rPr>
        <w:t>1</w:t>
      </w:r>
      <w:r>
        <w:rPr>
          <w:rFonts w:hint="eastAsia" w:ascii="宋体" w:hAnsi="宋体" w:eastAsia="宋体" w:cs="Times New Roman"/>
          <w:color w:val="auto"/>
          <w:kern w:val="2"/>
          <w:sz w:val="24"/>
          <w:szCs w:val="24"/>
        </w:rPr>
        <w:t>、主要内容</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1</w:t>
      </w:r>
      <w:r>
        <w:rPr>
          <w:rFonts w:hint="eastAsia" w:ascii="宋体" w:hAnsi="宋体" w:eastAsia="宋体" w:cs="Times New Roman"/>
          <w:color w:val="auto"/>
          <w:kern w:val="2"/>
          <w:sz w:val="24"/>
          <w:szCs w:val="24"/>
        </w:rPr>
        <w:t>）内／外反拍摄影机位</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2</w:t>
      </w:r>
      <w:r>
        <w:rPr>
          <w:rFonts w:hint="eastAsia" w:ascii="宋体" w:hAnsi="宋体" w:eastAsia="宋体" w:cs="Times New Roman"/>
          <w:color w:val="auto"/>
          <w:kern w:val="2"/>
          <w:sz w:val="24"/>
          <w:szCs w:val="24"/>
        </w:rPr>
        <w:t>）内反拍摄影机位</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3</w:t>
      </w:r>
      <w:r>
        <w:rPr>
          <w:rFonts w:hint="eastAsia" w:ascii="宋体" w:hAnsi="宋体" w:eastAsia="宋体" w:cs="Times New Roman"/>
          <w:color w:val="auto"/>
          <w:kern w:val="2"/>
          <w:sz w:val="24"/>
          <w:szCs w:val="24"/>
        </w:rPr>
        <w:t>）平行摄影机位</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4</w:t>
      </w:r>
      <w:r>
        <w:rPr>
          <w:rFonts w:hint="eastAsia" w:ascii="宋体" w:hAnsi="宋体" w:eastAsia="宋体" w:cs="Times New Roman"/>
          <w:color w:val="auto"/>
          <w:kern w:val="2"/>
          <w:sz w:val="24"/>
          <w:szCs w:val="24"/>
        </w:rPr>
        <w:t>）如何运用抠轴</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ascii="宋体" w:hAnsi="宋体" w:eastAsia="宋体" w:cs="Times New Roman"/>
          <w:color w:val="auto"/>
          <w:kern w:val="2"/>
          <w:sz w:val="24"/>
          <w:szCs w:val="24"/>
        </w:rPr>
        <w:t>2</w:t>
      </w:r>
      <w:r>
        <w:rPr>
          <w:rFonts w:hint="eastAsia" w:ascii="宋体" w:hAnsi="宋体" w:eastAsia="宋体" w:cs="Times New Roman"/>
          <w:color w:val="auto"/>
          <w:kern w:val="2"/>
          <w:sz w:val="24"/>
          <w:szCs w:val="24"/>
        </w:rPr>
        <w:t>、基本概念和知识点</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1</w:t>
      </w:r>
      <w:r>
        <w:rPr>
          <w:rFonts w:hint="eastAsia" w:ascii="宋体" w:hAnsi="宋体" w:eastAsia="宋体" w:cs="Times New Roman"/>
          <w:color w:val="auto"/>
          <w:kern w:val="2"/>
          <w:sz w:val="24"/>
          <w:szCs w:val="24"/>
        </w:rPr>
        <w:t>）基本概念：反拍、内反拍、抠轴</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2</w:t>
      </w:r>
      <w:r>
        <w:rPr>
          <w:rFonts w:hint="eastAsia" w:ascii="宋体" w:hAnsi="宋体" w:eastAsia="宋体" w:cs="Times New Roman"/>
          <w:color w:val="auto"/>
          <w:kern w:val="2"/>
          <w:sz w:val="24"/>
          <w:szCs w:val="24"/>
        </w:rPr>
        <w:t>）知识点：各种机位情况下的问题解决方式</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第三节：如何突出拍摄重点</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ascii="宋体" w:hAnsi="宋体" w:eastAsia="宋体" w:cs="Times New Roman"/>
          <w:color w:val="auto"/>
          <w:kern w:val="2"/>
          <w:sz w:val="24"/>
          <w:szCs w:val="24"/>
        </w:rPr>
        <w:t>1</w:t>
      </w:r>
      <w:r>
        <w:rPr>
          <w:rFonts w:hint="eastAsia" w:ascii="宋体" w:hAnsi="宋体" w:eastAsia="宋体" w:cs="Times New Roman"/>
          <w:color w:val="auto"/>
          <w:kern w:val="2"/>
          <w:sz w:val="24"/>
          <w:szCs w:val="24"/>
        </w:rPr>
        <w:t>、主要内容</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1</w:t>
      </w:r>
      <w:r>
        <w:rPr>
          <w:rFonts w:hint="eastAsia" w:ascii="宋体" w:hAnsi="宋体" w:eastAsia="宋体" w:cs="Times New Roman"/>
          <w:color w:val="auto"/>
          <w:kern w:val="2"/>
          <w:sz w:val="24"/>
          <w:szCs w:val="24"/>
        </w:rPr>
        <w:t>）注意中心的突出</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2</w:t>
      </w:r>
      <w:r>
        <w:rPr>
          <w:rFonts w:hint="eastAsia" w:ascii="宋体" w:hAnsi="宋体" w:eastAsia="宋体" w:cs="Times New Roman"/>
          <w:color w:val="auto"/>
          <w:kern w:val="2"/>
          <w:sz w:val="24"/>
          <w:szCs w:val="24"/>
        </w:rPr>
        <w:t>）局部突出</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3</w:t>
      </w:r>
      <w:r>
        <w:rPr>
          <w:rFonts w:hint="eastAsia" w:ascii="宋体" w:hAnsi="宋体" w:eastAsia="宋体" w:cs="Times New Roman"/>
          <w:color w:val="auto"/>
          <w:kern w:val="2"/>
          <w:sz w:val="24"/>
          <w:szCs w:val="24"/>
        </w:rPr>
        <w:t>）全部突出</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ascii="宋体" w:hAnsi="宋体" w:eastAsia="宋体" w:cs="Times New Roman"/>
          <w:color w:val="auto"/>
          <w:kern w:val="2"/>
          <w:sz w:val="24"/>
          <w:szCs w:val="24"/>
        </w:rPr>
        <w:t>2</w:t>
      </w:r>
      <w:r>
        <w:rPr>
          <w:rFonts w:hint="eastAsia" w:ascii="宋体" w:hAnsi="宋体" w:eastAsia="宋体" w:cs="Times New Roman"/>
          <w:color w:val="auto"/>
          <w:kern w:val="2"/>
          <w:sz w:val="24"/>
          <w:szCs w:val="24"/>
        </w:rPr>
        <w:t>、基本概念和知识点</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ascii="宋体" w:hAnsi="宋体" w:eastAsia="宋体" w:cs="Times New Roman"/>
          <w:color w:val="auto"/>
          <w:kern w:val="2"/>
          <w:sz w:val="24"/>
          <w:szCs w:val="24"/>
        </w:rPr>
        <w:t>(1</w:t>
      </w:r>
      <w:r>
        <w:rPr>
          <w:rFonts w:hint="eastAsia" w:ascii="宋体" w:hAnsi="宋体" w:eastAsia="宋体" w:cs="Times New Roman"/>
          <w:color w:val="auto"/>
          <w:kern w:val="2"/>
          <w:sz w:val="24"/>
          <w:szCs w:val="24"/>
        </w:rPr>
        <w:t>）基本概念：中心、局部、全部</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2</w:t>
      </w:r>
      <w:r>
        <w:rPr>
          <w:rFonts w:hint="eastAsia" w:ascii="宋体" w:hAnsi="宋体" w:eastAsia="宋体" w:cs="Times New Roman"/>
          <w:color w:val="auto"/>
          <w:kern w:val="2"/>
          <w:sz w:val="24"/>
          <w:szCs w:val="24"/>
        </w:rPr>
        <w:t>）知识点：多种突出重点的拍摄方法</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（三）思考与实践</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ascii="宋体" w:hAnsi="宋体" w:eastAsia="宋体" w:cs="Times New Roman"/>
          <w:color w:val="auto"/>
          <w:kern w:val="2"/>
          <w:sz w:val="24"/>
          <w:szCs w:val="24"/>
        </w:rPr>
        <w:t>1</w:t>
      </w:r>
      <w:r>
        <w:rPr>
          <w:rFonts w:hint="eastAsia" w:ascii="宋体" w:hAnsi="宋体" w:eastAsia="宋体" w:cs="Times New Roman"/>
          <w:color w:val="auto"/>
          <w:kern w:val="2"/>
          <w:sz w:val="24"/>
          <w:szCs w:val="24"/>
        </w:rPr>
        <w:t>、两人对话与三人对话的拍摄方式有那些不同？</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b/>
          <w:color w:val="auto"/>
          <w:kern w:val="2"/>
          <w:sz w:val="24"/>
          <w:szCs w:val="24"/>
          <w:highlight w:val="yellow"/>
        </w:rPr>
      </w:pPr>
      <w:r>
        <w:rPr>
          <w:rFonts w:ascii="宋体" w:hAnsi="宋体" w:eastAsia="宋体" w:cs="Times New Roman"/>
          <w:b/>
          <w:color w:val="auto"/>
          <w:kern w:val="2"/>
          <w:sz w:val="24"/>
          <w:szCs w:val="24"/>
          <w:highlight w:val="none"/>
        </w:rPr>
        <w:t>2</w:t>
      </w:r>
      <w:r>
        <w:rPr>
          <w:rFonts w:hint="eastAsia" w:ascii="宋体" w:hAnsi="宋体" w:eastAsia="宋体" w:cs="Times New Roman"/>
          <w:b/>
          <w:color w:val="auto"/>
          <w:kern w:val="2"/>
          <w:sz w:val="24"/>
          <w:szCs w:val="24"/>
          <w:highlight w:val="none"/>
        </w:rPr>
        <w:t>、晚会的制片团队之间如何配合？正确认识团队精神。</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ascii="宋体" w:hAnsi="宋体" w:eastAsia="宋体" w:cs="Times New Roman"/>
          <w:color w:val="auto"/>
          <w:kern w:val="2"/>
          <w:sz w:val="24"/>
          <w:szCs w:val="24"/>
        </w:rPr>
        <w:t>3</w:t>
      </w:r>
      <w:r>
        <w:rPr>
          <w:rFonts w:hint="eastAsia" w:ascii="宋体" w:hAnsi="宋体" w:eastAsia="宋体" w:cs="Times New Roman"/>
          <w:color w:val="auto"/>
          <w:kern w:val="2"/>
          <w:sz w:val="24"/>
          <w:szCs w:val="24"/>
        </w:rPr>
        <w:t>、电视晚会的的导播是一个什么样的角色？</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ascii="宋体" w:hAnsi="宋体" w:eastAsia="宋体" w:cs="Times New Roman"/>
          <w:color w:val="auto"/>
          <w:kern w:val="2"/>
          <w:sz w:val="24"/>
          <w:szCs w:val="24"/>
        </w:rPr>
        <w:t>4</w:t>
      </w:r>
      <w:r>
        <w:rPr>
          <w:rFonts w:hint="eastAsia" w:ascii="宋体" w:hAnsi="宋体" w:eastAsia="宋体" w:cs="Times New Roman"/>
          <w:color w:val="auto"/>
          <w:kern w:val="2"/>
          <w:sz w:val="24"/>
          <w:szCs w:val="24"/>
        </w:rPr>
        <w:t>、电视晚会导演在排练中的重点工作是哪些？</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（四）教学手段与方法</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highlight w:val="none"/>
        </w:rPr>
      </w:pPr>
      <w:r>
        <w:rPr>
          <w:rFonts w:hint="eastAsia" w:ascii="宋体" w:hAnsi="宋体" w:eastAsia="宋体" w:cs="Times New Roman"/>
          <w:color w:val="auto"/>
          <w:kern w:val="2"/>
          <w:sz w:val="24"/>
          <w:szCs w:val="24"/>
        </w:rPr>
        <w:t>本章节釆用教师现场教学、师生互动、学生轮流按工种实操，教师点评、视频资料观摩及多媒体等教学手段与方法。</w:t>
      </w:r>
      <w:r>
        <w:rPr>
          <w:rFonts w:hint="eastAsia" w:ascii="宋体" w:hAnsi="宋体" w:eastAsia="宋体" w:cs="Times New Roman"/>
          <w:b/>
          <w:color w:val="auto"/>
          <w:kern w:val="2"/>
          <w:sz w:val="24"/>
          <w:szCs w:val="24"/>
          <w:highlight w:val="none"/>
        </w:rPr>
        <w:t>选择的电视节目案例结合时代主题，在案例教学中要有正能量的引导。</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b/>
          <w:color w:val="auto"/>
          <w:kern w:val="2"/>
          <w:sz w:val="24"/>
          <w:szCs w:val="24"/>
        </w:rPr>
      </w:pPr>
      <w:r>
        <w:rPr>
          <w:rFonts w:hint="eastAsia" w:ascii="宋体" w:hAnsi="宋体" w:eastAsia="宋体" w:cs="Times New Roman"/>
          <w:b/>
          <w:color w:val="auto"/>
          <w:kern w:val="2"/>
          <w:sz w:val="24"/>
          <w:szCs w:val="24"/>
        </w:rPr>
        <w:t>第五章：电视导演基础（三）</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（一）目的与要求</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ascii="宋体" w:hAnsi="宋体" w:eastAsia="宋体" w:cs="Times New Roman"/>
          <w:color w:val="auto"/>
          <w:kern w:val="2"/>
          <w:sz w:val="24"/>
          <w:szCs w:val="24"/>
        </w:rPr>
        <w:t>1</w:t>
      </w:r>
      <w:r>
        <w:rPr>
          <w:rFonts w:hint="eastAsia" w:ascii="宋体" w:hAnsi="宋体" w:eastAsia="宋体" w:cs="Times New Roman"/>
          <w:color w:val="auto"/>
          <w:kern w:val="2"/>
          <w:sz w:val="24"/>
          <w:szCs w:val="24"/>
        </w:rPr>
        <w:t>、如何拍摄好各种运动画面</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ascii="宋体" w:hAnsi="宋体" w:eastAsia="宋体" w:cs="Times New Roman"/>
          <w:color w:val="auto"/>
          <w:kern w:val="2"/>
          <w:sz w:val="24"/>
          <w:szCs w:val="24"/>
        </w:rPr>
        <w:t>2</w:t>
      </w:r>
      <w:r>
        <w:rPr>
          <w:rFonts w:hint="eastAsia" w:ascii="宋体" w:hAnsi="宋体" w:eastAsia="宋体" w:cs="Times New Roman"/>
          <w:color w:val="auto"/>
          <w:kern w:val="2"/>
          <w:sz w:val="24"/>
          <w:szCs w:val="24"/>
        </w:rPr>
        <w:t>、拍摄运动画面的多种方法</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（二）教学内容</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第一节：相同视轴的运动镜头</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ascii="宋体" w:hAnsi="宋体" w:eastAsia="宋体" w:cs="Times New Roman"/>
          <w:color w:val="auto"/>
          <w:kern w:val="2"/>
          <w:sz w:val="24"/>
          <w:szCs w:val="24"/>
        </w:rPr>
        <w:t>1</w:t>
      </w:r>
      <w:r>
        <w:rPr>
          <w:rFonts w:hint="eastAsia" w:ascii="宋体" w:hAnsi="宋体" w:eastAsia="宋体" w:cs="Times New Roman"/>
          <w:color w:val="auto"/>
          <w:kern w:val="2"/>
          <w:sz w:val="24"/>
          <w:szCs w:val="24"/>
        </w:rPr>
        <w:t>、主要内容</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1</w:t>
      </w:r>
      <w:r>
        <w:rPr>
          <w:rFonts w:hint="eastAsia" w:ascii="宋体" w:hAnsi="宋体" w:eastAsia="宋体" w:cs="Times New Roman"/>
          <w:color w:val="auto"/>
          <w:kern w:val="2"/>
          <w:sz w:val="24"/>
          <w:szCs w:val="24"/>
        </w:rPr>
        <w:t>）同一方向开窗、拿东西</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2</w:t>
      </w:r>
      <w:r>
        <w:rPr>
          <w:rFonts w:hint="eastAsia" w:ascii="宋体" w:hAnsi="宋体" w:eastAsia="宋体" w:cs="Times New Roman"/>
          <w:color w:val="auto"/>
          <w:kern w:val="2"/>
          <w:sz w:val="24"/>
          <w:szCs w:val="24"/>
        </w:rPr>
        <w:t>）同一方向走近、转身</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3</w:t>
      </w:r>
      <w:r>
        <w:rPr>
          <w:rFonts w:hint="eastAsia" w:ascii="宋体" w:hAnsi="宋体" w:eastAsia="宋体" w:cs="Times New Roman"/>
          <w:color w:val="auto"/>
          <w:kern w:val="2"/>
          <w:sz w:val="24"/>
          <w:szCs w:val="24"/>
        </w:rPr>
        <w:t>）反拍切换</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ascii="宋体" w:hAnsi="宋体" w:eastAsia="宋体" w:cs="Times New Roman"/>
          <w:color w:val="auto"/>
          <w:kern w:val="2"/>
          <w:sz w:val="24"/>
          <w:szCs w:val="24"/>
        </w:rPr>
        <w:t>2</w:t>
      </w:r>
      <w:r>
        <w:rPr>
          <w:rFonts w:hint="eastAsia" w:ascii="宋体" w:hAnsi="宋体" w:eastAsia="宋体" w:cs="Times New Roman"/>
          <w:color w:val="auto"/>
          <w:kern w:val="2"/>
          <w:sz w:val="24"/>
          <w:szCs w:val="24"/>
        </w:rPr>
        <w:t>、基本概念和知识点</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1</w:t>
      </w:r>
      <w:r>
        <w:rPr>
          <w:rFonts w:hint="eastAsia" w:ascii="宋体" w:hAnsi="宋体" w:eastAsia="宋体" w:cs="Times New Roman"/>
          <w:color w:val="auto"/>
          <w:kern w:val="2"/>
          <w:sz w:val="24"/>
          <w:szCs w:val="24"/>
        </w:rPr>
        <w:t>）基本概念：同轴、反拍</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2</w:t>
      </w:r>
      <w:r>
        <w:rPr>
          <w:rFonts w:hint="eastAsia" w:ascii="宋体" w:hAnsi="宋体" w:eastAsia="宋体" w:cs="Times New Roman"/>
          <w:color w:val="auto"/>
          <w:kern w:val="2"/>
          <w:sz w:val="24"/>
          <w:szCs w:val="24"/>
        </w:rPr>
        <w:t>）知识点：演员的运动、摄像机的运动</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第二节：画面内的运动</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ascii="宋体" w:hAnsi="宋体" w:eastAsia="宋体" w:cs="Times New Roman"/>
          <w:color w:val="auto"/>
          <w:kern w:val="2"/>
          <w:sz w:val="24"/>
          <w:szCs w:val="24"/>
        </w:rPr>
        <w:t>1</w:t>
      </w:r>
      <w:r>
        <w:rPr>
          <w:rFonts w:hint="eastAsia" w:ascii="宋体" w:hAnsi="宋体" w:eastAsia="宋体" w:cs="Times New Roman"/>
          <w:color w:val="auto"/>
          <w:kern w:val="2"/>
          <w:sz w:val="24"/>
          <w:szCs w:val="24"/>
        </w:rPr>
        <w:t>、主要内容</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1</w:t>
      </w:r>
      <w:r>
        <w:rPr>
          <w:rFonts w:hint="eastAsia" w:ascii="宋体" w:hAnsi="宋体" w:eastAsia="宋体" w:cs="Times New Roman"/>
          <w:color w:val="auto"/>
          <w:kern w:val="2"/>
          <w:sz w:val="24"/>
          <w:szCs w:val="24"/>
        </w:rPr>
        <w:t>）各种场景下的转身</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2</w:t>
      </w:r>
      <w:r>
        <w:rPr>
          <w:rFonts w:hint="eastAsia" w:ascii="宋体" w:hAnsi="宋体" w:eastAsia="宋体" w:cs="Times New Roman"/>
          <w:color w:val="auto"/>
          <w:kern w:val="2"/>
          <w:sz w:val="24"/>
          <w:szCs w:val="24"/>
        </w:rPr>
        <w:t>）各种情况下的起立</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3</w:t>
      </w:r>
      <w:r>
        <w:rPr>
          <w:rFonts w:hint="eastAsia" w:ascii="宋体" w:hAnsi="宋体" w:eastAsia="宋体" w:cs="Times New Roman"/>
          <w:color w:val="auto"/>
          <w:kern w:val="2"/>
          <w:sz w:val="24"/>
          <w:szCs w:val="24"/>
        </w:rPr>
        <w:t>）多个视角的坐下和躺下</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4</w:t>
      </w:r>
      <w:r>
        <w:rPr>
          <w:rFonts w:hint="eastAsia" w:ascii="宋体" w:hAnsi="宋体" w:eastAsia="宋体" w:cs="Times New Roman"/>
          <w:color w:val="auto"/>
          <w:kern w:val="2"/>
          <w:sz w:val="24"/>
          <w:szCs w:val="24"/>
        </w:rPr>
        <w:t>）穿过门洞</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ascii="宋体" w:hAnsi="宋体" w:eastAsia="宋体" w:cs="Times New Roman"/>
          <w:color w:val="auto"/>
          <w:kern w:val="2"/>
          <w:sz w:val="24"/>
          <w:szCs w:val="24"/>
        </w:rPr>
        <w:t>2</w:t>
      </w:r>
      <w:r>
        <w:rPr>
          <w:rFonts w:hint="eastAsia" w:ascii="宋体" w:hAnsi="宋体" w:eastAsia="宋体" w:cs="Times New Roman"/>
          <w:color w:val="auto"/>
          <w:kern w:val="2"/>
          <w:sz w:val="24"/>
          <w:szCs w:val="24"/>
        </w:rPr>
        <w:t>、基本概念和知识点</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1</w:t>
      </w:r>
      <w:r>
        <w:rPr>
          <w:rFonts w:hint="eastAsia" w:ascii="宋体" w:hAnsi="宋体" w:eastAsia="宋体" w:cs="Times New Roman"/>
          <w:color w:val="auto"/>
          <w:kern w:val="2"/>
          <w:sz w:val="24"/>
          <w:szCs w:val="24"/>
        </w:rPr>
        <w:t>）基本概念：外反拍镜头、同视轴拍摄</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2</w:t>
      </w:r>
      <w:r>
        <w:rPr>
          <w:rFonts w:hint="eastAsia" w:ascii="宋体" w:hAnsi="宋体" w:eastAsia="宋体" w:cs="Times New Roman"/>
          <w:color w:val="auto"/>
          <w:kern w:val="2"/>
          <w:sz w:val="24"/>
          <w:szCs w:val="24"/>
        </w:rPr>
        <w:t>）知识点：拍摄与剪接的配合</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第三节：拍摄出画和入画</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ascii="宋体" w:hAnsi="宋体" w:eastAsia="宋体" w:cs="Times New Roman"/>
          <w:color w:val="auto"/>
          <w:kern w:val="2"/>
          <w:sz w:val="24"/>
          <w:szCs w:val="24"/>
        </w:rPr>
        <w:t>1</w:t>
      </w:r>
      <w:r>
        <w:rPr>
          <w:rFonts w:hint="eastAsia" w:ascii="宋体" w:hAnsi="宋体" w:eastAsia="宋体" w:cs="Times New Roman"/>
          <w:color w:val="auto"/>
          <w:kern w:val="2"/>
          <w:sz w:val="24"/>
          <w:szCs w:val="24"/>
        </w:rPr>
        <w:t>、主要内容</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1</w:t>
      </w:r>
      <w:r>
        <w:rPr>
          <w:rFonts w:hint="eastAsia" w:ascii="宋体" w:hAnsi="宋体" w:eastAsia="宋体" w:cs="Times New Roman"/>
          <w:color w:val="auto"/>
          <w:kern w:val="2"/>
          <w:sz w:val="24"/>
          <w:szCs w:val="24"/>
        </w:rPr>
        <w:t>）平行的机位</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2</w:t>
      </w:r>
      <w:r>
        <w:rPr>
          <w:rFonts w:hint="eastAsia" w:ascii="宋体" w:hAnsi="宋体" w:eastAsia="宋体" w:cs="Times New Roman"/>
          <w:color w:val="auto"/>
          <w:kern w:val="2"/>
          <w:sz w:val="24"/>
          <w:szCs w:val="24"/>
        </w:rPr>
        <w:t>）三角形的机位</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3</w:t>
      </w:r>
      <w:r>
        <w:rPr>
          <w:rFonts w:hint="eastAsia" w:ascii="宋体" w:hAnsi="宋体" w:eastAsia="宋体" w:cs="Times New Roman"/>
          <w:color w:val="auto"/>
          <w:kern w:val="2"/>
          <w:sz w:val="24"/>
          <w:szCs w:val="24"/>
        </w:rPr>
        <w:t>）丅形的机位</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ascii="宋体" w:hAnsi="宋体" w:eastAsia="宋体" w:cs="Times New Roman"/>
          <w:color w:val="auto"/>
          <w:kern w:val="2"/>
          <w:sz w:val="24"/>
          <w:szCs w:val="24"/>
        </w:rPr>
        <w:t>2</w:t>
      </w:r>
      <w:r>
        <w:rPr>
          <w:rFonts w:hint="eastAsia" w:ascii="宋体" w:hAnsi="宋体" w:eastAsia="宋体" w:cs="Times New Roman"/>
          <w:color w:val="auto"/>
          <w:kern w:val="2"/>
          <w:sz w:val="24"/>
          <w:szCs w:val="24"/>
        </w:rPr>
        <w:t>、基本概念和知识点</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1</w:t>
      </w:r>
      <w:r>
        <w:rPr>
          <w:rFonts w:hint="eastAsia" w:ascii="宋体" w:hAnsi="宋体" w:eastAsia="宋体" w:cs="Times New Roman"/>
          <w:color w:val="auto"/>
          <w:kern w:val="2"/>
          <w:sz w:val="24"/>
          <w:szCs w:val="24"/>
        </w:rPr>
        <w:t>）基本概念：出画、入画</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2</w:t>
      </w:r>
      <w:r>
        <w:rPr>
          <w:rFonts w:hint="eastAsia" w:ascii="宋体" w:hAnsi="宋体" w:eastAsia="宋体" w:cs="Times New Roman"/>
          <w:color w:val="auto"/>
          <w:kern w:val="2"/>
          <w:sz w:val="24"/>
          <w:szCs w:val="24"/>
        </w:rPr>
        <w:t>）知识点：机位与演员表演的配合</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（三）思考与实践</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ascii="宋体" w:hAnsi="宋体" w:eastAsia="宋体" w:cs="Times New Roman"/>
          <w:color w:val="auto"/>
          <w:kern w:val="2"/>
          <w:sz w:val="24"/>
          <w:szCs w:val="24"/>
        </w:rPr>
        <w:t>1</w:t>
      </w:r>
      <w:r>
        <w:rPr>
          <w:rFonts w:hint="eastAsia" w:ascii="宋体" w:hAnsi="宋体" w:eastAsia="宋体" w:cs="Times New Roman"/>
          <w:color w:val="auto"/>
          <w:kern w:val="2"/>
          <w:sz w:val="24"/>
          <w:szCs w:val="24"/>
        </w:rPr>
        <w:t>、演员的运动与摄影机的运动对画面的影响有哪些？</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ascii="宋体" w:hAnsi="宋体" w:eastAsia="宋体" w:cs="Times New Roman"/>
          <w:color w:val="auto"/>
          <w:kern w:val="2"/>
          <w:sz w:val="24"/>
          <w:szCs w:val="24"/>
        </w:rPr>
        <w:t>2</w:t>
      </w:r>
      <w:r>
        <w:rPr>
          <w:rFonts w:hint="eastAsia" w:ascii="宋体" w:hAnsi="宋体" w:eastAsia="宋体" w:cs="Times New Roman"/>
          <w:color w:val="auto"/>
          <w:kern w:val="2"/>
          <w:sz w:val="24"/>
          <w:szCs w:val="24"/>
        </w:rPr>
        <w:t>、以上两者的运动有哪三种类型？</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ascii="宋体" w:hAnsi="宋体" w:eastAsia="宋体" w:cs="Times New Roman"/>
          <w:color w:val="auto"/>
          <w:kern w:val="2"/>
          <w:sz w:val="24"/>
          <w:szCs w:val="24"/>
        </w:rPr>
        <w:t>3</w:t>
      </w:r>
      <w:r>
        <w:rPr>
          <w:rFonts w:hint="eastAsia" w:ascii="宋体" w:hAnsi="宋体" w:eastAsia="宋体" w:cs="Times New Roman"/>
          <w:color w:val="auto"/>
          <w:kern w:val="2"/>
          <w:sz w:val="24"/>
          <w:szCs w:val="24"/>
        </w:rPr>
        <w:t>、两种运动和三种类型如何配合使用？</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（四）教学手段与方法</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highlight w:val="none"/>
        </w:rPr>
      </w:pPr>
      <w:r>
        <w:rPr>
          <w:rFonts w:hint="eastAsia" w:ascii="宋体" w:hAnsi="宋体" w:eastAsia="宋体" w:cs="Times New Roman"/>
          <w:color w:val="auto"/>
          <w:kern w:val="2"/>
          <w:sz w:val="24"/>
          <w:szCs w:val="24"/>
        </w:rPr>
        <w:t>本章教学采取教师现场教学、指导，师生互动，有问题及时解决，观看视频资料。</w:t>
      </w:r>
      <w:r>
        <w:rPr>
          <w:rFonts w:hint="eastAsia" w:ascii="宋体" w:hAnsi="宋体" w:eastAsia="宋体" w:cs="Times New Roman"/>
          <w:b/>
          <w:color w:val="auto"/>
          <w:kern w:val="2"/>
          <w:sz w:val="24"/>
          <w:szCs w:val="24"/>
          <w:highlight w:val="none"/>
        </w:rPr>
        <w:t>选择的电视节目案例结合时代主题，在案例教学中要有正能量的引导。</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b/>
          <w:color w:val="auto"/>
          <w:kern w:val="2"/>
          <w:sz w:val="24"/>
          <w:szCs w:val="24"/>
        </w:rPr>
      </w:pPr>
      <w:r>
        <w:rPr>
          <w:rFonts w:hint="eastAsia" w:ascii="宋体" w:hAnsi="宋体" w:eastAsia="宋体" w:cs="Times New Roman"/>
          <w:b/>
          <w:color w:val="auto"/>
          <w:kern w:val="2"/>
          <w:sz w:val="24"/>
          <w:szCs w:val="24"/>
        </w:rPr>
        <w:t>第六章</w:t>
      </w:r>
      <w:r>
        <w:rPr>
          <w:rFonts w:ascii="宋体" w:hAnsi="宋体" w:eastAsia="宋体" w:cs="Times New Roman"/>
          <w:b/>
          <w:color w:val="auto"/>
          <w:kern w:val="2"/>
          <w:sz w:val="24"/>
          <w:szCs w:val="24"/>
        </w:rPr>
        <w:t xml:space="preserve"> </w:t>
      </w:r>
      <w:r>
        <w:rPr>
          <w:rFonts w:hint="eastAsia" w:ascii="宋体" w:hAnsi="宋体" w:eastAsia="宋体" w:cs="Times New Roman"/>
          <w:b/>
          <w:color w:val="auto"/>
          <w:kern w:val="2"/>
          <w:sz w:val="24"/>
          <w:szCs w:val="24"/>
        </w:rPr>
        <w:t>电视导演基础（四）</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（一）目的与要求：</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ascii="宋体" w:hAnsi="宋体" w:eastAsia="宋体" w:cs="Times New Roman"/>
          <w:color w:val="auto"/>
          <w:kern w:val="2"/>
          <w:sz w:val="24"/>
          <w:szCs w:val="24"/>
        </w:rPr>
        <w:t>1</w:t>
      </w:r>
      <w:r>
        <w:rPr>
          <w:rFonts w:hint="eastAsia" w:ascii="宋体" w:hAnsi="宋体" w:eastAsia="宋体" w:cs="Times New Roman"/>
          <w:color w:val="auto"/>
          <w:kern w:val="2"/>
          <w:sz w:val="24"/>
          <w:szCs w:val="24"/>
        </w:rPr>
        <w:t>、掌握后期剪辑的基本方法</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ascii="宋体" w:hAnsi="宋体" w:eastAsia="宋体" w:cs="Times New Roman"/>
          <w:color w:val="auto"/>
          <w:kern w:val="2"/>
          <w:sz w:val="24"/>
          <w:szCs w:val="24"/>
        </w:rPr>
        <w:t>2</w:t>
      </w:r>
      <w:r>
        <w:rPr>
          <w:rFonts w:hint="eastAsia" w:ascii="宋体" w:hAnsi="宋体" w:eastAsia="宋体" w:cs="Times New Roman"/>
          <w:color w:val="auto"/>
          <w:kern w:val="2"/>
          <w:sz w:val="24"/>
          <w:szCs w:val="24"/>
        </w:rPr>
        <w:t>、掌握剪辑的组合与技巧</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ascii="宋体" w:hAnsi="宋体" w:eastAsia="宋体" w:cs="Times New Roman"/>
          <w:color w:val="auto"/>
          <w:kern w:val="2"/>
          <w:sz w:val="24"/>
          <w:szCs w:val="24"/>
        </w:rPr>
        <w:t>3</w:t>
      </w:r>
      <w:r>
        <w:rPr>
          <w:rFonts w:hint="eastAsia" w:ascii="宋体" w:hAnsi="宋体" w:eastAsia="宋体" w:cs="Times New Roman"/>
          <w:color w:val="auto"/>
          <w:kern w:val="2"/>
          <w:sz w:val="24"/>
          <w:szCs w:val="24"/>
        </w:rPr>
        <w:t>、学会处理剪辑过程中发生的困难</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（二）教学内容</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第一节</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ascii="宋体" w:hAnsi="宋体" w:eastAsia="宋体" w:cs="Times New Roman"/>
          <w:color w:val="auto"/>
          <w:kern w:val="2"/>
          <w:sz w:val="24"/>
          <w:szCs w:val="24"/>
        </w:rPr>
        <w:t>1</w:t>
      </w:r>
      <w:r>
        <w:rPr>
          <w:rFonts w:hint="eastAsia" w:ascii="宋体" w:hAnsi="宋体" w:eastAsia="宋体" w:cs="Times New Roman"/>
          <w:color w:val="auto"/>
          <w:kern w:val="2"/>
          <w:sz w:val="24"/>
          <w:szCs w:val="24"/>
        </w:rPr>
        <w:t>、主要内容</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1</w:t>
      </w:r>
      <w:r>
        <w:rPr>
          <w:rFonts w:hint="eastAsia" w:ascii="宋体" w:hAnsi="宋体" w:eastAsia="宋体" w:cs="Times New Roman"/>
          <w:color w:val="auto"/>
          <w:kern w:val="2"/>
          <w:sz w:val="24"/>
          <w:szCs w:val="24"/>
        </w:rPr>
        <w:t>）一切戏如何开始</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2</w:t>
      </w:r>
      <w:r>
        <w:rPr>
          <w:rFonts w:hint="eastAsia" w:ascii="宋体" w:hAnsi="宋体" w:eastAsia="宋体" w:cs="Times New Roman"/>
          <w:color w:val="auto"/>
          <w:kern w:val="2"/>
          <w:sz w:val="24"/>
          <w:szCs w:val="24"/>
        </w:rPr>
        <w:t>）再交待镜头的便用</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3</w:t>
      </w:r>
      <w:r>
        <w:rPr>
          <w:rFonts w:hint="eastAsia" w:ascii="宋体" w:hAnsi="宋体" w:eastAsia="宋体" w:cs="Times New Roman"/>
          <w:color w:val="auto"/>
          <w:kern w:val="2"/>
          <w:sz w:val="24"/>
          <w:szCs w:val="24"/>
        </w:rPr>
        <w:t>）反应镜头的使用</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4</w:t>
      </w:r>
      <w:r>
        <w:rPr>
          <w:rFonts w:hint="eastAsia" w:ascii="宋体" w:hAnsi="宋体" w:eastAsia="宋体" w:cs="Times New Roman"/>
          <w:color w:val="auto"/>
          <w:kern w:val="2"/>
          <w:sz w:val="24"/>
          <w:szCs w:val="24"/>
        </w:rPr>
        <w:t>）挿入与切出镜头的使用</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ascii="宋体" w:hAnsi="宋体" w:eastAsia="宋体" w:cs="Times New Roman"/>
          <w:color w:val="auto"/>
          <w:kern w:val="2"/>
          <w:sz w:val="24"/>
          <w:szCs w:val="24"/>
        </w:rPr>
        <w:t>2</w:t>
      </w:r>
      <w:r>
        <w:rPr>
          <w:rFonts w:hint="eastAsia" w:ascii="宋体" w:hAnsi="宋体" w:eastAsia="宋体" w:cs="Times New Roman"/>
          <w:color w:val="auto"/>
          <w:kern w:val="2"/>
          <w:sz w:val="24"/>
          <w:szCs w:val="24"/>
        </w:rPr>
        <w:t>、基本概念和知识点</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1</w:t>
      </w:r>
      <w:r>
        <w:rPr>
          <w:rFonts w:hint="eastAsia" w:ascii="宋体" w:hAnsi="宋体" w:eastAsia="宋体" w:cs="Times New Roman"/>
          <w:color w:val="auto"/>
          <w:kern w:val="2"/>
          <w:sz w:val="24"/>
          <w:szCs w:val="24"/>
        </w:rPr>
        <w:t>）基本概念：再交待镜头、反应镜头</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2</w:t>
      </w:r>
      <w:r>
        <w:rPr>
          <w:rFonts w:hint="eastAsia" w:ascii="宋体" w:hAnsi="宋体" w:eastAsia="宋体" w:cs="Times New Roman"/>
          <w:color w:val="auto"/>
          <w:kern w:val="2"/>
          <w:sz w:val="24"/>
          <w:szCs w:val="24"/>
        </w:rPr>
        <w:t>）知识点：从哪里开始剪辑</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第二节</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ascii="宋体" w:hAnsi="宋体" w:eastAsia="宋体" w:cs="Times New Roman"/>
          <w:color w:val="auto"/>
          <w:kern w:val="2"/>
          <w:sz w:val="24"/>
          <w:szCs w:val="24"/>
        </w:rPr>
        <w:t>1</w:t>
      </w:r>
      <w:r>
        <w:rPr>
          <w:rFonts w:hint="eastAsia" w:ascii="宋体" w:hAnsi="宋体" w:eastAsia="宋体" w:cs="Times New Roman"/>
          <w:color w:val="auto"/>
          <w:kern w:val="2"/>
          <w:sz w:val="24"/>
          <w:szCs w:val="24"/>
        </w:rPr>
        <w:t>、主要内容</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1</w:t>
      </w:r>
      <w:r>
        <w:rPr>
          <w:rFonts w:hint="eastAsia" w:ascii="宋体" w:hAnsi="宋体" w:eastAsia="宋体" w:cs="Times New Roman"/>
          <w:color w:val="auto"/>
          <w:kern w:val="2"/>
          <w:sz w:val="24"/>
          <w:szCs w:val="24"/>
        </w:rPr>
        <w:t>）剪辑中数量对比的作用</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2</w:t>
      </w:r>
      <w:r>
        <w:rPr>
          <w:rFonts w:hint="eastAsia" w:ascii="宋体" w:hAnsi="宋体" w:eastAsia="宋体" w:cs="Times New Roman"/>
          <w:color w:val="auto"/>
          <w:kern w:val="2"/>
          <w:sz w:val="24"/>
          <w:szCs w:val="24"/>
        </w:rPr>
        <w:t>）剪辑中的变轴</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3</w:t>
      </w:r>
      <w:r>
        <w:rPr>
          <w:rFonts w:hint="eastAsia" w:ascii="宋体" w:hAnsi="宋体" w:eastAsia="宋体" w:cs="Times New Roman"/>
          <w:color w:val="auto"/>
          <w:kern w:val="2"/>
          <w:sz w:val="24"/>
          <w:szCs w:val="24"/>
        </w:rPr>
        <w:t>）对话间的停顿</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4</w:t>
      </w:r>
      <w:r>
        <w:rPr>
          <w:rFonts w:hint="eastAsia" w:ascii="宋体" w:hAnsi="宋体" w:eastAsia="宋体" w:cs="Times New Roman"/>
          <w:color w:val="auto"/>
          <w:kern w:val="2"/>
          <w:sz w:val="24"/>
          <w:szCs w:val="24"/>
        </w:rPr>
        <w:t>）如何压缩时间</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ascii="宋体" w:hAnsi="宋体" w:eastAsia="宋体" w:cs="Times New Roman"/>
          <w:color w:val="auto"/>
          <w:kern w:val="2"/>
          <w:sz w:val="24"/>
          <w:szCs w:val="24"/>
        </w:rPr>
        <w:t>2</w:t>
      </w:r>
      <w:r>
        <w:rPr>
          <w:rFonts w:hint="eastAsia" w:ascii="宋体" w:hAnsi="宋体" w:eastAsia="宋体" w:cs="Times New Roman"/>
          <w:color w:val="auto"/>
          <w:kern w:val="2"/>
          <w:sz w:val="24"/>
          <w:szCs w:val="24"/>
        </w:rPr>
        <w:t>、基本概念和知识点</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1</w:t>
      </w:r>
      <w:r>
        <w:rPr>
          <w:rFonts w:hint="eastAsia" w:ascii="宋体" w:hAnsi="宋体" w:eastAsia="宋体" w:cs="Times New Roman"/>
          <w:color w:val="auto"/>
          <w:kern w:val="2"/>
          <w:sz w:val="24"/>
          <w:szCs w:val="24"/>
        </w:rPr>
        <w:t>）基本概念：数量对比、变轴</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2</w:t>
      </w:r>
      <w:r>
        <w:rPr>
          <w:rFonts w:hint="eastAsia" w:ascii="宋体" w:hAnsi="宋体" w:eastAsia="宋体" w:cs="Times New Roman"/>
          <w:color w:val="auto"/>
          <w:kern w:val="2"/>
          <w:sz w:val="24"/>
          <w:szCs w:val="24"/>
        </w:rPr>
        <w:t>）知识点：剪辑中的停顿和时间压缩</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第三节</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ascii="宋体" w:hAnsi="宋体" w:eastAsia="宋体" w:cs="Times New Roman"/>
          <w:color w:val="auto"/>
          <w:kern w:val="2"/>
          <w:sz w:val="24"/>
          <w:szCs w:val="24"/>
        </w:rPr>
        <w:t>1</w:t>
      </w:r>
      <w:r>
        <w:rPr>
          <w:rFonts w:hint="eastAsia" w:ascii="宋体" w:hAnsi="宋体" w:eastAsia="宋体" w:cs="Times New Roman"/>
          <w:color w:val="auto"/>
          <w:kern w:val="2"/>
          <w:sz w:val="24"/>
          <w:szCs w:val="24"/>
        </w:rPr>
        <w:t>、主要内容</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1</w:t>
      </w:r>
      <w:r>
        <w:rPr>
          <w:rFonts w:hint="eastAsia" w:ascii="宋体" w:hAnsi="宋体" w:eastAsia="宋体" w:cs="Times New Roman"/>
          <w:color w:val="auto"/>
          <w:kern w:val="2"/>
          <w:sz w:val="24"/>
          <w:szCs w:val="24"/>
        </w:rPr>
        <w:t>）如何避免视觉的跳跃</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2</w:t>
      </w:r>
      <w:r>
        <w:rPr>
          <w:rFonts w:hint="eastAsia" w:ascii="宋体" w:hAnsi="宋体" w:eastAsia="宋体" w:cs="Times New Roman"/>
          <w:color w:val="auto"/>
          <w:kern w:val="2"/>
          <w:sz w:val="24"/>
          <w:szCs w:val="24"/>
        </w:rPr>
        <w:t>）两个演员容易碰到的问题</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3</w:t>
      </w:r>
      <w:r>
        <w:rPr>
          <w:rFonts w:hint="eastAsia" w:ascii="宋体" w:hAnsi="宋体" w:eastAsia="宋体" w:cs="Times New Roman"/>
          <w:color w:val="auto"/>
          <w:kern w:val="2"/>
          <w:sz w:val="24"/>
          <w:szCs w:val="24"/>
        </w:rPr>
        <w:t>）运动镜头易出现的问题</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4</w:t>
      </w:r>
      <w:r>
        <w:rPr>
          <w:rFonts w:hint="eastAsia" w:ascii="宋体" w:hAnsi="宋体" w:eastAsia="宋体" w:cs="Times New Roman"/>
          <w:color w:val="auto"/>
          <w:kern w:val="2"/>
          <w:sz w:val="24"/>
          <w:szCs w:val="24"/>
        </w:rPr>
        <w:t>）如何转移观众的注意力</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ascii="宋体" w:hAnsi="宋体" w:eastAsia="宋体" w:cs="Times New Roman"/>
          <w:color w:val="auto"/>
          <w:kern w:val="2"/>
          <w:sz w:val="24"/>
          <w:szCs w:val="24"/>
        </w:rPr>
        <w:t>2</w:t>
      </w:r>
      <w:r>
        <w:rPr>
          <w:rFonts w:hint="eastAsia" w:ascii="宋体" w:hAnsi="宋体" w:eastAsia="宋体" w:cs="Times New Roman"/>
          <w:color w:val="auto"/>
          <w:kern w:val="2"/>
          <w:sz w:val="24"/>
          <w:szCs w:val="24"/>
        </w:rPr>
        <w:t>、基本概念和知识点</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1</w:t>
      </w:r>
      <w:r>
        <w:rPr>
          <w:rFonts w:hint="eastAsia" w:ascii="宋体" w:hAnsi="宋体" w:eastAsia="宋体" w:cs="Times New Roman"/>
          <w:color w:val="auto"/>
          <w:kern w:val="2"/>
          <w:sz w:val="24"/>
          <w:szCs w:val="24"/>
        </w:rPr>
        <w:t>）基本概念：越轴、各种运动镜头</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2</w:t>
      </w:r>
      <w:r>
        <w:rPr>
          <w:rFonts w:hint="eastAsia" w:ascii="宋体" w:hAnsi="宋体" w:eastAsia="宋体" w:cs="Times New Roman"/>
          <w:color w:val="auto"/>
          <w:kern w:val="2"/>
          <w:sz w:val="24"/>
          <w:szCs w:val="24"/>
        </w:rPr>
        <w:t>）知识点：问题的克服</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（三</w:t>
      </w:r>
      <w:r>
        <w:rPr>
          <w:rFonts w:ascii="宋体" w:hAnsi="宋体" w:eastAsia="宋体" w:cs="Times New Roman"/>
          <w:color w:val="auto"/>
          <w:kern w:val="2"/>
          <w:sz w:val="24"/>
          <w:szCs w:val="24"/>
        </w:rPr>
        <w:t>)</w:t>
      </w:r>
      <w:r>
        <w:rPr>
          <w:rFonts w:hint="eastAsia" w:ascii="宋体" w:hAnsi="宋体" w:eastAsia="宋体" w:cs="Times New Roman"/>
          <w:color w:val="auto"/>
          <w:kern w:val="2"/>
          <w:sz w:val="24"/>
          <w:szCs w:val="24"/>
        </w:rPr>
        <w:t>实践与思考</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ascii="宋体" w:hAnsi="宋体" w:eastAsia="宋体" w:cs="Times New Roman"/>
          <w:color w:val="auto"/>
          <w:kern w:val="2"/>
          <w:sz w:val="24"/>
          <w:szCs w:val="24"/>
        </w:rPr>
        <w:t>1</w:t>
      </w:r>
      <w:r>
        <w:rPr>
          <w:rFonts w:hint="eastAsia" w:ascii="宋体" w:hAnsi="宋体" w:eastAsia="宋体" w:cs="Times New Roman"/>
          <w:color w:val="auto"/>
          <w:kern w:val="2"/>
          <w:sz w:val="24"/>
          <w:szCs w:val="24"/>
        </w:rPr>
        <w:t>、一段故事的开始有几种方式？</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ascii="宋体" w:hAnsi="宋体" w:eastAsia="宋体" w:cs="Times New Roman"/>
          <w:color w:val="auto"/>
          <w:kern w:val="2"/>
          <w:sz w:val="24"/>
          <w:szCs w:val="24"/>
        </w:rPr>
        <w:t>2</w:t>
      </w:r>
      <w:r>
        <w:rPr>
          <w:rFonts w:hint="eastAsia" w:ascii="宋体" w:hAnsi="宋体" w:eastAsia="宋体" w:cs="Times New Roman"/>
          <w:color w:val="auto"/>
          <w:kern w:val="2"/>
          <w:sz w:val="24"/>
          <w:szCs w:val="24"/>
        </w:rPr>
        <w:t>、剪辑的技巧应该还有哪些？</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b/>
          <w:color w:val="auto"/>
          <w:kern w:val="2"/>
          <w:sz w:val="24"/>
          <w:szCs w:val="24"/>
          <w:highlight w:val="none"/>
        </w:rPr>
      </w:pPr>
      <w:r>
        <w:rPr>
          <w:rFonts w:ascii="宋体" w:hAnsi="宋体" w:eastAsia="宋体" w:cs="Times New Roman"/>
          <w:b/>
          <w:color w:val="auto"/>
          <w:kern w:val="2"/>
          <w:sz w:val="24"/>
          <w:szCs w:val="24"/>
          <w:highlight w:val="none"/>
        </w:rPr>
        <w:t>3</w:t>
      </w:r>
      <w:r>
        <w:rPr>
          <w:rFonts w:hint="eastAsia" w:ascii="宋体" w:hAnsi="宋体" w:eastAsia="宋体" w:cs="Times New Roman"/>
          <w:b/>
          <w:color w:val="auto"/>
          <w:kern w:val="2"/>
          <w:sz w:val="24"/>
          <w:szCs w:val="24"/>
          <w:highlight w:val="none"/>
        </w:rPr>
        <w:t>、如何灵活运用各种克服剪辑困难的手段？遇到问题如何正确解决问题。</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（四）教学手段与方法</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highlight w:val="none"/>
        </w:rPr>
      </w:pPr>
      <w:r>
        <w:rPr>
          <w:rFonts w:hint="eastAsia" w:ascii="宋体" w:hAnsi="宋体" w:eastAsia="宋体" w:cs="Times New Roman"/>
          <w:color w:val="auto"/>
          <w:kern w:val="2"/>
          <w:sz w:val="24"/>
          <w:szCs w:val="24"/>
        </w:rPr>
        <w:t>本章教学采取现场实操与课堂教学的方法，利用多媒体技术和观摩视频资料。</w:t>
      </w:r>
      <w:r>
        <w:rPr>
          <w:rFonts w:hint="eastAsia" w:ascii="宋体" w:hAnsi="宋体" w:eastAsia="宋体" w:cs="Times New Roman"/>
          <w:b/>
          <w:color w:val="auto"/>
          <w:kern w:val="2"/>
          <w:sz w:val="24"/>
          <w:szCs w:val="24"/>
          <w:highlight w:val="none"/>
        </w:rPr>
        <w:t>选择的电视节目案例结合时代主题，在案例教学中要有正能量的引导。</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b/>
          <w:color w:val="auto"/>
          <w:kern w:val="2"/>
          <w:sz w:val="24"/>
          <w:szCs w:val="24"/>
        </w:rPr>
      </w:pPr>
      <w:r>
        <w:rPr>
          <w:rFonts w:hint="eastAsia" w:ascii="宋体" w:hAnsi="宋体" w:eastAsia="宋体" w:cs="Times New Roman"/>
          <w:b/>
          <w:color w:val="auto"/>
          <w:kern w:val="2"/>
          <w:sz w:val="24"/>
          <w:szCs w:val="24"/>
        </w:rPr>
        <w:t>第七章</w:t>
      </w:r>
      <w:r>
        <w:rPr>
          <w:rFonts w:ascii="宋体" w:hAnsi="宋体" w:eastAsia="宋体" w:cs="Times New Roman"/>
          <w:b/>
          <w:color w:val="auto"/>
          <w:kern w:val="2"/>
          <w:sz w:val="24"/>
          <w:szCs w:val="24"/>
        </w:rPr>
        <w:t xml:space="preserve"> </w:t>
      </w:r>
      <w:r>
        <w:rPr>
          <w:rFonts w:hint="eastAsia" w:ascii="宋体" w:hAnsi="宋体" w:eastAsia="宋体" w:cs="Times New Roman"/>
          <w:b/>
          <w:color w:val="auto"/>
          <w:kern w:val="2"/>
          <w:sz w:val="24"/>
          <w:szCs w:val="24"/>
        </w:rPr>
        <w:t>电视导演基础（五）</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（一）目的与要求</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ascii="宋体" w:hAnsi="宋体" w:eastAsia="宋体" w:cs="Times New Roman"/>
          <w:color w:val="auto"/>
          <w:kern w:val="2"/>
          <w:sz w:val="24"/>
          <w:szCs w:val="24"/>
        </w:rPr>
        <w:t>1</w:t>
      </w:r>
      <w:r>
        <w:rPr>
          <w:rFonts w:hint="eastAsia" w:ascii="宋体" w:hAnsi="宋体" w:eastAsia="宋体" w:cs="Times New Roman"/>
          <w:color w:val="auto"/>
          <w:kern w:val="2"/>
          <w:sz w:val="24"/>
          <w:szCs w:val="24"/>
        </w:rPr>
        <w:t>、了解视频分句的各种方法</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ascii="宋体" w:hAnsi="宋体" w:eastAsia="宋体" w:cs="Times New Roman"/>
          <w:color w:val="auto"/>
          <w:kern w:val="2"/>
          <w:sz w:val="24"/>
          <w:szCs w:val="24"/>
        </w:rPr>
        <w:t>2</w:t>
      </w:r>
      <w:r>
        <w:rPr>
          <w:rFonts w:hint="eastAsia" w:ascii="宋体" w:hAnsi="宋体" w:eastAsia="宋体" w:cs="Times New Roman"/>
          <w:color w:val="auto"/>
          <w:kern w:val="2"/>
          <w:sz w:val="24"/>
          <w:szCs w:val="24"/>
        </w:rPr>
        <w:t>、掌握每种分句方法在何种情况下使用</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ascii="宋体" w:hAnsi="宋体" w:eastAsia="宋体" w:cs="Times New Roman"/>
          <w:color w:val="auto"/>
          <w:kern w:val="2"/>
          <w:sz w:val="24"/>
          <w:szCs w:val="24"/>
        </w:rPr>
        <w:t>3</w:t>
      </w:r>
      <w:r>
        <w:rPr>
          <w:rFonts w:hint="eastAsia" w:ascii="宋体" w:hAnsi="宋体" w:eastAsia="宋体" w:cs="Times New Roman"/>
          <w:color w:val="auto"/>
          <w:kern w:val="2"/>
          <w:sz w:val="24"/>
          <w:szCs w:val="24"/>
        </w:rPr>
        <w:t>、学会各种分句方法的灵活综合运用</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（二）教学内容</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第一节</w:t>
      </w:r>
      <w:r>
        <w:rPr>
          <w:rFonts w:ascii="宋体" w:hAnsi="宋体" w:eastAsia="宋体" w:cs="Times New Roman"/>
          <w:color w:val="auto"/>
          <w:kern w:val="2"/>
          <w:sz w:val="24"/>
          <w:szCs w:val="24"/>
        </w:rPr>
        <w:t xml:space="preserve"> </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ascii="宋体" w:hAnsi="宋体" w:eastAsia="宋体" w:cs="Times New Roman"/>
          <w:color w:val="auto"/>
          <w:kern w:val="2"/>
          <w:sz w:val="24"/>
          <w:szCs w:val="24"/>
        </w:rPr>
        <w:t>1</w:t>
      </w:r>
      <w:r>
        <w:rPr>
          <w:rFonts w:hint="eastAsia" w:ascii="宋体" w:hAnsi="宋体" w:eastAsia="宋体" w:cs="Times New Roman"/>
          <w:color w:val="auto"/>
          <w:kern w:val="2"/>
          <w:sz w:val="24"/>
          <w:szCs w:val="24"/>
        </w:rPr>
        <w:t>、主要内容</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1</w:t>
      </w:r>
      <w:r>
        <w:rPr>
          <w:rFonts w:hint="eastAsia" w:ascii="宋体" w:hAnsi="宋体" w:eastAsia="宋体" w:cs="Times New Roman"/>
          <w:color w:val="auto"/>
          <w:kern w:val="2"/>
          <w:sz w:val="24"/>
          <w:szCs w:val="24"/>
        </w:rPr>
        <w:t>）特效分句</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2</w:t>
      </w:r>
      <w:r>
        <w:rPr>
          <w:rFonts w:hint="eastAsia" w:ascii="宋体" w:hAnsi="宋体" w:eastAsia="宋体" w:cs="Times New Roman"/>
          <w:color w:val="auto"/>
          <w:kern w:val="2"/>
          <w:sz w:val="24"/>
          <w:szCs w:val="24"/>
        </w:rPr>
        <w:t>）使用镜头剪辑的分句</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3</w:t>
      </w:r>
      <w:r>
        <w:rPr>
          <w:rFonts w:hint="eastAsia" w:ascii="宋体" w:hAnsi="宋体" w:eastAsia="宋体" w:cs="Times New Roman"/>
          <w:color w:val="auto"/>
          <w:kern w:val="2"/>
          <w:sz w:val="24"/>
          <w:szCs w:val="24"/>
        </w:rPr>
        <w:t>）利用摄像机运动分句</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ascii="宋体" w:hAnsi="宋体" w:eastAsia="宋体" w:cs="Times New Roman"/>
          <w:color w:val="auto"/>
          <w:kern w:val="2"/>
          <w:sz w:val="24"/>
          <w:szCs w:val="24"/>
        </w:rPr>
        <w:t>2</w:t>
      </w:r>
      <w:r>
        <w:rPr>
          <w:rFonts w:hint="eastAsia" w:ascii="宋体" w:hAnsi="宋体" w:eastAsia="宋体" w:cs="Times New Roman"/>
          <w:color w:val="auto"/>
          <w:kern w:val="2"/>
          <w:sz w:val="24"/>
          <w:szCs w:val="24"/>
        </w:rPr>
        <w:t>、基本概念和知识点</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1</w:t>
      </w:r>
      <w:r>
        <w:rPr>
          <w:rFonts w:hint="eastAsia" w:ascii="宋体" w:hAnsi="宋体" w:eastAsia="宋体" w:cs="Times New Roman"/>
          <w:color w:val="auto"/>
          <w:kern w:val="2"/>
          <w:sz w:val="24"/>
          <w:szCs w:val="24"/>
        </w:rPr>
        <w:t>）基本概念：各种特效、分句</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2</w:t>
      </w:r>
      <w:r>
        <w:rPr>
          <w:rFonts w:hint="eastAsia" w:ascii="宋体" w:hAnsi="宋体" w:eastAsia="宋体" w:cs="Times New Roman"/>
          <w:color w:val="auto"/>
          <w:kern w:val="2"/>
          <w:sz w:val="24"/>
          <w:szCs w:val="24"/>
        </w:rPr>
        <w:t>）知识点：分句的使用</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第二节</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ascii="宋体" w:hAnsi="宋体" w:eastAsia="宋体" w:cs="Times New Roman"/>
          <w:color w:val="auto"/>
          <w:kern w:val="2"/>
          <w:sz w:val="24"/>
          <w:szCs w:val="24"/>
        </w:rPr>
        <w:t>1</w:t>
      </w:r>
      <w:r>
        <w:rPr>
          <w:rFonts w:hint="eastAsia" w:ascii="宋体" w:hAnsi="宋体" w:eastAsia="宋体" w:cs="Times New Roman"/>
          <w:color w:val="auto"/>
          <w:kern w:val="2"/>
          <w:sz w:val="24"/>
          <w:szCs w:val="24"/>
        </w:rPr>
        <w:t>、主要内容</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1</w:t>
      </w:r>
      <w:r>
        <w:rPr>
          <w:rFonts w:hint="eastAsia" w:ascii="宋体" w:hAnsi="宋体" w:eastAsia="宋体" w:cs="Times New Roman"/>
          <w:color w:val="auto"/>
          <w:kern w:val="2"/>
          <w:sz w:val="24"/>
          <w:szCs w:val="24"/>
        </w:rPr>
        <w:t>）利用演员的身体分句</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2</w:t>
      </w:r>
      <w:r>
        <w:rPr>
          <w:rFonts w:hint="eastAsia" w:ascii="宋体" w:hAnsi="宋体" w:eastAsia="宋体" w:cs="Times New Roman"/>
          <w:color w:val="auto"/>
          <w:kern w:val="2"/>
          <w:sz w:val="24"/>
          <w:szCs w:val="24"/>
        </w:rPr>
        <w:t>）利用角色之间的问答分句</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3</w:t>
      </w:r>
      <w:r>
        <w:rPr>
          <w:rFonts w:hint="eastAsia" w:ascii="宋体" w:hAnsi="宋体" w:eastAsia="宋体" w:cs="Times New Roman"/>
          <w:color w:val="auto"/>
          <w:kern w:val="2"/>
          <w:sz w:val="24"/>
          <w:szCs w:val="24"/>
        </w:rPr>
        <w:t>）台词的重复也可以用来分句</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ascii="宋体" w:hAnsi="宋体" w:eastAsia="宋体" w:cs="Times New Roman"/>
          <w:color w:val="auto"/>
          <w:kern w:val="2"/>
          <w:sz w:val="24"/>
          <w:szCs w:val="24"/>
        </w:rPr>
        <w:t>2</w:t>
      </w:r>
      <w:r>
        <w:rPr>
          <w:rFonts w:hint="eastAsia" w:ascii="宋体" w:hAnsi="宋体" w:eastAsia="宋体" w:cs="Times New Roman"/>
          <w:color w:val="auto"/>
          <w:kern w:val="2"/>
          <w:sz w:val="24"/>
          <w:szCs w:val="24"/>
        </w:rPr>
        <w:t>、基本概念和知识点</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1</w:t>
      </w:r>
      <w:r>
        <w:rPr>
          <w:rFonts w:hint="eastAsia" w:ascii="宋体" w:hAnsi="宋体" w:eastAsia="宋体" w:cs="Times New Roman"/>
          <w:color w:val="auto"/>
          <w:kern w:val="2"/>
          <w:sz w:val="24"/>
          <w:szCs w:val="24"/>
        </w:rPr>
        <w:t>）基本概念：遮挡、问答</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2</w:t>
      </w:r>
      <w:r>
        <w:rPr>
          <w:rFonts w:hint="eastAsia" w:ascii="宋体" w:hAnsi="宋体" w:eastAsia="宋体" w:cs="Times New Roman"/>
          <w:color w:val="auto"/>
          <w:kern w:val="2"/>
          <w:sz w:val="24"/>
          <w:szCs w:val="24"/>
        </w:rPr>
        <w:t>）知识点：各种情况下的灵活运用</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第三节</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ascii="宋体" w:hAnsi="宋体" w:eastAsia="宋体" w:cs="Times New Roman"/>
          <w:color w:val="auto"/>
          <w:kern w:val="2"/>
          <w:sz w:val="24"/>
          <w:szCs w:val="24"/>
        </w:rPr>
        <w:t>1</w:t>
      </w:r>
      <w:r>
        <w:rPr>
          <w:rFonts w:hint="eastAsia" w:ascii="宋体" w:hAnsi="宋体" w:eastAsia="宋体" w:cs="Times New Roman"/>
          <w:color w:val="auto"/>
          <w:kern w:val="2"/>
          <w:sz w:val="24"/>
          <w:szCs w:val="24"/>
        </w:rPr>
        <w:t>、主要内容</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1</w:t>
      </w:r>
      <w:r>
        <w:rPr>
          <w:rFonts w:hint="eastAsia" w:ascii="宋体" w:hAnsi="宋体" w:eastAsia="宋体" w:cs="Times New Roman"/>
          <w:color w:val="auto"/>
          <w:kern w:val="2"/>
          <w:sz w:val="24"/>
          <w:szCs w:val="24"/>
        </w:rPr>
        <w:t>）时间流逝的道具</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2</w:t>
      </w:r>
      <w:r>
        <w:rPr>
          <w:rFonts w:hint="eastAsia" w:ascii="宋体" w:hAnsi="宋体" w:eastAsia="宋体" w:cs="Times New Roman"/>
          <w:color w:val="auto"/>
          <w:kern w:val="2"/>
          <w:sz w:val="24"/>
          <w:szCs w:val="24"/>
        </w:rPr>
        <w:t>）物件的相互替换</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3</w:t>
      </w:r>
      <w:r>
        <w:rPr>
          <w:rFonts w:hint="eastAsia" w:ascii="宋体" w:hAnsi="宋体" w:eastAsia="宋体" w:cs="Times New Roman"/>
          <w:color w:val="auto"/>
          <w:kern w:val="2"/>
          <w:sz w:val="24"/>
          <w:szCs w:val="24"/>
        </w:rPr>
        <w:t>）一件物品的重复出现</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ascii="宋体" w:hAnsi="宋体" w:eastAsia="宋体" w:cs="Times New Roman"/>
          <w:color w:val="auto"/>
          <w:kern w:val="2"/>
          <w:sz w:val="24"/>
          <w:szCs w:val="24"/>
        </w:rPr>
        <w:t>2</w:t>
      </w:r>
      <w:r>
        <w:rPr>
          <w:rFonts w:hint="eastAsia" w:ascii="宋体" w:hAnsi="宋体" w:eastAsia="宋体" w:cs="Times New Roman"/>
          <w:color w:val="auto"/>
          <w:kern w:val="2"/>
          <w:sz w:val="24"/>
          <w:szCs w:val="24"/>
        </w:rPr>
        <w:t>、基本概念和知识点</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1</w:t>
      </w:r>
      <w:r>
        <w:rPr>
          <w:rFonts w:hint="eastAsia" w:ascii="宋体" w:hAnsi="宋体" w:eastAsia="宋体" w:cs="Times New Roman"/>
          <w:color w:val="auto"/>
          <w:kern w:val="2"/>
          <w:sz w:val="24"/>
          <w:szCs w:val="24"/>
        </w:rPr>
        <w:t>）基本概念：道具、物件</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w:t>
      </w:r>
      <w:r>
        <w:rPr>
          <w:rFonts w:ascii="宋体" w:hAnsi="宋体" w:eastAsia="宋体" w:cs="Times New Roman"/>
          <w:color w:val="auto"/>
          <w:kern w:val="2"/>
          <w:sz w:val="24"/>
          <w:szCs w:val="24"/>
        </w:rPr>
        <w:t>2</w:t>
      </w:r>
      <w:r>
        <w:rPr>
          <w:rFonts w:hint="eastAsia" w:ascii="宋体" w:hAnsi="宋体" w:eastAsia="宋体" w:cs="Times New Roman"/>
          <w:color w:val="auto"/>
          <w:kern w:val="2"/>
          <w:sz w:val="24"/>
          <w:szCs w:val="24"/>
        </w:rPr>
        <w:t>）知识点：时间与道具、重复的路径</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（三）实践与思考</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ascii="宋体" w:hAnsi="宋体" w:eastAsia="宋体" w:cs="Times New Roman"/>
          <w:color w:val="auto"/>
          <w:kern w:val="2"/>
          <w:sz w:val="24"/>
          <w:szCs w:val="24"/>
        </w:rPr>
        <w:t>1</w:t>
      </w:r>
      <w:r>
        <w:rPr>
          <w:rFonts w:hint="eastAsia" w:ascii="宋体" w:hAnsi="宋体" w:eastAsia="宋体" w:cs="Times New Roman"/>
          <w:color w:val="auto"/>
          <w:kern w:val="2"/>
          <w:sz w:val="24"/>
          <w:szCs w:val="24"/>
        </w:rPr>
        <w:t>、视频的分句方法会出现在故事的哪些阶段？</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ascii="宋体" w:hAnsi="宋体" w:eastAsia="宋体" w:cs="Times New Roman"/>
          <w:color w:val="auto"/>
          <w:kern w:val="2"/>
          <w:sz w:val="24"/>
          <w:szCs w:val="24"/>
        </w:rPr>
        <w:t>2</w:t>
      </w:r>
      <w:r>
        <w:rPr>
          <w:rFonts w:hint="eastAsia" w:ascii="宋体" w:hAnsi="宋体" w:eastAsia="宋体" w:cs="Times New Roman"/>
          <w:color w:val="auto"/>
          <w:kern w:val="2"/>
          <w:sz w:val="24"/>
          <w:szCs w:val="24"/>
        </w:rPr>
        <w:t>、使用道具或台词分句要注意些什么？</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ascii="宋体" w:hAnsi="宋体" w:eastAsia="宋体" w:cs="Times New Roman"/>
          <w:color w:val="auto"/>
          <w:kern w:val="2"/>
          <w:sz w:val="24"/>
          <w:szCs w:val="24"/>
        </w:rPr>
        <w:t>3</w:t>
      </w:r>
      <w:r>
        <w:rPr>
          <w:rFonts w:hint="eastAsia" w:ascii="宋体" w:hAnsi="宋体" w:eastAsia="宋体" w:cs="Times New Roman"/>
          <w:color w:val="auto"/>
          <w:kern w:val="2"/>
          <w:sz w:val="24"/>
          <w:szCs w:val="24"/>
        </w:rPr>
        <w:t>、为什么使用特效手段分句不能乱用？</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（四）教学手段与方法</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highlight w:val="none"/>
        </w:rPr>
      </w:pPr>
      <w:r>
        <w:rPr>
          <w:rFonts w:hint="eastAsia" w:ascii="宋体" w:hAnsi="宋体" w:eastAsia="宋体" w:cs="Times New Roman"/>
          <w:color w:val="auto"/>
          <w:kern w:val="2"/>
          <w:sz w:val="24"/>
          <w:szCs w:val="24"/>
        </w:rPr>
        <w:t>本章教学采用学生实操与教师指导的教学方法，利用多媒体技术并采取视频观摩。</w:t>
      </w:r>
      <w:r>
        <w:rPr>
          <w:rFonts w:hint="eastAsia" w:ascii="宋体" w:hAnsi="宋体" w:eastAsia="宋体" w:cs="Times New Roman"/>
          <w:b/>
          <w:color w:val="auto"/>
          <w:kern w:val="2"/>
          <w:sz w:val="24"/>
          <w:szCs w:val="24"/>
          <w:highlight w:val="none"/>
        </w:rPr>
        <w:t>选择的电视节目案例结合时代主题，在案例教学中要有正能量的引导。</w:t>
      </w:r>
    </w:p>
    <w:p>
      <w:pPr>
        <w:widowControl w:val="0"/>
        <w:pBdr>
          <w:top w:val="none" w:color="auto" w:sz="0" w:space="0"/>
          <w:left w:val="none" w:color="auto" w:sz="0" w:space="0"/>
          <w:bottom w:val="none" w:color="auto" w:sz="0" w:space="0"/>
          <w:right w:val="none" w:color="auto" w:sz="0" w:space="0"/>
          <w:between w:val="none" w:color="auto" w:sz="0" w:space="0"/>
        </w:pBdr>
        <w:tabs>
          <w:tab w:val="left" w:pos="1713"/>
        </w:tabs>
        <w:spacing w:line="440" w:lineRule="exact"/>
        <w:jc w:val="both"/>
        <w:rPr>
          <w:rFonts w:ascii="宋体" w:hAnsi="宋体" w:eastAsia="宋体" w:cs="Times New Roman"/>
          <w:color w:val="auto"/>
          <w:kern w:val="2"/>
          <w:sz w:val="24"/>
          <w:szCs w:val="24"/>
        </w:rPr>
      </w:pP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b/>
          <w:color w:val="auto"/>
          <w:kern w:val="2"/>
          <w:sz w:val="24"/>
          <w:szCs w:val="24"/>
        </w:rPr>
      </w:pPr>
      <w:r>
        <w:rPr>
          <w:rFonts w:hint="eastAsia" w:ascii="宋体" w:hAnsi="宋体" w:eastAsia="宋体" w:cs="Times New Roman"/>
          <w:b/>
          <w:color w:val="auto"/>
          <w:kern w:val="2"/>
          <w:sz w:val="24"/>
          <w:szCs w:val="24"/>
        </w:rPr>
        <w:t>第八章</w:t>
      </w:r>
      <w:r>
        <w:rPr>
          <w:rFonts w:ascii="宋体" w:hAnsi="宋体" w:eastAsia="宋体" w:cs="Times New Roman"/>
          <w:b/>
          <w:color w:val="auto"/>
          <w:kern w:val="2"/>
          <w:sz w:val="24"/>
          <w:szCs w:val="24"/>
        </w:rPr>
        <w:t xml:space="preserve"> </w:t>
      </w:r>
      <w:r>
        <w:rPr>
          <w:rFonts w:hint="eastAsia" w:ascii="宋体" w:hAnsi="宋体" w:eastAsia="宋体" w:cs="Times New Roman"/>
          <w:b/>
          <w:color w:val="auto"/>
          <w:kern w:val="2"/>
          <w:sz w:val="24"/>
          <w:szCs w:val="24"/>
        </w:rPr>
        <w:t>电视导演基础总结</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（一）目的与要求</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ascii="宋体" w:hAnsi="宋体" w:eastAsia="宋体" w:cs="Times New Roman"/>
          <w:color w:val="auto"/>
          <w:kern w:val="2"/>
          <w:sz w:val="24"/>
          <w:szCs w:val="24"/>
        </w:rPr>
        <w:t>1</w:t>
      </w:r>
      <w:r>
        <w:rPr>
          <w:rFonts w:hint="eastAsia" w:ascii="宋体" w:hAnsi="宋体" w:eastAsia="宋体" w:cs="Times New Roman"/>
          <w:color w:val="auto"/>
          <w:kern w:val="2"/>
          <w:sz w:val="24"/>
          <w:szCs w:val="24"/>
        </w:rPr>
        <w:t>、回顾本学期所有电视导演基础涉及的内容</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ascii="宋体" w:hAnsi="宋体" w:eastAsia="宋体" w:cs="Times New Roman"/>
          <w:color w:val="auto"/>
          <w:kern w:val="2"/>
          <w:sz w:val="24"/>
          <w:szCs w:val="24"/>
        </w:rPr>
        <w:t>2</w:t>
      </w:r>
      <w:r>
        <w:rPr>
          <w:rFonts w:hint="eastAsia" w:ascii="宋体" w:hAnsi="宋体" w:eastAsia="宋体" w:cs="Times New Roman"/>
          <w:color w:val="auto"/>
          <w:kern w:val="2"/>
          <w:sz w:val="24"/>
          <w:szCs w:val="24"/>
        </w:rPr>
        <w:t>、探讨电视导演需要的精神和品质</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ascii="宋体" w:hAnsi="宋体" w:eastAsia="宋体" w:cs="Times New Roman"/>
          <w:color w:val="auto"/>
          <w:kern w:val="2"/>
          <w:sz w:val="24"/>
          <w:szCs w:val="24"/>
        </w:rPr>
        <w:t>3</w:t>
      </w:r>
      <w:r>
        <w:rPr>
          <w:rFonts w:hint="eastAsia" w:ascii="宋体" w:hAnsi="宋体" w:eastAsia="宋体" w:cs="Times New Roman"/>
          <w:color w:val="auto"/>
          <w:kern w:val="2"/>
          <w:sz w:val="24"/>
          <w:szCs w:val="24"/>
        </w:rPr>
        <w:t>、总结电视导演遇到的经验和教训</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（二）教学内容</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ascii="宋体" w:hAnsi="宋体" w:eastAsia="宋体" w:cs="Times New Roman"/>
          <w:color w:val="auto"/>
          <w:kern w:val="2"/>
          <w:sz w:val="24"/>
          <w:szCs w:val="24"/>
        </w:rPr>
        <w:t>1</w:t>
      </w:r>
      <w:r>
        <w:rPr>
          <w:rFonts w:hint="eastAsia" w:ascii="宋体" w:hAnsi="宋体" w:eastAsia="宋体" w:cs="Times New Roman"/>
          <w:color w:val="auto"/>
          <w:kern w:val="2"/>
          <w:sz w:val="24"/>
          <w:szCs w:val="24"/>
        </w:rPr>
        <w:t>、各职能组对于各自的工作进行介绍</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2、对本学期的课程设计进行归纳和总结</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（三）实践与思考</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ascii="宋体" w:hAnsi="宋体" w:eastAsia="宋体" w:cs="Times New Roman"/>
          <w:color w:val="auto"/>
          <w:kern w:val="2"/>
          <w:sz w:val="24"/>
          <w:szCs w:val="24"/>
        </w:rPr>
        <w:t>1</w:t>
      </w:r>
      <w:r>
        <w:rPr>
          <w:rFonts w:hint="eastAsia" w:ascii="宋体" w:hAnsi="宋体" w:eastAsia="宋体" w:cs="Times New Roman"/>
          <w:color w:val="auto"/>
          <w:kern w:val="2"/>
          <w:sz w:val="24"/>
          <w:szCs w:val="24"/>
        </w:rPr>
        <w:t>、通过本学期的学习感受到电视导演是怎样的工作？</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ascii="宋体" w:hAnsi="宋体" w:eastAsia="宋体" w:cs="Times New Roman"/>
          <w:color w:val="auto"/>
          <w:kern w:val="2"/>
          <w:sz w:val="24"/>
          <w:szCs w:val="24"/>
        </w:rPr>
        <w:t>2</w:t>
      </w:r>
      <w:r>
        <w:rPr>
          <w:rFonts w:hint="eastAsia" w:ascii="宋体" w:hAnsi="宋体" w:eastAsia="宋体" w:cs="Times New Roman"/>
          <w:color w:val="auto"/>
          <w:kern w:val="2"/>
          <w:sz w:val="24"/>
          <w:szCs w:val="24"/>
        </w:rPr>
        <w:t>、各自所负责的分工有何特点？</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ascii="宋体" w:hAnsi="宋体" w:eastAsia="宋体" w:cs="Times New Roman"/>
          <w:color w:val="auto"/>
          <w:kern w:val="2"/>
          <w:sz w:val="24"/>
          <w:szCs w:val="24"/>
        </w:rPr>
        <w:t>3</w:t>
      </w:r>
      <w:r>
        <w:rPr>
          <w:rFonts w:hint="eastAsia" w:ascii="宋体" w:hAnsi="宋体" w:eastAsia="宋体" w:cs="Times New Roman"/>
          <w:color w:val="auto"/>
          <w:kern w:val="2"/>
          <w:sz w:val="24"/>
          <w:szCs w:val="24"/>
        </w:rPr>
        <w:t>、除此之外还想从事哪个职能部门的工作？</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（四）教学手段与方法</w:t>
      </w:r>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本章教学采用演讲和讨论以及教师指导的教学方法，利用多媒体技术展示各组的工作成果。</w:t>
      </w:r>
      <w:bookmarkStart w:id="0" w:name="_GoBack"/>
      <w:r>
        <w:rPr>
          <w:rFonts w:hint="eastAsia" w:ascii="宋体" w:hAnsi="宋体" w:eastAsia="宋体" w:cs="Times New Roman"/>
          <w:b/>
          <w:color w:val="auto"/>
          <w:kern w:val="2"/>
          <w:sz w:val="24"/>
          <w:szCs w:val="24"/>
          <w:highlight w:val="none"/>
        </w:rPr>
        <w:t>在讨论中激发学生的独立思考，自我反省的能力。</w:t>
      </w:r>
      <w:bookmarkEnd w:id="0"/>
    </w:p>
    <w:p>
      <w:pPr>
        <w:widowControl w:val="0"/>
        <w:pBdr>
          <w:top w:val="none" w:color="auto" w:sz="0" w:space="0"/>
          <w:left w:val="none" w:color="auto" w:sz="0" w:space="0"/>
          <w:bottom w:val="none" w:color="auto" w:sz="0" w:space="0"/>
          <w:right w:val="none" w:color="auto" w:sz="0" w:space="0"/>
          <w:between w:val="none" w:color="auto" w:sz="0" w:space="0"/>
        </w:pBdr>
        <w:tabs>
          <w:tab w:val="left" w:pos="1260"/>
          <w:tab w:val="left" w:pos="1713"/>
        </w:tabs>
        <w:spacing w:line="440" w:lineRule="exact"/>
        <w:ind w:left="1200"/>
        <w:jc w:val="both"/>
        <w:rPr>
          <w:rFonts w:ascii="宋体" w:hAnsi="宋体" w:eastAsia="宋体" w:cs="Times New Roman"/>
          <w:color w:val="auto"/>
          <w:kern w:val="2"/>
          <w:sz w:val="24"/>
          <w:szCs w:val="24"/>
        </w:rPr>
      </w:pPr>
    </w:p>
    <w:p>
      <w:pPr>
        <w:widowControl w:val="0"/>
        <w:pBdr>
          <w:top w:val="none" w:color="auto" w:sz="0" w:space="0"/>
          <w:left w:val="none" w:color="auto" w:sz="0" w:space="0"/>
          <w:bottom w:val="none" w:color="auto" w:sz="0" w:space="0"/>
          <w:right w:val="none" w:color="auto" w:sz="0" w:space="0"/>
          <w:between w:val="none" w:color="auto" w:sz="0" w:space="0"/>
        </w:pBdr>
        <w:spacing w:line="360" w:lineRule="exact"/>
        <w:jc w:val="both"/>
        <w:rPr>
          <w:rFonts w:ascii="黑体" w:hAnsi="Times New Roman" w:eastAsia="黑体" w:cs="Times New Roman"/>
          <w:color w:val="auto"/>
          <w:kern w:val="2"/>
          <w:sz w:val="24"/>
          <w:szCs w:val="24"/>
        </w:rPr>
      </w:pPr>
      <w:r>
        <w:rPr>
          <w:rFonts w:hint="eastAsia" w:ascii="黑体" w:hAnsi="Times New Roman" w:eastAsia="黑体" w:cs="Times New Roman"/>
          <w:color w:val="auto"/>
          <w:kern w:val="2"/>
          <w:sz w:val="24"/>
          <w:szCs w:val="24"/>
        </w:rPr>
        <w:t>五、各教学环节学时分配</w:t>
      </w:r>
    </w:p>
    <w:tbl>
      <w:tblPr>
        <w:tblStyle w:val="3"/>
        <w:tblW w:w="8335" w:type="dxa"/>
        <w:tblInd w:w="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49"/>
        <w:gridCol w:w="881"/>
        <w:gridCol w:w="881"/>
        <w:gridCol w:w="881"/>
        <w:gridCol w:w="881"/>
        <w:gridCol w:w="881"/>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3" w:hRule="atLeast"/>
        </w:trPr>
        <w:tc>
          <w:tcPr>
            <w:tcW w:w="3049" w:type="dxa"/>
          </w:tcPr>
          <w:p>
            <w:pPr>
              <w:pStyle w:val="2"/>
              <w:ind w:left="0" w:firstLine="1857" w:firstLineChars="925"/>
              <w:rPr>
                <w:b/>
              </w:rPr>
            </w:pPr>
            <w:r>
              <w:rPr>
                <w:b/>
                <w:sz w:val="20"/>
              </w:rPr>
              <mc:AlternateContent>
                <mc:Choice Requires="wps">
                  <w:drawing>
                    <wp:anchor distT="0" distB="0" distL="114300" distR="114300" simplePos="0" relativeHeight="251659264" behindDoc="0" locked="0" layoutInCell="1" allowOverlap="1">
                      <wp:simplePos x="0" y="0"/>
                      <wp:positionH relativeFrom="column">
                        <wp:posOffset>604520</wp:posOffset>
                      </wp:positionH>
                      <wp:positionV relativeFrom="paragraph">
                        <wp:posOffset>-6350</wp:posOffset>
                      </wp:positionV>
                      <wp:extent cx="1266825" cy="990600"/>
                      <wp:effectExtent l="7620" t="19050" r="20955" b="19050"/>
                      <wp:wrapNone/>
                      <wp:docPr id="2" name="直线连接符 2"/>
                      <wp:cNvGraphicFramePr/>
                      <a:graphic xmlns:a="http://schemas.openxmlformats.org/drawingml/2006/main">
                        <a:graphicData uri="http://schemas.microsoft.com/office/word/2010/wordprocessingShape">
                          <wps:wsp>
                            <wps:cNvCnPr>
                              <a:cxnSpLocks noChangeShapeType="1"/>
                            </wps:cNvCnPr>
                            <wps:spPr bwMode="auto">
                              <a:xfrm flipH="1" flipV="1">
                                <a:off x="0" y="0"/>
                                <a:ext cx="1266825" cy="990600"/>
                              </a:xfrm>
                              <a:prstGeom prst="line">
                                <a:avLst/>
                              </a:prstGeom>
                              <a:noFill/>
                              <a:ln w="9525">
                                <a:solidFill>
                                  <a:srgbClr val="000000"/>
                                </a:solidFill>
                                <a:round/>
                              </a:ln>
                            </wps:spPr>
                            <wps:bodyPr/>
                          </wps:wsp>
                        </a:graphicData>
                      </a:graphic>
                    </wp:anchor>
                  </w:drawing>
                </mc:Choice>
                <mc:Fallback>
                  <w:pict>
                    <v:line id="直线连接符 2" o:spid="_x0000_s1026" o:spt="20" style="position:absolute;left:0pt;flip:x y;margin-left:47.6pt;margin-top:-0.5pt;height:78pt;width:99.75pt;z-index:251659264;mso-width-relative:page;mso-height-relative:page;" filled="f" stroked="t" coordsize="21600,21600" o:gfxdata="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KmUMf1AAAAAkBAAAPAAAAAAAAAAEAIAAAACIAAABkcnMvZG93bnJldi54bWxQSwECFAAU&#10;AAAACACHTuJAX7diUPUBAADDAwAADgAAAAAAAAABACAAAAAjAQAAZHJzL2Uyb0RvYy54bWxQSwUG&#10;AAAAAAYABgBZAQAAigUAAAAA&#10;">
                      <v:fill on="f" focussize="0,0"/>
                      <v:stroke color="#000000" joinstyle="round"/>
                      <v:imagedata o:title=""/>
                      <o:lock v:ext="edit" aspectratio="f"/>
                    </v:line>
                  </w:pict>
                </mc:Fallback>
              </mc:AlternateContent>
            </w:r>
            <w:r>
              <w:rPr>
                <w:rFonts w:hint="eastAsia"/>
                <w:b/>
              </w:rPr>
              <w:t>教学环节</w:t>
            </w:r>
          </w:p>
          <w:p>
            <w:pPr>
              <w:pStyle w:val="2"/>
              <w:ind w:left="0" w:firstLine="843" w:firstLineChars="400"/>
              <w:jc w:val="center"/>
              <w:rPr>
                <w:b/>
              </w:rPr>
            </w:pPr>
          </w:p>
          <w:p>
            <w:pPr>
              <w:pStyle w:val="2"/>
              <w:ind w:left="376" w:leftChars="171" w:firstLine="422" w:firstLineChars="200"/>
              <w:rPr>
                <w:b/>
              </w:rPr>
            </w:pPr>
            <w:r>
              <w:rPr>
                <w:rFonts w:hint="eastAsia"/>
                <w:b/>
              </w:rPr>
              <w:t>教学时数</w:t>
            </w:r>
          </w:p>
          <w:p>
            <w:pPr>
              <w:pStyle w:val="2"/>
              <w:ind w:left="376" w:leftChars="171" w:firstLine="402" w:firstLineChars="200"/>
              <w:rPr>
                <w:b/>
              </w:rPr>
            </w:pPr>
            <w:r>
              <w:rPr>
                <w:b/>
                <w:sz w:val="20"/>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-2540</wp:posOffset>
                      </wp:positionV>
                      <wp:extent cx="1933575" cy="396240"/>
                      <wp:effectExtent l="7620" t="10160" r="27305" b="25400"/>
                      <wp:wrapNone/>
                      <wp:docPr id="1" name="直线连接符 1"/>
                      <wp:cNvGraphicFramePr/>
                      <a:graphic xmlns:a="http://schemas.openxmlformats.org/drawingml/2006/main">
                        <a:graphicData uri="http://schemas.microsoft.com/office/word/2010/wordprocessingShape">
                          <wps:wsp>
                            <wps:cNvCnPr>
                              <a:cxnSpLocks noChangeShapeType="1"/>
                            </wps:cNvCnPr>
                            <wps:spPr bwMode="auto">
                              <a:xfrm flipH="1" flipV="1">
                                <a:off x="0" y="0"/>
                                <a:ext cx="1933575" cy="396240"/>
                              </a:xfrm>
                              <a:prstGeom prst="line">
                                <a:avLst/>
                              </a:prstGeom>
                              <a:noFill/>
                              <a:ln w="9525">
                                <a:solidFill>
                                  <a:srgbClr val="000000"/>
                                </a:solidFill>
                                <a:round/>
                              </a:ln>
                            </wps:spPr>
                            <wps:bodyPr/>
                          </wps:wsp>
                        </a:graphicData>
                      </a:graphic>
                    </wp:anchor>
                  </w:drawing>
                </mc:Choice>
                <mc:Fallback>
                  <w:pict>
                    <v:line id="直线连接符 1" o:spid="_x0000_s1026" o:spt="20" style="position:absolute;left:0pt;flip:x y;margin-left:-4.4pt;margin-top:-0.2pt;height:31.2pt;width:152.25pt;z-index:251660288;mso-width-relative:page;mso-height-relative:page;" filled="f" stroked="t" coordsize="21600,21600" o:gfxdata="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KOrLCtMAAAAHAQAADwAAAAAAAAABACAAAAAiAAAAZHJzL2Rvd25yZXYueG1sUEsB&#10;AhQAFAAAAAgAh07iQFEo95v6AQAAwwMAAA4AAAAAAAAAAQAgAAAAIgEAAGRycy9lMm9Eb2MueG1s&#10;UEsFBgAAAAAGAAYAWQEAAI4FAAAAAA==&#10;">
                      <v:fill on="f" focussize="0,0"/>
                      <v:stroke color="#000000" joinstyle="round"/>
                      <v:imagedata o:title=""/>
                      <o:lock v:ext="edit" aspectratio="f"/>
                    </v:line>
                  </w:pict>
                </mc:Fallback>
              </mc:AlternateContent>
            </w:r>
          </w:p>
          <w:p>
            <w:pPr>
              <w:pStyle w:val="2"/>
              <w:ind w:left="0" w:firstLine="0" w:firstLineChars="0"/>
              <w:rPr>
                <w:b/>
              </w:rPr>
            </w:pPr>
            <w:r>
              <w:rPr>
                <w:rFonts w:hint="eastAsia"/>
                <w:b/>
              </w:rPr>
              <w:t>课程内容</w:t>
            </w:r>
          </w:p>
        </w:tc>
        <w:tc>
          <w:tcPr>
            <w:tcW w:w="881" w:type="dxa"/>
            <w:vAlign w:val="center"/>
          </w:tcPr>
          <w:p>
            <w:pPr>
              <w:pStyle w:val="2"/>
              <w:ind w:left="0" w:firstLine="0" w:firstLineChars="0"/>
              <w:jc w:val="center"/>
              <w:rPr>
                <w:b/>
              </w:rPr>
            </w:pPr>
            <w:r>
              <w:rPr>
                <w:rFonts w:hint="eastAsia"/>
                <w:b/>
              </w:rPr>
              <w:t>讲</w:t>
            </w:r>
          </w:p>
          <w:p>
            <w:pPr>
              <w:pStyle w:val="2"/>
              <w:ind w:left="0" w:firstLine="0" w:firstLineChars="0"/>
              <w:jc w:val="center"/>
              <w:rPr>
                <w:b/>
              </w:rPr>
            </w:pPr>
          </w:p>
          <w:p>
            <w:pPr>
              <w:pStyle w:val="2"/>
              <w:ind w:left="0" w:firstLine="0" w:firstLineChars="0"/>
              <w:jc w:val="center"/>
              <w:rPr>
                <w:b/>
              </w:rPr>
            </w:pPr>
            <w:r>
              <w:rPr>
                <w:rFonts w:hint="eastAsia"/>
                <w:b/>
              </w:rPr>
              <w:t>课</w:t>
            </w:r>
          </w:p>
        </w:tc>
        <w:tc>
          <w:tcPr>
            <w:tcW w:w="881" w:type="dxa"/>
            <w:vAlign w:val="center"/>
          </w:tcPr>
          <w:p>
            <w:pPr>
              <w:pStyle w:val="2"/>
              <w:ind w:left="0" w:firstLine="0" w:firstLineChars="0"/>
              <w:jc w:val="center"/>
              <w:rPr>
                <w:b/>
              </w:rPr>
            </w:pPr>
            <w:r>
              <w:rPr>
                <w:rFonts w:hint="eastAsia"/>
                <w:b/>
              </w:rPr>
              <w:t>习</w:t>
            </w:r>
          </w:p>
          <w:p>
            <w:pPr>
              <w:pStyle w:val="2"/>
              <w:ind w:left="0" w:firstLine="0" w:firstLineChars="0"/>
              <w:jc w:val="center"/>
              <w:rPr>
                <w:b/>
              </w:rPr>
            </w:pPr>
            <w:r>
              <w:rPr>
                <w:rFonts w:hint="eastAsia"/>
                <w:b/>
              </w:rPr>
              <w:t>题</w:t>
            </w:r>
          </w:p>
          <w:p>
            <w:pPr>
              <w:pStyle w:val="2"/>
              <w:ind w:left="0" w:firstLine="0" w:firstLineChars="0"/>
              <w:jc w:val="center"/>
              <w:rPr>
                <w:b/>
              </w:rPr>
            </w:pPr>
            <w:r>
              <w:rPr>
                <w:rFonts w:hint="eastAsia"/>
                <w:b/>
              </w:rPr>
              <w:t>课</w:t>
            </w:r>
          </w:p>
        </w:tc>
        <w:tc>
          <w:tcPr>
            <w:tcW w:w="881" w:type="dxa"/>
            <w:vAlign w:val="center"/>
          </w:tcPr>
          <w:p>
            <w:pPr>
              <w:pStyle w:val="2"/>
              <w:ind w:left="0" w:firstLine="0" w:firstLineChars="0"/>
              <w:jc w:val="center"/>
              <w:rPr>
                <w:b/>
              </w:rPr>
            </w:pPr>
            <w:r>
              <w:rPr>
                <w:rFonts w:hint="eastAsia"/>
                <w:b/>
              </w:rPr>
              <w:t>讨</w:t>
            </w:r>
          </w:p>
          <w:p>
            <w:pPr>
              <w:pStyle w:val="2"/>
              <w:ind w:left="0" w:firstLine="0" w:firstLineChars="0"/>
              <w:jc w:val="center"/>
              <w:rPr>
                <w:b/>
              </w:rPr>
            </w:pPr>
            <w:r>
              <w:rPr>
                <w:rFonts w:hint="eastAsia"/>
                <w:b/>
              </w:rPr>
              <w:t>论</w:t>
            </w:r>
          </w:p>
          <w:p>
            <w:pPr>
              <w:pStyle w:val="2"/>
              <w:ind w:left="0" w:firstLine="0" w:firstLineChars="0"/>
              <w:jc w:val="center"/>
              <w:rPr>
                <w:b/>
              </w:rPr>
            </w:pPr>
            <w:r>
              <w:rPr>
                <w:rFonts w:hint="eastAsia"/>
                <w:b/>
              </w:rPr>
              <w:t>课</w:t>
            </w:r>
          </w:p>
        </w:tc>
        <w:tc>
          <w:tcPr>
            <w:tcW w:w="881" w:type="dxa"/>
            <w:vAlign w:val="center"/>
          </w:tcPr>
          <w:p>
            <w:pPr>
              <w:pStyle w:val="2"/>
              <w:ind w:left="0" w:firstLine="0" w:firstLineChars="0"/>
              <w:jc w:val="center"/>
              <w:rPr>
                <w:b/>
              </w:rPr>
            </w:pPr>
            <w:r>
              <w:rPr>
                <w:rFonts w:hint="eastAsia"/>
                <w:b/>
              </w:rPr>
              <w:t>实验</w:t>
            </w:r>
          </w:p>
        </w:tc>
        <w:tc>
          <w:tcPr>
            <w:tcW w:w="881" w:type="dxa"/>
            <w:vAlign w:val="center"/>
          </w:tcPr>
          <w:p>
            <w:pPr>
              <w:pStyle w:val="2"/>
              <w:ind w:left="0" w:firstLine="0" w:firstLineChars="0"/>
              <w:jc w:val="center"/>
              <w:rPr>
                <w:b/>
              </w:rPr>
            </w:pPr>
            <w:r>
              <w:rPr>
                <w:rFonts w:hint="eastAsia"/>
                <w:b/>
              </w:rPr>
              <w:t>其他教学环节</w:t>
            </w:r>
          </w:p>
        </w:tc>
        <w:tc>
          <w:tcPr>
            <w:tcW w:w="881" w:type="dxa"/>
            <w:vAlign w:val="center"/>
          </w:tcPr>
          <w:p>
            <w:pPr>
              <w:pStyle w:val="2"/>
              <w:ind w:left="0" w:firstLine="0" w:firstLineChars="0"/>
              <w:jc w:val="center"/>
              <w:rPr>
                <w:b/>
              </w:rPr>
            </w:pPr>
            <w:r>
              <w:rPr>
                <w:rFonts w:hint="eastAsia"/>
                <w:b/>
              </w:rPr>
              <w:t>小</w:t>
            </w:r>
          </w:p>
          <w:p>
            <w:pPr>
              <w:pStyle w:val="2"/>
              <w:ind w:left="0" w:firstLine="0" w:firstLineChars="0"/>
              <w:jc w:val="center"/>
              <w:rPr>
                <w:b/>
              </w:rPr>
            </w:pPr>
          </w:p>
          <w:p>
            <w:pPr>
              <w:pStyle w:val="2"/>
              <w:ind w:left="0" w:firstLine="0" w:firstLineChars="0"/>
              <w:jc w:val="center"/>
              <w:rPr>
                <w:b/>
              </w:rPr>
            </w:pPr>
            <w:r>
              <w:rPr>
                <w:rFonts w:hint="eastAsia"/>
                <w:b/>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widowControl w:val="0"/>
              <w:spacing w:line="240" w:lineRule="exact"/>
              <w:jc w:val="center"/>
              <w:rPr>
                <w:rFonts w:ascii="Times New Roman" w:hAnsi="Times New Roman" w:eastAsia="宋体" w:cs="Times New Roman"/>
                <w:color w:val="auto"/>
                <w:kern w:val="2"/>
                <w:sz w:val="21"/>
                <w:szCs w:val="24"/>
              </w:rPr>
            </w:pPr>
            <w:r>
              <w:rPr>
                <w:rFonts w:hint="eastAsia" w:ascii="Times New Roman" w:hAnsi="Times New Roman" w:eastAsia="宋体" w:cs="Times New Roman"/>
                <w:color w:val="auto"/>
                <w:kern w:val="2"/>
                <w:sz w:val="21"/>
                <w:szCs w:val="24"/>
              </w:rPr>
              <w:t>第一章 电视导演概说</w:t>
            </w:r>
          </w:p>
        </w:tc>
        <w:tc>
          <w:tcPr>
            <w:tcW w:w="881" w:type="dxa"/>
            <w:vAlign w:val="center"/>
          </w:tcPr>
          <w:p>
            <w:pPr>
              <w:pStyle w:val="2"/>
              <w:ind w:left="0" w:firstLine="0" w:firstLineChars="0"/>
              <w:jc w:val="center"/>
            </w:pPr>
            <w:r>
              <w:rPr>
                <w:rFonts w:hint="eastAsia"/>
              </w:rPr>
              <w:t>2</w:t>
            </w: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r>
              <w:rPr>
                <w:rFonts w:hint="eastAsia"/>
              </w:rPr>
              <w:t>2</w:t>
            </w: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3049" w:type="dxa"/>
            <w:vAlign w:val="center"/>
          </w:tcPr>
          <w:p>
            <w:pPr>
              <w:widowControl w:val="0"/>
              <w:spacing w:line="240" w:lineRule="exact"/>
              <w:jc w:val="center"/>
              <w:rPr>
                <w:rFonts w:ascii="Times New Roman" w:hAnsi="Times New Roman" w:eastAsia="宋体" w:cs="Times New Roman"/>
                <w:color w:val="auto"/>
                <w:kern w:val="2"/>
                <w:sz w:val="21"/>
                <w:szCs w:val="24"/>
              </w:rPr>
            </w:pPr>
            <w:r>
              <w:rPr>
                <w:rFonts w:hint="eastAsia" w:ascii="Times New Roman" w:hAnsi="Times New Roman" w:eastAsia="宋体" w:cs="Times New Roman"/>
                <w:color w:val="auto"/>
                <w:kern w:val="2"/>
                <w:sz w:val="21"/>
                <w:szCs w:val="24"/>
              </w:rPr>
              <w:t>第二章 电视导演的工作</w:t>
            </w:r>
          </w:p>
        </w:tc>
        <w:tc>
          <w:tcPr>
            <w:tcW w:w="881" w:type="dxa"/>
            <w:vAlign w:val="center"/>
          </w:tcPr>
          <w:p>
            <w:pPr>
              <w:pStyle w:val="2"/>
              <w:ind w:left="0" w:firstLine="0" w:firstLineChars="0"/>
              <w:jc w:val="center"/>
            </w:pPr>
            <w:r>
              <w:rPr>
                <w:rFonts w:hint="eastAsia"/>
              </w:rPr>
              <w:t>2</w:t>
            </w: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r>
              <w:rPr>
                <w:rFonts w:hint="eastAsia"/>
              </w:rPr>
              <w:t>2</w:t>
            </w: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widowControl w:val="0"/>
              <w:spacing w:line="240" w:lineRule="exact"/>
              <w:jc w:val="center"/>
              <w:rPr>
                <w:rFonts w:ascii="Times New Roman" w:hAnsi="Times New Roman" w:eastAsia="宋体" w:cs="Times New Roman"/>
                <w:color w:val="auto"/>
                <w:kern w:val="2"/>
                <w:sz w:val="21"/>
                <w:szCs w:val="24"/>
              </w:rPr>
            </w:pPr>
            <w:r>
              <w:rPr>
                <w:rFonts w:hint="eastAsia" w:ascii="Times New Roman" w:hAnsi="Times New Roman" w:eastAsia="宋体" w:cs="Times New Roman"/>
                <w:color w:val="auto"/>
                <w:kern w:val="2"/>
                <w:sz w:val="21"/>
                <w:szCs w:val="24"/>
              </w:rPr>
              <w:t>第三章 电视导演基础（一）</w:t>
            </w:r>
          </w:p>
        </w:tc>
        <w:tc>
          <w:tcPr>
            <w:tcW w:w="881" w:type="dxa"/>
            <w:vAlign w:val="center"/>
          </w:tcPr>
          <w:p>
            <w:pPr>
              <w:pStyle w:val="2"/>
              <w:ind w:left="0" w:firstLine="0" w:firstLineChars="0"/>
              <w:jc w:val="center"/>
            </w:pPr>
            <w:r>
              <w:rPr>
                <w:rFonts w:hint="eastAsia"/>
              </w:rPr>
              <w:t>2</w:t>
            </w: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r>
              <w:rPr>
                <w:rFonts w:hint="eastAsia"/>
              </w:rPr>
              <w:t>3</w:t>
            </w: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widowControl w:val="0"/>
              <w:spacing w:line="240" w:lineRule="exact"/>
              <w:jc w:val="center"/>
              <w:rPr>
                <w:rFonts w:ascii="Times New Roman" w:hAnsi="Times New Roman" w:eastAsia="宋体" w:cs="Times New Roman"/>
                <w:color w:val="auto"/>
                <w:kern w:val="2"/>
                <w:sz w:val="21"/>
                <w:szCs w:val="24"/>
              </w:rPr>
            </w:pPr>
            <w:r>
              <w:rPr>
                <w:rFonts w:hint="eastAsia" w:ascii="Times New Roman" w:hAnsi="Times New Roman" w:eastAsia="宋体" w:cs="Times New Roman"/>
                <w:color w:val="auto"/>
                <w:kern w:val="2"/>
                <w:sz w:val="21"/>
                <w:szCs w:val="24"/>
              </w:rPr>
              <w:t>第四章 电视导演基础（二）</w:t>
            </w:r>
          </w:p>
        </w:tc>
        <w:tc>
          <w:tcPr>
            <w:tcW w:w="881" w:type="dxa"/>
            <w:vAlign w:val="center"/>
          </w:tcPr>
          <w:p>
            <w:pPr>
              <w:pStyle w:val="2"/>
              <w:ind w:left="0" w:firstLine="0" w:firstLineChars="0"/>
              <w:jc w:val="center"/>
            </w:pPr>
            <w:r>
              <w:rPr>
                <w:rFonts w:hint="eastAsia"/>
              </w:rPr>
              <w:t>2</w:t>
            </w: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r>
              <w:rPr>
                <w:rFonts w:hint="eastAsia"/>
              </w:rPr>
              <w:t>2</w:t>
            </w: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widowControl w:val="0"/>
              <w:spacing w:line="240" w:lineRule="exact"/>
              <w:jc w:val="center"/>
              <w:rPr>
                <w:rFonts w:ascii="Times New Roman" w:hAnsi="Times New Roman" w:eastAsia="宋体" w:cs="Times New Roman"/>
                <w:color w:val="auto"/>
                <w:kern w:val="2"/>
                <w:sz w:val="21"/>
                <w:szCs w:val="24"/>
              </w:rPr>
            </w:pPr>
            <w:r>
              <w:rPr>
                <w:rFonts w:hint="eastAsia" w:ascii="Times New Roman" w:hAnsi="Times New Roman" w:eastAsia="宋体" w:cs="Times New Roman"/>
                <w:color w:val="auto"/>
                <w:kern w:val="2"/>
                <w:sz w:val="21"/>
                <w:szCs w:val="24"/>
              </w:rPr>
              <w:t>第五章 电视导演基础（三）</w:t>
            </w:r>
          </w:p>
        </w:tc>
        <w:tc>
          <w:tcPr>
            <w:tcW w:w="881" w:type="dxa"/>
            <w:vAlign w:val="center"/>
          </w:tcPr>
          <w:p>
            <w:pPr>
              <w:pStyle w:val="2"/>
              <w:ind w:left="0" w:firstLine="0" w:firstLineChars="0"/>
              <w:jc w:val="center"/>
            </w:pPr>
            <w:r>
              <w:rPr>
                <w:rFonts w:hint="eastAsia"/>
              </w:rPr>
              <w:t>2</w:t>
            </w: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r>
              <w:rPr>
                <w:rFonts w:hint="eastAsia"/>
              </w:rPr>
              <w:t>2</w:t>
            </w: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widowControl w:val="0"/>
              <w:spacing w:line="240" w:lineRule="exact"/>
              <w:jc w:val="center"/>
              <w:rPr>
                <w:rFonts w:ascii="Times New Roman" w:hAnsi="Times New Roman" w:eastAsia="宋体" w:cs="Times New Roman"/>
                <w:color w:val="auto"/>
                <w:kern w:val="2"/>
                <w:sz w:val="21"/>
                <w:szCs w:val="24"/>
              </w:rPr>
            </w:pPr>
            <w:r>
              <w:rPr>
                <w:rFonts w:hint="eastAsia" w:ascii="Times New Roman" w:hAnsi="Times New Roman" w:eastAsia="宋体" w:cs="Times New Roman"/>
                <w:color w:val="auto"/>
                <w:kern w:val="2"/>
                <w:sz w:val="21"/>
                <w:szCs w:val="24"/>
              </w:rPr>
              <w:t>第六章 电视导演基础（四）</w:t>
            </w:r>
          </w:p>
        </w:tc>
        <w:tc>
          <w:tcPr>
            <w:tcW w:w="881" w:type="dxa"/>
            <w:vAlign w:val="center"/>
          </w:tcPr>
          <w:p>
            <w:pPr>
              <w:pStyle w:val="2"/>
              <w:ind w:left="0" w:firstLine="0" w:firstLineChars="0"/>
              <w:jc w:val="center"/>
            </w:pPr>
            <w:r>
              <w:rPr>
                <w:rFonts w:hint="eastAsia"/>
              </w:rPr>
              <w:t>2</w:t>
            </w: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r>
              <w:rPr>
                <w:rFonts w:hint="eastAsia"/>
              </w:rPr>
              <w:t>2</w:t>
            </w: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widowControl w:val="0"/>
              <w:spacing w:line="240" w:lineRule="exact"/>
              <w:jc w:val="center"/>
              <w:rPr>
                <w:rFonts w:ascii="Times New Roman" w:hAnsi="Times New Roman" w:eastAsia="宋体" w:cs="Times New Roman"/>
                <w:color w:val="auto"/>
                <w:kern w:val="2"/>
                <w:sz w:val="21"/>
                <w:szCs w:val="24"/>
              </w:rPr>
            </w:pPr>
            <w:r>
              <w:rPr>
                <w:rFonts w:hint="eastAsia" w:ascii="Times New Roman" w:hAnsi="Times New Roman" w:eastAsia="宋体" w:cs="Times New Roman"/>
                <w:color w:val="auto"/>
                <w:kern w:val="2"/>
                <w:sz w:val="21"/>
                <w:szCs w:val="24"/>
              </w:rPr>
              <w:t>第七章 电视导演基础（五）</w:t>
            </w:r>
          </w:p>
        </w:tc>
        <w:tc>
          <w:tcPr>
            <w:tcW w:w="881" w:type="dxa"/>
            <w:vAlign w:val="center"/>
          </w:tcPr>
          <w:p>
            <w:pPr>
              <w:pStyle w:val="2"/>
              <w:ind w:left="0" w:firstLine="0" w:firstLineChars="0"/>
              <w:jc w:val="center"/>
            </w:pPr>
            <w:r>
              <w:rPr>
                <w:rFonts w:hint="eastAsia"/>
              </w:rPr>
              <w:t>2</w:t>
            </w: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r>
              <w:rPr>
                <w:rFonts w:hint="eastAsia"/>
              </w:rPr>
              <w:t>3</w:t>
            </w: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widowControl w:val="0"/>
              <w:spacing w:line="240" w:lineRule="exact"/>
              <w:jc w:val="center"/>
              <w:rPr>
                <w:rFonts w:ascii="Times New Roman" w:hAnsi="Times New Roman" w:eastAsia="宋体" w:cs="Times New Roman"/>
                <w:color w:val="auto"/>
                <w:kern w:val="2"/>
                <w:sz w:val="21"/>
                <w:szCs w:val="24"/>
              </w:rPr>
            </w:pPr>
            <w:r>
              <w:rPr>
                <w:rFonts w:hint="eastAsia" w:ascii="Times New Roman" w:hAnsi="Times New Roman" w:eastAsia="宋体" w:cs="Times New Roman"/>
                <w:color w:val="auto"/>
                <w:kern w:val="2"/>
                <w:sz w:val="21"/>
                <w:szCs w:val="24"/>
              </w:rPr>
              <w:t>第八章 电视导演基础总结</w:t>
            </w: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r>
              <w:rPr>
                <w:rFonts w:hint="eastAsia"/>
              </w:rPr>
              <w:t>2</w:t>
            </w: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3049" w:type="dxa"/>
          </w:tcPr>
          <w:p>
            <w:pPr>
              <w:widowControl w:val="0"/>
              <w:spacing w:line="240" w:lineRule="exact"/>
              <w:jc w:val="center"/>
              <w:rPr>
                <w:rFonts w:ascii="Times New Roman" w:hAnsi="Times New Roman" w:eastAsia="宋体" w:cs="Times New Roman"/>
                <w:color w:val="auto"/>
                <w:kern w:val="2"/>
                <w:sz w:val="21"/>
                <w:szCs w:val="24"/>
              </w:rPr>
            </w:pPr>
            <w:r>
              <w:rPr>
                <w:rFonts w:hint="eastAsia" w:ascii="Times New Roman" w:hAnsi="Times New Roman" w:eastAsia="宋体" w:cs="Times New Roman"/>
                <w:color w:val="auto"/>
                <w:kern w:val="2"/>
                <w:sz w:val="21"/>
                <w:szCs w:val="24"/>
              </w:rPr>
              <w:t>合计</w:t>
            </w:r>
          </w:p>
        </w:tc>
        <w:tc>
          <w:tcPr>
            <w:tcW w:w="881" w:type="dxa"/>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Times New Roman" w:hAnsi="Times New Roman" w:eastAsia="宋体" w:cs="Times New Roman"/>
                <w:color w:val="auto"/>
                <w:kern w:val="2"/>
                <w:sz w:val="21"/>
                <w:szCs w:val="24"/>
              </w:rPr>
            </w:pPr>
            <w:r>
              <w:rPr>
                <w:rFonts w:hint="eastAsia" w:ascii="Times New Roman" w:hAnsi="Times New Roman" w:eastAsia="宋体" w:cs="Times New Roman"/>
                <w:color w:val="auto"/>
                <w:kern w:val="2"/>
                <w:sz w:val="21"/>
                <w:szCs w:val="24"/>
              </w:rPr>
              <w:t>14</w:t>
            </w:r>
          </w:p>
        </w:tc>
        <w:tc>
          <w:tcPr>
            <w:tcW w:w="881" w:type="dxa"/>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Times New Roman" w:hAnsi="Times New Roman" w:eastAsia="宋体" w:cs="Times New Roman"/>
                <w:color w:val="auto"/>
                <w:kern w:val="2"/>
                <w:sz w:val="21"/>
                <w:szCs w:val="24"/>
              </w:rPr>
            </w:pPr>
          </w:p>
        </w:tc>
        <w:tc>
          <w:tcPr>
            <w:tcW w:w="881" w:type="dxa"/>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Times New Roman" w:hAnsi="Times New Roman" w:eastAsia="宋体" w:cs="Times New Roman"/>
                <w:color w:val="auto"/>
                <w:kern w:val="2"/>
                <w:sz w:val="21"/>
                <w:szCs w:val="24"/>
              </w:rPr>
            </w:pPr>
            <w:r>
              <w:rPr>
                <w:rFonts w:hint="eastAsia" w:ascii="Times New Roman" w:hAnsi="Times New Roman" w:eastAsia="宋体" w:cs="Times New Roman"/>
                <w:color w:val="auto"/>
                <w:kern w:val="2"/>
                <w:sz w:val="21"/>
                <w:szCs w:val="24"/>
              </w:rPr>
              <w:t>4</w:t>
            </w:r>
          </w:p>
        </w:tc>
        <w:tc>
          <w:tcPr>
            <w:tcW w:w="881" w:type="dxa"/>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Times New Roman" w:hAnsi="Times New Roman" w:eastAsia="宋体" w:cs="Times New Roman"/>
                <w:color w:val="auto"/>
                <w:kern w:val="2"/>
                <w:sz w:val="21"/>
                <w:szCs w:val="24"/>
              </w:rPr>
            </w:pPr>
            <w:r>
              <w:rPr>
                <w:rFonts w:hint="eastAsia" w:ascii="Times New Roman" w:hAnsi="Times New Roman" w:eastAsia="宋体" w:cs="Times New Roman"/>
                <w:color w:val="auto"/>
                <w:kern w:val="2"/>
                <w:sz w:val="21"/>
                <w:szCs w:val="24"/>
              </w:rPr>
              <w:t>14</w:t>
            </w:r>
          </w:p>
        </w:tc>
        <w:tc>
          <w:tcPr>
            <w:tcW w:w="881" w:type="dxa"/>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Times New Roman" w:hAnsi="Times New Roman" w:eastAsia="宋体" w:cs="Times New Roman"/>
                <w:color w:val="auto"/>
                <w:kern w:val="2"/>
                <w:sz w:val="21"/>
                <w:szCs w:val="24"/>
              </w:rPr>
            </w:pPr>
          </w:p>
        </w:tc>
        <w:tc>
          <w:tcPr>
            <w:tcW w:w="881" w:type="dxa"/>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Times New Roman" w:hAnsi="Times New Roman" w:eastAsia="宋体" w:cs="Times New Roman"/>
                <w:color w:val="auto"/>
                <w:kern w:val="2"/>
                <w:sz w:val="21"/>
                <w:szCs w:val="24"/>
              </w:rPr>
            </w:pPr>
            <w:r>
              <w:rPr>
                <w:rFonts w:hint="eastAsia" w:ascii="Times New Roman" w:hAnsi="Times New Roman" w:eastAsia="宋体" w:cs="Times New Roman"/>
                <w:color w:val="auto"/>
                <w:kern w:val="2"/>
                <w:sz w:val="21"/>
                <w:szCs w:val="24"/>
              </w:rPr>
              <w:t>32</w:t>
            </w:r>
          </w:p>
        </w:tc>
      </w:tr>
    </w:tbl>
    <w:p/>
    <w:p/>
    <w:p>
      <w:pPr>
        <w:widowControl w:val="0"/>
        <w:pBdr>
          <w:top w:val="none" w:color="auto" w:sz="0" w:space="0"/>
          <w:left w:val="none" w:color="auto" w:sz="0" w:space="0"/>
          <w:bottom w:val="none" w:color="auto" w:sz="0" w:space="0"/>
          <w:right w:val="none" w:color="auto" w:sz="0" w:space="0"/>
          <w:between w:val="none" w:color="auto" w:sz="0" w:space="0"/>
        </w:pBdr>
        <w:spacing w:line="360" w:lineRule="exact"/>
        <w:ind w:left="4656" w:hanging="4656" w:hangingChars="1940"/>
        <w:jc w:val="both"/>
        <w:rPr>
          <w:rFonts w:ascii="黑体" w:hAnsi="Times New Roman" w:eastAsia="黑体" w:cs="Times New Roman"/>
          <w:color w:val="auto"/>
          <w:kern w:val="2"/>
          <w:sz w:val="24"/>
          <w:szCs w:val="24"/>
        </w:rPr>
      </w:pPr>
      <w:r>
        <w:rPr>
          <w:rFonts w:hint="eastAsia" w:ascii="黑体" w:hAnsi="Times New Roman" w:eastAsia="黑体" w:cs="Times New Roman"/>
          <w:color w:val="auto"/>
          <w:kern w:val="2"/>
          <w:sz w:val="24"/>
          <w:szCs w:val="24"/>
        </w:rPr>
        <w:t>六、建议教材与教学参考资源</w:t>
      </w:r>
    </w:p>
    <w:p>
      <w:pPr>
        <w:widowControl w:val="0"/>
        <w:pBdr>
          <w:top w:val="none" w:color="auto" w:sz="0" w:space="0"/>
          <w:left w:val="none" w:color="auto" w:sz="0" w:space="0"/>
          <w:bottom w:val="none" w:color="auto" w:sz="0" w:space="0"/>
          <w:right w:val="none" w:color="auto" w:sz="0" w:space="0"/>
          <w:between w:val="none" w:color="auto" w:sz="0" w:space="0"/>
        </w:pBdr>
        <w:spacing w:line="440" w:lineRule="exact"/>
        <w:ind w:firstLine="480" w:firstLineChars="200"/>
        <w:jc w:val="both"/>
        <w:rPr>
          <w:rFonts w:ascii="Times New Roman" w:hAnsi="Times New Roman" w:eastAsia="宋体" w:cs="Times New Roman"/>
          <w:color w:val="auto"/>
          <w:kern w:val="2"/>
          <w:sz w:val="24"/>
          <w:szCs w:val="24"/>
        </w:rPr>
      </w:pPr>
      <w:r>
        <w:rPr>
          <w:rFonts w:ascii="Times New Roman" w:hAnsi="Times New Roman" w:eastAsia="宋体" w:cs="Times New Roman"/>
          <w:color w:val="auto"/>
          <w:kern w:val="2"/>
          <w:sz w:val="24"/>
          <w:szCs w:val="24"/>
        </w:rPr>
        <w:t>1</w:t>
      </w:r>
      <w:r>
        <w:rPr>
          <w:rFonts w:hint="eastAsia" w:ascii="Times New Roman" w:hAnsi="Times New Roman" w:eastAsia="宋体" w:cs="Times New Roman"/>
          <w:color w:val="auto"/>
          <w:kern w:val="2"/>
          <w:sz w:val="24"/>
          <w:szCs w:val="24"/>
        </w:rPr>
        <w:t>、邵清风等著：视听语言</w:t>
      </w:r>
      <w:r>
        <w:rPr>
          <w:rFonts w:ascii="Times New Roman" w:hAnsi="Times New Roman" w:eastAsia="宋体" w:cs="Times New Roman"/>
          <w:color w:val="auto"/>
          <w:kern w:val="2"/>
          <w:sz w:val="24"/>
          <w:szCs w:val="24"/>
        </w:rPr>
        <w:t xml:space="preserve"> </w:t>
      </w:r>
      <w:r>
        <w:rPr>
          <w:rFonts w:hint="eastAsia" w:ascii="Times New Roman" w:hAnsi="Times New Roman" w:eastAsia="宋体" w:cs="Times New Roman"/>
          <w:color w:val="auto"/>
          <w:kern w:val="2"/>
          <w:sz w:val="24"/>
          <w:szCs w:val="24"/>
        </w:rPr>
        <w:t>中国传媒大学出版社</w:t>
      </w:r>
      <w:r>
        <w:rPr>
          <w:rFonts w:ascii="Times New Roman" w:hAnsi="Times New Roman" w:eastAsia="宋体" w:cs="Times New Roman"/>
          <w:color w:val="auto"/>
          <w:kern w:val="2"/>
          <w:sz w:val="24"/>
          <w:szCs w:val="24"/>
        </w:rPr>
        <w:t xml:space="preserve"> 2007</w:t>
      </w:r>
    </w:p>
    <w:p>
      <w:pPr>
        <w:widowControl w:val="0"/>
        <w:pBdr>
          <w:top w:val="none" w:color="auto" w:sz="0" w:space="0"/>
          <w:left w:val="none" w:color="auto" w:sz="0" w:space="0"/>
          <w:bottom w:val="none" w:color="auto" w:sz="0" w:space="0"/>
          <w:right w:val="none" w:color="auto" w:sz="0" w:space="0"/>
          <w:between w:val="none" w:color="auto" w:sz="0" w:space="0"/>
        </w:pBdr>
        <w:spacing w:line="440" w:lineRule="exact"/>
        <w:ind w:firstLine="480" w:firstLineChars="200"/>
        <w:jc w:val="both"/>
        <w:rPr>
          <w:rFonts w:ascii="Times New Roman" w:hAnsi="Times New Roman" w:eastAsia="宋体" w:cs="Times New Roman"/>
          <w:color w:val="auto"/>
          <w:kern w:val="2"/>
          <w:sz w:val="24"/>
          <w:szCs w:val="24"/>
        </w:rPr>
      </w:pPr>
      <w:r>
        <w:rPr>
          <w:rFonts w:ascii="Times New Roman" w:hAnsi="Times New Roman" w:eastAsia="宋体" w:cs="Times New Roman"/>
          <w:color w:val="auto"/>
          <w:kern w:val="2"/>
          <w:sz w:val="24"/>
          <w:szCs w:val="24"/>
        </w:rPr>
        <w:t>2</w:t>
      </w:r>
      <w:r>
        <w:rPr>
          <w:rFonts w:hint="eastAsia" w:ascii="Times New Roman" w:hAnsi="Times New Roman" w:eastAsia="宋体" w:cs="Times New Roman"/>
          <w:color w:val="auto"/>
          <w:kern w:val="2"/>
          <w:sz w:val="24"/>
          <w:szCs w:val="24"/>
        </w:rPr>
        <w:t>、丹尼艾尔</w:t>
      </w:r>
      <w:r>
        <w:rPr>
          <w:rFonts w:ascii="Times New Roman" w:hAnsi="Times New Roman" w:eastAsia="宋体" w:cs="Times New Roman"/>
          <w:color w:val="auto"/>
          <w:kern w:val="2"/>
          <w:sz w:val="24"/>
          <w:szCs w:val="24"/>
        </w:rPr>
        <w:t>·</w:t>
      </w:r>
      <w:r>
        <w:rPr>
          <w:rFonts w:hint="eastAsia" w:ascii="Times New Roman" w:hAnsi="Times New Roman" w:eastAsia="宋体" w:cs="Times New Roman"/>
          <w:color w:val="auto"/>
          <w:kern w:val="2"/>
          <w:sz w:val="24"/>
          <w:szCs w:val="24"/>
        </w:rPr>
        <w:t>阿里洪</w:t>
      </w:r>
      <w:r>
        <w:rPr>
          <w:rFonts w:ascii="Times New Roman" w:hAnsi="Times New Roman" w:eastAsia="宋体" w:cs="Times New Roman"/>
          <w:color w:val="auto"/>
          <w:kern w:val="2"/>
          <w:sz w:val="24"/>
          <w:szCs w:val="24"/>
        </w:rPr>
        <w:t>(</w:t>
      </w:r>
      <w:r>
        <w:rPr>
          <w:rFonts w:hint="eastAsia" w:ascii="Times New Roman" w:hAnsi="Times New Roman" w:eastAsia="宋体" w:cs="Times New Roman"/>
          <w:color w:val="auto"/>
          <w:kern w:val="2"/>
          <w:sz w:val="24"/>
          <w:szCs w:val="24"/>
        </w:rPr>
        <w:t>乌拉圭）著</w:t>
      </w:r>
      <w:r>
        <w:rPr>
          <w:rFonts w:ascii="Times New Roman" w:hAnsi="Times New Roman" w:eastAsia="宋体" w:cs="Times New Roman"/>
          <w:color w:val="auto"/>
          <w:kern w:val="2"/>
          <w:sz w:val="24"/>
          <w:szCs w:val="24"/>
        </w:rPr>
        <w:t xml:space="preserve"> </w:t>
      </w:r>
      <w:r>
        <w:rPr>
          <w:rFonts w:hint="eastAsia" w:ascii="Times New Roman" w:hAnsi="Times New Roman" w:eastAsia="宋体" w:cs="Times New Roman"/>
          <w:color w:val="auto"/>
          <w:kern w:val="2"/>
          <w:sz w:val="24"/>
          <w:szCs w:val="24"/>
        </w:rPr>
        <w:t>陈国铎等译</w:t>
      </w:r>
      <w:r>
        <w:rPr>
          <w:rFonts w:ascii="Times New Roman" w:hAnsi="Times New Roman" w:eastAsia="宋体" w:cs="Times New Roman"/>
          <w:color w:val="auto"/>
          <w:kern w:val="2"/>
          <w:sz w:val="24"/>
          <w:szCs w:val="24"/>
        </w:rPr>
        <w:t xml:space="preserve"> </w:t>
      </w:r>
      <w:r>
        <w:rPr>
          <w:rFonts w:hint="eastAsia" w:ascii="Times New Roman" w:hAnsi="Times New Roman" w:eastAsia="宋体" w:cs="Times New Roman"/>
          <w:color w:val="auto"/>
          <w:kern w:val="2"/>
          <w:sz w:val="24"/>
          <w:szCs w:val="24"/>
        </w:rPr>
        <w:t>电影语言的语法</w:t>
      </w:r>
      <w:r>
        <w:rPr>
          <w:rFonts w:ascii="Times New Roman" w:hAnsi="Times New Roman" w:eastAsia="宋体" w:cs="Times New Roman"/>
          <w:color w:val="auto"/>
          <w:kern w:val="2"/>
          <w:sz w:val="24"/>
          <w:szCs w:val="24"/>
        </w:rPr>
        <w:t xml:space="preserve"> </w:t>
      </w:r>
      <w:r>
        <w:rPr>
          <w:rFonts w:hint="eastAsia" w:ascii="Times New Roman" w:hAnsi="Times New Roman" w:eastAsia="宋体" w:cs="Times New Roman"/>
          <w:color w:val="auto"/>
          <w:kern w:val="2"/>
          <w:sz w:val="24"/>
          <w:szCs w:val="24"/>
        </w:rPr>
        <w:t>后浪出版公司</w:t>
      </w:r>
      <w:r>
        <w:rPr>
          <w:rFonts w:ascii="Times New Roman" w:hAnsi="Times New Roman" w:eastAsia="宋体" w:cs="Times New Roman"/>
          <w:color w:val="auto"/>
          <w:kern w:val="2"/>
          <w:sz w:val="24"/>
          <w:szCs w:val="24"/>
        </w:rPr>
        <w:t>2013</w:t>
      </w:r>
    </w:p>
    <w:p>
      <w:pPr>
        <w:widowControl w:val="0"/>
        <w:pBdr>
          <w:top w:val="none" w:color="auto" w:sz="0" w:space="0"/>
          <w:left w:val="none" w:color="auto" w:sz="0" w:space="0"/>
          <w:bottom w:val="none" w:color="auto" w:sz="0" w:space="0"/>
          <w:right w:val="none" w:color="auto" w:sz="0" w:space="0"/>
          <w:between w:val="none" w:color="auto" w:sz="0" w:space="0"/>
        </w:pBdr>
        <w:spacing w:line="440" w:lineRule="exact"/>
        <w:ind w:firstLine="480" w:firstLineChars="200"/>
        <w:jc w:val="both"/>
        <w:rPr>
          <w:rFonts w:ascii="Times New Roman" w:hAnsi="Times New Roman" w:eastAsia="宋体" w:cs="Times New Roman"/>
          <w:color w:val="auto"/>
          <w:kern w:val="2"/>
          <w:sz w:val="24"/>
          <w:szCs w:val="24"/>
        </w:rPr>
      </w:pPr>
      <w:r>
        <w:rPr>
          <w:rFonts w:ascii="Times New Roman" w:hAnsi="Times New Roman" w:eastAsia="宋体" w:cs="Times New Roman"/>
          <w:color w:val="auto"/>
          <w:kern w:val="2"/>
          <w:sz w:val="24"/>
          <w:szCs w:val="24"/>
        </w:rPr>
        <w:t>3</w:t>
      </w:r>
      <w:r>
        <w:rPr>
          <w:rFonts w:hint="eastAsia" w:ascii="Times New Roman" w:hAnsi="Times New Roman" w:eastAsia="宋体" w:cs="Times New Roman"/>
          <w:color w:val="auto"/>
          <w:kern w:val="2"/>
          <w:sz w:val="24"/>
          <w:szCs w:val="24"/>
        </w:rPr>
        <w:t>、史蒂文</w:t>
      </w:r>
      <w:r>
        <w:rPr>
          <w:rFonts w:ascii="Times New Roman" w:hAnsi="Times New Roman" w:eastAsia="宋体" w:cs="Times New Roman"/>
          <w:color w:val="auto"/>
          <w:kern w:val="2"/>
          <w:sz w:val="24"/>
          <w:szCs w:val="24"/>
        </w:rPr>
        <w:t>·</w:t>
      </w:r>
      <w:r>
        <w:rPr>
          <w:rFonts w:hint="eastAsia" w:ascii="Times New Roman" w:hAnsi="Times New Roman" w:eastAsia="宋体" w:cs="Times New Roman"/>
          <w:color w:val="auto"/>
          <w:kern w:val="2"/>
          <w:sz w:val="24"/>
          <w:szCs w:val="24"/>
        </w:rPr>
        <w:t>卡茨著（美）陈阳译</w:t>
      </w:r>
      <w:r>
        <w:rPr>
          <w:rFonts w:ascii="Times New Roman" w:hAnsi="Times New Roman" w:eastAsia="宋体" w:cs="Times New Roman"/>
          <w:color w:val="auto"/>
          <w:kern w:val="2"/>
          <w:sz w:val="24"/>
          <w:szCs w:val="24"/>
        </w:rPr>
        <w:t xml:space="preserve"> </w:t>
      </w:r>
      <w:r>
        <w:rPr>
          <w:rFonts w:hint="eastAsia" w:ascii="Times New Roman" w:hAnsi="Times New Roman" w:eastAsia="宋体" w:cs="Times New Roman"/>
          <w:color w:val="auto"/>
          <w:kern w:val="2"/>
          <w:sz w:val="24"/>
          <w:szCs w:val="24"/>
        </w:rPr>
        <w:t>场面调度：影像的运动</w:t>
      </w:r>
      <w:r>
        <w:rPr>
          <w:rFonts w:ascii="Times New Roman" w:hAnsi="Times New Roman" w:eastAsia="宋体" w:cs="Times New Roman"/>
          <w:color w:val="auto"/>
          <w:kern w:val="2"/>
          <w:sz w:val="24"/>
          <w:szCs w:val="24"/>
        </w:rPr>
        <w:t xml:space="preserve"> </w:t>
      </w:r>
      <w:r>
        <w:rPr>
          <w:rFonts w:hint="eastAsia" w:ascii="Times New Roman" w:hAnsi="Times New Roman" w:eastAsia="宋体" w:cs="Times New Roman"/>
          <w:color w:val="auto"/>
          <w:kern w:val="2"/>
          <w:sz w:val="24"/>
          <w:szCs w:val="24"/>
        </w:rPr>
        <w:t>后浪出版公司</w:t>
      </w:r>
      <w:r>
        <w:rPr>
          <w:rFonts w:ascii="Times New Roman" w:hAnsi="Times New Roman" w:eastAsia="宋体" w:cs="Times New Roman"/>
          <w:color w:val="auto"/>
          <w:kern w:val="2"/>
          <w:sz w:val="24"/>
          <w:szCs w:val="24"/>
        </w:rPr>
        <w:t xml:space="preserve"> 2010</w:t>
      </w:r>
    </w:p>
    <w:p>
      <w:pPr>
        <w:widowControl w:val="0"/>
        <w:pBdr>
          <w:top w:val="none" w:color="auto" w:sz="0" w:space="0"/>
          <w:left w:val="none" w:color="auto" w:sz="0" w:space="0"/>
          <w:bottom w:val="none" w:color="auto" w:sz="0" w:space="0"/>
          <w:right w:val="none" w:color="auto" w:sz="0" w:space="0"/>
          <w:between w:val="none" w:color="auto" w:sz="0" w:space="0"/>
        </w:pBdr>
        <w:spacing w:line="440" w:lineRule="exact"/>
        <w:ind w:firstLine="480" w:firstLineChars="200"/>
        <w:jc w:val="both"/>
        <w:rPr>
          <w:rFonts w:ascii="Times New Roman" w:hAnsi="Times New Roman" w:eastAsia="宋体" w:cs="Times New Roman"/>
          <w:color w:val="auto"/>
          <w:kern w:val="2"/>
          <w:sz w:val="24"/>
          <w:szCs w:val="24"/>
        </w:rPr>
      </w:pPr>
      <w:r>
        <w:rPr>
          <w:rFonts w:ascii="Times New Roman" w:hAnsi="Times New Roman" w:eastAsia="宋体" w:cs="Times New Roman"/>
          <w:color w:val="auto"/>
          <w:kern w:val="2"/>
          <w:sz w:val="24"/>
          <w:szCs w:val="24"/>
        </w:rPr>
        <w:t>4</w:t>
      </w:r>
      <w:r>
        <w:rPr>
          <w:rFonts w:hint="eastAsia" w:ascii="Times New Roman" w:hAnsi="Times New Roman" w:eastAsia="宋体" w:cs="Times New Roman"/>
          <w:color w:val="auto"/>
          <w:kern w:val="2"/>
          <w:sz w:val="24"/>
          <w:szCs w:val="24"/>
        </w:rPr>
        <w:t>、</w:t>
      </w:r>
      <w:r>
        <w:rPr>
          <w:rFonts w:ascii="Times New Roman" w:hAnsi="Times New Roman" w:eastAsia="宋体" w:cs="Times New Roman"/>
          <w:color w:val="auto"/>
          <w:kern w:val="2"/>
          <w:sz w:val="24"/>
          <w:szCs w:val="24"/>
        </w:rPr>
        <w:t>Marcie Begleiter</w:t>
      </w:r>
      <w:r>
        <w:rPr>
          <w:rFonts w:hint="eastAsia" w:ascii="Times New Roman" w:hAnsi="Times New Roman" w:eastAsia="宋体" w:cs="Times New Roman"/>
          <w:color w:val="auto"/>
          <w:kern w:val="2"/>
          <w:sz w:val="24"/>
          <w:szCs w:val="24"/>
        </w:rPr>
        <w:t>（美）何煜译</w:t>
      </w:r>
      <w:r>
        <w:rPr>
          <w:rFonts w:ascii="Times New Roman" w:hAnsi="Times New Roman" w:eastAsia="宋体" w:cs="Times New Roman"/>
          <w:color w:val="auto"/>
          <w:kern w:val="2"/>
          <w:sz w:val="24"/>
          <w:szCs w:val="24"/>
        </w:rPr>
        <w:t xml:space="preserve"> </w:t>
      </w:r>
      <w:r>
        <w:rPr>
          <w:rFonts w:hint="eastAsia" w:ascii="Times New Roman" w:hAnsi="Times New Roman" w:eastAsia="宋体" w:cs="Times New Roman"/>
          <w:color w:val="auto"/>
          <w:kern w:val="2"/>
          <w:sz w:val="24"/>
          <w:szCs w:val="24"/>
        </w:rPr>
        <w:t>从文字到影像</w:t>
      </w:r>
      <w:r>
        <w:rPr>
          <w:rFonts w:ascii="Times New Roman" w:hAnsi="Times New Roman" w:eastAsia="宋体" w:cs="Times New Roman"/>
          <w:color w:val="auto"/>
          <w:kern w:val="2"/>
          <w:sz w:val="24"/>
          <w:szCs w:val="24"/>
        </w:rPr>
        <w:t xml:space="preserve"> </w:t>
      </w:r>
      <w:r>
        <w:rPr>
          <w:rFonts w:hint="eastAsia" w:ascii="Times New Roman" w:hAnsi="Times New Roman" w:eastAsia="宋体" w:cs="Times New Roman"/>
          <w:color w:val="auto"/>
          <w:kern w:val="2"/>
          <w:sz w:val="24"/>
          <w:szCs w:val="24"/>
        </w:rPr>
        <w:t>人民邮电出版社</w:t>
      </w:r>
      <w:r>
        <w:rPr>
          <w:rFonts w:ascii="Times New Roman" w:hAnsi="Times New Roman" w:eastAsia="宋体" w:cs="Times New Roman"/>
          <w:color w:val="auto"/>
          <w:kern w:val="2"/>
          <w:sz w:val="24"/>
          <w:szCs w:val="24"/>
        </w:rPr>
        <w:t xml:space="preserve"> 2012</w:t>
      </w:r>
    </w:p>
    <w:p/>
    <w:p>
      <w:pPr>
        <w:widowControl w:val="0"/>
        <w:pBdr>
          <w:top w:val="none" w:color="auto" w:sz="0" w:space="0"/>
          <w:left w:val="none" w:color="auto" w:sz="0" w:space="0"/>
          <w:bottom w:val="none" w:color="auto" w:sz="0" w:space="0"/>
          <w:right w:val="none" w:color="auto" w:sz="0" w:space="0"/>
          <w:between w:val="none" w:color="auto" w:sz="0" w:space="0"/>
        </w:pBdr>
        <w:spacing w:line="360" w:lineRule="exact"/>
        <w:ind w:left="4656" w:hanging="4656" w:hangingChars="1940"/>
        <w:jc w:val="both"/>
        <w:rPr>
          <w:rFonts w:ascii="黑体" w:hAnsi="Times New Roman" w:eastAsia="黑体" w:cs="Times New Roman"/>
          <w:color w:val="auto"/>
          <w:kern w:val="2"/>
          <w:sz w:val="24"/>
          <w:szCs w:val="24"/>
        </w:rPr>
      </w:pPr>
      <w:r>
        <w:rPr>
          <w:rFonts w:hint="eastAsia" w:ascii="黑体" w:hAnsi="Times New Roman" w:eastAsia="黑体" w:cs="Times New Roman"/>
          <w:color w:val="auto"/>
          <w:kern w:val="2"/>
          <w:sz w:val="24"/>
          <w:szCs w:val="24"/>
        </w:rPr>
        <w:t>七、其他说明</w:t>
      </w:r>
    </w:p>
    <w:p>
      <w:pPr>
        <w:widowControl w:val="0"/>
        <w:pBdr>
          <w:top w:val="none" w:color="auto" w:sz="0" w:space="0"/>
          <w:left w:val="none" w:color="auto" w:sz="0" w:space="0"/>
          <w:bottom w:val="none" w:color="auto" w:sz="0" w:space="0"/>
          <w:right w:val="none" w:color="auto" w:sz="0" w:space="0"/>
          <w:between w:val="none" w:color="auto" w:sz="0" w:space="0"/>
        </w:pBdr>
        <w:spacing w:line="360" w:lineRule="exact"/>
        <w:ind w:left="4678" w:leftChars="228" w:hanging="4176" w:hangingChars="1740"/>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本教学大纲将在教学实践中依据具体情况和某些特定需要不断加以补充、修正和完善。</w:t>
      </w:r>
    </w:p>
    <w:p/>
    <w:p>
      <w:pPr>
        <w:widowControl w:val="0"/>
        <w:pBdr>
          <w:top w:val="none" w:color="auto" w:sz="0" w:space="0"/>
          <w:left w:val="none" w:color="auto" w:sz="0" w:space="0"/>
          <w:bottom w:val="none" w:color="auto" w:sz="0" w:space="0"/>
          <w:right w:val="none" w:color="auto" w:sz="0" w:space="0"/>
          <w:between w:val="none" w:color="auto" w:sz="0" w:space="0"/>
        </w:pBdr>
        <w:spacing w:line="360" w:lineRule="exact"/>
        <w:ind w:firstLine="480" w:firstLineChars="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大纲修订人：林广生</w:t>
      </w:r>
      <w:r>
        <w:rPr>
          <w:rFonts w:ascii="宋体" w:hAnsi="宋体" w:eastAsia="宋体" w:cs="Times New Roman"/>
          <w:color w:val="auto"/>
          <w:kern w:val="2"/>
          <w:sz w:val="24"/>
          <w:szCs w:val="24"/>
        </w:rPr>
        <w:t xml:space="preserve">          </w:t>
      </w:r>
      <w:r>
        <w:rPr>
          <w:rFonts w:hint="eastAsia" w:ascii="宋体" w:hAnsi="宋体" w:eastAsia="宋体" w:cs="Times New Roman"/>
          <w:color w:val="auto"/>
          <w:kern w:val="2"/>
          <w:sz w:val="24"/>
          <w:szCs w:val="24"/>
        </w:rPr>
        <w:t>修订日期：</w:t>
      </w:r>
      <w:r>
        <w:rPr>
          <w:rFonts w:ascii="宋体" w:hAnsi="宋体"/>
          <w:sz w:val="24"/>
        </w:rPr>
        <w:t>2</w:t>
      </w:r>
      <w:r>
        <w:rPr>
          <w:rFonts w:hint="eastAsia" w:ascii="宋体" w:hAnsi="宋体"/>
          <w:sz w:val="24"/>
        </w:rPr>
        <w:t>020年12月</w:t>
      </w:r>
    </w:p>
    <w:p>
      <w:pPr>
        <w:widowControl w:val="0"/>
        <w:pBdr>
          <w:top w:val="none" w:color="auto" w:sz="0" w:space="0"/>
          <w:left w:val="none" w:color="auto" w:sz="0" w:space="0"/>
          <w:bottom w:val="none" w:color="auto" w:sz="0" w:space="0"/>
          <w:right w:val="none" w:color="auto" w:sz="0" w:space="0"/>
          <w:between w:val="none" w:color="auto" w:sz="0" w:space="0"/>
        </w:pBdr>
        <w:spacing w:line="360" w:lineRule="exact"/>
        <w:ind w:firstLine="480" w:firstLineChars="200"/>
        <w:jc w:val="both"/>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大纲审订人：彭碧萍</w:t>
      </w:r>
      <w:r>
        <w:rPr>
          <w:rFonts w:ascii="宋体" w:hAnsi="宋体" w:eastAsia="宋体" w:cs="Times New Roman"/>
          <w:color w:val="auto"/>
          <w:kern w:val="2"/>
          <w:sz w:val="24"/>
          <w:szCs w:val="24"/>
        </w:rPr>
        <w:t xml:space="preserve">          </w:t>
      </w:r>
      <w:r>
        <w:rPr>
          <w:rFonts w:hint="eastAsia" w:ascii="宋体" w:hAnsi="宋体" w:eastAsia="宋体" w:cs="Times New Roman"/>
          <w:color w:val="auto"/>
          <w:kern w:val="2"/>
          <w:sz w:val="24"/>
          <w:szCs w:val="24"/>
        </w:rPr>
        <w:t>修订日期：</w:t>
      </w:r>
      <w:r>
        <w:rPr>
          <w:rFonts w:ascii="宋体" w:hAnsi="宋体"/>
          <w:sz w:val="24"/>
        </w:rPr>
        <w:t>2</w:t>
      </w:r>
      <w:r>
        <w:rPr>
          <w:rFonts w:hint="eastAsia" w:ascii="宋体" w:hAnsi="宋体"/>
          <w:sz w:val="24"/>
        </w:rPr>
        <w:t>020年12月</w:t>
      </w:r>
    </w:p>
    <w:p/>
    <w:p/>
    <w:p/>
    <w:sectPr>
      <w:headerReference r:id="rId3" w:type="default"/>
      <w:footerReference r:id="rId4" w:type="default"/>
      <w:pgSz w:w="11906" w:h="16838"/>
      <w:pgMar w:top="1134" w:right="1134" w:bottom="1134" w:left="1134" w:header="709" w:footer="85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Neue">
    <w:altName w:val="NumberOnly"/>
    <w:panose1 w:val="02000503000000020004"/>
    <w:charset w:val="00"/>
    <w:family w:val="auto"/>
    <w:pitch w:val="default"/>
    <w:sig w:usb0="00000000" w:usb1="00000000" w:usb2="00000010" w:usb3="00000000" w:csb0="00000001" w:csb1="00000000"/>
  </w:font>
  <w:font w:name="Arial Unicode MS">
    <w:panose1 w:val="020B0604020202020204"/>
    <w:charset w:val="86"/>
    <w:family w:val="auto"/>
    <w:pitch w:val="default"/>
    <w:sig w:usb0="FFFFFFFF" w:usb1="E9FFFFFF" w:usb2="0000003F" w:usb3="00000000" w:csb0="603F01FF" w:csb1="FFFF0000"/>
  </w:font>
  <w:font w:name="NumberOnly">
    <w:panose1 w:val="020B0500000000000000"/>
    <w:charset w:val="00"/>
    <w:family w:val="auto"/>
    <w:pitch w:val="default"/>
    <w:sig w:usb0="8000002F" w:usb1="10000048" w:usb2="00000000" w:usb3="00000000" w:csb0="00000111" w:csb1="4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displayBackgroundShape w:val="1"/>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94A"/>
    <w:rsid w:val="00072F82"/>
    <w:rsid w:val="00097301"/>
    <w:rsid w:val="00190497"/>
    <w:rsid w:val="003D194A"/>
    <w:rsid w:val="00442A05"/>
    <w:rsid w:val="004433BC"/>
    <w:rsid w:val="00477C35"/>
    <w:rsid w:val="004B5423"/>
    <w:rsid w:val="004D37AC"/>
    <w:rsid w:val="005161AC"/>
    <w:rsid w:val="005638BF"/>
    <w:rsid w:val="005B6F45"/>
    <w:rsid w:val="007054DE"/>
    <w:rsid w:val="00772F61"/>
    <w:rsid w:val="0081218E"/>
    <w:rsid w:val="00837FFE"/>
    <w:rsid w:val="00AD3CF7"/>
    <w:rsid w:val="00B9610F"/>
    <w:rsid w:val="00C56AF0"/>
    <w:rsid w:val="00D14CDD"/>
    <w:rsid w:val="00D44BA0"/>
    <w:rsid w:val="00EA3E21"/>
    <w:rsid w:val="00EF207D"/>
    <w:rsid w:val="00FB7FB4"/>
    <w:rsid w:val="3A9403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pBdr>
        <w:top w:val="none" w:color="auto" w:sz="0" w:space="0"/>
        <w:left w:val="none" w:color="auto" w:sz="0" w:space="0"/>
        <w:bottom w:val="none" w:color="auto" w:sz="0" w:space="0"/>
        <w:right w:val="none" w:color="auto" w:sz="0" w:space="0"/>
        <w:between w:val="none" w:color="auto" w:sz="0" w:space="0"/>
      </w:pBdr>
    </w:pPr>
    <w:rPr>
      <w:rFonts w:ascii="Helvetica Neue" w:hAnsi="Helvetica Neue" w:eastAsia="Arial Unicode MS" w:cs="Arial Unicode MS"/>
      <w:color w:val="000000"/>
      <w:sz w:val="22"/>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7"/>
    <w:qFormat/>
    <w:uiPriority w:val="0"/>
    <w:pPr>
      <w:widowControl w:val="0"/>
      <w:pBdr>
        <w:top w:val="none" w:color="auto" w:sz="0" w:space="0"/>
        <w:left w:val="none" w:color="auto" w:sz="0" w:space="0"/>
        <w:bottom w:val="none" w:color="auto" w:sz="0" w:space="0"/>
        <w:right w:val="none" w:color="auto" w:sz="0" w:space="0"/>
        <w:between w:val="none" w:color="auto" w:sz="0" w:space="0"/>
      </w:pBdr>
      <w:ind w:left="363" w:hanging="363" w:hangingChars="173"/>
      <w:jc w:val="both"/>
    </w:pPr>
    <w:rPr>
      <w:rFonts w:ascii="Times New Roman" w:hAnsi="Times New Roman" w:eastAsia="宋体" w:cs="Times New Roman"/>
      <w:color w:val="auto"/>
      <w:kern w:val="2"/>
      <w:sz w:val="21"/>
      <w:szCs w:val="24"/>
    </w:rPr>
  </w:style>
  <w:style w:type="character" w:styleId="5">
    <w:name w:val="Hyperlink"/>
    <w:uiPriority w:val="0"/>
    <w:rPr>
      <w:u w:val="single"/>
    </w:rPr>
  </w:style>
  <w:style w:type="table" w:customStyle="1" w:styleId="6">
    <w:name w:val="Table Normal"/>
    <w:uiPriority w:val="0"/>
    <w:tblPr>
      <w:tblCellMar>
        <w:top w:w="0" w:type="dxa"/>
        <w:left w:w="0" w:type="dxa"/>
        <w:bottom w:w="0" w:type="dxa"/>
        <w:right w:w="0" w:type="dxa"/>
      </w:tblCellMar>
    </w:tblPr>
  </w:style>
  <w:style w:type="character" w:customStyle="1" w:styleId="7">
    <w:name w:val="正文文本缩进字符"/>
    <w:basedOn w:val="4"/>
    <w:link w:val="2"/>
    <w:qFormat/>
    <w:uiPriority w:val="0"/>
    <w:rPr>
      <w:rFonts w:eastAsia="宋体"/>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宋体"/>
        <a:cs typeface="Helvetica Neue"/>
      </a:majorFont>
      <a:minorFont>
        <a:latin typeface="Helvetica Neue"/>
        <a:ea typeface="宋体"/>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spPr>
      <a:bodyPr rot="0" spcFirstLastPara="1" vertOverflow="overflow" horzOverflow="overflow" vert="horz" wrap="square" lIns="101600" tIns="101600" rIns="101600" bIns="101600"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999</Words>
  <Characters>5695</Characters>
  <Lines>47</Lines>
  <Paragraphs>13</Paragraphs>
  <TotalTime>28</TotalTime>
  <ScaleCrop>false</ScaleCrop>
  <LinksUpToDate>false</LinksUpToDate>
  <CharactersWithSpaces>6681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2020-12-11T15:15:00Z</dcterms:created>
  <dc:creator>xiaobao</dc:creator>
  <cp:lastModifiedBy>xiaobao</cp:lastModifiedBy>
  <dcterms:modified xsi:type="dcterms:W3CDTF">2021-01-01T11:35:28Z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