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BFF" w:rsidRDefault="0094503C" w:rsidP="00DB5F5C">
      <w:pPr>
        <w:spacing w:beforeLines="50"/>
        <w:jc w:val="center"/>
        <w:rPr>
          <w:rFonts w:ascii="黑体" w:eastAsia="黑体" w:hAnsi="黑体"/>
          <w:b/>
          <w:sz w:val="36"/>
          <w:szCs w:val="36"/>
        </w:rPr>
      </w:pPr>
      <w:r>
        <w:rPr>
          <w:rFonts w:ascii="黑体" w:eastAsia="黑体" w:hAnsi="黑体"/>
          <w:b/>
          <w:sz w:val="36"/>
          <w:szCs w:val="36"/>
        </w:rPr>
        <w:t>《</w:t>
      </w:r>
      <w:r>
        <w:rPr>
          <w:rFonts w:ascii="黑体" w:eastAsia="黑体" w:hAnsi="黑体" w:hint="eastAsia"/>
          <w:b/>
          <w:sz w:val="36"/>
          <w:szCs w:val="36"/>
        </w:rPr>
        <w:t>新媒体概论</w:t>
      </w:r>
      <w:r>
        <w:rPr>
          <w:rFonts w:ascii="黑体" w:eastAsia="黑体" w:hAnsi="黑体"/>
          <w:b/>
          <w:sz w:val="36"/>
          <w:szCs w:val="36"/>
        </w:rPr>
        <w:t>》课程教学大纲</w:t>
      </w:r>
    </w:p>
    <w:p w:rsidR="00612BFF" w:rsidRDefault="00612BFF">
      <w:pPr>
        <w:spacing w:line="360" w:lineRule="exact"/>
        <w:rPr>
          <w:rFonts w:ascii="黑体" w:eastAsia="黑体"/>
          <w:sz w:val="30"/>
        </w:rPr>
      </w:pPr>
    </w:p>
    <w:p w:rsidR="00612BFF" w:rsidRDefault="0094503C">
      <w:pPr>
        <w:spacing w:line="360" w:lineRule="exact"/>
        <w:rPr>
          <w:rFonts w:ascii="黑体" w:eastAsia="黑体"/>
          <w:sz w:val="24"/>
        </w:rPr>
      </w:pPr>
      <w:r>
        <w:rPr>
          <w:rFonts w:ascii="黑体" w:eastAsia="黑体" w:hint="eastAsia"/>
          <w:sz w:val="24"/>
        </w:rPr>
        <w:t>一、课程基本信息</w:t>
      </w:r>
    </w:p>
    <w:p w:rsidR="00612BFF" w:rsidRDefault="0094503C" w:rsidP="00DB5F5C">
      <w:pPr>
        <w:tabs>
          <w:tab w:val="left" w:pos="0"/>
        </w:tabs>
        <w:spacing w:beforeLines="50" w:line="3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课程</w:t>
      </w:r>
      <w:r>
        <w:rPr>
          <w:rFonts w:asciiTheme="minorEastAsia" w:eastAsiaTheme="minorEastAsia" w:hAnsiTheme="minorEastAsia" w:hint="eastAsia"/>
          <w:sz w:val="24"/>
        </w:rPr>
        <w:t>代码：</w:t>
      </w:r>
      <w:r>
        <w:rPr>
          <w:rFonts w:asciiTheme="minorEastAsia" w:eastAsiaTheme="minorEastAsia" w:hAnsiTheme="minorEastAsia"/>
          <w:sz w:val="24"/>
        </w:rPr>
        <w:t>16121902</w:t>
      </w:r>
    </w:p>
    <w:p w:rsidR="00612BFF" w:rsidRDefault="0094503C">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课程名称：新媒体概论</w:t>
      </w:r>
    </w:p>
    <w:p w:rsidR="00612BFF" w:rsidRDefault="0094503C">
      <w:pPr>
        <w:tabs>
          <w:tab w:val="left" w:pos="0"/>
        </w:tabs>
        <w:spacing w:line="3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课程</w:t>
      </w:r>
      <w:r>
        <w:rPr>
          <w:rFonts w:asciiTheme="minorEastAsia" w:eastAsiaTheme="minorEastAsia" w:hAnsiTheme="minorEastAsia" w:hint="eastAsia"/>
          <w:sz w:val="24"/>
        </w:rPr>
        <w:t>类别：专业必修课课</w:t>
      </w:r>
    </w:p>
    <w:p w:rsidR="00612BFF" w:rsidRDefault="0094503C">
      <w:pPr>
        <w:tabs>
          <w:tab w:val="left" w:pos="0"/>
        </w:tabs>
        <w:spacing w:line="3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学</w:t>
      </w:r>
      <w:r>
        <w:rPr>
          <w:rFonts w:asciiTheme="minorEastAsia" w:eastAsiaTheme="minorEastAsia" w:hAnsiTheme="minorEastAsia" w:hint="eastAsia"/>
          <w:sz w:val="24"/>
        </w:rPr>
        <w:t xml:space="preserve">    </w:t>
      </w:r>
      <w:r>
        <w:rPr>
          <w:rFonts w:asciiTheme="minorEastAsia" w:eastAsiaTheme="minorEastAsia" w:hAnsiTheme="minorEastAsia"/>
          <w:sz w:val="24"/>
        </w:rPr>
        <w:t>时：</w:t>
      </w:r>
      <w:r>
        <w:rPr>
          <w:rFonts w:asciiTheme="minorEastAsia" w:eastAsiaTheme="minorEastAsia" w:hAnsiTheme="minorEastAsia" w:hint="eastAsia"/>
          <w:sz w:val="24"/>
        </w:rPr>
        <w:t>32</w:t>
      </w:r>
      <w:r>
        <w:rPr>
          <w:rFonts w:asciiTheme="minorEastAsia" w:eastAsiaTheme="minorEastAsia" w:hAnsiTheme="minorEastAsia" w:hint="eastAsia"/>
          <w:sz w:val="24"/>
        </w:rPr>
        <w:t>学时</w:t>
      </w:r>
    </w:p>
    <w:p w:rsidR="00612BFF" w:rsidRDefault="0094503C">
      <w:pPr>
        <w:tabs>
          <w:tab w:val="left" w:pos="0"/>
        </w:tabs>
        <w:spacing w:line="360" w:lineRule="exact"/>
        <w:ind w:firstLineChars="200" w:firstLine="480"/>
        <w:rPr>
          <w:rFonts w:asciiTheme="minorEastAsia" w:eastAsiaTheme="minorEastAsia" w:hAnsiTheme="minorEastAsia"/>
          <w:sz w:val="24"/>
        </w:rPr>
      </w:pPr>
      <w:proofErr w:type="gramStart"/>
      <w:r>
        <w:rPr>
          <w:rFonts w:asciiTheme="minorEastAsia" w:eastAsiaTheme="minorEastAsia" w:hAnsiTheme="minorEastAsia"/>
          <w:sz w:val="24"/>
        </w:rPr>
        <w:t xml:space="preserve">学　　</w:t>
      </w:r>
      <w:proofErr w:type="gramEnd"/>
      <w:r>
        <w:rPr>
          <w:rFonts w:asciiTheme="minorEastAsia" w:eastAsiaTheme="minorEastAsia" w:hAnsiTheme="minorEastAsia"/>
          <w:sz w:val="24"/>
        </w:rPr>
        <w:t>分：</w:t>
      </w:r>
      <w:r>
        <w:rPr>
          <w:rFonts w:asciiTheme="minorEastAsia" w:eastAsiaTheme="minorEastAsia" w:hAnsiTheme="minorEastAsia" w:hint="eastAsia"/>
          <w:sz w:val="24"/>
        </w:rPr>
        <w:t>2</w:t>
      </w:r>
      <w:r>
        <w:rPr>
          <w:rFonts w:asciiTheme="minorEastAsia" w:eastAsiaTheme="minorEastAsia" w:hAnsiTheme="minorEastAsia" w:hint="eastAsia"/>
          <w:sz w:val="24"/>
        </w:rPr>
        <w:t>学分</w:t>
      </w:r>
    </w:p>
    <w:p w:rsidR="00612BFF" w:rsidRDefault="0094503C">
      <w:pPr>
        <w:widowControl/>
        <w:tabs>
          <w:tab w:val="left" w:pos="0"/>
        </w:tabs>
        <w:spacing w:line="36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适用对象</w:t>
      </w:r>
      <w:r>
        <w:rPr>
          <w:rFonts w:asciiTheme="minorEastAsia" w:eastAsiaTheme="minorEastAsia" w:hAnsiTheme="minorEastAsia"/>
          <w:color w:val="000000"/>
          <w:kern w:val="0"/>
          <w:sz w:val="24"/>
        </w:rPr>
        <w:t xml:space="preserve">: </w:t>
      </w:r>
      <w:r>
        <w:rPr>
          <w:rFonts w:asciiTheme="minorEastAsia" w:eastAsiaTheme="minorEastAsia" w:hAnsiTheme="minorEastAsia" w:hint="eastAsia"/>
          <w:color w:val="000000"/>
          <w:kern w:val="0"/>
          <w:sz w:val="24"/>
        </w:rPr>
        <w:t>广播电视编导本科生</w:t>
      </w:r>
    </w:p>
    <w:p w:rsidR="00612BFF" w:rsidRDefault="0094503C">
      <w:pPr>
        <w:widowControl/>
        <w:tabs>
          <w:tab w:val="left" w:pos="0"/>
        </w:tabs>
        <w:spacing w:line="360" w:lineRule="exact"/>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考核方式：考试</w:t>
      </w:r>
    </w:p>
    <w:p w:rsidR="00612BFF" w:rsidRDefault="0094503C">
      <w:pPr>
        <w:tabs>
          <w:tab w:val="left" w:pos="0"/>
        </w:tabs>
        <w:spacing w:line="3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先修课程：</w:t>
      </w:r>
      <w:r>
        <w:rPr>
          <w:rFonts w:asciiTheme="minorEastAsia" w:eastAsiaTheme="minorEastAsia" w:hAnsiTheme="minorEastAsia" w:hint="eastAsia"/>
          <w:sz w:val="24"/>
        </w:rPr>
        <w:t>无</w:t>
      </w:r>
    </w:p>
    <w:p w:rsidR="00612BFF" w:rsidRDefault="00612BFF">
      <w:pPr>
        <w:tabs>
          <w:tab w:val="left" w:pos="0"/>
        </w:tabs>
        <w:spacing w:line="360" w:lineRule="exact"/>
        <w:ind w:firstLineChars="200" w:firstLine="480"/>
        <w:rPr>
          <w:sz w:val="24"/>
        </w:rPr>
      </w:pPr>
    </w:p>
    <w:p w:rsidR="00612BFF" w:rsidRDefault="0094503C">
      <w:pPr>
        <w:spacing w:line="360" w:lineRule="exact"/>
        <w:rPr>
          <w:rFonts w:ascii="黑体" w:eastAsia="黑体"/>
          <w:sz w:val="24"/>
        </w:rPr>
      </w:pPr>
      <w:r>
        <w:rPr>
          <w:rFonts w:ascii="黑体" w:eastAsia="黑体" w:hint="eastAsia"/>
          <w:sz w:val="24"/>
        </w:rPr>
        <w:t>二、课程简介</w:t>
      </w:r>
    </w:p>
    <w:p w:rsidR="00612BFF" w:rsidRDefault="0094503C">
      <w:pPr>
        <w:spacing w:line="360" w:lineRule="exact"/>
        <w:rPr>
          <w:sz w:val="24"/>
        </w:rPr>
      </w:pPr>
      <w:r>
        <w:rPr>
          <w:rFonts w:hint="eastAsia"/>
          <w:sz w:val="24"/>
        </w:rPr>
        <w:t xml:space="preserve"> </w:t>
      </w:r>
      <w:r>
        <w:rPr>
          <w:sz w:val="24"/>
        </w:rPr>
        <w:t xml:space="preserve">   </w:t>
      </w:r>
      <w:r>
        <w:rPr>
          <w:rFonts w:hint="eastAsia"/>
          <w:sz w:val="24"/>
        </w:rPr>
        <w:t>《新媒体概论》课程是面向广播电视编导专业本科生的一门专业必修课，对传统的大众传播而言，新媒体的发展是无法回避的。对于传媒行业从业者来说，了解新媒体，熟悉新媒体，学会使用新媒体，不但是必须的，而且是必备的。在新的媒介形态不断更新和发展的当今社会，《新媒体概论》课程在掌握新媒体学科的基本理论的基础上，让学生能够以更加理性的态度去思辨新媒体带来的海量信息以及适应快速发展的大众传媒环境，本门课能为本专业学生的其他专业教学实践打下良好的基础，通过本门课程的学习，学生将更全面的认知新媒体。</w:t>
      </w:r>
    </w:p>
    <w:p w:rsidR="00612BFF" w:rsidRDefault="0094503C">
      <w:pPr>
        <w:spacing w:line="360" w:lineRule="exact"/>
        <w:rPr>
          <w:rFonts w:ascii="黑体" w:eastAsia="黑体" w:hAnsi="宋体"/>
          <w:color w:val="000000"/>
          <w:kern w:val="0"/>
          <w:sz w:val="24"/>
        </w:rPr>
      </w:pPr>
      <w:r>
        <w:rPr>
          <w:rFonts w:ascii="黑体" w:eastAsia="黑体" w:hint="eastAsia"/>
          <w:sz w:val="24"/>
        </w:rPr>
        <w:t>三、课程性质与教学目的</w:t>
      </w:r>
    </w:p>
    <w:p w:rsidR="00612BFF" w:rsidRDefault="0094503C">
      <w:pPr>
        <w:widowControl/>
        <w:spacing w:line="360" w:lineRule="exact"/>
        <w:ind w:firstLineChars="200" w:firstLine="480"/>
        <w:jc w:val="left"/>
        <w:rPr>
          <w:sz w:val="24"/>
        </w:rPr>
      </w:pPr>
      <w:r>
        <w:rPr>
          <w:rFonts w:hint="eastAsia"/>
          <w:sz w:val="24"/>
        </w:rPr>
        <w:t>《新</w:t>
      </w:r>
      <w:r>
        <w:rPr>
          <w:rFonts w:hint="eastAsia"/>
          <w:sz w:val="24"/>
        </w:rPr>
        <w:t>媒体概论》课程结合编导专业学生的专业基础知识和应用需求，该课程教学将理论与实际相联系，在介绍基本理论的前提下，侧重于新媒体的应用现状及发展趋势的探讨，培养学生运用基本理论，结合现实资料，进行逻辑推理，科学预测的能力。同时，本门课程在授课过程中，也将通过新媒体案例分析，如主旋律视频利用新媒体的传播案例，主流媒体如何利用新媒体引导社会舆论以及受</w:t>
      </w:r>
      <w:proofErr w:type="gramStart"/>
      <w:r>
        <w:rPr>
          <w:rFonts w:hint="eastAsia"/>
          <w:sz w:val="24"/>
        </w:rPr>
        <w:t>众如何</w:t>
      </w:r>
      <w:proofErr w:type="gramEnd"/>
      <w:r>
        <w:rPr>
          <w:rFonts w:hint="eastAsia"/>
          <w:sz w:val="24"/>
        </w:rPr>
        <w:t>避免信息误导等具体的案例来讲解，教会学生辨别信息的能力，培养社会主义核心价值观与爱国情操，懂得作为一名传媒人应有的道德和职责，积极的利用新媒体传播主流价值观。</w:t>
      </w:r>
      <w:r>
        <w:rPr>
          <w:sz w:val="24"/>
        </w:rPr>
        <w:t xml:space="preserve"> </w:t>
      </w:r>
    </w:p>
    <w:p w:rsidR="00612BFF" w:rsidRDefault="00612BFF">
      <w:pPr>
        <w:widowControl/>
        <w:spacing w:line="360" w:lineRule="exact"/>
        <w:jc w:val="left"/>
        <w:rPr>
          <w:rFonts w:ascii="黑体" w:eastAsia="黑体" w:hAnsi="宋体"/>
          <w:color w:val="000000"/>
          <w:kern w:val="0"/>
          <w:sz w:val="24"/>
        </w:rPr>
      </w:pPr>
    </w:p>
    <w:p w:rsidR="00612BFF" w:rsidRDefault="0094503C">
      <w:pPr>
        <w:spacing w:line="360" w:lineRule="exact"/>
        <w:rPr>
          <w:rFonts w:ascii="黑体" w:eastAsia="黑体"/>
          <w:sz w:val="24"/>
        </w:rPr>
      </w:pPr>
      <w:r>
        <w:rPr>
          <w:rFonts w:ascii="黑体" w:eastAsia="黑体" w:hint="eastAsia"/>
          <w:sz w:val="24"/>
        </w:rPr>
        <w:t>四、教学内容及要求</w:t>
      </w:r>
    </w:p>
    <w:p w:rsidR="00612BFF" w:rsidRDefault="0094503C">
      <w:pPr>
        <w:spacing w:line="360" w:lineRule="exact"/>
        <w:rPr>
          <w:rFonts w:ascii="宋体" w:hAnsi="宋体"/>
          <w:b/>
          <w:bCs/>
          <w:sz w:val="24"/>
        </w:rPr>
      </w:pPr>
      <w:r>
        <w:rPr>
          <w:rFonts w:ascii="宋体" w:hAnsi="宋体" w:hint="eastAsia"/>
          <w:b/>
          <w:bCs/>
          <w:sz w:val="24"/>
        </w:rPr>
        <w:t>第一章</w:t>
      </w:r>
      <w:r>
        <w:rPr>
          <w:rFonts w:ascii="宋体" w:hAnsi="宋体" w:hint="eastAsia"/>
          <w:b/>
          <w:bCs/>
          <w:sz w:val="24"/>
        </w:rPr>
        <w:t xml:space="preserve"> </w:t>
      </w:r>
      <w:r>
        <w:rPr>
          <w:rFonts w:ascii="宋体" w:hAnsi="宋体" w:hint="eastAsia"/>
          <w:b/>
          <w:bCs/>
          <w:sz w:val="24"/>
        </w:rPr>
        <w:t>新媒体导论</w:t>
      </w:r>
    </w:p>
    <w:p w:rsidR="00612BFF" w:rsidRDefault="0094503C">
      <w:pPr>
        <w:spacing w:line="360" w:lineRule="exact"/>
        <w:ind w:firstLineChars="200" w:firstLine="480"/>
        <w:rPr>
          <w:rFonts w:ascii="宋体" w:hAnsi="宋体"/>
          <w:sz w:val="24"/>
        </w:rPr>
      </w:pPr>
      <w:bookmarkStart w:id="0" w:name="_Hlk59201131"/>
      <w:r>
        <w:rPr>
          <w:rFonts w:ascii="宋体" w:hAnsi="宋体" w:hint="eastAsia"/>
          <w:sz w:val="24"/>
        </w:rPr>
        <w:t>（一）目的与要求</w:t>
      </w:r>
    </w:p>
    <w:p w:rsidR="00612BFF" w:rsidRDefault="0094503C">
      <w:pPr>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理解新媒体的基本概念</w:t>
      </w:r>
    </w:p>
    <w:p w:rsidR="00612BFF" w:rsidRDefault="0094503C">
      <w:pPr>
        <w:spacing w:line="360" w:lineRule="exact"/>
        <w:ind w:firstLineChars="200" w:firstLine="480"/>
        <w:rPr>
          <w:rFonts w:ascii="宋体" w:hAnsi="宋体"/>
          <w:sz w:val="24"/>
        </w:rPr>
      </w:pPr>
      <w:r>
        <w:rPr>
          <w:rFonts w:ascii="宋体" w:hAnsi="宋体" w:hint="eastAsia"/>
          <w:sz w:val="24"/>
        </w:rPr>
        <w:lastRenderedPageBreak/>
        <w:t>2</w:t>
      </w:r>
      <w:r>
        <w:rPr>
          <w:rFonts w:ascii="宋体" w:hAnsi="宋体"/>
          <w:sz w:val="24"/>
        </w:rPr>
        <w:t xml:space="preserve"> </w:t>
      </w:r>
      <w:r>
        <w:rPr>
          <w:rFonts w:ascii="宋体" w:hAnsi="宋体" w:hint="eastAsia"/>
          <w:sz w:val="24"/>
        </w:rPr>
        <w:t>了解新媒体对传媒行业带来的影响</w:t>
      </w:r>
    </w:p>
    <w:p w:rsidR="00612BFF" w:rsidRDefault="0094503C">
      <w:pPr>
        <w:spacing w:line="360" w:lineRule="exact"/>
        <w:ind w:firstLineChars="200" w:firstLine="480"/>
        <w:rPr>
          <w:rFonts w:ascii="宋体" w:hAnsi="宋体"/>
          <w:sz w:val="24"/>
        </w:rPr>
      </w:pPr>
      <w:r>
        <w:rPr>
          <w:rFonts w:ascii="宋体" w:hAnsi="宋体" w:hint="eastAsia"/>
          <w:sz w:val="24"/>
        </w:rPr>
        <w:t>3</w:t>
      </w:r>
      <w:r>
        <w:rPr>
          <w:rFonts w:ascii="宋体" w:hAnsi="宋体"/>
          <w:sz w:val="24"/>
        </w:rPr>
        <w:t xml:space="preserve"> </w:t>
      </w:r>
      <w:r>
        <w:rPr>
          <w:rFonts w:ascii="宋体" w:hAnsi="宋体" w:hint="eastAsia"/>
          <w:sz w:val="24"/>
        </w:rPr>
        <w:t>理解新时代背景下新媒体如何实现中国特色媒体观</w:t>
      </w:r>
    </w:p>
    <w:p w:rsidR="00612BFF" w:rsidRDefault="0094503C">
      <w:pPr>
        <w:spacing w:line="360" w:lineRule="exact"/>
        <w:ind w:firstLineChars="200" w:firstLine="480"/>
        <w:rPr>
          <w:rFonts w:ascii="宋体" w:hAnsi="宋体"/>
          <w:sz w:val="24"/>
        </w:rPr>
      </w:pPr>
      <w:r>
        <w:rPr>
          <w:rFonts w:ascii="宋体" w:hAnsi="宋体" w:hint="eastAsia"/>
          <w:sz w:val="24"/>
        </w:rPr>
        <w:t>（二）教学内容</w:t>
      </w:r>
    </w:p>
    <w:bookmarkEnd w:id="0"/>
    <w:p w:rsidR="00612BFF" w:rsidRDefault="0094503C">
      <w:pPr>
        <w:spacing w:line="360" w:lineRule="exact"/>
        <w:ind w:firstLineChars="200" w:firstLine="480"/>
        <w:rPr>
          <w:rFonts w:ascii="宋体" w:hAnsi="宋体"/>
          <w:sz w:val="24"/>
        </w:rPr>
      </w:pPr>
      <w:r>
        <w:rPr>
          <w:rFonts w:ascii="宋体" w:hAnsi="宋体" w:hint="eastAsia"/>
          <w:sz w:val="24"/>
        </w:rPr>
        <w:t>第一节</w:t>
      </w:r>
      <w:r>
        <w:rPr>
          <w:rFonts w:ascii="宋体" w:hAnsi="宋体" w:hint="eastAsia"/>
          <w:sz w:val="24"/>
        </w:rPr>
        <w:t xml:space="preserve">   </w:t>
      </w:r>
      <w:r>
        <w:rPr>
          <w:rFonts w:ascii="宋体" w:hAnsi="宋体" w:hint="eastAsia"/>
          <w:sz w:val="24"/>
        </w:rPr>
        <w:t>新媒体的基本问题</w:t>
      </w:r>
    </w:p>
    <w:p w:rsidR="00612BFF" w:rsidRDefault="0094503C">
      <w:pPr>
        <w:spacing w:line="360" w:lineRule="exact"/>
        <w:ind w:firstLineChars="200" w:firstLine="480"/>
        <w:rPr>
          <w:rFonts w:ascii="宋体" w:hAnsi="宋体"/>
          <w:sz w:val="24"/>
        </w:rPr>
      </w:pPr>
      <w:r>
        <w:rPr>
          <w:rFonts w:ascii="宋体" w:hAnsi="宋体" w:hint="eastAsia"/>
          <w:sz w:val="24"/>
        </w:rPr>
        <w:t>知识点：</w:t>
      </w:r>
      <w:r>
        <w:rPr>
          <w:rFonts w:ascii="宋体" w:hAnsi="宋体" w:hint="eastAsia"/>
          <w:sz w:val="24"/>
        </w:rPr>
        <w:t xml:space="preserve"> </w:t>
      </w:r>
      <w:r>
        <w:rPr>
          <w:rFonts w:ascii="宋体" w:hAnsi="宋体" w:hint="eastAsia"/>
          <w:sz w:val="24"/>
        </w:rPr>
        <w:t>新媒体的基本问题。</w:t>
      </w:r>
    </w:p>
    <w:p w:rsidR="00612BFF" w:rsidRDefault="0094503C">
      <w:pPr>
        <w:spacing w:line="360" w:lineRule="exact"/>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第二节</w:t>
      </w:r>
      <w:r>
        <w:rPr>
          <w:rFonts w:ascii="宋体" w:hAnsi="宋体" w:hint="eastAsia"/>
          <w:sz w:val="24"/>
        </w:rPr>
        <w:t xml:space="preserve">  </w:t>
      </w:r>
      <w:r>
        <w:rPr>
          <w:rFonts w:ascii="宋体" w:hAnsi="宋体" w:hint="eastAsia"/>
          <w:sz w:val="24"/>
        </w:rPr>
        <w:t>新媒体的优势</w:t>
      </w:r>
    </w:p>
    <w:p w:rsidR="00612BFF" w:rsidRDefault="0094503C">
      <w:pPr>
        <w:spacing w:line="360" w:lineRule="exact"/>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知识点：新媒体的优势</w:t>
      </w:r>
    </w:p>
    <w:p w:rsidR="00612BFF" w:rsidRDefault="0094503C">
      <w:pPr>
        <w:spacing w:line="360" w:lineRule="exact"/>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第三节</w:t>
      </w:r>
      <w:r>
        <w:rPr>
          <w:rFonts w:ascii="宋体" w:hAnsi="宋体" w:hint="eastAsia"/>
          <w:sz w:val="24"/>
        </w:rPr>
        <w:t xml:space="preserve">  </w:t>
      </w:r>
      <w:r>
        <w:rPr>
          <w:rFonts w:ascii="宋体" w:hAnsi="宋体" w:hint="eastAsia"/>
          <w:sz w:val="24"/>
        </w:rPr>
        <w:t>新媒体给传媒业带来的冲击</w:t>
      </w:r>
    </w:p>
    <w:p w:rsidR="00612BFF" w:rsidRDefault="0094503C">
      <w:pPr>
        <w:spacing w:line="360" w:lineRule="exact"/>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知识点：</w:t>
      </w:r>
      <w:r>
        <w:rPr>
          <w:rFonts w:ascii="宋体" w:hAnsi="宋体" w:hint="eastAsia"/>
          <w:sz w:val="24"/>
        </w:rPr>
        <w:t xml:space="preserve"> </w:t>
      </w:r>
      <w:r>
        <w:rPr>
          <w:rFonts w:ascii="宋体" w:hAnsi="宋体" w:hint="eastAsia"/>
          <w:sz w:val="24"/>
        </w:rPr>
        <w:t>新媒体对传媒业的冲击</w:t>
      </w:r>
    </w:p>
    <w:p w:rsidR="00612BFF" w:rsidRDefault="0094503C">
      <w:pPr>
        <w:spacing w:line="360" w:lineRule="exact"/>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第四节</w:t>
      </w:r>
      <w:r>
        <w:rPr>
          <w:rFonts w:ascii="宋体" w:hAnsi="宋体" w:hint="eastAsia"/>
          <w:sz w:val="24"/>
        </w:rPr>
        <w:t xml:space="preserve">  </w:t>
      </w:r>
      <w:bookmarkStart w:id="1" w:name="_Hlk59204460"/>
      <w:r>
        <w:rPr>
          <w:rFonts w:ascii="宋体" w:hAnsi="宋体" w:hint="eastAsia"/>
          <w:sz w:val="24"/>
        </w:rPr>
        <w:t>新媒体与中国特色媒体观的发展路径</w:t>
      </w:r>
      <w:bookmarkEnd w:id="1"/>
    </w:p>
    <w:p w:rsidR="00612BFF" w:rsidRDefault="0094503C">
      <w:pPr>
        <w:spacing w:line="360" w:lineRule="exact"/>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知识点：新媒体与中国特色媒体观的发展路径</w:t>
      </w:r>
    </w:p>
    <w:p w:rsidR="00612BFF" w:rsidRDefault="0094503C">
      <w:pPr>
        <w:spacing w:line="360" w:lineRule="exact"/>
        <w:rPr>
          <w:rFonts w:ascii="宋体" w:hAnsi="宋体"/>
          <w:sz w:val="24"/>
        </w:rPr>
      </w:pPr>
      <w:r>
        <w:rPr>
          <w:rFonts w:ascii="宋体" w:hAnsi="宋体" w:hint="eastAsia"/>
          <w:sz w:val="24"/>
        </w:rPr>
        <w:t xml:space="preserve"> </w:t>
      </w:r>
      <w:r>
        <w:rPr>
          <w:rFonts w:ascii="宋体" w:hAnsi="宋体"/>
          <w:sz w:val="24"/>
        </w:rPr>
        <w:t xml:space="preserve">     </w:t>
      </w:r>
    </w:p>
    <w:p w:rsidR="00612BFF" w:rsidRDefault="0094503C">
      <w:pPr>
        <w:spacing w:line="360" w:lineRule="exact"/>
        <w:rPr>
          <w:rFonts w:ascii="宋体" w:hAnsi="宋体"/>
          <w:b/>
          <w:bCs/>
          <w:sz w:val="24"/>
        </w:rPr>
      </w:pPr>
      <w:r>
        <w:rPr>
          <w:rFonts w:ascii="宋体" w:hAnsi="宋体" w:hint="eastAsia"/>
          <w:b/>
          <w:bCs/>
          <w:sz w:val="24"/>
        </w:rPr>
        <w:t>第二章</w:t>
      </w:r>
      <w:r>
        <w:rPr>
          <w:rFonts w:ascii="宋体" w:hAnsi="宋体" w:hint="eastAsia"/>
          <w:b/>
          <w:bCs/>
          <w:sz w:val="24"/>
        </w:rPr>
        <w:t xml:space="preserve"> </w:t>
      </w:r>
      <w:r>
        <w:rPr>
          <w:rFonts w:ascii="宋体" w:hAnsi="宋体" w:hint="eastAsia"/>
          <w:b/>
          <w:bCs/>
          <w:sz w:val="24"/>
        </w:rPr>
        <w:t>新媒体的类型和形态</w:t>
      </w:r>
    </w:p>
    <w:p w:rsidR="00612BFF" w:rsidRDefault="0094503C">
      <w:pPr>
        <w:spacing w:line="360" w:lineRule="exact"/>
        <w:ind w:firstLineChars="200" w:firstLine="480"/>
        <w:rPr>
          <w:rFonts w:ascii="宋体" w:hAnsi="宋体"/>
          <w:sz w:val="24"/>
        </w:rPr>
      </w:pPr>
      <w:r>
        <w:rPr>
          <w:rFonts w:ascii="宋体" w:hAnsi="宋体" w:hint="eastAsia"/>
          <w:sz w:val="24"/>
        </w:rPr>
        <w:t>（一）目的与要求</w:t>
      </w:r>
    </w:p>
    <w:p w:rsidR="00612BFF" w:rsidRDefault="0094503C">
      <w:pPr>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了解新媒体为新闻传播理论带来怎样的影响</w:t>
      </w:r>
    </w:p>
    <w:p w:rsidR="00612BFF" w:rsidRDefault="0094503C">
      <w:pPr>
        <w:spacing w:line="360" w:lineRule="exact"/>
        <w:ind w:firstLineChars="200" w:firstLine="480"/>
        <w:rPr>
          <w:rFonts w:ascii="宋体" w:hAnsi="宋体"/>
          <w:sz w:val="24"/>
        </w:rPr>
      </w:pPr>
      <w:r>
        <w:rPr>
          <w:rFonts w:ascii="宋体" w:hAnsi="宋体" w:hint="eastAsia"/>
          <w:sz w:val="24"/>
        </w:rPr>
        <w:t>2</w:t>
      </w:r>
      <w:r>
        <w:rPr>
          <w:rFonts w:ascii="宋体" w:hAnsi="宋体" w:hint="eastAsia"/>
          <w:sz w:val="24"/>
        </w:rPr>
        <w:t>理解并掌握新媒体的基本理论模型</w:t>
      </w:r>
    </w:p>
    <w:p w:rsidR="00612BFF" w:rsidRDefault="0094503C">
      <w:pPr>
        <w:spacing w:line="360" w:lineRule="exact"/>
        <w:ind w:firstLineChars="200" w:firstLine="480"/>
        <w:rPr>
          <w:rFonts w:ascii="宋体" w:hAnsi="宋体"/>
          <w:sz w:val="24"/>
        </w:rPr>
      </w:pPr>
      <w:r>
        <w:rPr>
          <w:rFonts w:ascii="宋体" w:hAnsi="宋体" w:hint="eastAsia"/>
          <w:sz w:val="24"/>
        </w:rPr>
        <w:t>（二）教学内容</w:t>
      </w:r>
    </w:p>
    <w:p w:rsidR="00612BFF" w:rsidRDefault="0094503C">
      <w:pPr>
        <w:spacing w:line="360" w:lineRule="exact"/>
        <w:ind w:firstLineChars="200" w:firstLine="480"/>
        <w:rPr>
          <w:rFonts w:ascii="宋体" w:hAnsi="宋体"/>
          <w:sz w:val="24"/>
        </w:rPr>
      </w:pPr>
      <w:r>
        <w:rPr>
          <w:rFonts w:ascii="宋体" w:hAnsi="宋体" w:hint="eastAsia"/>
          <w:sz w:val="24"/>
        </w:rPr>
        <w:t>第一节</w:t>
      </w:r>
      <w:r>
        <w:rPr>
          <w:rFonts w:ascii="宋体" w:hAnsi="宋体" w:hint="eastAsia"/>
          <w:sz w:val="24"/>
        </w:rPr>
        <w:t xml:space="preserve">  </w:t>
      </w:r>
      <w:r>
        <w:rPr>
          <w:rFonts w:ascii="宋体" w:hAnsi="宋体" w:hint="eastAsia"/>
          <w:sz w:val="24"/>
        </w:rPr>
        <w:t>新媒体给新闻传播理论带来的影响</w:t>
      </w:r>
    </w:p>
    <w:p w:rsidR="00612BFF" w:rsidRDefault="0094503C">
      <w:pPr>
        <w:spacing w:line="360" w:lineRule="exact"/>
        <w:ind w:firstLineChars="200" w:firstLine="480"/>
        <w:rPr>
          <w:rFonts w:ascii="宋体" w:hAnsi="宋体"/>
          <w:sz w:val="24"/>
        </w:rPr>
      </w:pPr>
      <w:r>
        <w:rPr>
          <w:rFonts w:ascii="宋体" w:hAnsi="宋体" w:hint="eastAsia"/>
          <w:sz w:val="24"/>
        </w:rPr>
        <w:t>知识点：新媒体给新闻传播理论带来的影响。</w:t>
      </w:r>
    </w:p>
    <w:p w:rsidR="00612BFF" w:rsidRDefault="0094503C">
      <w:pPr>
        <w:spacing w:line="360" w:lineRule="exact"/>
        <w:ind w:firstLineChars="200" w:firstLine="480"/>
        <w:rPr>
          <w:rFonts w:ascii="宋体" w:hAnsi="宋体"/>
          <w:sz w:val="24"/>
        </w:rPr>
      </w:pPr>
      <w:r>
        <w:rPr>
          <w:rFonts w:ascii="宋体" w:hAnsi="宋体" w:hint="eastAsia"/>
          <w:sz w:val="24"/>
        </w:rPr>
        <w:t>第二节</w:t>
      </w:r>
      <w:r>
        <w:rPr>
          <w:rFonts w:ascii="宋体" w:hAnsi="宋体" w:hint="eastAsia"/>
          <w:sz w:val="24"/>
        </w:rPr>
        <w:t xml:space="preserve">  </w:t>
      </w:r>
      <w:r>
        <w:rPr>
          <w:rFonts w:ascii="宋体" w:hAnsi="宋体" w:hint="eastAsia"/>
          <w:sz w:val="24"/>
        </w:rPr>
        <w:t>新媒体研究理论模型</w:t>
      </w:r>
    </w:p>
    <w:p w:rsidR="00612BFF" w:rsidRDefault="0094503C">
      <w:pPr>
        <w:spacing w:line="360" w:lineRule="exact"/>
        <w:ind w:firstLineChars="200" w:firstLine="480"/>
        <w:rPr>
          <w:rFonts w:ascii="宋体" w:hAnsi="宋体"/>
          <w:sz w:val="24"/>
        </w:rPr>
      </w:pPr>
      <w:r>
        <w:rPr>
          <w:rFonts w:ascii="宋体" w:hAnsi="宋体" w:hint="eastAsia"/>
          <w:sz w:val="24"/>
        </w:rPr>
        <w:t>知识点：新媒体研究理论模型</w:t>
      </w:r>
    </w:p>
    <w:p w:rsidR="00612BFF" w:rsidRDefault="0094503C">
      <w:pPr>
        <w:spacing w:line="360" w:lineRule="exact"/>
        <w:rPr>
          <w:rFonts w:ascii="宋体" w:hAnsi="宋体"/>
          <w:b/>
          <w:bCs/>
          <w:sz w:val="24"/>
        </w:rPr>
      </w:pPr>
      <w:r>
        <w:rPr>
          <w:rFonts w:ascii="宋体" w:hAnsi="宋体" w:hint="eastAsia"/>
          <w:b/>
          <w:bCs/>
          <w:sz w:val="24"/>
        </w:rPr>
        <w:t>第三章</w:t>
      </w:r>
      <w:r>
        <w:rPr>
          <w:rFonts w:ascii="宋体" w:hAnsi="宋体" w:hint="eastAsia"/>
          <w:b/>
          <w:bCs/>
          <w:sz w:val="24"/>
        </w:rPr>
        <w:t xml:space="preserve"> </w:t>
      </w:r>
      <w:r>
        <w:rPr>
          <w:rFonts w:ascii="宋体" w:hAnsi="宋体" w:hint="eastAsia"/>
          <w:b/>
          <w:bCs/>
          <w:sz w:val="24"/>
        </w:rPr>
        <w:t>新媒体用户特征研究与社会核心价值观的传播</w:t>
      </w:r>
    </w:p>
    <w:p w:rsidR="00612BFF" w:rsidRDefault="0094503C">
      <w:pPr>
        <w:spacing w:line="360" w:lineRule="exact"/>
        <w:ind w:firstLineChars="200" w:firstLine="480"/>
        <w:rPr>
          <w:rFonts w:ascii="宋体" w:hAnsi="宋体"/>
          <w:sz w:val="24"/>
        </w:rPr>
      </w:pPr>
      <w:r>
        <w:rPr>
          <w:rFonts w:ascii="宋体" w:hAnsi="宋体" w:hint="eastAsia"/>
          <w:sz w:val="24"/>
        </w:rPr>
        <w:t>（一）目的与要求</w:t>
      </w:r>
    </w:p>
    <w:p w:rsidR="00612BFF" w:rsidRDefault="0094503C">
      <w:pPr>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了解新媒体时代的受众心理</w:t>
      </w:r>
    </w:p>
    <w:p w:rsidR="00612BFF" w:rsidRDefault="0094503C">
      <w:pPr>
        <w:spacing w:line="360" w:lineRule="exact"/>
        <w:ind w:firstLineChars="200" w:firstLine="480"/>
        <w:rPr>
          <w:rFonts w:ascii="宋体" w:hAnsi="宋体"/>
          <w:sz w:val="24"/>
        </w:rPr>
      </w:pPr>
      <w:r>
        <w:rPr>
          <w:rFonts w:ascii="宋体" w:hAnsi="宋体" w:hint="eastAsia"/>
          <w:sz w:val="24"/>
        </w:rPr>
        <w:t>2</w:t>
      </w:r>
      <w:r>
        <w:rPr>
          <w:rFonts w:ascii="宋体" w:hAnsi="宋体" w:hint="eastAsia"/>
          <w:sz w:val="24"/>
        </w:rPr>
        <w:t>结合具体案例了解受</w:t>
      </w:r>
      <w:proofErr w:type="gramStart"/>
      <w:r>
        <w:rPr>
          <w:rFonts w:ascii="宋体" w:hAnsi="宋体" w:hint="eastAsia"/>
          <w:sz w:val="24"/>
        </w:rPr>
        <w:t>众如何</w:t>
      </w:r>
      <w:proofErr w:type="gramEnd"/>
      <w:r>
        <w:rPr>
          <w:rFonts w:ascii="宋体" w:hAnsi="宋体" w:hint="eastAsia"/>
          <w:sz w:val="24"/>
        </w:rPr>
        <w:t>培养社会主义核心价值观</w:t>
      </w:r>
    </w:p>
    <w:p w:rsidR="00612BFF" w:rsidRDefault="0094503C">
      <w:pPr>
        <w:spacing w:line="360" w:lineRule="exact"/>
        <w:ind w:firstLineChars="200" w:firstLine="480"/>
        <w:rPr>
          <w:rFonts w:ascii="宋体" w:hAnsi="宋体"/>
          <w:sz w:val="24"/>
        </w:rPr>
      </w:pPr>
      <w:r>
        <w:rPr>
          <w:rFonts w:ascii="宋体" w:hAnsi="宋体" w:hint="eastAsia"/>
          <w:sz w:val="24"/>
        </w:rPr>
        <w:t>（二）教学内容</w:t>
      </w:r>
    </w:p>
    <w:p w:rsidR="00612BFF" w:rsidRDefault="0094503C">
      <w:pPr>
        <w:spacing w:line="360" w:lineRule="exact"/>
        <w:ind w:firstLineChars="200" w:firstLine="480"/>
        <w:rPr>
          <w:rFonts w:ascii="宋体" w:hAnsi="宋体"/>
          <w:sz w:val="24"/>
        </w:rPr>
      </w:pPr>
      <w:r>
        <w:rPr>
          <w:rFonts w:ascii="宋体" w:hAnsi="宋体" w:hint="eastAsia"/>
          <w:sz w:val="24"/>
        </w:rPr>
        <w:t>第一节</w:t>
      </w:r>
      <w:r>
        <w:rPr>
          <w:rFonts w:ascii="宋体" w:hAnsi="宋体" w:hint="eastAsia"/>
          <w:sz w:val="24"/>
        </w:rPr>
        <w:t xml:space="preserve">  </w:t>
      </w:r>
      <w:r>
        <w:rPr>
          <w:rFonts w:ascii="宋体" w:hAnsi="宋体" w:hint="eastAsia"/>
          <w:sz w:val="24"/>
        </w:rPr>
        <w:t>新媒体时代的受众理论</w:t>
      </w:r>
    </w:p>
    <w:p w:rsidR="00612BFF" w:rsidRDefault="0094503C">
      <w:pPr>
        <w:spacing w:line="360" w:lineRule="exact"/>
        <w:ind w:firstLineChars="200" w:firstLine="480"/>
        <w:rPr>
          <w:rFonts w:ascii="宋体" w:hAnsi="宋体"/>
          <w:sz w:val="24"/>
        </w:rPr>
      </w:pPr>
      <w:r>
        <w:rPr>
          <w:rFonts w:ascii="宋体" w:hAnsi="宋体" w:hint="eastAsia"/>
          <w:sz w:val="24"/>
        </w:rPr>
        <w:t>知识点：受众理论。</w:t>
      </w:r>
    </w:p>
    <w:p w:rsidR="00612BFF" w:rsidRDefault="0094503C">
      <w:pPr>
        <w:spacing w:line="360" w:lineRule="exact"/>
        <w:ind w:firstLineChars="200" w:firstLine="480"/>
        <w:rPr>
          <w:rFonts w:ascii="宋体" w:hAnsi="宋体"/>
          <w:sz w:val="24"/>
        </w:rPr>
      </w:pPr>
      <w:r>
        <w:rPr>
          <w:rFonts w:ascii="宋体" w:hAnsi="宋体" w:hint="eastAsia"/>
          <w:sz w:val="24"/>
        </w:rPr>
        <w:t>第二节</w:t>
      </w:r>
      <w:r>
        <w:rPr>
          <w:rFonts w:ascii="宋体" w:hAnsi="宋体" w:hint="eastAsia"/>
          <w:sz w:val="24"/>
        </w:rPr>
        <w:t xml:space="preserve">  </w:t>
      </w:r>
      <w:r>
        <w:rPr>
          <w:rFonts w:ascii="宋体" w:hAnsi="宋体" w:hint="eastAsia"/>
          <w:sz w:val="24"/>
        </w:rPr>
        <w:t>网民的基本特征分析</w:t>
      </w:r>
    </w:p>
    <w:p w:rsidR="00612BFF" w:rsidRDefault="0094503C">
      <w:pPr>
        <w:spacing w:line="360" w:lineRule="exact"/>
        <w:ind w:firstLineChars="200" w:firstLine="480"/>
        <w:rPr>
          <w:rFonts w:ascii="宋体" w:hAnsi="宋体"/>
          <w:sz w:val="24"/>
        </w:rPr>
      </w:pPr>
      <w:r>
        <w:rPr>
          <w:rFonts w:ascii="宋体" w:hAnsi="宋体" w:hint="eastAsia"/>
          <w:sz w:val="24"/>
        </w:rPr>
        <w:t>知识点：网民的基本特征分析。</w:t>
      </w:r>
    </w:p>
    <w:p w:rsidR="00612BFF" w:rsidRDefault="0094503C">
      <w:pPr>
        <w:spacing w:line="360" w:lineRule="exact"/>
        <w:ind w:firstLineChars="200" w:firstLine="480"/>
        <w:rPr>
          <w:rFonts w:ascii="宋体" w:hAnsi="宋体"/>
          <w:sz w:val="24"/>
        </w:rPr>
      </w:pPr>
      <w:r>
        <w:rPr>
          <w:rFonts w:ascii="宋体" w:hAnsi="宋体" w:hint="eastAsia"/>
          <w:sz w:val="24"/>
        </w:rPr>
        <w:t>实例分析——戈壁女兵走红的受众接受心理分析</w:t>
      </w:r>
    </w:p>
    <w:p w:rsidR="00612BFF" w:rsidRDefault="0094503C">
      <w:pPr>
        <w:spacing w:line="360" w:lineRule="exact"/>
        <w:rPr>
          <w:rFonts w:ascii="宋体" w:hAnsi="宋体"/>
          <w:b/>
          <w:bCs/>
          <w:sz w:val="24"/>
        </w:rPr>
      </w:pPr>
      <w:r>
        <w:rPr>
          <w:rFonts w:ascii="宋体" w:hAnsi="宋体" w:hint="eastAsia"/>
          <w:b/>
          <w:bCs/>
          <w:sz w:val="24"/>
        </w:rPr>
        <w:t>第四章</w:t>
      </w:r>
      <w:r>
        <w:rPr>
          <w:rFonts w:ascii="宋体" w:hAnsi="宋体" w:hint="eastAsia"/>
          <w:b/>
          <w:bCs/>
          <w:sz w:val="24"/>
        </w:rPr>
        <w:t xml:space="preserve"> </w:t>
      </w:r>
      <w:r>
        <w:rPr>
          <w:rFonts w:ascii="宋体" w:hAnsi="宋体" w:hint="eastAsia"/>
          <w:b/>
          <w:bCs/>
          <w:sz w:val="24"/>
        </w:rPr>
        <w:t>新媒体的类型与主流价值观的构建</w:t>
      </w:r>
    </w:p>
    <w:p w:rsidR="00612BFF" w:rsidRDefault="0094503C">
      <w:pPr>
        <w:spacing w:line="360" w:lineRule="exact"/>
        <w:ind w:firstLineChars="200" w:firstLine="480"/>
        <w:rPr>
          <w:rFonts w:ascii="宋体" w:hAnsi="宋体"/>
          <w:sz w:val="24"/>
        </w:rPr>
      </w:pPr>
      <w:r>
        <w:rPr>
          <w:rFonts w:ascii="宋体" w:hAnsi="宋体" w:hint="eastAsia"/>
          <w:sz w:val="24"/>
        </w:rPr>
        <w:t>（一）目的与要求</w:t>
      </w:r>
    </w:p>
    <w:p w:rsidR="00612BFF" w:rsidRDefault="0094503C">
      <w:pPr>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了解网络人机传播的基本路径</w:t>
      </w:r>
    </w:p>
    <w:p w:rsidR="00612BFF" w:rsidRDefault="0094503C">
      <w:pPr>
        <w:spacing w:line="360" w:lineRule="exact"/>
        <w:ind w:firstLineChars="200" w:firstLine="480"/>
        <w:rPr>
          <w:rFonts w:ascii="宋体" w:hAnsi="宋体"/>
          <w:sz w:val="24"/>
        </w:rPr>
      </w:pPr>
      <w:r>
        <w:rPr>
          <w:rFonts w:ascii="宋体" w:hAnsi="宋体" w:hint="eastAsia"/>
          <w:sz w:val="24"/>
        </w:rPr>
        <w:t>2</w:t>
      </w:r>
      <w:r>
        <w:rPr>
          <w:rFonts w:ascii="宋体" w:hAnsi="宋体"/>
          <w:sz w:val="24"/>
        </w:rPr>
        <w:t xml:space="preserve"> </w:t>
      </w:r>
      <w:r>
        <w:rPr>
          <w:rFonts w:ascii="宋体" w:hAnsi="宋体" w:hint="eastAsia"/>
          <w:sz w:val="24"/>
        </w:rPr>
        <w:t>了解大众传播的基本特点</w:t>
      </w:r>
    </w:p>
    <w:p w:rsidR="00612BFF" w:rsidRDefault="0094503C">
      <w:pPr>
        <w:spacing w:line="360" w:lineRule="exact"/>
        <w:ind w:firstLineChars="200" w:firstLine="480"/>
        <w:rPr>
          <w:rFonts w:ascii="宋体" w:hAnsi="宋体"/>
          <w:sz w:val="24"/>
        </w:rPr>
      </w:pPr>
      <w:r>
        <w:rPr>
          <w:rFonts w:ascii="宋体" w:hAnsi="宋体" w:hint="eastAsia"/>
          <w:sz w:val="24"/>
        </w:rPr>
        <w:lastRenderedPageBreak/>
        <w:t>3</w:t>
      </w:r>
      <w:r>
        <w:rPr>
          <w:rFonts w:ascii="宋体" w:hAnsi="宋体"/>
          <w:sz w:val="24"/>
        </w:rPr>
        <w:t xml:space="preserve"> </w:t>
      </w:r>
      <w:r>
        <w:rPr>
          <w:rFonts w:ascii="宋体" w:hAnsi="宋体" w:hint="eastAsia"/>
          <w:sz w:val="24"/>
        </w:rPr>
        <w:t>通过案例了解新媒体如何通过大众传播</w:t>
      </w:r>
      <w:proofErr w:type="gramStart"/>
      <w:r>
        <w:rPr>
          <w:rFonts w:ascii="宋体" w:hAnsi="宋体" w:hint="eastAsia"/>
          <w:sz w:val="24"/>
        </w:rPr>
        <w:t>传递正</w:t>
      </w:r>
      <w:proofErr w:type="gramEnd"/>
      <w:r>
        <w:rPr>
          <w:rFonts w:ascii="宋体" w:hAnsi="宋体" w:hint="eastAsia"/>
          <w:sz w:val="24"/>
        </w:rPr>
        <w:t>能量</w:t>
      </w:r>
    </w:p>
    <w:p w:rsidR="00612BFF" w:rsidRDefault="0094503C">
      <w:pPr>
        <w:spacing w:line="360" w:lineRule="exact"/>
        <w:ind w:firstLineChars="200" w:firstLine="480"/>
        <w:rPr>
          <w:rFonts w:ascii="宋体" w:hAnsi="宋体"/>
          <w:sz w:val="24"/>
        </w:rPr>
      </w:pPr>
      <w:r>
        <w:rPr>
          <w:rFonts w:ascii="宋体" w:hAnsi="宋体" w:hint="eastAsia"/>
          <w:sz w:val="24"/>
        </w:rPr>
        <w:t>（二）教学内容</w:t>
      </w:r>
    </w:p>
    <w:p w:rsidR="00612BFF" w:rsidRDefault="0094503C">
      <w:pPr>
        <w:spacing w:line="360" w:lineRule="exact"/>
        <w:ind w:firstLineChars="200" w:firstLine="480"/>
        <w:rPr>
          <w:rFonts w:ascii="宋体" w:hAnsi="宋体"/>
          <w:sz w:val="24"/>
        </w:rPr>
      </w:pPr>
      <w:r>
        <w:rPr>
          <w:rFonts w:ascii="宋体" w:hAnsi="宋体" w:hint="eastAsia"/>
          <w:sz w:val="24"/>
        </w:rPr>
        <w:t>第一节</w:t>
      </w:r>
      <w:r>
        <w:rPr>
          <w:rFonts w:ascii="宋体" w:hAnsi="宋体" w:hint="eastAsia"/>
          <w:sz w:val="24"/>
        </w:rPr>
        <w:t xml:space="preserve"> </w:t>
      </w:r>
      <w:r>
        <w:rPr>
          <w:rFonts w:ascii="宋体" w:hAnsi="宋体" w:hint="eastAsia"/>
          <w:sz w:val="24"/>
        </w:rPr>
        <w:t>网络人际传播</w:t>
      </w:r>
    </w:p>
    <w:p w:rsidR="00612BFF" w:rsidRDefault="0094503C">
      <w:pPr>
        <w:spacing w:line="360" w:lineRule="exact"/>
        <w:ind w:firstLineChars="200" w:firstLine="480"/>
        <w:rPr>
          <w:rFonts w:ascii="宋体" w:hAnsi="宋体"/>
          <w:sz w:val="24"/>
        </w:rPr>
      </w:pPr>
      <w:r>
        <w:rPr>
          <w:rFonts w:ascii="宋体" w:hAnsi="宋体" w:hint="eastAsia"/>
          <w:sz w:val="24"/>
        </w:rPr>
        <w:t>知识点：网络人际传播。</w:t>
      </w:r>
    </w:p>
    <w:p w:rsidR="00612BFF" w:rsidRDefault="0094503C">
      <w:pPr>
        <w:spacing w:line="360" w:lineRule="exact"/>
        <w:ind w:firstLineChars="200" w:firstLine="480"/>
        <w:rPr>
          <w:rFonts w:ascii="宋体" w:hAnsi="宋体"/>
          <w:sz w:val="24"/>
        </w:rPr>
      </w:pPr>
      <w:r>
        <w:rPr>
          <w:rFonts w:ascii="宋体" w:hAnsi="宋体" w:hint="eastAsia"/>
          <w:sz w:val="24"/>
        </w:rPr>
        <w:t>第二节</w:t>
      </w:r>
      <w:r>
        <w:rPr>
          <w:rFonts w:ascii="宋体" w:hAnsi="宋体" w:hint="eastAsia"/>
          <w:sz w:val="24"/>
        </w:rPr>
        <w:t xml:space="preserve">  </w:t>
      </w:r>
      <w:r>
        <w:rPr>
          <w:rFonts w:ascii="宋体" w:hAnsi="宋体" w:hint="eastAsia"/>
          <w:sz w:val="24"/>
        </w:rPr>
        <w:t>网络群体传播与网络组织传播</w:t>
      </w:r>
    </w:p>
    <w:p w:rsidR="00612BFF" w:rsidRDefault="0094503C">
      <w:pPr>
        <w:spacing w:line="360" w:lineRule="exact"/>
        <w:ind w:firstLineChars="200" w:firstLine="480"/>
        <w:rPr>
          <w:rFonts w:ascii="宋体" w:hAnsi="宋体"/>
          <w:sz w:val="24"/>
        </w:rPr>
      </w:pPr>
      <w:r>
        <w:rPr>
          <w:rFonts w:ascii="宋体" w:hAnsi="宋体" w:hint="eastAsia"/>
          <w:sz w:val="24"/>
        </w:rPr>
        <w:t>知识点：网络群体传播与网络组织传播</w:t>
      </w:r>
      <w:r>
        <w:rPr>
          <w:rFonts w:ascii="宋体" w:hAnsi="宋体" w:hint="eastAsia"/>
          <w:sz w:val="24"/>
        </w:rPr>
        <w:t xml:space="preserve"> </w:t>
      </w:r>
    </w:p>
    <w:p w:rsidR="00612BFF" w:rsidRDefault="0094503C">
      <w:pPr>
        <w:spacing w:line="360" w:lineRule="exact"/>
        <w:ind w:firstLineChars="200" w:firstLine="480"/>
        <w:rPr>
          <w:rFonts w:ascii="宋体" w:hAnsi="宋体"/>
          <w:sz w:val="24"/>
        </w:rPr>
      </w:pPr>
      <w:r>
        <w:rPr>
          <w:rFonts w:ascii="宋体" w:hAnsi="宋体" w:hint="eastAsia"/>
          <w:sz w:val="24"/>
        </w:rPr>
        <w:t>第三节</w:t>
      </w:r>
      <w:r>
        <w:rPr>
          <w:rFonts w:ascii="宋体" w:hAnsi="宋体" w:hint="eastAsia"/>
          <w:sz w:val="24"/>
        </w:rPr>
        <w:t xml:space="preserve">  </w:t>
      </w:r>
      <w:r>
        <w:rPr>
          <w:rFonts w:ascii="宋体" w:hAnsi="宋体" w:hint="eastAsia"/>
          <w:sz w:val="24"/>
        </w:rPr>
        <w:t>网络中的大众传播</w:t>
      </w:r>
    </w:p>
    <w:p w:rsidR="00612BFF" w:rsidRDefault="0094503C">
      <w:pPr>
        <w:spacing w:line="360" w:lineRule="exact"/>
        <w:ind w:firstLineChars="200" w:firstLine="480"/>
        <w:rPr>
          <w:rFonts w:ascii="宋体" w:hAnsi="宋体"/>
          <w:sz w:val="24"/>
        </w:rPr>
      </w:pPr>
      <w:r>
        <w:rPr>
          <w:rFonts w:ascii="宋体" w:hAnsi="宋体" w:hint="eastAsia"/>
          <w:sz w:val="24"/>
        </w:rPr>
        <w:t>知识点：网络中的大众传播</w:t>
      </w:r>
    </w:p>
    <w:p w:rsidR="00612BFF" w:rsidRDefault="0094503C">
      <w:pPr>
        <w:spacing w:line="360" w:lineRule="exact"/>
        <w:ind w:firstLineChars="200" w:firstLine="480"/>
        <w:rPr>
          <w:rFonts w:ascii="宋体" w:hAnsi="宋体"/>
          <w:sz w:val="24"/>
        </w:rPr>
      </w:pPr>
      <w:r>
        <w:rPr>
          <w:rFonts w:ascii="宋体" w:hAnsi="宋体" w:hint="eastAsia"/>
          <w:sz w:val="24"/>
        </w:rPr>
        <w:t>第四节</w:t>
      </w:r>
      <w:r>
        <w:rPr>
          <w:rFonts w:ascii="宋体" w:hAnsi="宋体" w:hint="eastAsia"/>
          <w:sz w:val="24"/>
        </w:rPr>
        <w:t xml:space="preserve">  Web2.0</w:t>
      </w:r>
    </w:p>
    <w:p w:rsidR="00612BFF" w:rsidRDefault="0094503C">
      <w:pPr>
        <w:spacing w:line="360" w:lineRule="exact"/>
        <w:ind w:firstLineChars="200" w:firstLine="480"/>
        <w:rPr>
          <w:rFonts w:ascii="宋体" w:hAnsi="宋体"/>
          <w:sz w:val="24"/>
        </w:rPr>
      </w:pPr>
      <w:r>
        <w:rPr>
          <w:rFonts w:ascii="宋体" w:hAnsi="宋体" w:hint="eastAsia"/>
          <w:sz w:val="24"/>
        </w:rPr>
        <w:t>知识点：</w:t>
      </w:r>
      <w:r>
        <w:rPr>
          <w:rFonts w:ascii="宋体" w:hAnsi="宋体" w:hint="eastAsia"/>
          <w:sz w:val="24"/>
        </w:rPr>
        <w:t>web2.0</w:t>
      </w:r>
      <w:r>
        <w:rPr>
          <w:rFonts w:ascii="宋体" w:hAnsi="宋体" w:hint="eastAsia"/>
          <w:sz w:val="24"/>
        </w:rPr>
        <w:t>概念</w:t>
      </w:r>
      <w:r>
        <w:rPr>
          <w:rFonts w:ascii="宋体" w:hAnsi="宋体" w:hint="eastAsia"/>
          <w:sz w:val="24"/>
        </w:rPr>
        <w:t xml:space="preserve"> </w:t>
      </w:r>
    </w:p>
    <w:p w:rsidR="00612BFF" w:rsidRDefault="0094503C">
      <w:pPr>
        <w:spacing w:line="360" w:lineRule="exact"/>
        <w:ind w:firstLineChars="200" w:firstLine="480"/>
        <w:rPr>
          <w:rFonts w:ascii="宋体" w:hAnsi="宋体"/>
          <w:sz w:val="24"/>
        </w:rPr>
      </w:pPr>
      <w:r>
        <w:rPr>
          <w:rFonts w:ascii="宋体" w:hAnsi="宋体" w:hint="eastAsia"/>
          <w:sz w:val="24"/>
        </w:rPr>
        <w:t>实例</w:t>
      </w:r>
      <w:r>
        <w:rPr>
          <w:rFonts w:ascii="宋体" w:hAnsi="宋体" w:hint="eastAsia"/>
          <w:sz w:val="24"/>
        </w:rPr>
        <w:t>分析——疫情期间的信息传递与正能量传播</w:t>
      </w:r>
    </w:p>
    <w:p w:rsidR="00612BFF" w:rsidRDefault="00612BFF">
      <w:pPr>
        <w:spacing w:line="360" w:lineRule="exact"/>
        <w:ind w:firstLineChars="200" w:firstLine="480"/>
        <w:rPr>
          <w:rFonts w:ascii="宋体" w:hAnsi="宋体"/>
          <w:sz w:val="24"/>
        </w:rPr>
      </w:pPr>
    </w:p>
    <w:p w:rsidR="00612BFF" w:rsidRDefault="0094503C">
      <w:pPr>
        <w:spacing w:line="360" w:lineRule="exact"/>
        <w:rPr>
          <w:rFonts w:ascii="宋体" w:hAnsi="宋体"/>
          <w:b/>
          <w:bCs/>
          <w:sz w:val="24"/>
        </w:rPr>
      </w:pPr>
      <w:r>
        <w:rPr>
          <w:rFonts w:ascii="宋体" w:hAnsi="宋体" w:hint="eastAsia"/>
          <w:b/>
          <w:bCs/>
          <w:sz w:val="24"/>
        </w:rPr>
        <w:t>第五章</w:t>
      </w:r>
      <w:r>
        <w:rPr>
          <w:rFonts w:ascii="宋体" w:hAnsi="宋体" w:hint="eastAsia"/>
          <w:b/>
          <w:bCs/>
          <w:sz w:val="24"/>
        </w:rPr>
        <w:t xml:space="preserve"> web1.0</w:t>
      </w:r>
      <w:r>
        <w:rPr>
          <w:rFonts w:ascii="宋体" w:hAnsi="宋体" w:hint="eastAsia"/>
          <w:b/>
          <w:bCs/>
          <w:sz w:val="24"/>
        </w:rPr>
        <w:t>时代新媒体的主要形态</w:t>
      </w:r>
    </w:p>
    <w:p w:rsidR="00612BFF" w:rsidRDefault="0094503C">
      <w:pPr>
        <w:spacing w:line="360" w:lineRule="exact"/>
        <w:ind w:firstLineChars="200" w:firstLine="480"/>
        <w:rPr>
          <w:rFonts w:ascii="宋体" w:hAnsi="宋体"/>
          <w:sz w:val="24"/>
        </w:rPr>
      </w:pPr>
      <w:r>
        <w:rPr>
          <w:rFonts w:ascii="宋体" w:hAnsi="宋体" w:hint="eastAsia"/>
          <w:sz w:val="24"/>
        </w:rPr>
        <w:t>（一）目的与要求</w:t>
      </w:r>
    </w:p>
    <w:p w:rsidR="00612BFF" w:rsidRDefault="0094503C">
      <w:pPr>
        <w:spacing w:line="360" w:lineRule="exact"/>
        <w:ind w:firstLineChars="200" w:firstLine="480"/>
        <w:rPr>
          <w:rFonts w:ascii="宋体" w:hAnsi="宋体"/>
          <w:sz w:val="24"/>
        </w:rPr>
      </w:pPr>
      <w:r>
        <w:rPr>
          <w:rFonts w:ascii="宋体" w:hAnsi="宋体" w:hint="eastAsia"/>
          <w:sz w:val="24"/>
        </w:rPr>
        <w:t xml:space="preserve">1 </w:t>
      </w:r>
      <w:r>
        <w:rPr>
          <w:rFonts w:ascii="宋体" w:hAnsi="宋体" w:hint="eastAsia"/>
          <w:sz w:val="24"/>
        </w:rPr>
        <w:t>了解网络新媒体的发展与变化</w:t>
      </w:r>
    </w:p>
    <w:p w:rsidR="00612BFF" w:rsidRDefault="0094503C">
      <w:pPr>
        <w:spacing w:line="360" w:lineRule="exact"/>
        <w:ind w:firstLineChars="200" w:firstLine="480"/>
        <w:rPr>
          <w:rFonts w:ascii="宋体" w:hAnsi="宋体"/>
          <w:sz w:val="24"/>
        </w:rPr>
      </w:pPr>
      <w:r>
        <w:rPr>
          <w:rFonts w:ascii="宋体" w:hAnsi="宋体" w:hint="eastAsia"/>
          <w:sz w:val="24"/>
        </w:rPr>
        <w:t>2</w:t>
      </w:r>
      <w:r>
        <w:rPr>
          <w:rFonts w:ascii="宋体" w:hAnsi="宋体"/>
          <w:sz w:val="24"/>
        </w:rPr>
        <w:t xml:space="preserve"> </w:t>
      </w:r>
      <w:r>
        <w:rPr>
          <w:rFonts w:ascii="宋体" w:hAnsi="宋体" w:hint="eastAsia"/>
          <w:sz w:val="24"/>
        </w:rPr>
        <w:t>学会处理和辨别网络不良信息</w:t>
      </w:r>
    </w:p>
    <w:p w:rsidR="00612BFF" w:rsidRDefault="0094503C">
      <w:pPr>
        <w:spacing w:line="360" w:lineRule="exact"/>
        <w:ind w:firstLineChars="200" w:firstLine="480"/>
        <w:rPr>
          <w:rFonts w:ascii="宋体" w:hAnsi="宋体"/>
          <w:sz w:val="24"/>
        </w:rPr>
      </w:pPr>
      <w:r>
        <w:rPr>
          <w:rFonts w:ascii="宋体" w:hAnsi="宋体" w:hint="eastAsia"/>
          <w:sz w:val="24"/>
        </w:rPr>
        <w:t>（二）教学内容</w:t>
      </w:r>
    </w:p>
    <w:p w:rsidR="00612BFF" w:rsidRDefault="0094503C">
      <w:pPr>
        <w:spacing w:line="360" w:lineRule="exact"/>
        <w:ind w:firstLineChars="200" w:firstLine="480"/>
        <w:rPr>
          <w:rFonts w:ascii="宋体" w:hAnsi="宋体"/>
          <w:sz w:val="24"/>
        </w:rPr>
      </w:pPr>
      <w:r>
        <w:rPr>
          <w:rFonts w:ascii="宋体" w:hAnsi="宋体" w:hint="eastAsia"/>
          <w:sz w:val="24"/>
        </w:rPr>
        <w:t>第一节</w:t>
      </w:r>
      <w:r>
        <w:rPr>
          <w:rFonts w:ascii="宋体" w:hAnsi="宋体" w:hint="eastAsia"/>
          <w:sz w:val="24"/>
        </w:rPr>
        <w:t xml:space="preserve"> </w:t>
      </w:r>
      <w:r>
        <w:rPr>
          <w:rFonts w:ascii="宋体" w:hAnsi="宋体" w:hint="eastAsia"/>
          <w:sz w:val="24"/>
        </w:rPr>
        <w:t>搜索引擎</w:t>
      </w:r>
    </w:p>
    <w:p w:rsidR="00612BFF" w:rsidRDefault="0094503C">
      <w:pPr>
        <w:spacing w:line="360" w:lineRule="exact"/>
        <w:ind w:firstLineChars="200" w:firstLine="480"/>
        <w:rPr>
          <w:rFonts w:ascii="宋体" w:hAnsi="宋体"/>
          <w:sz w:val="24"/>
        </w:rPr>
      </w:pPr>
      <w:r>
        <w:rPr>
          <w:rFonts w:ascii="宋体" w:hAnsi="宋体" w:hint="eastAsia"/>
          <w:sz w:val="24"/>
        </w:rPr>
        <w:t>知识点：搜索引擎类型，区别。</w:t>
      </w:r>
    </w:p>
    <w:p w:rsidR="00612BFF" w:rsidRDefault="0094503C">
      <w:pPr>
        <w:spacing w:line="360" w:lineRule="exact"/>
        <w:ind w:firstLineChars="200" w:firstLine="480"/>
        <w:rPr>
          <w:rFonts w:ascii="宋体" w:hAnsi="宋体"/>
          <w:sz w:val="24"/>
        </w:rPr>
      </w:pPr>
      <w:r>
        <w:rPr>
          <w:rFonts w:ascii="宋体" w:hAnsi="宋体" w:hint="eastAsia"/>
          <w:sz w:val="24"/>
        </w:rPr>
        <w:t>第二节</w:t>
      </w:r>
      <w:r>
        <w:rPr>
          <w:rFonts w:ascii="宋体" w:hAnsi="宋体" w:hint="eastAsia"/>
          <w:sz w:val="24"/>
        </w:rPr>
        <w:t xml:space="preserve">  </w:t>
      </w:r>
      <w:r>
        <w:rPr>
          <w:rFonts w:ascii="宋体" w:hAnsi="宋体" w:hint="eastAsia"/>
          <w:sz w:val="24"/>
        </w:rPr>
        <w:t>门户网站</w:t>
      </w:r>
    </w:p>
    <w:p w:rsidR="00612BFF" w:rsidRDefault="0094503C">
      <w:pPr>
        <w:spacing w:line="360" w:lineRule="exact"/>
        <w:ind w:firstLineChars="200" w:firstLine="480"/>
        <w:rPr>
          <w:rFonts w:ascii="宋体" w:hAnsi="宋体"/>
          <w:sz w:val="24"/>
        </w:rPr>
      </w:pPr>
      <w:r>
        <w:rPr>
          <w:rFonts w:ascii="宋体" w:hAnsi="宋体" w:hint="eastAsia"/>
          <w:sz w:val="24"/>
        </w:rPr>
        <w:t>知识点：门户网站定义、类型。</w:t>
      </w:r>
    </w:p>
    <w:p w:rsidR="00612BFF" w:rsidRDefault="0094503C">
      <w:pPr>
        <w:spacing w:line="360" w:lineRule="exact"/>
        <w:ind w:firstLineChars="200" w:firstLine="480"/>
        <w:rPr>
          <w:rFonts w:ascii="宋体" w:hAnsi="宋体"/>
          <w:sz w:val="24"/>
        </w:rPr>
      </w:pPr>
      <w:r>
        <w:rPr>
          <w:rFonts w:ascii="宋体" w:hAnsi="宋体" w:hint="eastAsia"/>
          <w:sz w:val="24"/>
        </w:rPr>
        <w:t>第三节</w:t>
      </w:r>
      <w:r>
        <w:rPr>
          <w:rFonts w:ascii="宋体" w:hAnsi="宋体" w:hint="eastAsia"/>
          <w:sz w:val="24"/>
        </w:rPr>
        <w:t xml:space="preserve"> </w:t>
      </w:r>
      <w:r>
        <w:rPr>
          <w:rFonts w:ascii="宋体" w:hAnsi="宋体" w:hint="eastAsia"/>
          <w:sz w:val="24"/>
        </w:rPr>
        <w:t>垂直网站</w:t>
      </w:r>
    </w:p>
    <w:p w:rsidR="00612BFF" w:rsidRDefault="0094503C">
      <w:pPr>
        <w:spacing w:line="360" w:lineRule="exact"/>
        <w:ind w:firstLineChars="200" w:firstLine="480"/>
        <w:rPr>
          <w:rFonts w:ascii="宋体" w:hAnsi="宋体"/>
          <w:sz w:val="24"/>
        </w:rPr>
      </w:pPr>
      <w:r>
        <w:rPr>
          <w:rFonts w:ascii="宋体" w:hAnsi="宋体" w:hint="eastAsia"/>
          <w:sz w:val="24"/>
        </w:rPr>
        <w:t>知识点：垂直网站定义、类型。</w:t>
      </w:r>
    </w:p>
    <w:p w:rsidR="00612BFF" w:rsidRDefault="0094503C">
      <w:pPr>
        <w:spacing w:line="360" w:lineRule="exact"/>
        <w:ind w:firstLineChars="200" w:firstLine="480"/>
        <w:rPr>
          <w:rFonts w:ascii="宋体" w:hAnsi="宋体"/>
          <w:sz w:val="24"/>
        </w:rPr>
      </w:pPr>
      <w:r>
        <w:rPr>
          <w:rFonts w:ascii="宋体" w:hAnsi="宋体" w:hint="eastAsia"/>
          <w:sz w:val="24"/>
        </w:rPr>
        <w:t>案例分析：如何避免不良信息的网络传播</w:t>
      </w:r>
    </w:p>
    <w:p w:rsidR="00612BFF" w:rsidRDefault="00612BFF">
      <w:pPr>
        <w:spacing w:line="360" w:lineRule="exact"/>
        <w:ind w:firstLineChars="200" w:firstLine="480"/>
        <w:rPr>
          <w:rFonts w:ascii="宋体" w:hAnsi="宋体"/>
          <w:sz w:val="24"/>
        </w:rPr>
      </w:pPr>
    </w:p>
    <w:p w:rsidR="00612BFF" w:rsidRDefault="0094503C">
      <w:pPr>
        <w:spacing w:line="360" w:lineRule="exact"/>
        <w:rPr>
          <w:rFonts w:ascii="宋体" w:hAnsi="宋体"/>
          <w:b/>
          <w:bCs/>
          <w:sz w:val="24"/>
        </w:rPr>
      </w:pPr>
      <w:r>
        <w:rPr>
          <w:rFonts w:ascii="宋体" w:hAnsi="宋体" w:hint="eastAsia"/>
          <w:b/>
          <w:bCs/>
          <w:sz w:val="24"/>
        </w:rPr>
        <w:t>第六章</w:t>
      </w:r>
      <w:r>
        <w:rPr>
          <w:rFonts w:ascii="宋体" w:hAnsi="宋体" w:hint="eastAsia"/>
          <w:b/>
          <w:bCs/>
          <w:sz w:val="24"/>
        </w:rPr>
        <w:t xml:space="preserve"> </w:t>
      </w:r>
      <w:proofErr w:type="gramStart"/>
      <w:r>
        <w:rPr>
          <w:rFonts w:ascii="宋体" w:hAnsi="宋体" w:hint="eastAsia"/>
          <w:b/>
          <w:bCs/>
          <w:sz w:val="24"/>
        </w:rPr>
        <w:t>博客与</w:t>
      </w:r>
      <w:proofErr w:type="gramEnd"/>
      <w:r>
        <w:rPr>
          <w:rFonts w:ascii="宋体" w:hAnsi="宋体" w:hint="eastAsia"/>
          <w:b/>
          <w:bCs/>
          <w:sz w:val="24"/>
        </w:rPr>
        <w:t>网络信息的接收与传播</w:t>
      </w:r>
    </w:p>
    <w:p w:rsidR="00612BFF" w:rsidRDefault="0094503C">
      <w:pPr>
        <w:spacing w:line="360" w:lineRule="exact"/>
        <w:ind w:firstLineChars="200" w:firstLine="480"/>
        <w:rPr>
          <w:rFonts w:ascii="宋体" w:hAnsi="宋体"/>
          <w:sz w:val="24"/>
        </w:rPr>
      </w:pPr>
      <w:r>
        <w:rPr>
          <w:rFonts w:ascii="宋体" w:hAnsi="宋体" w:hint="eastAsia"/>
          <w:sz w:val="24"/>
        </w:rPr>
        <w:t>（一）目的与要求</w:t>
      </w:r>
    </w:p>
    <w:p w:rsidR="00612BFF" w:rsidRDefault="0094503C">
      <w:pPr>
        <w:spacing w:line="360" w:lineRule="exact"/>
        <w:ind w:firstLineChars="200" w:firstLine="480"/>
        <w:rPr>
          <w:rFonts w:ascii="宋体" w:hAnsi="宋体"/>
          <w:sz w:val="24"/>
        </w:rPr>
      </w:pPr>
      <w:r>
        <w:rPr>
          <w:rFonts w:ascii="宋体" w:hAnsi="宋体" w:hint="eastAsia"/>
          <w:sz w:val="24"/>
        </w:rPr>
        <w:t>1</w:t>
      </w:r>
      <w:r>
        <w:rPr>
          <w:rFonts w:ascii="宋体" w:hAnsi="宋体"/>
          <w:sz w:val="24"/>
        </w:rPr>
        <w:t xml:space="preserve"> </w:t>
      </w:r>
      <w:r>
        <w:rPr>
          <w:rFonts w:ascii="宋体" w:hAnsi="宋体" w:hint="eastAsia"/>
          <w:sz w:val="24"/>
        </w:rPr>
        <w:t>掌握</w:t>
      </w:r>
      <w:proofErr w:type="gramStart"/>
      <w:r>
        <w:rPr>
          <w:rFonts w:ascii="宋体" w:hAnsi="宋体" w:hint="eastAsia"/>
          <w:sz w:val="24"/>
        </w:rPr>
        <w:t>博客与微博</w:t>
      </w:r>
      <w:proofErr w:type="gramEnd"/>
      <w:r>
        <w:rPr>
          <w:rFonts w:ascii="宋体" w:hAnsi="宋体" w:hint="eastAsia"/>
          <w:sz w:val="24"/>
        </w:rPr>
        <w:t>的定义以及特点</w:t>
      </w:r>
    </w:p>
    <w:p w:rsidR="00612BFF" w:rsidRDefault="0094503C">
      <w:pPr>
        <w:spacing w:line="360" w:lineRule="exact"/>
        <w:ind w:firstLineChars="200" w:firstLine="480"/>
        <w:rPr>
          <w:rFonts w:ascii="宋体" w:hAnsi="宋体"/>
          <w:sz w:val="24"/>
        </w:rPr>
      </w:pPr>
      <w:r>
        <w:rPr>
          <w:rFonts w:ascii="宋体" w:hAnsi="宋体" w:hint="eastAsia"/>
          <w:sz w:val="24"/>
        </w:rPr>
        <w:t>2</w:t>
      </w:r>
      <w:r>
        <w:rPr>
          <w:rFonts w:ascii="宋体" w:hAnsi="宋体"/>
          <w:sz w:val="24"/>
        </w:rPr>
        <w:t xml:space="preserve"> </w:t>
      </w:r>
      <w:r>
        <w:rPr>
          <w:rFonts w:ascii="宋体" w:hAnsi="宋体" w:hint="eastAsia"/>
          <w:sz w:val="24"/>
        </w:rPr>
        <w:t>结合案例分析</w:t>
      </w:r>
      <w:proofErr w:type="gramStart"/>
      <w:r>
        <w:rPr>
          <w:rFonts w:ascii="宋体" w:hAnsi="宋体" w:hint="eastAsia"/>
          <w:sz w:val="24"/>
        </w:rPr>
        <w:t>博客和微博</w:t>
      </w:r>
      <w:proofErr w:type="gramEnd"/>
      <w:r>
        <w:rPr>
          <w:rFonts w:ascii="宋体" w:hAnsi="宋体" w:hint="eastAsia"/>
          <w:sz w:val="24"/>
        </w:rPr>
        <w:t>在传播社会主义核心价值观的作用与特点</w:t>
      </w:r>
    </w:p>
    <w:p w:rsidR="00612BFF" w:rsidRDefault="0094503C">
      <w:pPr>
        <w:spacing w:line="360" w:lineRule="exact"/>
        <w:ind w:firstLineChars="200" w:firstLine="480"/>
        <w:rPr>
          <w:rFonts w:ascii="宋体" w:hAnsi="宋体"/>
          <w:sz w:val="24"/>
        </w:rPr>
      </w:pPr>
      <w:r>
        <w:rPr>
          <w:rFonts w:ascii="宋体" w:hAnsi="宋体" w:hint="eastAsia"/>
          <w:sz w:val="24"/>
        </w:rPr>
        <w:t>（二）教学内容</w:t>
      </w:r>
    </w:p>
    <w:p w:rsidR="00612BFF" w:rsidRDefault="0094503C">
      <w:pPr>
        <w:spacing w:line="360" w:lineRule="exact"/>
        <w:ind w:firstLineChars="200" w:firstLine="480"/>
        <w:rPr>
          <w:rFonts w:ascii="宋体" w:hAnsi="宋体"/>
          <w:sz w:val="24"/>
        </w:rPr>
      </w:pPr>
      <w:r>
        <w:rPr>
          <w:rFonts w:ascii="宋体" w:hAnsi="宋体" w:hint="eastAsia"/>
          <w:sz w:val="24"/>
        </w:rPr>
        <w:t>第一节</w:t>
      </w:r>
      <w:r>
        <w:rPr>
          <w:rFonts w:ascii="宋体" w:hAnsi="宋体" w:hint="eastAsia"/>
          <w:sz w:val="24"/>
        </w:rPr>
        <w:t xml:space="preserve"> </w:t>
      </w:r>
      <w:r>
        <w:rPr>
          <w:rFonts w:ascii="宋体" w:hAnsi="宋体" w:hint="eastAsia"/>
          <w:sz w:val="24"/>
        </w:rPr>
        <w:t>博客</w:t>
      </w:r>
    </w:p>
    <w:p w:rsidR="00612BFF" w:rsidRDefault="0094503C">
      <w:pPr>
        <w:spacing w:line="360" w:lineRule="exact"/>
        <w:ind w:firstLineChars="200" w:firstLine="480"/>
        <w:rPr>
          <w:rFonts w:ascii="宋体" w:hAnsi="宋体"/>
          <w:sz w:val="24"/>
        </w:rPr>
      </w:pPr>
      <w:r>
        <w:rPr>
          <w:rFonts w:ascii="宋体" w:hAnsi="宋体" w:hint="eastAsia"/>
          <w:sz w:val="24"/>
        </w:rPr>
        <w:t>知识点：</w:t>
      </w:r>
      <w:proofErr w:type="gramStart"/>
      <w:r>
        <w:rPr>
          <w:rFonts w:ascii="宋体" w:hAnsi="宋体" w:hint="eastAsia"/>
          <w:sz w:val="24"/>
        </w:rPr>
        <w:t>博客定义</w:t>
      </w:r>
      <w:proofErr w:type="gramEnd"/>
      <w:r>
        <w:rPr>
          <w:rFonts w:ascii="宋体" w:hAnsi="宋体" w:hint="eastAsia"/>
          <w:sz w:val="24"/>
        </w:rPr>
        <w:t>、类型</w:t>
      </w:r>
    </w:p>
    <w:p w:rsidR="00612BFF" w:rsidRDefault="0094503C">
      <w:pPr>
        <w:spacing w:line="360" w:lineRule="exact"/>
        <w:ind w:firstLineChars="200" w:firstLine="480"/>
        <w:rPr>
          <w:rFonts w:ascii="宋体" w:hAnsi="宋体"/>
          <w:sz w:val="24"/>
        </w:rPr>
      </w:pPr>
      <w:r>
        <w:rPr>
          <w:rFonts w:ascii="宋体" w:hAnsi="宋体" w:hint="eastAsia"/>
          <w:sz w:val="24"/>
        </w:rPr>
        <w:t>第二节</w:t>
      </w:r>
      <w:r>
        <w:rPr>
          <w:rFonts w:ascii="宋体" w:hAnsi="宋体" w:hint="eastAsia"/>
          <w:sz w:val="24"/>
        </w:rPr>
        <w:t xml:space="preserve">  </w:t>
      </w:r>
      <w:r>
        <w:rPr>
          <w:rFonts w:ascii="宋体" w:hAnsi="宋体" w:hint="eastAsia"/>
          <w:sz w:val="24"/>
        </w:rPr>
        <w:t>微博</w:t>
      </w:r>
    </w:p>
    <w:p w:rsidR="00612BFF" w:rsidRDefault="0094503C">
      <w:pPr>
        <w:spacing w:line="360" w:lineRule="exact"/>
        <w:ind w:firstLineChars="200" w:firstLine="480"/>
        <w:rPr>
          <w:rFonts w:ascii="宋体" w:hAnsi="宋体"/>
          <w:sz w:val="24"/>
        </w:rPr>
      </w:pPr>
      <w:r>
        <w:rPr>
          <w:rFonts w:ascii="宋体" w:hAnsi="宋体" w:hint="eastAsia"/>
          <w:sz w:val="24"/>
        </w:rPr>
        <w:t>知识点：</w:t>
      </w:r>
      <w:proofErr w:type="gramStart"/>
      <w:r>
        <w:rPr>
          <w:rFonts w:ascii="宋体" w:hAnsi="宋体" w:hint="eastAsia"/>
          <w:sz w:val="24"/>
        </w:rPr>
        <w:t>微博定义</w:t>
      </w:r>
      <w:proofErr w:type="gramEnd"/>
      <w:r>
        <w:rPr>
          <w:rFonts w:ascii="宋体" w:hAnsi="宋体" w:hint="eastAsia"/>
          <w:sz w:val="24"/>
        </w:rPr>
        <w:t>、</w:t>
      </w:r>
      <w:proofErr w:type="gramStart"/>
      <w:r>
        <w:rPr>
          <w:rFonts w:ascii="宋体" w:hAnsi="宋体" w:hint="eastAsia"/>
          <w:sz w:val="24"/>
        </w:rPr>
        <w:t>与博客的</w:t>
      </w:r>
      <w:proofErr w:type="gramEnd"/>
      <w:r>
        <w:rPr>
          <w:rFonts w:ascii="宋体" w:hAnsi="宋体" w:hint="eastAsia"/>
          <w:sz w:val="24"/>
        </w:rPr>
        <w:t>区别。</w:t>
      </w:r>
    </w:p>
    <w:p w:rsidR="00612BFF" w:rsidRDefault="0094503C">
      <w:pPr>
        <w:spacing w:line="360" w:lineRule="exact"/>
        <w:ind w:firstLineChars="200" w:firstLine="480"/>
        <w:rPr>
          <w:rFonts w:ascii="宋体" w:hAnsi="宋体"/>
          <w:sz w:val="24"/>
        </w:rPr>
      </w:pPr>
      <w:r>
        <w:rPr>
          <w:rFonts w:ascii="宋体" w:hAnsi="宋体" w:hint="eastAsia"/>
          <w:sz w:val="24"/>
        </w:rPr>
        <w:t xml:space="preserve">  </w:t>
      </w:r>
      <w:r>
        <w:rPr>
          <w:rFonts w:ascii="宋体" w:hAnsi="宋体" w:hint="eastAsia"/>
          <w:sz w:val="24"/>
        </w:rPr>
        <w:t>第三节</w:t>
      </w:r>
      <w:r>
        <w:rPr>
          <w:rFonts w:ascii="宋体" w:hAnsi="宋体" w:hint="eastAsia"/>
          <w:sz w:val="24"/>
        </w:rPr>
        <w:t xml:space="preserve"> </w:t>
      </w:r>
      <w:r>
        <w:rPr>
          <w:rFonts w:ascii="宋体" w:hAnsi="宋体" w:hint="eastAsia"/>
          <w:sz w:val="24"/>
        </w:rPr>
        <w:t>新媒体与正能量的传播</w:t>
      </w:r>
    </w:p>
    <w:p w:rsidR="00612BFF" w:rsidRDefault="0094503C">
      <w:pPr>
        <w:spacing w:line="360" w:lineRule="exact"/>
        <w:rPr>
          <w:rFonts w:ascii="宋体" w:hAnsi="宋体"/>
          <w:b/>
          <w:bCs/>
          <w:sz w:val="24"/>
        </w:rPr>
      </w:pPr>
      <w:r>
        <w:rPr>
          <w:rFonts w:ascii="宋体" w:hAnsi="宋体" w:hint="eastAsia"/>
          <w:b/>
          <w:bCs/>
          <w:sz w:val="24"/>
        </w:rPr>
        <w:lastRenderedPageBreak/>
        <w:t>第七章</w:t>
      </w:r>
      <w:r>
        <w:rPr>
          <w:rFonts w:ascii="宋体" w:hAnsi="宋体" w:hint="eastAsia"/>
          <w:b/>
          <w:bCs/>
          <w:sz w:val="24"/>
        </w:rPr>
        <w:t xml:space="preserve"> </w:t>
      </w:r>
      <w:r>
        <w:rPr>
          <w:rFonts w:ascii="宋体" w:hAnsi="宋体" w:hint="eastAsia"/>
          <w:b/>
          <w:bCs/>
          <w:sz w:val="24"/>
        </w:rPr>
        <w:t>社交网站对主流意识形态的传递</w:t>
      </w:r>
    </w:p>
    <w:p w:rsidR="00612BFF" w:rsidRDefault="0094503C">
      <w:pPr>
        <w:spacing w:line="360" w:lineRule="exact"/>
        <w:ind w:firstLineChars="200" w:firstLine="480"/>
        <w:rPr>
          <w:rFonts w:ascii="宋体" w:hAnsi="宋体"/>
          <w:sz w:val="24"/>
        </w:rPr>
      </w:pPr>
      <w:r>
        <w:rPr>
          <w:rFonts w:ascii="宋体" w:hAnsi="宋体" w:hint="eastAsia"/>
          <w:sz w:val="24"/>
        </w:rPr>
        <w:t>（一）目的与要求</w:t>
      </w:r>
    </w:p>
    <w:p w:rsidR="00612BFF" w:rsidRDefault="0094503C">
      <w:pPr>
        <w:spacing w:line="360" w:lineRule="exact"/>
        <w:ind w:firstLineChars="200" w:firstLine="480"/>
        <w:rPr>
          <w:rFonts w:ascii="宋体" w:hAnsi="宋体"/>
          <w:sz w:val="24"/>
        </w:rPr>
      </w:pPr>
      <w:r>
        <w:rPr>
          <w:rFonts w:ascii="宋体" w:hAnsi="宋体" w:hint="eastAsia"/>
          <w:sz w:val="24"/>
        </w:rPr>
        <w:t>1</w:t>
      </w:r>
      <w:r>
        <w:rPr>
          <w:rFonts w:ascii="宋体" w:hAnsi="宋体"/>
          <w:sz w:val="24"/>
        </w:rPr>
        <w:t xml:space="preserve"> </w:t>
      </w:r>
      <w:r>
        <w:rPr>
          <w:rFonts w:ascii="宋体" w:hAnsi="宋体" w:hint="eastAsia"/>
          <w:sz w:val="24"/>
        </w:rPr>
        <w:t>了解社交网站的传播特点</w:t>
      </w:r>
    </w:p>
    <w:p w:rsidR="00612BFF" w:rsidRDefault="0094503C">
      <w:pPr>
        <w:spacing w:line="360" w:lineRule="exact"/>
        <w:ind w:firstLineChars="200" w:firstLine="480"/>
        <w:rPr>
          <w:rFonts w:ascii="宋体" w:hAnsi="宋体"/>
          <w:sz w:val="24"/>
        </w:rPr>
      </w:pPr>
      <w:r>
        <w:rPr>
          <w:rFonts w:ascii="宋体" w:hAnsi="宋体" w:hint="eastAsia"/>
          <w:sz w:val="24"/>
        </w:rPr>
        <w:t>2</w:t>
      </w:r>
      <w:r>
        <w:rPr>
          <w:rFonts w:ascii="宋体" w:hAnsi="宋体"/>
          <w:sz w:val="24"/>
        </w:rPr>
        <w:t xml:space="preserve"> </w:t>
      </w:r>
      <w:r>
        <w:rPr>
          <w:rFonts w:ascii="宋体" w:hAnsi="宋体" w:hint="eastAsia"/>
          <w:sz w:val="24"/>
        </w:rPr>
        <w:t>了解信息时代如何避免陷入信息误导</w:t>
      </w:r>
    </w:p>
    <w:p w:rsidR="00612BFF" w:rsidRDefault="0094503C">
      <w:pPr>
        <w:spacing w:line="360" w:lineRule="exact"/>
        <w:ind w:firstLineChars="200" w:firstLine="480"/>
        <w:rPr>
          <w:rFonts w:ascii="宋体" w:hAnsi="宋体"/>
          <w:sz w:val="24"/>
        </w:rPr>
      </w:pPr>
      <w:r>
        <w:rPr>
          <w:rFonts w:ascii="宋体" w:hAnsi="宋体" w:hint="eastAsia"/>
          <w:sz w:val="24"/>
        </w:rPr>
        <w:t>（二）教学内容</w:t>
      </w:r>
    </w:p>
    <w:p w:rsidR="00612BFF" w:rsidRDefault="0094503C">
      <w:pPr>
        <w:spacing w:line="360" w:lineRule="exact"/>
        <w:ind w:firstLineChars="200" w:firstLine="480"/>
        <w:rPr>
          <w:rFonts w:ascii="宋体" w:hAnsi="宋体"/>
          <w:sz w:val="24"/>
        </w:rPr>
      </w:pPr>
      <w:r>
        <w:rPr>
          <w:rFonts w:ascii="宋体" w:hAnsi="宋体" w:hint="eastAsia"/>
          <w:sz w:val="24"/>
        </w:rPr>
        <w:t>第一节</w:t>
      </w:r>
      <w:r>
        <w:rPr>
          <w:rFonts w:ascii="宋体" w:hAnsi="宋体" w:hint="eastAsia"/>
          <w:sz w:val="24"/>
        </w:rPr>
        <w:t xml:space="preserve">  </w:t>
      </w:r>
      <w:r>
        <w:rPr>
          <w:rFonts w:ascii="宋体" w:hAnsi="宋体" w:hint="eastAsia"/>
          <w:sz w:val="24"/>
        </w:rPr>
        <w:t>社交网站的概念、特点及其发展</w:t>
      </w:r>
    </w:p>
    <w:p w:rsidR="00612BFF" w:rsidRDefault="0094503C">
      <w:pPr>
        <w:spacing w:line="360" w:lineRule="exact"/>
        <w:ind w:firstLineChars="200" w:firstLine="480"/>
        <w:rPr>
          <w:rFonts w:ascii="宋体" w:hAnsi="宋体"/>
          <w:sz w:val="24"/>
        </w:rPr>
      </w:pPr>
      <w:r>
        <w:rPr>
          <w:rFonts w:ascii="宋体" w:hAnsi="宋体" w:hint="eastAsia"/>
          <w:sz w:val="24"/>
        </w:rPr>
        <w:t>知识点：社交网站的概念、特点及其发展</w:t>
      </w:r>
    </w:p>
    <w:p w:rsidR="00612BFF" w:rsidRDefault="0094503C">
      <w:pPr>
        <w:spacing w:line="360" w:lineRule="exact"/>
        <w:ind w:firstLineChars="200" w:firstLine="480"/>
        <w:rPr>
          <w:rFonts w:ascii="宋体" w:hAnsi="宋体"/>
          <w:sz w:val="24"/>
        </w:rPr>
      </w:pPr>
      <w:r>
        <w:rPr>
          <w:rFonts w:ascii="宋体" w:hAnsi="宋体" w:hint="eastAsia"/>
          <w:sz w:val="24"/>
        </w:rPr>
        <w:t>第二节</w:t>
      </w:r>
      <w:r>
        <w:rPr>
          <w:rFonts w:ascii="宋体" w:hAnsi="宋体" w:hint="eastAsia"/>
          <w:sz w:val="24"/>
        </w:rPr>
        <w:t xml:space="preserve">  </w:t>
      </w:r>
      <w:r>
        <w:rPr>
          <w:rFonts w:ascii="宋体" w:hAnsi="宋体" w:hint="eastAsia"/>
          <w:sz w:val="24"/>
        </w:rPr>
        <w:t>社交网站对传播的影响</w:t>
      </w:r>
    </w:p>
    <w:p w:rsidR="00612BFF" w:rsidRDefault="0094503C">
      <w:pPr>
        <w:spacing w:line="360" w:lineRule="exact"/>
        <w:ind w:firstLineChars="200" w:firstLine="480"/>
        <w:rPr>
          <w:rFonts w:ascii="宋体" w:hAnsi="宋体"/>
          <w:sz w:val="24"/>
        </w:rPr>
      </w:pPr>
      <w:r>
        <w:rPr>
          <w:rFonts w:ascii="宋体" w:hAnsi="宋体" w:hint="eastAsia"/>
          <w:sz w:val="24"/>
        </w:rPr>
        <w:t>知识点：社交网站对传播的影响。</w:t>
      </w:r>
    </w:p>
    <w:p w:rsidR="00612BFF" w:rsidRDefault="0094503C">
      <w:pPr>
        <w:spacing w:line="360" w:lineRule="exact"/>
        <w:ind w:firstLineChars="200" w:firstLine="480"/>
        <w:rPr>
          <w:rFonts w:ascii="宋体" w:hAnsi="宋体"/>
          <w:sz w:val="24"/>
        </w:rPr>
      </w:pPr>
      <w:r>
        <w:rPr>
          <w:rFonts w:ascii="宋体" w:hAnsi="宋体" w:hint="eastAsia"/>
          <w:sz w:val="24"/>
        </w:rPr>
        <w:t>第三节</w:t>
      </w:r>
      <w:r>
        <w:rPr>
          <w:rFonts w:ascii="宋体" w:hAnsi="宋体" w:hint="eastAsia"/>
          <w:sz w:val="24"/>
        </w:rPr>
        <w:t xml:space="preserve">  </w:t>
      </w:r>
      <w:r>
        <w:rPr>
          <w:rFonts w:ascii="宋体" w:hAnsi="宋体" w:hint="eastAsia"/>
          <w:sz w:val="24"/>
        </w:rPr>
        <w:t>信息时代如何避免陷入信息误导</w:t>
      </w:r>
    </w:p>
    <w:p w:rsidR="00612BFF" w:rsidRDefault="0094503C">
      <w:pPr>
        <w:spacing w:line="360" w:lineRule="exact"/>
        <w:ind w:firstLineChars="200" w:firstLine="480"/>
        <w:rPr>
          <w:rFonts w:ascii="宋体" w:hAnsi="宋体"/>
          <w:sz w:val="24"/>
        </w:rPr>
      </w:pPr>
      <w:r>
        <w:rPr>
          <w:rFonts w:ascii="宋体" w:hAnsi="宋体" w:hint="eastAsia"/>
          <w:sz w:val="24"/>
        </w:rPr>
        <w:t>知识点：如何正确的利用网络信息</w:t>
      </w:r>
    </w:p>
    <w:p w:rsidR="00612BFF" w:rsidRDefault="0094503C">
      <w:pPr>
        <w:spacing w:line="360" w:lineRule="exact"/>
        <w:rPr>
          <w:rFonts w:ascii="宋体" w:hAnsi="宋体"/>
          <w:b/>
          <w:bCs/>
          <w:sz w:val="24"/>
        </w:rPr>
      </w:pPr>
      <w:r>
        <w:rPr>
          <w:rFonts w:ascii="宋体" w:hAnsi="宋体" w:hint="eastAsia"/>
          <w:b/>
          <w:bCs/>
          <w:sz w:val="24"/>
        </w:rPr>
        <w:t>第八章</w:t>
      </w:r>
      <w:r>
        <w:rPr>
          <w:rFonts w:ascii="宋体" w:hAnsi="宋体" w:hint="eastAsia"/>
          <w:b/>
          <w:bCs/>
          <w:sz w:val="24"/>
        </w:rPr>
        <w:t xml:space="preserve"> </w:t>
      </w:r>
      <w:r>
        <w:rPr>
          <w:rFonts w:ascii="宋体" w:hAnsi="宋体" w:hint="eastAsia"/>
          <w:b/>
          <w:bCs/>
          <w:sz w:val="24"/>
        </w:rPr>
        <w:t>视频网站与主旋律视频的制作</w:t>
      </w:r>
    </w:p>
    <w:p w:rsidR="00612BFF" w:rsidRDefault="0094503C">
      <w:pPr>
        <w:spacing w:line="360" w:lineRule="exact"/>
        <w:ind w:firstLineChars="200" w:firstLine="480"/>
        <w:rPr>
          <w:rFonts w:ascii="宋体" w:hAnsi="宋体"/>
          <w:sz w:val="24"/>
        </w:rPr>
      </w:pPr>
      <w:r>
        <w:rPr>
          <w:rFonts w:ascii="宋体" w:hAnsi="宋体" w:hint="eastAsia"/>
          <w:sz w:val="24"/>
        </w:rPr>
        <w:t>（一）目的与要求</w:t>
      </w:r>
    </w:p>
    <w:p w:rsidR="00612BFF" w:rsidRDefault="0094503C">
      <w:pPr>
        <w:spacing w:line="360" w:lineRule="exact"/>
        <w:ind w:firstLineChars="200" w:firstLine="480"/>
        <w:rPr>
          <w:rFonts w:ascii="宋体" w:hAnsi="宋体"/>
          <w:sz w:val="24"/>
        </w:rPr>
      </w:pPr>
      <w:r>
        <w:rPr>
          <w:rFonts w:ascii="宋体" w:hAnsi="宋体" w:hint="eastAsia"/>
          <w:sz w:val="24"/>
        </w:rPr>
        <w:t>1</w:t>
      </w:r>
      <w:r>
        <w:rPr>
          <w:rFonts w:ascii="宋体" w:hAnsi="宋体"/>
          <w:sz w:val="24"/>
        </w:rPr>
        <w:t xml:space="preserve"> </w:t>
      </w:r>
      <w:r>
        <w:rPr>
          <w:rFonts w:ascii="宋体" w:hAnsi="宋体" w:hint="eastAsia"/>
          <w:sz w:val="24"/>
        </w:rPr>
        <w:t>了解视频网站的特点</w:t>
      </w:r>
    </w:p>
    <w:p w:rsidR="00612BFF" w:rsidRDefault="0094503C">
      <w:pPr>
        <w:spacing w:line="360" w:lineRule="exact"/>
        <w:ind w:firstLineChars="200" w:firstLine="480"/>
        <w:rPr>
          <w:rFonts w:ascii="宋体" w:hAnsi="宋体"/>
          <w:sz w:val="24"/>
        </w:rPr>
      </w:pPr>
      <w:r>
        <w:rPr>
          <w:rFonts w:ascii="宋体" w:hAnsi="宋体" w:hint="eastAsia"/>
          <w:sz w:val="24"/>
        </w:rPr>
        <w:t>2</w:t>
      </w:r>
      <w:r>
        <w:rPr>
          <w:rFonts w:ascii="宋体" w:hAnsi="宋体"/>
          <w:sz w:val="24"/>
        </w:rPr>
        <w:t xml:space="preserve"> </w:t>
      </w:r>
      <w:r>
        <w:rPr>
          <w:rFonts w:ascii="宋体" w:hAnsi="宋体" w:hint="eastAsia"/>
          <w:sz w:val="24"/>
        </w:rPr>
        <w:t>通过观摩主旋律视频学习制作相关视频</w:t>
      </w:r>
    </w:p>
    <w:p w:rsidR="00612BFF" w:rsidRDefault="0094503C">
      <w:pPr>
        <w:spacing w:line="360" w:lineRule="exact"/>
        <w:ind w:firstLineChars="200" w:firstLine="480"/>
        <w:rPr>
          <w:rFonts w:ascii="宋体" w:hAnsi="宋体"/>
          <w:sz w:val="24"/>
        </w:rPr>
      </w:pPr>
      <w:r>
        <w:rPr>
          <w:rFonts w:ascii="宋体" w:hAnsi="宋体" w:hint="eastAsia"/>
          <w:sz w:val="24"/>
        </w:rPr>
        <w:t>（二）教学内容</w:t>
      </w:r>
    </w:p>
    <w:p w:rsidR="00612BFF" w:rsidRDefault="0094503C">
      <w:pPr>
        <w:spacing w:line="360" w:lineRule="exact"/>
        <w:ind w:firstLineChars="200" w:firstLine="480"/>
        <w:rPr>
          <w:rFonts w:ascii="宋体" w:hAnsi="宋体"/>
          <w:sz w:val="24"/>
        </w:rPr>
      </w:pPr>
      <w:r>
        <w:rPr>
          <w:rFonts w:ascii="宋体" w:hAnsi="宋体" w:hint="eastAsia"/>
          <w:sz w:val="24"/>
        </w:rPr>
        <w:t>第一节</w:t>
      </w:r>
      <w:r>
        <w:rPr>
          <w:rFonts w:ascii="宋体" w:hAnsi="宋体" w:hint="eastAsia"/>
          <w:sz w:val="24"/>
        </w:rPr>
        <w:t xml:space="preserve">  </w:t>
      </w:r>
      <w:r>
        <w:rPr>
          <w:rFonts w:ascii="宋体" w:hAnsi="宋体" w:hint="eastAsia"/>
          <w:sz w:val="24"/>
        </w:rPr>
        <w:t>视频网站的概念和特点</w:t>
      </w:r>
    </w:p>
    <w:p w:rsidR="00612BFF" w:rsidRDefault="0094503C">
      <w:pPr>
        <w:spacing w:line="360" w:lineRule="exact"/>
        <w:ind w:firstLineChars="200" w:firstLine="480"/>
        <w:rPr>
          <w:rFonts w:ascii="宋体" w:hAnsi="宋体"/>
          <w:sz w:val="24"/>
        </w:rPr>
      </w:pPr>
      <w:r>
        <w:rPr>
          <w:rFonts w:ascii="宋体" w:hAnsi="宋体" w:hint="eastAsia"/>
          <w:sz w:val="24"/>
        </w:rPr>
        <w:t>知识点：视频网站的概念和特点</w:t>
      </w:r>
      <w:r>
        <w:rPr>
          <w:rFonts w:ascii="宋体" w:hAnsi="宋体" w:hint="eastAsia"/>
          <w:sz w:val="24"/>
        </w:rPr>
        <w:t xml:space="preserve"> </w:t>
      </w:r>
    </w:p>
    <w:p w:rsidR="00612BFF" w:rsidRDefault="0094503C">
      <w:pPr>
        <w:spacing w:line="360" w:lineRule="exact"/>
        <w:ind w:firstLineChars="200" w:firstLine="480"/>
        <w:rPr>
          <w:rFonts w:ascii="宋体" w:hAnsi="宋体"/>
          <w:sz w:val="24"/>
        </w:rPr>
      </w:pPr>
      <w:r>
        <w:rPr>
          <w:rFonts w:ascii="宋体" w:hAnsi="宋体" w:hint="eastAsia"/>
          <w:sz w:val="24"/>
        </w:rPr>
        <w:t>第二节</w:t>
      </w:r>
      <w:r>
        <w:rPr>
          <w:rFonts w:ascii="宋体" w:hAnsi="宋体" w:hint="eastAsia"/>
          <w:sz w:val="24"/>
        </w:rPr>
        <w:t xml:space="preserve">  </w:t>
      </w:r>
      <w:r>
        <w:rPr>
          <w:rFonts w:ascii="宋体" w:hAnsi="宋体" w:hint="eastAsia"/>
          <w:sz w:val="24"/>
        </w:rPr>
        <w:t>视频网站的发展历史</w:t>
      </w:r>
    </w:p>
    <w:p w:rsidR="00612BFF" w:rsidRDefault="0094503C">
      <w:pPr>
        <w:spacing w:line="360" w:lineRule="exact"/>
        <w:ind w:firstLineChars="200" w:firstLine="480"/>
        <w:rPr>
          <w:rFonts w:ascii="宋体" w:hAnsi="宋体"/>
          <w:sz w:val="24"/>
        </w:rPr>
      </w:pPr>
      <w:r>
        <w:rPr>
          <w:rFonts w:ascii="宋体" w:hAnsi="宋体" w:hint="eastAsia"/>
          <w:sz w:val="24"/>
        </w:rPr>
        <w:t>知识点：视频网站的发展历史</w:t>
      </w:r>
      <w:r>
        <w:rPr>
          <w:rFonts w:ascii="宋体" w:hAnsi="宋体" w:hint="eastAsia"/>
          <w:sz w:val="24"/>
        </w:rPr>
        <w:t xml:space="preserve"> </w:t>
      </w:r>
    </w:p>
    <w:p w:rsidR="00612BFF" w:rsidRDefault="0094503C">
      <w:pPr>
        <w:spacing w:line="360" w:lineRule="exact"/>
        <w:ind w:firstLineChars="200" w:firstLine="480"/>
        <w:rPr>
          <w:rFonts w:ascii="宋体" w:hAnsi="宋体"/>
          <w:sz w:val="24"/>
        </w:rPr>
      </w:pPr>
      <w:r>
        <w:rPr>
          <w:rFonts w:ascii="宋体" w:hAnsi="宋体" w:hint="eastAsia"/>
          <w:sz w:val="24"/>
        </w:rPr>
        <w:t>第三节</w:t>
      </w:r>
      <w:r>
        <w:rPr>
          <w:rFonts w:ascii="宋体" w:hAnsi="宋体" w:hint="eastAsia"/>
          <w:sz w:val="24"/>
        </w:rPr>
        <w:t xml:space="preserve">  </w:t>
      </w:r>
      <w:r>
        <w:rPr>
          <w:rFonts w:ascii="宋体" w:hAnsi="宋体" w:hint="eastAsia"/>
          <w:sz w:val="24"/>
        </w:rPr>
        <w:t>主旋律视频的制作</w:t>
      </w:r>
    </w:p>
    <w:p w:rsidR="00612BFF" w:rsidRDefault="0094503C">
      <w:pPr>
        <w:spacing w:line="360" w:lineRule="exact"/>
        <w:ind w:firstLineChars="200" w:firstLine="480"/>
        <w:rPr>
          <w:rFonts w:ascii="宋体" w:hAnsi="宋体"/>
          <w:sz w:val="24"/>
        </w:rPr>
      </w:pPr>
      <w:r>
        <w:rPr>
          <w:rFonts w:ascii="宋体" w:hAnsi="宋体" w:hint="eastAsia"/>
          <w:sz w:val="24"/>
        </w:rPr>
        <w:t>知识点：观摩主旋律视频并学习制作</w:t>
      </w:r>
    </w:p>
    <w:p w:rsidR="00612BFF" w:rsidRDefault="0094503C">
      <w:pPr>
        <w:spacing w:line="360" w:lineRule="exact"/>
        <w:rPr>
          <w:rFonts w:ascii="宋体" w:hAnsi="宋体"/>
          <w:b/>
          <w:bCs/>
          <w:sz w:val="24"/>
        </w:rPr>
      </w:pPr>
      <w:r>
        <w:rPr>
          <w:rFonts w:ascii="宋体" w:hAnsi="宋体" w:hint="eastAsia"/>
          <w:b/>
          <w:bCs/>
          <w:sz w:val="24"/>
        </w:rPr>
        <w:t>第九章</w:t>
      </w:r>
      <w:r>
        <w:rPr>
          <w:rFonts w:ascii="宋体" w:hAnsi="宋体" w:hint="eastAsia"/>
          <w:b/>
          <w:bCs/>
          <w:sz w:val="24"/>
        </w:rPr>
        <w:t xml:space="preserve"> </w:t>
      </w:r>
      <w:r>
        <w:rPr>
          <w:rFonts w:ascii="宋体" w:hAnsi="宋体" w:hint="eastAsia"/>
          <w:b/>
          <w:bCs/>
          <w:sz w:val="24"/>
        </w:rPr>
        <w:t>新媒体宏观管理与爱国主义教育</w:t>
      </w:r>
    </w:p>
    <w:p w:rsidR="00612BFF" w:rsidRDefault="0094503C">
      <w:pPr>
        <w:spacing w:line="360" w:lineRule="exact"/>
        <w:ind w:firstLineChars="200" w:firstLine="480"/>
        <w:rPr>
          <w:rFonts w:ascii="宋体" w:hAnsi="宋体"/>
          <w:sz w:val="24"/>
        </w:rPr>
      </w:pPr>
      <w:r>
        <w:rPr>
          <w:rFonts w:ascii="宋体" w:hAnsi="宋体" w:hint="eastAsia"/>
          <w:sz w:val="24"/>
        </w:rPr>
        <w:t>（一）目的与要求</w:t>
      </w:r>
    </w:p>
    <w:p w:rsidR="00612BFF" w:rsidRDefault="0094503C">
      <w:pPr>
        <w:spacing w:line="360" w:lineRule="exact"/>
        <w:ind w:firstLineChars="200" w:firstLine="480"/>
        <w:rPr>
          <w:rFonts w:ascii="宋体" w:hAnsi="宋体"/>
          <w:sz w:val="24"/>
        </w:rPr>
      </w:pPr>
      <w:r>
        <w:rPr>
          <w:rFonts w:ascii="宋体" w:hAnsi="宋体" w:hint="eastAsia"/>
          <w:sz w:val="24"/>
        </w:rPr>
        <w:t>1</w:t>
      </w:r>
      <w:r>
        <w:rPr>
          <w:rFonts w:ascii="宋体" w:hAnsi="宋体"/>
          <w:sz w:val="24"/>
        </w:rPr>
        <w:t xml:space="preserve"> </w:t>
      </w:r>
      <w:r>
        <w:rPr>
          <w:rFonts w:ascii="宋体" w:hAnsi="宋体" w:hint="eastAsia"/>
          <w:sz w:val="24"/>
        </w:rPr>
        <w:t>了解新媒体在管理过程中的特点及对策</w:t>
      </w:r>
    </w:p>
    <w:p w:rsidR="00612BFF" w:rsidRDefault="0094503C">
      <w:pPr>
        <w:spacing w:line="360" w:lineRule="exact"/>
        <w:ind w:firstLineChars="200" w:firstLine="480"/>
        <w:rPr>
          <w:rFonts w:ascii="宋体" w:hAnsi="宋体"/>
          <w:sz w:val="24"/>
        </w:rPr>
      </w:pPr>
      <w:r>
        <w:rPr>
          <w:rFonts w:ascii="宋体" w:hAnsi="宋体" w:hint="eastAsia"/>
          <w:sz w:val="24"/>
        </w:rPr>
        <w:t>2</w:t>
      </w:r>
      <w:r>
        <w:rPr>
          <w:rFonts w:ascii="宋体" w:hAnsi="宋体"/>
          <w:sz w:val="24"/>
        </w:rPr>
        <w:t xml:space="preserve"> </w:t>
      </w:r>
      <w:r>
        <w:rPr>
          <w:rFonts w:ascii="宋体" w:hAnsi="宋体" w:hint="eastAsia"/>
          <w:sz w:val="24"/>
        </w:rPr>
        <w:t>结合案例理解新媒体如何传递爱国主义教育</w:t>
      </w:r>
    </w:p>
    <w:p w:rsidR="00612BFF" w:rsidRDefault="0094503C">
      <w:pPr>
        <w:spacing w:line="360" w:lineRule="exact"/>
        <w:ind w:firstLineChars="200" w:firstLine="480"/>
        <w:rPr>
          <w:rFonts w:ascii="宋体" w:hAnsi="宋体"/>
          <w:sz w:val="24"/>
        </w:rPr>
      </w:pPr>
      <w:r>
        <w:rPr>
          <w:rFonts w:ascii="宋体" w:hAnsi="宋体" w:hint="eastAsia"/>
          <w:sz w:val="24"/>
        </w:rPr>
        <w:t>（二）教学内容</w:t>
      </w:r>
    </w:p>
    <w:p w:rsidR="00612BFF" w:rsidRDefault="0094503C">
      <w:pPr>
        <w:spacing w:line="360" w:lineRule="exact"/>
        <w:ind w:firstLineChars="200" w:firstLine="480"/>
        <w:rPr>
          <w:rFonts w:ascii="宋体" w:hAnsi="宋体"/>
          <w:sz w:val="24"/>
        </w:rPr>
      </w:pPr>
      <w:r>
        <w:rPr>
          <w:rFonts w:ascii="宋体" w:hAnsi="宋体" w:hint="eastAsia"/>
          <w:sz w:val="24"/>
        </w:rPr>
        <w:t>第一节</w:t>
      </w:r>
      <w:r>
        <w:rPr>
          <w:rFonts w:ascii="宋体" w:hAnsi="宋体" w:hint="eastAsia"/>
          <w:sz w:val="24"/>
        </w:rPr>
        <w:t xml:space="preserve">  </w:t>
      </w:r>
      <w:r>
        <w:rPr>
          <w:rFonts w:ascii="宋体" w:hAnsi="宋体" w:hint="eastAsia"/>
          <w:sz w:val="24"/>
        </w:rPr>
        <w:t>新媒体带来的负效应</w:t>
      </w:r>
    </w:p>
    <w:p w:rsidR="00612BFF" w:rsidRDefault="0094503C">
      <w:pPr>
        <w:spacing w:line="360" w:lineRule="exact"/>
        <w:ind w:firstLineChars="200" w:firstLine="480"/>
        <w:rPr>
          <w:rFonts w:ascii="宋体" w:hAnsi="宋体"/>
          <w:sz w:val="24"/>
        </w:rPr>
      </w:pPr>
      <w:r>
        <w:rPr>
          <w:rFonts w:ascii="宋体" w:hAnsi="宋体" w:hint="eastAsia"/>
          <w:sz w:val="24"/>
        </w:rPr>
        <w:t>知识点：新媒体带来的负效应</w:t>
      </w:r>
    </w:p>
    <w:p w:rsidR="00612BFF" w:rsidRDefault="0094503C">
      <w:pPr>
        <w:spacing w:line="360" w:lineRule="exact"/>
        <w:ind w:firstLineChars="200" w:firstLine="480"/>
        <w:rPr>
          <w:rFonts w:ascii="宋体" w:hAnsi="宋体"/>
          <w:sz w:val="24"/>
        </w:rPr>
      </w:pPr>
      <w:r>
        <w:rPr>
          <w:rFonts w:ascii="宋体" w:hAnsi="宋体" w:hint="eastAsia"/>
          <w:sz w:val="24"/>
        </w:rPr>
        <w:t>第二节</w:t>
      </w:r>
      <w:r>
        <w:rPr>
          <w:rFonts w:ascii="宋体" w:hAnsi="宋体" w:hint="eastAsia"/>
          <w:sz w:val="24"/>
        </w:rPr>
        <w:t xml:space="preserve">  </w:t>
      </w:r>
      <w:r>
        <w:rPr>
          <w:rFonts w:ascii="宋体" w:hAnsi="宋体" w:hint="eastAsia"/>
          <w:sz w:val="24"/>
        </w:rPr>
        <w:t>新媒体的管理对策</w:t>
      </w:r>
    </w:p>
    <w:p w:rsidR="00612BFF" w:rsidRDefault="0094503C">
      <w:pPr>
        <w:spacing w:line="360" w:lineRule="exact"/>
        <w:ind w:firstLineChars="200" w:firstLine="480"/>
        <w:rPr>
          <w:rFonts w:ascii="宋体" w:hAnsi="宋体"/>
          <w:sz w:val="24"/>
        </w:rPr>
      </w:pPr>
      <w:r>
        <w:rPr>
          <w:rFonts w:ascii="宋体" w:hAnsi="宋体" w:hint="eastAsia"/>
          <w:sz w:val="24"/>
        </w:rPr>
        <w:t>知识点：新媒体的管理对策</w:t>
      </w:r>
    </w:p>
    <w:p w:rsidR="00612BFF" w:rsidRDefault="0094503C">
      <w:pPr>
        <w:spacing w:line="360" w:lineRule="exact"/>
        <w:ind w:firstLineChars="200" w:firstLine="480"/>
        <w:rPr>
          <w:rFonts w:ascii="宋体" w:hAnsi="宋体"/>
          <w:sz w:val="24"/>
        </w:rPr>
      </w:pPr>
      <w:r>
        <w:rPr>
          <w:rFonts w:ascii="宋体" w:hAnsi="宋体" w:hint="eastAsia"/>
          <w:sz w:val="24"/>
        </w:rPr>
        <w:t>第三节</w:t>
      </w:r>
      <w:r>
        <w:rPr>
          <w:rFonts w:ascii="宋体" w:hAnsi="宋体" w:hint="eastAsia"/>
          <w:sz w:val="24"/>
        </w:rPr>
        <w:t xml:space="preserve">  </w:t>
      </w:r>
      <w:r>
        <w:rPr>
          <w:rFonts w:ascii="宋体" w:hAnsi="宋体" w:hint="eastAsia"/>
          <w:sz w:val="24"/>
        </w:rPr>
        <w:t>网络舆论的管理与爱国主义教育</w:t>
      </w:r>
    </w:p>
    <w:p w:rsidR="00612BFF" w:rsidRDefault="0094503C">
      <w:pPr>
        <w:spacing w:line="360" w:lineRule="exact"/>
        <w:ind w:firstLineChars="200" w:firstLine="480"/>
        <w:rPr>
          <w:rFonts w:ascii="宋体" w:hAnsi="宋体"/>
          <w:sz w:val="24"/>
        </w:rPr>
      </w:pPr>
      <w:r>
        <w:rPr>
          <w:rFonts w:ascii="宋体" w:hAnsi="宋体" w:hint="eastAsia"/>
          <w:sz w:val="24"/>
        </w:rPr>
        <w:t>知识点：网络舆论的管理与爱国主义教育</w:t>
      </w:r>
    </w:p>
    <w:p w:rsidR="00612BFF" w:rsidRDefault="0094503C">
      <w:pPr>
        <w:spacing w:line="360" w:lineRule="exact"/>
        <w:ind w:firstLineChars="200" w:firstLine="480"/>
        <w:rPr>
          <w:rFonts w:ascii="宋体" w:hAnsi="宋体"/>
          <w:sz w:val="24"/>
        </w:rPr>
      </w:pPr>
      <w:r>
        <w:rPr>
          <w:rFonts w:ascii="宋体" w:hAnsi="宋体" w:hint="eastAsia"/>
          <w:sz w:val="24"/>
        </w:rPr>
        <w:t>实例分析：新疆伊利县副县长贺娇龙直播走红分析</w:t>
      </w:r>
    </w:p>
    <w:p w:rsidR="00612BFF" w:rsidRDefault="00612BFF">
      <w:pPr>
        <w:spacing w:line="360" w:lineRule="exact"/>
        <w:ind w:firstLineChars="200" w:firstLine="480"/>
        <w:rPr>
          <w:rFonts w:ascii="宋体" w:hAnsi="宋体"/>
          <w:sz w:val="24"/>
        </w:rPr>
      </w:pPr>
    </w:p>
    <w:p w:rsidR="00612BFF" w:rsidRDefault="0094503C">
      <w:pPr>
        <w:spacing w:line="360" w:lineRule="exact"/>
        <w:rPr>
          <w:rFonts w:ascii="宋体" w:hAnsi="宋体"/>
          <w:b/>
          <w:bCs/>
          <w:sz w:val="24"/>
        </w:rPr>
      </w:pPr>
      <w:r>
        <w:rPr>
          <w:rFonts w:ascii="宋体" w:hAnsi="宋体" w:hint="eastAsia"/>
          <w:b/>
          <w:bCs/>
          <w:sz w:val="24"/>
        </w:rPr>
        <w:lastRenderedPageBreak/>
        <w:t>第十章</w:t>
      </w:r>
      <w:r>
        <w:rPr>
          <w:rFonts w:ascii="宋体" w:hAnsi="宋体" w:hint="eastAsia"/>
          <w:b/>
          <w:bCs/>
          <w:sz w:val="24"/>
        </w:rPr>
        <w:t xml:space="preserve"> </w:t>
      </w:r>
      <w:r>
        <w:rPr>
          <w:rFonts w:ascii="宋体" w:hAnsi="宋体" w:hint="eastAsia"/>
          <w:b/>
          <w:bCs/>
          <w:sz w:val="24"/>
        </w:rPr>
        <w:t>新媒体的微观经营</w:t>
      </w:r>
    </w:p>
    <w:p w:rsidR="00612BFF" w:rsidRDefault="0094503C">
      <w:pPr>
        <w:spacing w:line="360" w:lineRule="exact"/>
        <w:ind w:firstLineChars="200" w:firstLine="480"/>
        <w:rPr>
          <w:rFonts w:ascii="宋体" w:hAnsi="宋体"/>
          <w:sz w:val="24"/>
        </w:rPr>
      </w:pPr>
      <w:r>
        <w:rPr>
          <w:rFonts w:ascii="宋体" w:hAnsi="宋体" w:hint="eastAsia"/>
          <w:sz w:val="24"/>
        </w:rPr>
        <w:t>（一）目的与要求</w:t>
      </w:r>
    </w:p>
    <w:p w:rsidR="00612BFF" w:rsidRDefault="0094503C">
      <w:pPr>
        <w:spacing w:line="360" w:lineRule="exact"/>
        <w:ind w:firstLineChars="200" w:firstLine="480"/>
        <w:rPr>
          <w:rFonts w:ascii="宋体" w:hAnsi="宋体"/>
          <w:sz w:val="24"/>
        </w:rPr>
      </w:pPr>
      <w:r>
        <w:rPr>
          <w:rFonts w:ascii="宋体" w:hAnsi="宋体" w:hint="eastAsia"/>
          <w:sz w:val="24"/>
        </w:rPr>
        <w:t>1</w:t>
      </w:r>
      <w:r>
        <w:rPr>
          <w:rFonts w:ascii="宋体" w:hAnsi="宋体"/>
          <w:sz w:val="24"/>
        </w:rPr>
        <w:t xml:space="preserve"> </w:t>
      </w:r>
      <w:r>
        <w:rPr>
          <w:rFonts w:ascii="宋体" w:hAnsi="宋体" w:hint="eastAsia"/>
          <w:sz w:val="24"/>
        </w:rPr>
        <w:t>了解新媒体的盈利模式</w:t>
      </w:r>
    </w:p>
    <w:p w:rsidR="00612BFF" w:rsidRDefault="0094503C">
      <w:pPr>
        <w:spacing w:line="360" w:lineRule="exact"/>
        <w:ind w:firstLineChars="200" w:firstLine="480"/>
        <w:rPr>
          <w:rFonts w:ascii="宋体" w:hAnsi="宋体"/>
          <w:sz w:val="24"/>
        </w:rPr>
      </w:pPr>
      <w:r>
        <w:rPr>
          <w:rFonts w:ascii="宋体" w:hAnsi="宋体" w:hint="eastAsia"/>
          <w:sz w:val="24"/>
        </w:rPr>
        <w:t>2</w:t>
      </w:r>
      <w:r>
        <w:rPr>
          <w:rFonts w:ascii="宋体" w:hAnsi="宋体"/>
          <w:sz w:val="24"/>
        </w:rPr>
        <w:t xml:space="preserve"> </w:t>
      </w:r>
      <w:r>
        <w:rPr>
          <w:rFonts w:ascii="宋体" w:hAnsi="宋体" w:hint="eastAsia"/>
          <w:sz w:val="24"/>
        </w:rPr>
        <w:t>了解网络广告，电子商务的收费模式</w:t>
      </w:r>
    </w:p>
    <w:p w:rsidR="00612BFF" w:rsidRDefault="0094503C">
      <w:pPr>
        <w:spacing w:line="360" w:lineRule="exact"/>
        <w:ind w:firstLineChars="200" w:firstLine="480"/>
        <w:rPr>
          <w:rFonts w:ascii="宋体" w:hAnsi="宋体"/>
          <w:sz w:val="24"/>
        </w:rPr>
      </w:pPr>
      <w:r>
        <w:rPr>
          <w:rFonts w:ascii="宋体" w:hAnsi="宋体" w:hint="eastAsia"/>
          <w:sz w:val="24"/>
        </w:rPr>
        <w:t>（二）教学内容</w:t>
      </w:r>
    </w:p>
    <w:p w:rsidR="00612BFF" w:rsidRDefault="0094503C">
      <w:pPr>
        <w:spacing w:line="360" w:lineRule="exact"/>
        <w:ind w:firstLineChars="200" w:firstLine="480"/>
        <w:rPr>
          <w:rFonts w:ascii="宋体" w:hAnsi="宋体"/>
          <w:sz w:val="24"/>
        </w:rPr>
      </w:pPr>
      <w:r>
        <w:rPr>
          <w:rFonts w:ascii="宋体" w:hAnsi="宋体" w:hint="eastAsia"/>
          <w:sz w:val="24"/>
        </w:rPr>
        <w:t>第一节</w:t>
      </w:r>
      <w:r>
        <w:rPr>
          <w:rFonts w:ascii="宋体" w:hAnsi="宋体" w:hint="eastAsia"/>
          <w:sz w:val="24"/>
        </w:rPr>
        <w:t xml:space="preserve">  </w:t>
      </w:r>
      <w:r>
        <w:rPr>
          <w:rFonts w:ascii="宋体" w:hAnsi="宋体" w:hint="eastAsia"/>
          <w:sz w:val="24"/>
        </w:rPr>
        <w:t>网络广告</w:t>
      </w:r>
    </w:p>
    <w:p w:rsidR="00612BFF" w:rsidRDefault="0094503C">
      <w:pPr>
        <w:spacing w:line="360" w:lineRule="exact"/>
        <w:ind w:firstLineChars="200" w:firstLine="480"/>
        <w:rPr>
          <w:rFonts w:ascii="宋体" w:hAnsi="宋体"/>
          <w:sz w:val="24"/>
        </w:rPr>
      </w:pPr>
      <w:r>
        <w:rPr>
          <w:rFonts w:ascii="宋体" w:hAnsi="宋体" w:hint="eastAsia"/>
          <w:sz w:val="24"/>
        </w:rPr>
        <w:t>知识点：</w:t>
      </w:r>
      <w:r>
        <w:rPr>
          <w:rFonts w:ascii="宋体" w:hAnsi="宋体" w:hint="eastAsia"/>
          <w:sz w:val="24"/>
        </w:rPr>
        <w:t xml:space="preserve"> </w:t>
      </w:r>
      <w:r>
        <w:rPr>
          <w:rFonts w:ascii="宋体" w:hAnsi="宋体" w:hint="eastAsia"/>
          <w:sz w:val="24"/>
        </w:rPr>
        <w:t>网络广告的定义、形式、类型。</w:t>
      </w:r>
    </w:p>
    <w:p w:rsidR="00612BFF" w:rsidRDefault="0094503C">
      <w:pPr>
        <w:spacing w:line="360" w:lineRule="exact"/>
        <w:ind w:firstLineChars="200" w:firstLine="480"/>
        <w:rPr>
          <w:rFonts w:ascii="宋体" w:hAnsi="宋体"/>
          <w:sz w:val="24"/>
        </w:rPr>
      </w:pPr>
      <w:r>
        <w:rPr>
          <w:rFonts w:ascii="宋体" w:hAnsi="宋体" w:hint="eastAsia"/>
          <w:sz w:val="24"/>
        </w:rPr>
        <w:t>第二节</w:t>
      </w:r>
      <w:r>
        <w:rPr>
          <w:rFonts w:ascii="宋体" w:hAnsi="宋体" w:hint="eastAsia"/>
          <w:sz w:val="24"/>
        </w:rPr>
        <w:t xml:space="preserve">  </w:t>
      </w:r>
      <w:r>
        <w:rPr>
          <w:rFonts w:ascii="宋体" w:hAnsi="宋体" w:hint="eastAsia"/>
          <w:sz w:val="24"/>
        </w:rPr>
        <w:t>电子商务模式</w:t>
      </w:r>
    </w:p>
    <w:p w:rsidR="00612BFF" w:rsidRDefault="0094503C">
      <w:pPr>
        <w:spacing w:line="360" w:lineRule="exact"/>
        <w:ind w:firstLineChars="200" w:firstLine="480"/>
        <w:rPr>
          <w:rFonts w:ascii="宋体" w:hAnsi="宋体"/>
          <w:sz w:val="24"/>
        </w:rPr>
      </w:pPr>
      <w:r>
        <w:rPr>
          <w:rFonts w:ascii="宋体" w:hAnsi="宋体" w:hint="eastAsia"/>
          <w:sz w:val="24"/>
        </w:rPr>
        <w:t>知识点：电子商务模式</w:t>
      </w:r>
      <w:r>
        <w:rPr>
          <w:rFonts w:ascii="宋体" w:hAnsi="宋体" w:hint="eastAsia"/>
          <w:sz w:val="24"/>
        </w:rPr>
        <w:t xml:space="preserve"> </w:t>
      </w:r>
    </w:p>
    <w:p w:rsidR="00612BFF" w:rsidRDefault="0094503C">
      <w:pPr>
        <w:spacing w:line="360" w:lineRule="exact"/>
        <w:ind w:firstLineChars="200" w:firstLine="480"/>
        <w:rPr>
          <w:rFonts w:ascii="宋体" w:hAnsi="宋体"/>
          <w:sz w:val="24"/>
        </w:rPr>
      </w:pPr>
      <w:r>
        <w:rPr>
          <w:rFonts w:ascii="宋体" w:hAnsi="宋体" w:hint="eastAsia"/>
          <w:sz w:val="24"/>
        </w:rPr>
        <w:t>第三节</w:t>
      </w:r>
      <w:r>
        <w:rPr>
          <w:rFonts w:ascii="宋体" w:hAnsi="宋体" w:hint="eastAsia"/>
          <w:sz w:val="24"/>
        </w:rPr>
        <w:t xml:space="preserve">  </w:t>
      </w:r>
      <w:r>
        <w:rPr>
          <w:rFonts w:ascii="宋体" w:hAnsi="宋体" w:hint="eastAsia"/>
          <w:sz w:val="24"/>
        </w:rPr>
        <w:t>收费服务模式</w:t>
      </w:r>
    </w:p>
    <w:p w:rsidR="00612BFF" w:rsidRDefault="0094503C">
      <w:pPr>
        <w:spacing w:line="360" w:lineRule="exact"/>
        <w:ind w:firstLineChars="200" w:firstLine="480"/>
        <w:rPr>
          <w:rFonts w:ascii="宋体" w:hAnsi="宋体"/>
          <w:sz w:val="24"/>
        </w:rPr>
      </w:pPr>
      <w:r>
        <w:rPr>
          <w:rFonts w:ascii="宋体" w:hAnsi="宋体" w:hint="eastAsia"/>
          <w:sz w:val="24"/>
        </w:rPr>
        <w:t>知识点：收费服务模式</w:t>
      </w:r>
      <w:r>
        <w:rPr>
          <w:rFonts w:ascii="宋体" w:hAnsi="宋体" w:hint="eastAsia"/>
          <w:sz w:val="24"/>
        </w:rPr>
        <w:t xml:space="preserve"> </w:t>
      </w:r>
    </w:p>
    <w:p w:rsidR="00612BFF" w:rsidRDefault="0094503C">
      <w:pPr>
        <w:spacing w:line="360" w:lineRule="exact"/>
        <w:rPr>
          <w:rFonts w:ascii="宋体" w:hAnsi="宋体"/>
          <w:b/>
          <w:bCs/>
          <w:sz w:val="24"/>
        </w:rPr>
      </w:pPr>
      <w:r>
        <w:rPr>
          <w:rFonts w:ascii="宋体" w:hAnsi="宋体" w:hint="eastAsia"/>
          <w:b/>
          <w:bCs/>
          <w:sz w:val="24"/>
        </w:rPr>
        <w:t>第十一章</w:t>
      </w:r>
      <w:r>
        <w:rPr>
          <w:rFonts w:ascii="宋体" w:hAnsi="宋体" w:hint="eastAsia"/>
          <w:b/>
          <w:bCs/>
          <w:sz w:val="24"/>
        </w:rPr>
        <w:t xml:space="preserve"> </w:t>
      </w:r>
      <w:r>
        <w:rPr>
          <w:rFonts w:ascii="宋体" w:hAnsi="宋体" w:hint="eastAsia"/>
          <w:b/>
          <w:bCs/>
          <w:sz w:val="24"/>
        </w:rPr>
        <w:t>手机新媒体与人际传播</w:t>
      </w:r>
    </w:p>
    <w:p w:rsidR="00612BFF" w:rsidRDefault="0094503C">
      <w:pPr>
        <w:pStyle w:val="a9"/>
        <w:numPr>
          <w:ilvl w:val="0"/>
          <w:numId w:val="1"/>
        </w:numPr>
        <w:spacing w:line="360" w:lineRule="exact"/>
        <w:ind w:firstLineChars="0"/>
        <w:rPr>
          <w:rFonts w:ascii="宋体" w:hAnsi="宋体"/>
          <w:sz w:val="24"/>
        </w:rPr>
      </w:pPr>
      <w:r>
        <w:rPr>
          <w:rFonts w:ascii="宋体" w:hAnsi="宋体" w:hint="eastAsia"/>
          <w:sz w:val="24"/>
        </w:rPr>
        <w:t>目的与要求</w:t>
      </w:r>
    </w:p>
    <w:p w:rsidR="00612BFF" w:rsidRDefault="0094503C">
      <w:pPr>
        <w:spacing w:line="360" w:lineRule="exact"/>
        <w:ind w:left="480"/>
        <w:rPr>
          <w:rFonts w:ascii="宋体" w:hAnsi="宋体"/>
          <w:sz w:val="24"/>
        </w:rPr>
      </w:pPr>
      <w:r>
        <w:rPr>
          <w:rFonts w:ascii="宋体" w:hAnsi="宋体" w:hint="eastAsia"/>
          <w:sz w:val="24"/>
        </w:rPr>
        <w:t>1</w:t>
      </w:r>
      <w:r>
        <w:rPr>
          <w:rFonts w:ascii="宋体" w:hAnsi="宋体"/>
          <w:sz w:val="24"/>
        </w:rPr>
        <w:t xml:space="preserve"> </w:t>
      </w:r>
      <w:r>
        <w:rPr>
          <w:rFonts w:ascii="宋体" w:hAnsi="宋体" w:hint="eastAsia"/>
          <w:sz w:val="24"/>
        </w:rPr>
        <w:t>了解手机新媒体的特点以及传播方式</w:t>
      </w:r>
    </w:p>
    <w:p w:rsidR="00612BFF" w:rsidRDefault="0094503C">
      <w:pPr>
        <w:spacing w:line="360" w:lineRule="exact"/>
        <w:ind w:left="480"/>
        <w:rPr>
          <w:rFonts w:ascii="宋体" w:hAnsi="宋体"/>
          <w:sz w:val="24"/>
        </w:rPr>
      </w:pPr>
      <w:r>
        <w:rPr>
          <w:rFonts w:ascii="宋体" w:hAnsi="宋体" w:hint="eastAsia"/>
          <w:sz w:val="24"/>
        </w:rPr>
        <w:t>2</w:t>
      </w:r>
      <w:r>
        <w:rPr>
          <w:rFonts w:ascii="宋体" w:hAnsi="宋体"/>
          <w:sz w:val="24"/>
        </w:rPr>
        <w:t xml:space="preserve"> </w:t>
      </w:r>
      <w:proofErr w:type="gramStart"/>
      <w:r>
        <w:rPr>
          <w:rFonts w:ascii="宋体" w:hAnsi="宋体" w:hint="eastAsia"/>
          <w:sz w:val="24"/>
        </w:rPr>
        <w:t>了解微信与</w:t>
      </w:r>
      <w:proofErr w:type="gramEnd"/>
      <w:r>
        <w:rPr>
          <w:rFonts w:ascii="宋体" w:hAnsi="宋体" w:hint="eastAsia"/>
          <w:sz w:val="24"/>
        </w:rPr>
        <w:t>人机传播特点</w:t>
      </w:r>
    </w:p>
    <w:p w:rsidR="00612BFF" w:rsidRDefault="0094503C">
      <w:pPr>
        <w:spacing w:line="360" w:lineRule="exact"/>
        <w:ind w:left="480"/>
        <w:rPr>
          <w:rFonts w:ascii="宋体" w:hAnsi="宋体"/>
          <w:sz w:val="24"/>
        </w:rPr>
      </w:pPr>
      <w:r>
        <w:rPr>
          <w:rFonts w:ascii="宋体" w:hAnsi="宋体" w:hint="eastAsia"/>
          <w:sz w:val="24"/>
        </w:rPr>
        <w:t>3</w:t>
      </w:r>
      <w:r>
        <w:rPr>
          <w:rFonts w:ascii="宋体" w:hAnsi="宋体"/>
          <w:sz w:val="24"/>
        </w:rPr>
        <w:t xml:space="preserve"> </w:t>
      </w:r>
      <w:r>
        <w:rPr>
          <w:rFonts w:ascii="宋体" w:hAnsi="宋体" w:hint="eastAsia"/>
          <w:sz w:val="24"/>
        </w:rPr>
        <w:t>了解人际传播的正向价值</w:t>
      </w:r>
    </w:p>
    <w:p w:rsidR="00612BFF" w:rsidRDefault="0094503C">
      <w:pPr>
        <w:spacing w:line="360" w:lineRule="exact"/>
        <w:ind w:firstLineChars="200" w:firstLine="480"/>
        <w:rPr>
          <w:rFonts w:ascii="宋体" w:hAnsi="宋体"/>
          <w:sz w:val="24"/>
        </w:rPr>
      </w:pPr>
      <w:r>
        <w:rPr>
          <w:rFonts w:ascii="宋体" w:hAnsi="宋体" w:hint="eastAsia"/>
          <w:sz w:val="24"/>
        </w:rPr>
        <w:t>（二）教学内容</w:t>
      </w:r>
    </w:p>
    <w:p w:rsidR="00612BFF" w:rsidRDefault="0094503C">
      <w:pPr>
        <w:spacing w:line="360" w:lineRule="exact"/>
        <w:ind w:firstLineChars="200" w:firstLine="480"/>
        <w:rPr>
          <w:rFonts w:ascii="宋体" w:hAnsi="宋体"/>
          <w:sz w:val="24"/>
        </w:rPr>
      </w:pPr>
      <w:r>
        <w:rPr>
          <w:rFonts w:ascii="宋体" w:hAnsi="宋体" w:hint="eastAsia"/>
          <w:sz w:val="24"/>
        </w:rPr>
        <w:t>第一节</w:t>
      </w:r>
      <w:r>
        <w:rPr>
          <w:rFonts w:ascii="宋体" w:hAnsi="宋体" w:hint="eastAsia"/>
          <w:sz w:val="24"/>
        </w:rPr>
        <w:tab/>
      </w:r>
      <w:r>
        <w:rPr>
          <w:rFonts w:ascii="宋体" w:hAnsi="宋体" w:hint="eastAsia"/>
          <w:sz w:val="24"/>
        </w:rPr>
        <w:t>手机</w:t>
      </w:r>
    </w:p>
    <w:p w:rsidR="00612BFF" w:rsidRDefault="0094503C">
      <w:pPr>
        <w:spacing w:line="360" w:lineRule="exact"/>
        <w:ind w:firstLineChars="200" w:firstLine="480"/>
        <w:rPr>
          <w:rFonts w:ascii="宋体" w:hAnsi="宋体"/>
          <w:sz w:val="24"/>
        </w:rPr>
      </w:pPr>
      <w:r>
        <w:rPr>
          <w:rFonts w:ascii="宋体" w:hAnsi="宋体" w:hint="eastAsia"/>
          <w:sz w:val="24"/>
        </w:rPr>
        <w:t>知识点：手机定义、功能等。</w:t>
      </w:r>
    </w:p>
    <w:p w:rsidR="00612BFF" w:rsidRDefault="0094503C">
      <w:pPr>
        <w:spacing w:line="360" w:lineRule="exact"/>
        <w:ind w:firstLineChars="200" w:firstLine="480"/>
        <w:rPr>
          <w:rFonts w:ascii="宋体" w:hAnsi="宋体"/>
          <w:sz w:val="24"/>
        </w:rPr>
      </w:pPr>
      <w:r>
        <w:rPr>
          <w:rFonts w:ascii="宋体" w:hAnsi="宋体" w:hint="eastAsia"/>
          <w:sz w:val="24"/>
        </w:rPr>
        <w:t>第二节</w:t>
      </w:r>
      <w:r>
        <w:rPr>
          <w:rFonts w:ascii="宋体" w:hAnsi="宋体" w:hint="eastAsia"/>
          <w:sz w:val="24"/>
        </w:rPr>
        <w:tab/>
      </w:r>
      <w:r>
        <w:rPr>
          <w:rFonts w:ascii="宋体" w:hAnsi="宋体" w:hint="eastAsia"/>
          <w:sz w:val="24"/>
        </w:rPr>
        <w:t>手机由人际沟通工具向大众媒体的跨越</w:t>
      </w:r>
    </w:p>
    <w:p w:rsidR="00612BFF" w:rsidRDefault="0094503C">
      <w:pPr>
        <w:spacing w:line="360" w:lineRule="exact"/>
        <w:ind w:firstLineChars="200" w:firstLine="480"/>
        <w:rPr>
          <w:rFonts w:ascii="宋体" w:hAnsi="宋体"/>
          <w:sz w:val="24"/>
        </w:rPr>
      </w:pPr>
      <w:r>
        <w:rPr>
          <w:rFonts w:ascii="宋体" w:hAnsi="宋体" w:hint="eastAsia"/>
          <w:sz w:val="24"/>
        </w:rPr>
        <w:t>知识点：手机由人际沟通工具向大众媒体的跨越</w:t>
      </w:r>
    </w:p>
    <w:p w:rsidR="00612BFF" w:rsidRDefault="0094503C">
      <w:pPr>
        <w:spacing w:line="360" w:lineRule="exact"/>
        <w:ind w:firstLineChars="200" w:firstLine="480"/>
        <w:rPr>
          <w:rFonts w:ascii="宋体" w:hAnsi="宋体"/>
          <w:sz w:val="24"/>
        </w:rPr>
      </w:pPr>
      <w:r>
        <w:rPr>
          <w:rFonts w:ascii="宋体" w:hAnsi="宋体" w:hint="eastAsia"/>
          <w:sz w:val="24"/>
        </w:rPr>
        <w:t>第三节</w:t>
      </w:r>
      <w:r>
        <w:rPr>
          <w:rFonts w:ascii="宋体" w:hAnsi="宋体" w:hint="eastAsia"/>
          <w:sz w:val="24"/>
        </w:rPr>
        <w:tab/>
      </w:r>
      <w:r>
        <w:rPr>
          <w:rFonts w:ascii="宋体" w:hAnsi="宋体" w:hint="eastAsia"/>
          <w:sz w:val="24"/>
        </w:rPr>
        <w:t>手机媒体与新闻传播</w:t>
      </w:r>
    </w:p>
    <w:p w:rsidR="00612BFF" w:rsidRDefault="0094503C">
      <w:pPr>
        <w:spacing w:line="360" w:lineRule="exact"/>
        <w:ind w:firstLineChars="200" w:firstLine="480"/>
        <w:rPr>
          <w:rFonts w:ascii="宋体" w:hAnsi="宋体"/>
          <w:sz w:val="24"/>
        </w:rPr>
      </w:pPr>
      <w:r>
        <w:rPr>
          <w:rFonts w:ascii="宋体" w:hAnsi="宋体" w:hint="eastAsia"/>
          <w:sz w:val="24"/>
        </w:rPr>
        <w:t>知识点：手机媒体与新闻传播</w:t>
      </w:r>
    </w:p>
    <w:p w:rsidR="00612BFF" w:rsidRDefault="0094503C">
      <w:pPr>
        <w:spacing w:line="360" w:lineRule="exact"/>
        <w:rPr>
          <w:rFonts w:ascii="宋体" w:hAnsi="宋体"/>
          <w:b/>
          <w:bCs/>
          <w:sz w:val="24"/>
        </w:rPr>
      </w:pPr>
      <w:r>
        <w:rPr>
          <w:rFonts w:ascii="宋体" w:hAnsi="宋体" w:hint="eastAsia"/>
          <w:b/>
          <w:bCs/>
          <w:sz w:val="24"/>
        </w:rPr>
        <w:t>第十二章</w:t>
      </w:r>
      <w:r>
        <w:rPr>
          <w:rFonts w:ascii="宋体" w:hAnsi="宋体" w:hint="eastAsia"/>
          <w:b/>
          <w:bCs/>
          <w:sz w:val="24"/>
        </w:rPr>
        <w:t xml:space="preserve"> </w:t>
      </w:r>
      <w:r>
        <w:rPr>
          <w:rFonts w:ascii="宋体" w:hAnsi="宋体" w:hint="eastAsia"/>
          <w:b/>
          <w:bCs/>
          <w:sz w:val="24"/>
        </w:rPr>
        <w:t>直播平台与助农直播的社会价值</w:t>
      </w:r>
    </w:p>
    <w:p w:rsidR="00612BFF" w:rsidRDefault="0094503C">
      <w:pPr>
        <w:spacing w:line="360" w:lineRule="exact"/>
        <w:ind w:firstLineChars="200" w:firstLine="480"/>
        <w:rPr>
          <w:rFonts w:ascii="宋体" w:hAnsi="宋体"/>
          <w:sz w:val="24"/>
        </w:rPr>
      </w:pPr>
      <w:r>
        <w:rPr>
          <w:rFonts w:ascii="宋体" w:hAnsi="宋体" w:hint="eastAsia"/>
          <w:sz w:val="24"/>
        </w:rPr>
        <w:t>（一）目的与要求</w:t>
      </w:r>
    </w:p>
    <w:p w:rsidR="00612BFF" w:rsidRDefault="0094503C">
      <w:pPr>
        <w:spacing w:line="360" w:lineRule="exact"/>
        <w:ind w:firstLineChars="200" w:firstLine="480"/>
        <w:rPr>
          <w:rFonts w:ascii="宋体" w:hAnsi="宋体"/>
          <w:sz w:val="24"/>
        </w:rPr>
      </w:pPr>
      <w:r>
        <w:rPr>
          <w:rFonts w:ascii="宋体" w:hAnsi="宋体" w:hint="eastAsia"/>
          <w:sz w:val="24"/>
        </w:rPr>
        <w:t>1</w:t>
      </w:r>
      <w:r>
        <w:rPr>
          <w:rFonts w:ascii="宋体" w:hAnsi="宋体"/>
          <w:sz w:val="24"/>
        </w:rPr>
        <w:t xml:space="preserve"> </w:t>
      </w:r>
      <w:r>
        <w:rPr>
          <w:rFonts w:ascii="宋体" w:hAnsi="宋体" w:hint="eastAsia"/>
          <w:sz w:val="24"/>
        </w:rPr>
        <w:t>了解直播平台的特点与传播方式</w:t>
      </w:r>
    </w:p>
    <w:p w:rsidR="00612BFF" w:rsidRDefault="0094503C">
      <w:pPr>
        <w:spacing w:line="360" w:lineRule="exact"/>
        <w:ind w:firstLineChars="200" w:firstLine="480"/>
        <w:rPr>
          <w:rFonts w:ascii="宋体" w:hAnsi="宋体"/>
          <w:sz w:val="24"/>
        </w:rPr>
      </w:pPr>
      <w:r>
        <w:rPr>
          <w:rFonts w:ascii="宋体" w:hAnsi="宋体" w:hint="eastAsia"/>
          <w:sz w:val="24"/>
        </w:rPr>
        <w:t>2</w:t>
      </w:r>
      <w:r>
        <w:rPr>
          <w:rFonts w:ascii="宋体" w:hAnsi="宋体"/>
          <w:sz w:val="24"/>
        </w:rPr>
        <w:t xml:space="preserve"> </w:t>
      </w:r>
      <w:r>
        <w:rPr>
          <w:rFonts w:ascii="宋体" w:hAnsi="宋体" w:hint="eastAsia"/>
          <w:sz w:val="24"/>
        </w:rPr>
        <w:t>分析助农直播的社会价值</w:t>
      </w:r>
    </w:p>
    <w:p w:rsidR="00612BFF" w:rsidRDefault="0094503C">
      <w:pPr>
        <w:spacing w:line="360" w:lineRule="exact"/>
        <w:ind w:firstLineChars="200" w:firstLine="480"/>
        <w:rPr>
          <w:rFonts w:ascii="宋体" w:hAnsi="宋体"/>
          <w:sz w:val="24"/>
        </w:rPr>
      </w:pPr>
      <w:r>
        <w:rPr>
          <w:rFonts w:ascii="宋体" w:hAnsi="宋体" w:hint="eastAsia"/>
          <w:sz w:val="24"/>
        </w:rPr>
        <w:t>（二）教学内容</w:t>
      </w:r>
    </w:p>
    <w:p w:rsidR="00612BFF" w:rsidRDefault="0094503C">
      <w:pPr>
        <w:spacing w:line="360" w:lineRule="exact"/>
        <w:ind w:firstLineChars="200" w:firstLine="480"/>
        <w:rPr>
          <w:rFonts w:ascii="宋体" w:hAnsi="宋体"/>
          <w:sz w:val="24"/>
        </w:rPr>
      </w:pPr>
      <w:r>
        <w:rPr>
          <w:rFonts w:ascii="宋体" w:hAnsi="宋体" w:hint="eastAsia"/>
          <w:sz w:val="24"/>
        </w:rPr>
        <w:t>第一节</w:t>
      </w:r>
      <w:r>
        <w:rPr>
          <w:rFonts w:ascii="宋体" w:hAnsi="宋体" w:hint="eastAsia"/>
          <w:sz w:val="24"/>
        </w:rPr>
        <w:tab/>
      </w:r>
      <w:r>
        <w:rPr>
          <w:rFonts w:ascii="宋体" w:hAnsi="宋体" w:hint="eastAsia"/>
          <w:sz w:val="24"/>
        </w:rPr>
        <w:t>直播平台的特点及功能</w:t>
      </w:r>
    </w:p>
    <w:p w:rsidR="00612BFF" w:rsidRDefault="0094503C">
      <w:pPr>
        <w:spacing w:line="360" w:lineRule="exact"/>
        <w:ind w:firstLineChars="200" w:firstLine="480"/>
        <w:rPr>
          <w:rFonts w:ascii="宋体" w:hAnsi="宋体"/>
          <w:sz w:val="24"/>
        </w:rPr>
      </w:pPr>
      <w:r>
        <w:rPr>
          <w:rFonts w:ascii="宋体" w:hAnsi="宋体" w:hint="eastAsia"/>
          <w:sz w:val="24"/>
        </w:rPr>
        <w:t>知识点：直播平台的特点及功能。</w:t>
      </w:r>
    </w:p>
    <w:p w:rsidR="00612BFF" w:rsidRDefault="0094503C">
      <w:pPr>
        <w:spacing w:line="360" w:lineRule="exact"/>
        <w:ind w:firstLineChars="200" w:firstLine="480"/>
        <w:rPr>
          <w:rFonts w:ascii="宋体" w:hAnsi="宋体"/>
          <w:sz w:val="24"/>
        </w:rPr>
      </w:pPr>
      <w:r>
        <w:rPr>
          <w:rFonts w:ascii="宋体" w:hAnsi="宋体" w:hint="eastAsia"/>
          <w:sz w:val="24"/>
        </w:rPr>
        <w:t>第二节</w:t>
      </w:r>
      <w:r>
        <w:rPr>
          <w:rFonts w:ascii="宋体" w:hAnsi="宋体" w:hint="eastAsia"/>
          <w:sz w:val="24"/>
        </w:rPr>
        <w:tab/>
      </w:r>
      <w:r>
        <w:rPr>
          <w:rFonts w:ascii="宋体" w:hAnsi="宋体" w:hint="eastAsia"/>
          <w:sz w:val="24"/>
        </w:rPr>
        <w:t>直播平台的传播特点</w:t>
      </w:r>
    </w:p>
    <w:p w:rsidR="00612BFF" w:rsidRDefault="0094503C">
      <w:pPr>
        <w:spacing w:line="360" w:lineRule="exact"/>
        <w:ind w:firstLineChars="200" w:firstLine="480"/>
        <w:rPr>
          <w:rFonts w:ascii="宋体" w:hAnsi="宋体"/>
          <w:sz w:val="24"/>
        </w:rPr>
      </w:pPr>
      <w:r>
        <w:rPr>
          <w:rFonts w:ascii="宋体" w:hAnsi="宋体" w:hint="eastAsia"/>
          <w:sz w:val="24"/>
        </w:rPr>
        <w:t>知识点：直播平台的传播特点</w:t>
      </w:r>
    </w:p>
    <w:p w:rsidR="00612BFF" w:rsidRDefault="0094503C">
      <w:pPr>
        <w:spacing w:line="360" w:lineRule="exact"/>
        <w:ind w:firstLineChars="200" w:firstLine="480"/>
        <w:rPr>
          <w:rFonts w:ascii="宋体" w:hAnsi="宋体"/>
          <w:sz w:val="24"/>
        </w:rPr>
      </w:pPr>
      <w:r>
        <w:rPr>
          <w:rFonts w:ascii="宋体" w:hAnsi="宋体" w:hint="eastAsia"/>
          <w:sz w:val="24"/>
        </w:rPr>
        <w:t>第三节</w:t>
      </w:r>
      <w:r>
        <w:rPr>
          <w:rFonts w:ascii="宋体" w:hAnsi="宋体" w:hint="eastAsia"/>
          <w:sz w:val="24"/>
        </w:rPr>
        <w:t xml:space="preserve"> </w:t>
      </w:r>
      <w:r>
        <w:rPr>
          <w:rFonts w:ascii="宋体" w:hAnsi="宋体" w:hint="eastAsia"/>
          <w:sz w:val="24"/>
        </w:rPr>
        <w:t>直播带货的特点与形式</w:t>
      </w:r>
    </w:p>
    <w:p w:rsidR="00612BFF" w:rsidRDefault="0094503C">
      <w:pPr>
        <w:spacing w:line="360" w:lineRule="exact"/>
        <w:ind w:firstLineChars="200" w:firstLine="480"/>
        <w:rPr>
          <w:rFonts w:ascii="宋体" w:hAnsi="宋体"/>
          <w:sz w:val="24"/>
        </w:rPr>
      </w:pPr>
      <w:r>
        <w:rPr>
          <w:rFonts w:ascii="宋体" w:hAnsi="宋体" w:hint="eastAsia"/>
          <w:sz w:val="24"/>
        </w:rPr>
        <w:t>知识点：带货直播的特点和形式</w:t>
      </w:r>
    </w:p>
    <w:p w:rsidR="00612BFF" w:rsidRDefault="0094503C">
      <w:pPr>
        <w:spacing w:line="360" w:lineRule="exact"/>
        <w:ind w:firstLineChars="200" w:firstLine="480"/>
        <w:rPr>
          <w:rFonts w:ascii="宋体" w:hAnsi="宋体"/>
          <w:sz w:val="24"/>
        </w:rPr>
      </w:pPr>
      <w:r>
        <w:rPr>
          <w:rFonts w:ascii="宋体" w:hAnsi="宋体" w:hint="eastAsia"/>
          <w:sz w:val="24"/>
        </w:rPr>
        <w:t>实例分析：助农带货的社会价值</w:t>
      </w:r>
    </w:p>
    <w:p w:rsidR="00612BFF" w:rsidRDefault="00612BFF">
      <w:pPr>
        <w:spacing w:line="360" w:lineRule="exact"/>
        <w:rPr>
          <w:rFonts w:ascii="宋体" w:hAnsi="宋体"/>
          <w:sz w:val="24"/>
        </w:rPr>
      </w:pPr>
    </w:p>
    <w:p w:rsidR="00612BFF" w:rsidRDefault="0094503C">
      <w:pPr>
        <w:spacing w:line="360" w:lineRule="exact"/>
        <w:rPr>
          <w:rFonts w:ascii="黑体" w:eastAsia="黑体"/>
          <w:sz w:val="24"/>
        </w:rPr>
      </w:pPr>
      <w:r>
        <w:rPr>
          <w:rFonts w:ascii="黑体" w:eastAsia="黑体" w:hint="eastAsia"/>
          <w:sz w:val="24"/>
        </w:rPr>
        <w:t>五、各教学环节学时分配</w:t>
      </w:r>
    </w:p>
    <w:p w:rsidR="00612BFF" w:rsidRDefault="00612BFF">
      <w:pPr>
        <w:spacing w:line="360" w:lineRule="exact"/>
        <w:rPr>
          <w:rFonts w:ascii="黑体" w:eastAsia="黑体"/>
          <w:color w:val="FF0000"/>
          <w:sz w:val="24"/>
        </w:rPr>
      </w:pP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881"/>
        <w:gridCol w:w="881"/>
        <w:gridCol w:w="881"/>
        <w:gridCol w:w="881"/>
        <w:gridCol w:w="881"/>
        <w:gridCol w:w="881"/>
      </w:tblGrid>
      <w:tr w:rsidR="00612BFF">
        <w:tc>
          <w:tcPr>
            <w:tcW w:w="3049" w:type="dxa"/>
          </w:tcPr>
          <w:p w:rsidR="00612BFF" w:rsidRDefault="00612BFF">
            <w:pPr>
              <w:pStyle w:val="a3"/>
              <w:ind w:left="0" w:firstLineChars="925" w:firstLine="1857"/>
              <w:rPr>
                <w:b/>
              </w:rPr>
            </w:pPr>
            <w:r w:rsidRPr="00612BFF">
              <w:rPr>
                <w:b/>
                <w:sz w:val="20"/>
              </w:rPr>
              <w:pict>
                <v:line id="Line 2" o:spid="_x0000_s1026" style="position:absolute;left:0;text-align:left;flip:x y;z-index:251656192" from="47.6pt,-.5pt" to="147.35pt,77.5pt"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qZQx/UAAAACQEAAA8AAAAAAAAAAQAgAAAA&#10;IgAAAGRycy9kb3ducmV2LnhtbFBLAQIUABQAAAAIAIdO4kD5MccA1gEAALgDAAAOAAAAAAAAAAEA&#10;IAAAACMBAABkcnMvZTJvRG9jLnhtbFBLBQYAAAAABgAGAFkBAABrBQAAAAA=&#10;"/>
              </w:pict>
            </w:r>
            <w:r w:rsidR="0094503C">
              <w:rPr>
                <w:rFonts w:hint="eastAsia"/>
                <w:b/>
              </w:rPr>
              <w:t>教学环节</w:t>
            </w:r>
          </w:p>
          <w:p w:rsidR="00612BFF" w:rsidRDefault="00612BFF">
            <w:pPr>
              <w:pStyle w:val="a3"/>
              <w:ind w:left="0" w:firstLineChars="400" w:firstLine="843"/>
              <w:jc w:val="center"/>
              <w:rPr>
                <w:b/>
              </w:rPr>
            </w:pPr>
          </w:p>
          <w:p w:rsidR="00612BFF" w:rsidRDefault="0094503C">
            <w:pPr>
              <w:pStyle w:val="a3"/>
              <w:ind w:leftChars="171" w:left="359" w:firstLineChars="200" w:firstLine="422"/>
              <w:rPr>
                <w:b/>
              </w:rPr>
            </w:pPr>
            <w:r>
              <w:rPr>
                <w:rFonts w:hint="eastAsia"/>
                <w:b/>
              </w:rPr>
              <w:t>教学时数</w:t>
            </w:r>
          </w:p>
          <w:p w:rsidR="00612BFF" w:rsidRDefault="00612BFF">
            <w:pPr>
              <w:pStyle w:val="a3"/>
              <w:ind w:leftChars="171" w:left="359" w:firstLineChars="200" w:firstLine="402"/>
              <w:rPr>
                <w:b/>
              </w:rPr>
            </w:pPr>
            <w:r w:rsidRPr="00612BFF">
              <w:rPr>
                <w:b/>
                <w:sz w:val="20"/>
              </w:rPr>
              <w:pict>
                <v:line id="Line 3" o:spid="_x0000_s1027" style="position:absolute;left:0;text-align:left;flip:x y;z-index:251657216" from="-4.4pt,-.2pt" to="147.85pt,31pt"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o6ssK0wAAAAcBAAAPAAAAAAAAAAEA&#10;IAAAACIAAABkcnMvZG93bnJldi54bWxQSwECFAAUAAAACACHTuJAE3k9z9sBAAC4AwAADgAAAAAA&#10;AAABACAAAAAiAQAAZHJzL2Uyb0RvYy54bWxQSwUGAAAAAAYABgBZAQAAbwUAAAAA&#10;"/>
              </w:pict>
            </w:r>
          </w:p>
          <w:p w:rsidR="00612BFF" w:rsidRDefault="0094503C">
            <w:pPr>
              <w:pStyle w:val="a3"/>
              <w:ind w:left="0" w:firstLineChars="0" w:firstLine="0"/>
              <w:rPr>
                <w:b/>
              </w:rPr>
            </w:pPr>
            <w:r>
              <w:rPr>
                <w:rFonts w:hint="eastAsia"/>
                <w:b/>
              </w:rPr>
              <w:t>课程内容</w:t>
            </w:r>
          </w:p>
        </w:tc>
        <w:tc>
          <w:tcPr>
            <w:tcW w:w="881" w:type="dxa"/>
            <w:vAlign w:val="center"/>
          </w:tcPr>
          <w:p w:rsidR="00612BFF" w:rsidRDefault="0094503C">
            <w:pPr>
              <w:pStyle w:val="a3"/>
              <w:ind w:left="0" w:firstLineChars="0" w:firstLine="0"/>
              <w:jc w:val="center"/>
              <w:rPr>
                <w:b/>
              </w:rPr>
            </w:pPr>
            <w:r>
              <w:rPr>
                <w:rFonts w:hint="eastAsia"/>
                <w:b/>
              </w:rPr>
              <w:t>讲</w:t>
            </w:r>
          </w:p>
          <w:p w:rsidR="00612BFF" w:rsidRDefault="00612BFF">
            <w:pPr>
              <w:pStyle w:val="a3"/>
              <w:ind w:left="0" w:firstLineChars="0" w:firstLine="0"/>
              <w:jc w:val="center"/>
              <w:rPr>
                <w:b/>
              </w:rPr>
            </w:pPr>
          </w:p>
          <w:p w:rsidR="00612BFF" w:rsidRDefault="0094503C">
            <w:pPr>
              <w:pStyle w:val="a3"/>
              <w:ind w:left="0" w:firstLineChars="0" w:firstLine="0"/>
              <w:jc w:val="center"/>
              <w:rPr>
                <w:b/>
              </w:rPr>
            </w:pPr>
            <w:r>
              <w:rPr>
                <w:rFonts w:hint="eastAsia"/>
                <w:b/>
              </w:rPr>
              <w:t>课</w:t>
            </w:r>
          </w:p>
        </w:tc>
        <w:tc>
          <w:tcPr>
            <w:tcW w:w="881" w:type="dxa"/>
            <w:vAlign w:val="center"/>
          </w:tcPr>
          <w:p w:rsidR="00612BFF" w:rsidRDefault="0094503C">
            <w:pPr>
              <w:pStyle w:val="a3"/>
              <w:ind w:left="0" w:firstLineChars="0" w:firstLine="0"/>
              <w:jc w:val="center"/>
              <w:rPr>
                <w:b/>
              </w:rPr>
            </w:pPr>
            <w:r>
              <w:rPr>
                <w:rFonts w:hint="eastAsia"/>
                <w:b/>
              </w:rPr>
              <w:t>习</w:t>
            </w:r>
          </w:p>
          <w:p w:rsidR="00612BFF" w:rsidRDefault="0094503C">
            <w:pPr>
              <w:pStyle w:val="a3"/>
              <w:ind w:left="0" w:firstLineChars="0" w:firstLine="0"/>
              <w:jc w:val="center"/>
              <w:rPr>
                <w:b/>
              </w:rPr>
            </w:pPr>
            <w:r>
              <w:rPr>
                <w:rFonts w:hint="eastAsia"/>
                <w:b/>
              </w:rPr>
              <w:t>题</w:t>
            </w:r>
          </w:p>
          <w:p w:rsidR="00612BFF" w:rsidRDefault="0094503C">
            <w:pPr>
              <w:pStyle w:val="a3"/>
              <w:ind w:left="0" w:firstLineChars="0" w:firstLine="0"/>
              <w:jc w:val="center"/>
              <w:rPr>
                <w:b/>
              </w:rPr>
            </w:pPr>
            <w:r>
              <w:rPr>
                <w:rFonts w:hint="eastAsia"/>
                <w:b/>
              </w:rPr>
              <w:t>课</w:t>
            </w:r>
          </w:p>
        </w:tc>
        <w:tc>
          <w:tcPr>
            <w:tcW w:w="881" w:type="dxa"/>
            <w:vAlign w:val="center"/>
          </w:tcPr>
          <w:p w:rsidR="00612BFF" w:rsidRDefault="0094503C">
            <w:pPr>
              <w:pStyle w:val="a3"/>
              <w:ind w:left="0" w:firstLineChars="0" w:firstLine="0"/>
              <w:jc w:val="center"/>
              <w:rPr>
                <w:b/>
              </w:rPr>
            </w:pPr>
            <w:r>
              <w:rPr>
                <w:rFonts w:hint="eastAsia"/>
                <w:b/>
              </w:rPr>
              <w:t>讨</w:t>
            </w:r>
          </w:p>
          <w:p w:rsidR="00612BFF" w:rsidRDefault="0094503C">
            <w:pPr>
              <w:pStyle w:val="a3"/>
              <w:ind w:left="0" w:firstLineChars="0" w:firstLine="0"/>
              <w:jc w:val="center"/>
              <w:rPr>
                <w:b/>
              </w:rPr>
            </w:pPr>
            <w:r>
              <w:rPr>
                <w:rFonts w:hint="eastAsia"/>
                <w:b/>
              </w:rPr>
              <w:t>论</w:t>
            </w:r>
          </w:p>
          <w:p w:rsidR="00612BFF" w:rsidRDefault="0094503C">
            <w:pPr>
              <w:pStyle w:val="a3"/>
              <w:ind w:left="0" w:firstLineChars="0" w:firstLine="0"/>
              <w:jc w:val="center"/>
              <w:rPr>
                <w:b/>
              </w:rPr>
            </w:pPr>
            <w:r>
              <w:rPr>
                <w:rFonts w:hint="eastAsia"/>
                <w:b/>
              </w:rPr>
              <w:t>课</w:t>
            </w:r>
          </w:p>
        </w:tc>
        <w:tc>
          <w:tcPr>
            <w:tcW w:w="881" w:type="dxa"/>
            <w:vAlign w:val="center"/>
          </w:tcPr>
          <w:p w:rsidR="00612BFF" w:rsidRDefault="0094503C">
            <w:pPr>
              <w:pStyle w:val="a3"/>
              <w:ind w:left="0" w:firstLineChars="0" w:firstLine="0"/>
              <w:jc w:val="center"/>
              <w:rPr>
                <w:b/>
              </w:rPr>
            </w:pPr>
            <w:r>
              <w:rPr>
                <w:rFonts w:hint="eastAsia"/>
                <w:b/>
              </w:rPr>
              <w:t>实验</w:t>
            </w:r>
          </w:p>
        </w:tc>
        <w:tc>
          <w:tcPr>
            <w:tcW w:w="881" w:type="dxa"/>
            <w:vAlign w:val="center"/>
          </w:tcPr>
          <w:p w:rsidR="00612BFF" w:rsidRDefault="0094503C">
            <w:pPr>
              <w:pStyle w:val="a3"/>
              <w:ind w:left="0" w:firstLineChars="0" w:firstLine="0"/>
              <w:jc w:val="center"/>
              <w:rPr>
                <w:b/>
              </w:rPr>
            </w:pPr>
            <w:r>
              <w:rPr>
                <w:rFonts w:hint="eastAsia"/>
                <w:b/>
              </w:rPr>
              <w:t>其他教学环节</w:t>
            </w:r>
          </w:p>
        </w:tc>
        <w:tc>
          <w:tcPr>
            <w:tcW w:w="881" w:type="dxa"/>
            <w:vAlign w:val="center"/>
          </w:tcPr>
          <w:p w:rsidR="00612BFF" w:rsidRDefault="0094503C">
            <w:pPr>
              <w:pStyle w:val="a3"/>
              <w:ind w:left="0" w:firstLineChars="0" w:firstLine="0"/>
              <w:jc w:val="center"/>
              <w:rPr>
                <w:b/>
              </w:rPr>
            </w:pPr>
            <w:r>
              <w:rPr>
                <w:rFonts w:hint="eastAsia"/>
                <w:b/>
              </w:rPr>
              <w:t>小</w:t>
            </w:r>
          </w:p>
          <w:p w:rsidR="00612BFF" w:rsidRDefault="00612BFF">
            <w:pPr>
              <w:pStyle w:val="a3"/>
              <w:ind w:left="0" w:firstLineChars="0" w:firstLine="0"/>
              <w:jc w:val="center"/>
              <w:rPr>
                <w:b/>
              </w:rPr>
            </w:pPr>
          </w:p>
          <w:p w:rsidR="00612BFF" w:rsidRDefault="0094503C">
            <w:pPr>
              <w:pStyle w:val="a3"/>
              <w:ind w:left="0" w:firstLineChars="0" w:firstLine="0"/>
              <w:jc w:val="center"/>
              <w:rPr>
                <w:b/>
              </w:rPr>
            </w:pPr>
            <w:r>
              <w:rPr>
                <w:rFonts w:hint="eastAsia"/>
                <w:b/>
              </w:rPr>
              <w:t>计</w:t>
            </w:r>
          </w:p>
        </w:tc>
      </w:tr>
      <w:tr w:rsidR="00612BFF">
        <w:trPr>
          <w:trHeight w:val="510"/>
        </w:trPr>
        <w:tc>
          <w:tcPr>
            <w:tcW w:w="3049" w:type="dxa"/>
            <w:vAlign w:val="center"/>
          </w:tcPr>
          <w:p w:rsidR="00612BFF" w:rsidRDefault="0094503C">
            <w:pPr>
              <w:tabs>
                <w:tab w:val="left" w:pos="0"/>
              </w:tabs>
              <w:spacing w:line="360" w:lineRule="exact"/>
              <w:jc w:val="center"/>
              <w:rPr>
                <w:sz w:val="24"/>
              </w:rPr>
            </w:pPr>
            <w:r>
              <w:rPr>
                <w:rFonts w:hint="eastAsia"/>
                <w:sz w:val="24"/>
              </w:rPr>
              <w:t>第一章</w:t>
            </w:r>
          </w:p>
        </w:tc>
        <w:tc>
          <w:tcPr>
            <w:tcW w:w="881" w:type="dxa"/>
            <w:vAlign w:val="center"/>
          </w:tcPr>
          <w:p w:rsidR="00612BFF" w:rsidRDefault="0094503C">
            <w:pPr>
              <w:pStyle w:val="a3"/>
              <w:ind w:left="0" w:firstLineChars="0" w:firstLine="0"/>
              <w:jc w:val="center"/>
            </w:pPr>
            <w:r>
              <w:rPr>
                <w:rFonts w:hint="eastAsia"/>
              </w:rPr>
              <w:t>4</w:t>
            </w: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94503C">
            <w:pPr>
              <w:pStyle w:val="a3"/>
              <w:ind w:left="0" w:firstLineChars="0" w:firstLine="0"/>
              <w:jc w:val="center"/>
            </w:pPr>
            <w:r>
              <w:rPr>
                <w:rFonts w:hint="eastAsia"/>
              </w:rPr>
              <w:t>4</w:t>
            </w:r>
          </w:p>
        </w:tc>
      </w:tr>
      <w:tr w:rsidR="00612BFF">
        <w:trPr>
          <w:trHeight w:val="510"/>
        </w:trPr>
        <w:tc>
          <w:tcPr>
            <w:tcW w:w="3049" w:type="dxa"/>
            <w:vAlign w:val="center"/>
          </w:tcPr>
          <w:p w:rsidR="00612BFF" w:rsidRDefault="0094503C">
            <w:pPr>
              <w:tabs>
                <w:tab w:val="left" w:pos="0"/>
              </w:tabs>
              <w:spacing w:line="360" w:lineRule="exact"/>
              <w:jc w:val="center"/>
              <w:rPr>
                <w:sz w:val="24"/>
              </w:rPr>
            </w:pPr>
            <w:r>
              <w:rPr>
                <w:rFonts w:hint="eastAsia"/>
                <w:sz w:val="24"/>
              </w:rPr>
              <w:t>第二章</w:t>
            </w:r>
          </w:p>
        </w:tc>
        <w:tc>
          <w:tcPr>
            <w:tcW w:w="881" w:type="dxa"/>
            <w:vAlign w:val="center"/>
          </w:tcPr>
          <w:p w:rsidR="00612BFF" w:rsidRDefault="0094503C">
            <w:pPr>
              <w:pStyle w:val="a3"/>
              <w:ind w:left="0" w:firstLineChars="0" w:firstLine="0"/>
              <w:jc w:val="center"/>
            </w:pPr>
            <w:r>
              <w:rPr>
                <w:rFonts w:hint="eastAsia"/>
              </w:rPr>
              <w:t>4</w:t>
            </w: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94503C">
            <w:pPr>
              <w:pStyle w:val="a3"/>
              <w:ind w:left="0" w:firstLineChars="0" w:firstLine="0"/>
              <w:jc w:val="center"/>
            </w:pPr>
            <w:r>
              <w:rPr>
                <w:rFonts w:hint="eastAsia"/>
              </w:rPr>
              <w:t>4</w:t>
            </w:r>
          </w:p>
        </w:tc>
      </w:tr>
      <w:tr w:rsidR="00612BFF">
        <w:trPr>
          <w:trHeight w:val="510"/>
        </w:trPr>
        <w:tc>
          <w:tcPr>
            <w:tcW w:w="3049" w:type="dxa"/>
            <w:vAlign w:val="center"/>
          </w:tcPr>
          <w:p w:rsidR="00612BFF" w:rsidRDefault="0094503C">
            <w:pPr>
              <w:tabs>
                <w:tab w:val="left" w:pos="0"/>
              </w:tabs>
              <w:spacing w:line="360" w:lineRule="exact"/>
              <w:jc w:val="center"/>
            </w:pPr>
            <w:r>
              <w:rPr>
                <w:rFonts w:hint="eastAsia"/>
                <w:sz w:val="24"/>
              </w:rPr>
              <w:t>第三章</w:t>
            </w:r>
          </w:p>
        </w:tc>
        <w:tc>
          <w:tcPr>
            <w:tcW w:w="881" w:type="dxa"/>
            <w:vAlign w:val="center"/>
          </w:tcPr>
          <w:p w:rsidR="00612BFF" w:rsidRDefault="0094503C">
            <w:pPr>
              <w:pStyle w:val="a3"/>
              <w:ind w:left="0" w:firstLineChars="0" w:firstLine="0"/>
              <w:jc w:val="center"/>
            </w:pPr>
            <w:r>
              <w:rPr>
                <w:rFonts w:hint="eastAsia"/>
              </w:rPr>
              <w:t>4</w:t>
            </w: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94503C">
            <w:pPr>
              <w:pStyle w:val="a3"/>
              <w:ind w:left="0" w:firstLineChars="0" w:firstLine="0"/>
              <w:jc w:val="center"/>
            </w:pPr>
            <w:r>
              <w:rPr>
                <w:rFonts w:hint="eastAsia"/>
              </w:rPr>
              <w:t>4</w:t>
            </w:r>
          </w:p>
        </w:tc>
      </w:tr>
      <w:tr w:rsidR="00612BFF">
        <w:trPr>
          <w:trHeight w:val="510"/>
        </w:trPr>
        <w:tc>
          <w:tcPr>
            <w:tcW w:w="3049" w:type="dxa"/>
            <w:vAlign w:val="center"/>
          </w:tcPr>
          <w:p w:rsidR="00612BFF" w:rsidRDefault="0094503C">
            <w:pPr>
              <w:tabs>
                <w:tab w:val="left" w:pos="0"/>
              </w:tabs>
              <w:spacing w:line="360" w:lineRule="exact"/>
              <w:jc w:val="center"/>
            </w:pPr>
            <w:r>
              <w:rPr>
                <w:rFonts w:hint="eastAsia"/>
                <w:sz w:val="24"/>
              </w:rPr>
              <w:t>第四章</w:t>
            </w:r>
          </w:p>
        </w:tc>
        <w:tc>
          <w:tcPr>
            <w:tcW w:w="881" w:type="dxa"/>
            <w:vAlign w:val="center"/>
          </w:tcPr>
          <w:p w:rsidR="00612BFF" w:rsidRDefault="0094503C">
            <w:pPr>
              <w:pStyle w:val="a3"/>
              <w:ind w:left="0" w:firstLineChars="0" w:firstLine="0"/>
              <w:jc w:val="center"/>
            </w:pPr>
            <w:r>
              <w:rPr>
                <w:rFonts w:hint="eastAsia"/>
              </w:rPr>
              <w:t>2</w:t>
            </w: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94503C">
            <w:pPr>
              <w:pStyle w:val="a3"/>
              <w:ind w:left="0" w:firstLineChars="0" w:firstLine="0"/>
              <w:jc w:val="center"/>
            </w:pPr>
            <w:r>
              <w:rPr>
                <w:rFonts w:hint="eastAsia"/>
              </w:rPr>
              <w:t>2</w:t>
            </w:r>
          </w:p>
        </w:tc>
      </w:tr>
      <w:tr w:rsidR="00612BFF">
        <w:trPr>
          <w:trHeight w:val="510"/>
        </w:trPr>
        <w:tc>
          <w:tcPr>
            <w:tcW w:w="3049" w:type="dxa"/>
            <w:vAlign w:val="center"/>
          </w:tcPr>
          <w:p w:rsidR="00612BFF" w:rsidRDefault="0094503C">
            <w:pPr>
              <w:tabs>
                <w:tab w:val="left" w:pos="0"/>
              </w:tabs>
              <w:spacing w:line="360" w:lineRule="exact"/>
              <w:jc w:val="center"/>
            </w:pPr>
            <w:r>
              <w:rPr>
                <w:rFonts w:hint="eastAsia"/>
                <w:sz w:val="24"/>
              </w:rPr>
              <w:t>第五章</w:t>
            </w:r>
          </w:p>
        </w:tc>
        <w:tc>
          <w:tcPr>
            <w:tcW w:w="881" w:type="dxa"/>
            <w:vAlign w:val="center"/>
          </w:tcPr>
          <w:p w:rsidR="00612BFF" w:rsidRDefault="0094503C">
            <w:pPr>
              <w:pStyle w:val="a3"/>
              <w:ind w:left="0" w:firstLineChars="0" w:firstLine="0"/>
              <w:jc w:val="center"/>
            </w:pPr>
            <w:r>
              <w:rPr>
                <w:rFonts w:hint="eastAsia"/>
              </w:rPr>
              <w:t>2</w:t>
            </w: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94503C">
            <w:pPr>
              <w:pStyle w:val="a3"/>
              <w:ind w:left="0" w:firstLineChars="0" w:firstLine="0"/>
              <w:jc w:val="center"/>
            </w:pPr>
            <w:r>
              <w:rPr>
                <w:rFonts w:hint="eastAsia"/>
              </w:rPr>
              <w:t>2</w:t>
            </w:r>
          </w:p>
        </w:tc>
      </w:tr>
      <w:tr w:rsidR="00612BFF">
        <w:trPr>
          <w:trHeight w:val="510"/>
        </w:trPr>
        <w:tc>
          <w:tcPr>
            <w:tcW w:w="3049" w:type="dxa"/>
            <w:vAlign w:val="center"/>
          </w:tcPr>
          <w:p w:rsidR="00612BFF" w:rsidRDefault="0094503C">
            <w:pPr>
              <w:tabs>
                <w:tab w:val="left" w:pos="0"/>
              </w:tabs>
              <w:spacing w:line="360" w:lineRule="exact"/>
              <w:jc w:val="center"/>
            </w:pPr>
            <w:r>
              <w:rPr>
                <w:rFonts w:hint="eastAsia"/>
                <w:sz w:val="24"/>
              </w:rPr>
              <w:t>第六章</w:t>
            </w:r>
          </w:p>
        </w:tc>
        <w:tc>
          <w:tcPr>
            <w:tcW w:w="881" w:type="dxa"/>
            <w:vAlign w:val="center"/>
          </w:tcPr>
          <w:p w:rsidR="00612BFF" w:rsidRDefault="0094503C">
            <w:pPr>
              <w:pStyle w:val="a3"/>
              <w:ind w:left="0" w:firstLineChars="0" w:firstLine="0"/>
              <w:jc w:val="center"/>
            </w:pPr>
            <w:r>
              <w:rPr>
                <w:rFonts w:hint="eastAsia"/>
              </w:rPr>
              <w:t>2</w:t>
            </w: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94503C">
            <w:pPr>
              <w:pStyle w:val="a3"/>
              <w:ind w:left="0" w:firstLineChars="0" w:firstLine="0"/>
              <w:jc w:val="center"/>
            </w:pPr>
            <w:r>
              <w:rPr>
                <w:rFonts w:hint="eastAsia"/>
              </w:rPr>
              <w:t>2</w:t>
            </w:r>
          </w:p>
        </w:tc>
      </w:tr>
      <w:tr w:rsidR="00612BFF">
        <w:trPr>
          <w:trHeight w:val="510"/>
        </w:trPr>
        <w:tc>
          <w:tcPr>
            <w:tcW w:w="3049" w:type="dxa"/>
            <w:vAlign w:val="center"/>
          </w:tcPr>
          <w:p w:rsidR="00612BFF" w:rsidRDefault="0094503C">
            <w:pPr>
              <w:tabs>
                <w:tab w:val="left" w:pos="0"/>
              </w:tabs>
              <w:spacing w:line="360" w:lineRule="exact"/>
              <w:jc w:val="center"/>
              <w:rPr>
                <w:sz w:val="24"/>
              </w:rPr>
            </w:pPr>
            <w:r>
              <w:rPr>
                <w:rFonts w:hint="eastAsia"/>
                <w:sz w:val="24"/>
              </w:rPr>
              <w:t>第七章</w:t>
            </w:r>
          </w:p>
        </w:tc>
        <w:tc>
          <w:tcPr>
            <w:tcW w:w="881" w:type="dxa"/>
            <w:vAlign w:val="center"/>
          </w:tcPr>
          <w:p w:rsidR="00612BFF" w:rsidRDefault="0094503C">
            <w:pPr>
              <w:pStyle w:val="a3"/>
              <w:ind w:left="0" w:firstLineChars="0" w:firstLine="0"/>
              <w:jc w:val="center"/>
            </w:pPr>
            <w:r>
              <w:rPr>
                <w:rFonts w:hint="eastAsia"/>
              </w:rPr>
              <w:t>2</w:t>
            </w: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94503C">
            <w:pPr>
              <w:pStyle w:val="a3"/>
              <w:ind w:left="0" w:firstLineChars="0" w:firstLine="0"/>
              <w:jc w:val="center"/>
            </w:pPr>
            <w:r>
              <w:rPr>
                <w:rFonts w:hint="eastAsia"/>
              </w:rPr>
              <w:t>2</w:t>
            </w:r>
          </w:p>
        </w:tc>
      </w:tr>
      <w:tr w:rsidR="00612BFF">
        <w:trPr>
          <w:trHeight w:val="510"/>
        </w:trPr>
        <w:tc>
          <w:tcPr>
            <w:tcW w:w="3049" w:type="dxa"/>
            <w:vAlign w:val="center"/>
          </w:tcPr>
          <w:p w:rsidR="00612BFF" w:rsidRDefault="0094503C">
            <w:pPr>
              <w:tabs>
                <w:tab w:val="left" w:pos="0"/>
              </w:tabs>
              <w:spacing w:line="360" w:lineRule="exact"/>
              <w:jc w:val="center"/>
              <w:rPr>
                <w:sz w:val="24"/>
              </w:rPr>
            </w:pPr>
            <w:r>
              <w:rPr>
                <w:rFonts w:hint="eastAsia"/>
                <w:sz w:val="24"/>
              </w:rPr>
              <w:t>第八章</w:t>
            </w:r>
          </w:p>
        </w:tc>
        <w:tc>
          <w:tcPr>
            <w:tcW w:w="881" w:type="dxa"/>
            <w:vAlign w:val="center"/>
          </w:tcPr>
          <w:p w:rsidR="00612BFF" w:rsidRDefault="0094503C">
            <w:pPr>
              <w:pStyle w:val="a3"/>
              <w:ind w:left="0" w:firstLineChars="0" w:firstLine="0"/>
              <w:jc w:val="center"/>
            </w:pPr>
            <w:r>
              <w:rPr>
                <w:rFonts w:hint="eastAsia"/>
              </w:rPr>
              <w:t>2</w:t>
            </w: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94503C">
            <w:pPr>
              <w:pStyle w:val="a3"/>
              <w:ind w:left="0" w:firstLineChars="0" w:firstLine="0"/>
              <w:jc w:val="center"/>
            </w:pPr>
            <w:r>
              <w:rPr>
                <w:rFonts w:hint="eastAsia"/>
              </w:rPr>
              <w:t>2</w:t>
            </w:r>
          </w:p>
        </w:tc>
      </w:tr>
      <w:tr w:rsidR="00612BFF">
        <w:trPr>
          <w:trHeight w:val="510"/>
        </w:trPr>
        <w:tc>
          <w:tcPr>
            <w:tcW w:w="3049" w:type="dxa"/>
            <w:vAlign w:val="center"/>
          </w:tcPr>
          <w:p w:rsidR="00612BFF" w:rsidRDefault="0094503C">
            <w:pPr>
              <w:tabs>
                <w:tab w:val="left" w:pos="0"/>
              </w:tabs>
              <w:spacing w:line="360" w:lineRule="exact"/>
              <w:jc w:val="center"/>
              <w:rPr>
                <w:sz w:val="24"/>
              </w:rPr>
            </w:pPr>
            <w:r>
              <w:rPr>
                <w:rFonts w:hint="eastAsia"/>
                <w:sz w:val="24"/>
              </w:rPr>
              <w:t>第九章</w:t>
            </w:r>
          </w:p>
        </w:tc>
        <w:tc>
          <w:tcPr>
            <w:tcW w:w="881" w:type="dxa"/>
            <w:vAlign w:val="center"/>
          </w:tcPr>
          <w:p w:rsidR="00612BFF" w:rsidRDefault="0094503C">
            <w:pPr>
              <w:pStyle w:val="a3"/>
              <w:ind w:left="0" w:firstLineChars="0" w:firstLine="0"/>
              <w:jc w:val="center"/>
            </w:pPr>
            <w:r>
              <w:rPr>
                <w:rFonts w:hint="eastAsia"/>
              </w:rPr>
              <w:t>2</w:t>
            </w: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94503C">
            <w:pPr>
              <w:pStyle w:val="a3"/>
              <w:ind w:left="0" w:firstLineChars="0" w:firstLine="0"/>
              <w:jc w:val="center"/>
            </w:pPr>
            <w:r>
              <w:rPr>
                <w:rFonts w:hint="eastAsia"/>
              </w:rPr>
              <w:t>2</w:t>
            </w:r>
          </w:p>
        </w:tc>
      </w:tr>
      <w:tr w:rsidR="00612BFF">
        <w:trPr>
          <w:trHeight w:val="510"/>
        </w:trPr>
        <w:tc>
          <w:tcPr>
            <w:tcW w:w="3049" w:type="dxa"/>
            <w:vAlign w:val="center"/>
          </w:tcPr>
          <w:p w:rsidR="00612BFF" w:rsidRDefault="0094503C">
            <w:pPr>
              <w:tabs>
                <w:tab w:val="left" w:pos="0"/>
              </w:tabs>
              <w:spacing w:line="360" w:lineRule="exact"/>
              <w:jc w:val="center"/>
              <w:rPr>
                <w:sz w:val="24"/>
              </w:rPr>
            </w:pPr>
            <w:r>
              <w:rPr>
                <w:rFonts w:hint="eastAsia"/>
                <w:sz w:val="24"/>
              </w:rPr>
              <w:t>第十章</w:t>
            </w:r>
          </w:p>
        </w:tc>
        <w:tc>
          <w:tcPr>
            <w:tcW w:w="881" w:type="dxa"/>
            <w:vAlign w:val="center"/>
          </w:tcPr>
          <w:p w:rsidR="00612BFF" w:rsidRDefault="0094503C">
            <w:pPr>
              <w:pStyle w:val="a3"/>
              <w:ind w:left="0" w:firstLineChars="0" w:firstLine="0"/>
              <w:jc w:val="center"/>
            </w:pPr>
            <w:r>
              <w:rPr>
                <w:rFonts w:hint="eastAsia"/>
              </w:rPr>
              <w:t>2</w:t>
            </w: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94503C">
            <w:pPr>
              <w:pStyle w:val="a3"/>
              <w:ind w:left="0" w:firstLineChars="0" w:firstLine="0"/>
              <w:jc w:val="center"/>
            </w:pPr>
            <w:r>
              <w:rPr>
                <w:rFonts w:hint="eastAsia"/>
              </w:rPr>
              <w:t>2</w:t>
            </w:r>
          </w:p>
        </w:tc>
      </w:tr>
      <w:tr w:rsidR="00612BFF">
        <w:trPr>
          <w:trHeight w:val="510"/>
        </w:trPr>
        <w:tc>
          <w:tcPr>
            <w:tcW w:w="3049" w:type="dxa"/>
            <w:vAlign w:val="center"/>
          </w:tcPr>
          <w:p w:rsidR="00612BFF" w:rsidRDefault="0094503C">
            <w:pPr>
              <w:tabs>
                <w:tab w:val="left" w:pos="0"/>
              </w:tabs>
              <w:spacing w:line="360" w:lineRule="exact"/>
              <w:jc w:val="center"/>
              <w:rPr>
                <w:sz w:val="24"/>
              </w:rPr>
            </w:pPr>
            <w:r>
              <w:rPr>
                <w:rFonts w:hint="eastAsia"/>
                <w:sz w:val="24"/>
              </w:rPr>
              <w:t>第十一章</w:t>
            </w:r>
          </w:p>
        </w:tc>
        <w:tc>
          <w:tcPr>
            <w:tcW w:w="881" w:type="dxa"/>
            <w:vAlign w:val="center"/>
          </w:tcPr>
          <w:p w:rsidR="00612BFF" w:rsidRDefault="0094503C">
            <w:pPr>
              <w:pStyle w:val="a3"/>
              <w:ind w:left="0" w:firstLineChars="0" w:firstLine="0"/>
              <w:jc w:val="center"/>
            </w:pPr>
            <w:r>
              <w:rPr>
                <w:rFonts w:hint="eastAsia"/>
              </w:rPr>
              <w:t>2</w:t>
            </w: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94503C">
            <w:pPr>
              <w:pStyle w:val="a3"/>
              <w:ind w:left="0" w:firstLineChars="0" w:firstLine="0"/>
              <w:jc w:val="center"/>
            </w:pPr>
            <w:r>
              <w:rPr>
                <w:rFonts w:hint="eastAsia"/>
              </w:rPr>
              <w:t>2</w:t>
            </w:r>
          </w:p>
        </w:tc>
      </w:tr>
      <w:tr w:rsidR="00612BFF">
        <w:trPr>
          <w:trHeight w:val="510"/>
        </w:trPr>
        <w:tc>
          <w:tcPr>
            <w:tcW w:w="3049" w:type="dxa"/>
            <w:vAlign w:val="center"/>
          </w:tcPr>
          <w:p w:rsidR="00612BFF" w:rsidRDefault="0094503C">
            <w:pPr>
              <w:tabs>
                <w:tab w:val="left" w:pos="0"/>
              </w:tabs>
              <w:spacing w:line="360" w:lineRule="exact"/>
              <w:jc w:val="center"/>
              <w:rPr>
                <w:sz w:val="24"/>
              </w:rPr>
            </w:pPr>
            <w:r>
              <w:rPr>
                <w:rFonts w:hint="eastAsia"/>
                <w:sz w:val="24"/>
              </w:rPr>
              <w:t>第十二章</w:t>
            </w:r>
          </w:p>
        </w:tc>
        <w:tc>
          <w:tcPr>
            <w:tcW w:w="881" w:type="dxa"/>
            <w:vAlign w:val="center"/>
          </w:tcPr>
          <w:p w:rsidR="00612BFF" w:rsidRDefault="0094503C">
            <w:pPr>
              <w:pStyle w:val="a3"/>
              <w:ind w:left="0" w:firstLineChars="0" w:firstLine="0"/>
              <w:jc w:val="center"/>
            </w:pPr>
            <w:r>
              <w:rPr>
                <w:rFonts w:hint="eastAsia"/>
              </w:rPr>
              <w:t>4</w:t>
            </w: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94503C">
            <w:pPr>
              <w:pStyle w:val="a3"/>
              <w:ind w:left="0" w:firstLineChars="0" w:firstLine="0"/>
              <w:jc w:val="center"/>
            </w:pPr>
            <w:r>
              <w:rPr>
                <w:rFonts w:hint="eastAsia"/>
              </w:rPr>
              <w:t>4</w:t>
            </w:r>
          </w:p>
        </w:tc>
      </w:tr>
      <w:tr w:rsidR="00612BFF">
        <w:trPr>
          <w:trHeight w:val="510"/>
        </w:trPr>
        <w:tc>
          <w:tcPr>
            <w:tcW w:w="3049" w:type="dxa"/>
            <w:vAlign w:val="center"/>
          </w:tcPr>
          <w:p w:rsidR="00612BFF" w:rsidRDefault="0094503C">
            <w:pPr>
              <w:tabs>
                <w:tab w:val="left" w:pos="0"/>
              </w:tabs>
              <w:spacing w:line="360" w:lineRule="exact"/>
              <w:jc w:val="center"/>
              <w:rPr>
                <w:sz w:val="24"/>
              </w:rPr>
            </w:pPr>
            <w:r>
              <w:rPr>
                <w:rFonts w:hint="eastAsia"/>
                <w:sz w:val="24"/>
              </w:rPr>
              <w:t>合计</w:t>
            </w:r>
          </w:p>
        </w:tc>
        <w:tc>
          <w:tcPr>
            <w:tcW w:w="881" w:type="dxa"/>
            <w:vAlign w:val="center"/>
          </w:tcPr>
          <w:p w:rsidR="00612BFF" w:rsidRDefault="0094503C">
            <w:pPr>
              <w:pStyle w:val="a3"/>
              <w:ind w:left="0" w:firstLineChars="0" w:firstLine="0"/>
              <w:jc w:val="center"/>
            </w:pPr>
            <w:r>
              <w:rPr>
                <w:rFonts w:hint="eastAsia"/>
              </w:rPr>
              <w:t>32</w:t>
            </w: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612BFF">
            <w:pPr>
              <w:pStyle w:val="a3"/>
              <w:ind w:left="0" w:firstLineChars="0" w:firstLine="0"/>
              <w:jc w:val="center"/>
            </w:pPr>
          </w:p>
        </w:tc>
        <w:tc>
          <w:tcPr>
            <w:tcW w:w="881" w:type="dxa"/>
            <w:vAlign w:val="center"/>
          </w:tcPr>
          <w:p w:rsidR="00612BFF" w:rsidRDefault="0094503C">
            <w:pPr>
              <w:pStyle w:val="a3"/>
              <w:ind w:left="0" w:firstLineChars="0" w:firstLine="0"/>
              <w:jc w:val="center"/>
            </w:pPr>
            <w:r>
              <w:rPr>
                <w:rFonts w:hint="eastAsia"/>
              </w:rPr>
              <w:t>32</w:t>
            </w:r>
          </w:p>
        </w:tc>
      </w:tr>
    </w:tbl>
    <w:p w:rsidR="00612BFF" w:rsidRDefault="00612BFF" w:rsidP="00DB5F5C">
      <w:pPr>
        <w:spacing w:line="360" w:lineRule="exact"/>
        <w:ind w:left="4074" w:hangingChars="1940" w:hanging="4074"/>
        <w:rPr>
          <w:rFonts w:ascii="宋体" w:hAnsi="宋体"/>
          <w:color w:val="FF0000"/>
          <w:szCs w:val="21"/>
        </w:rPr>
      </w:pPr>
    </w:p>
    <w:p w:rsidR="00612BFF" w:rsidRDefault="0094503C">
      <w:pPr>
        <w:spacing w:line="360" w:lineRule="exact"/>
        <w:ind w:left="4656" w:hangingChars="1940" w:hanging="4656"/>
        <w:rPr>
          <w:rFonts w:ascii="黑体" w:eastAsia="黑体"/>
          <w:sz w:val="24"/>
        </w:rPr>
      </w:pPr>
      <w:r>
        <w:rPr>
          <w:rFonts w:ascii="黑体" w:eastAsia="黑体" w:hint="eastAsia"/>
          <w:sz w:val="24"/>
        </w:rPr>
        <w:t>六、推荐教材和教学参考资源</w:t>
      </w:r>
    </w:p>
    <w:p w:rsidR="00612BFF" w:rsidRDefault="0094503C">
      <w:pPr>
        <w:spacing w:line="360" w:lineRule="exact"/>
        <w:rPr>
          <w:rFonts w:ascii="宋体" w:hAnsi="宋体"/>
          <w:sz w:val="24"/>
        </w:rPr>
      </w:pPr>
      <w:r>
        <w:rPr>
          <w:rFonts w:ascii="宋体" w:hAnsi="宋体" w:hint="eastAsia"/>
          <w:sz w:val="24"/>
        </w:rPr>
        <w:t>1</w:t>
      </w:r>
      <w:r>
        <w:rPr>
          <w:rFonts w:ascii="宋体" w:hAnsi="宋体" w:hint="eastAsia"/>
          <w:sz w:val="24"/>
        </w:rPr>
        <w:t>匡文波：《新媒体概论》，中国人民出版，</w:t>
      </w:r>
      <w:r>
        <w:rPr>
          <w:rFonts w:ascii="宋体" w:hAnsi="宋体" w:hint="eastAsia"/>
          <w:sz w:val="24"/>
        </w:rPr>
        <w:t>2012</w:t>
      </w:r>
      <w:r>
        <w:rPr>
          <w:rFonts w:ascii="宋体" w:hAnsi="宋体" w:hint="eastAsia"/>
          <w:sz w:val="24"/>
        </w:rPr>
        <w:t>年版。</w:t>
      </w:r>
    </w:p>
    <w:p w:rsidR="00612BFF" w:rsidRDefault="0094503C">
      <w:pPr>
        <w:spacing w:line="360" w:lineRule="exact"/>
        <w:rPr>
          <w:rFonts w:ascii="宋体" w:hAnsi="宋体"/>
          <w:sz w:val="24"/>
        </w:rPr>
      </w:pPr>
      <w:r>
        <w:rPr>
          <w:rFonts w:ascii="宋体" w:hAnsi="宋体" w:hint="eastAsia"/>
          <w:sz w:val="24"/>
        </w:rPr>
        <w:t>2</w:t>
      </w:r>
      <w:r>
        <w:rPr>
          <w:rFonts w:ascii="宋体" w:hAnsi="宋体" w:hint="eastAsia"/>
          <w:sz w:val="24"/>
        </w:rPr>
        <w:t>闵大洪：《数字传媒概要》，复旦大学出版社，</w:t>
      </w:r>
      <w:r>
        <w:rPr>
          <w:rFonts w:ascii="宋体" w:hAnsi="宋体" w:hint="eastAsia"/>
          <w:sz w:val="24"/>
        </w:rPr>
        <w:t>2003</w:t>
      </w:r>
      <w:r>
        <w:rPr>
          <w:rFonts w:ascii="宋体" w:hAnsi="宋体" w:hint="eastAsia"/>
          <w:sz w:val="24"/>
        </w:rPr>
        <w:t>年版‘</w:t>
      </w:r>
    </w:p>
    <w:p w:rsidR="00612BFF" w:rsidRDefault="0094503C">
      <w:pPr>
        <w:spacing w:line="360" w:lineRule="exact"/>
        <w:rPr>
          <w:rFonts w:ascii="宋体" w:hAnsi="宋体"/>
          <w:sz w:val="24"/>
        </w:rPr>
      </w:pPr>
      <w:r>
        <w:rPr>
          <w:rFonts w:ascii="宋体" w:hAnsi="宋体" w:hint="eastAsia"/>
          <w:sz w:val="24"/>
        </w:rPr>
        <w:t>3</w:t>
      </w:r>
      <w:r>
        <w:rPr>
          <w:rFonts w:ascii="宋体" w:hAnsi="宋体" w:hint="eastAsia"/>
          <w:sz w:val="24"/>
        </w:rPr>
        <w:t>程栋：《智能时代新媒体概论》，清华大学出版社。</w:t>
      </w:r>
    </w:p>
    <w:p w:rsidR="00612BFF" w:rsidRDefault="0094503C">
      <w:pPr>
        <w:spacing w:line="360" w:lineRule="exact"/>
        <w:rPr>
          <w:rFonts w:ascii="宋体" w:hAnsi="宋体"/>
          <w:sz w:val="24"/>
        </w:rPr>
      </w:pPr>
      <w:r>
        <w:rPr>
          <w:rFonts w:ascii="宋体" w:hAnsi="宋体" w:hint="eastAsia"/>
          <w:sz w:val="24"/>
        </w:rPr>
        <w:t>4</w:t>
      </w:r>
      <w:r>
        <w:rPr>
          <w:rFonts w:ascii="宋体" w:hAnsi="宋体" w:hint="eastAsia"/>
          <w:sz w:val="24"/>
        </w:rPr>
        <w:t>宿志刚、谢辛：《视听新媒体概论》，人民邮电出版社。</w:t>
      </w:r>
    </w:p>
    <w:p w:rsidR="00612BFF" w:rsidRDefault="0094503C">
      <w:pPr>
        <w:spacing w:line="360" w:lineRule="exact"/>
        <w:rPr>
          <w:rFonts w:ascii="宋体" w:hAnsi="宋体"/>
          <w:sz w:val="24"/>
        </w:rPr>
      </w:pPr>
      <w:r>
        <w:rPr>
          <w:rFonts w:ascii="宋体" w:hAnsi="宋体" w:hint="eastAsia"/>
          <w:sz w:val="24"/>
        </w:rPr>
        <w:t>5</w:t>
      </w:r>
      <w:r>
        <w:rPr>
          <w:rFonts w:ascii="宋体" w:hAnsi="宋体" w:hint="eastAsia"/>
          <w:sz w:val="24"/>
        </w:rPr>
        <w:t>谭贤：《新媒体营销与运营实战》，人民邮电出版社。</w:t>
      </w:r>
    </w:p>
    <w:p w:rsidR="00612BFF" w:rsidRDefault="0094503C">
      <w:pPr>
        <w:spacing w:line="360" w:lineRule="exact"/>
        <w:ind w:left="4656" w:hangingChars="1940" w:hanging="4656"/>
        <w:rPr>
          <w:rFonts w:ascii="黑体" w:eastAsia="黑体"/>
          <w:color w:val="FF0000"/>
          <w:sz w:val="24"/>
        </w:rPr>
      </w:pPr>
      <w:r>
        <w:rPr>
          <w:rFonts w:ascii="黑体" w:eastAsia="黑体" w:hint="eastAsia"/>
          <w:color w:val="FF0000"/>
          <w:sz w:val="24"/>
        </w:rPr>
        <w:t xml:space="preserve">  </w:t>
      </w:r>
    </w:p>
    <w:p w:rsidR="00612BFF" w:rsidRDefault="00612BFF">
      <w:pPr>
        <w:spacing w:line="360" w:lineRule="exact"/>
        <w:ind w:left="4656" w:hangingChars="1940" w:hanging="4656"/>
        <w:rPr>
          <w:rFonts w:ascii="黑体" w:eastAsia="黑体"/>
          <w:color w:val="FF0000"/>
          <w:sz w:val="24"/>
        </w:rPr>
      </w:pPr>
    </w:p>
    <w:p w:rsidR="00612BFF" w:rsidRDefault="0094503C">
      <w:pPr>
        <w:spacing w:line="360" w:lineRule="exact"/>
        <w:ind w:left="4656" w:hangingChars="1940" w:hanging="4656"/>
        <w:rPr>
          <w:rFonts w:ascii="宋体" w:hAnsi="宋体"/>
          <w:sz w:val="24"/>
        </w:rPr>
      </w:pPr>
      <w:r>
        <w:rPr>
          <w:rFonts w:ascii="黑体" w:eastAsia="黑体" w:hint="eastAsia"/>
          <w:color w:val="FF0000"/>
          <w:sz w:val="24"/>
        </w:rPr>
        <w:lastRenderedPageBreak/>
        <w:t xml:space="preserve">      </w:t>
      </w:r>
      <w:r>
        <w:rPr>
          <w:rFonts w:ascii="宋体" w:hAnsi="宋体" w:hint="eastAsia"/>
          <w:color w:val="FF0000"/>
          <w:sz w:val="24"/>
        </w:rPr>
        <w:t xml:space="preserve"> </w:t>
      </w:r>
    </w:p>
    <w:p w:rsidR="00612BFF" w:rsidRDefault="0094503C">
      <w:pPr>
        <w:spacing w:line="360" w:lineRule="exact"/>
        <w:ind w:firstLineChars="200" w:firstLine="480"/>
        <w:rPr>
          <w:rFonts w:ascii="宋体" w:hAnsi="宋体"/>
          <w:sz w:val="24"/>
        </w:rPr>
      </w:pPr>
      <w:r>
        <w:rPr>
          <w:rFonts w:ascii="宋体" w:hAnsi="宋体" w:hint="eastAsia"/>
          <w:sz w:val="24"/>
        </w:rPr>
        <w:t>大纲修订人：</w:t>
      </w:r>
      <w:r>
        <w:rPr>
          <w:rFonts w:ascii="宋体" w:hAnsi="宋体" w:hint="eastAsia"/>
          <w:sz w:val="24"/>
        </w:rPr>
        <w:t>庞艳芳</w:t>
      </w:r>
      <w:r>
        <w:rPr>
          <w:rFonts w:ascii="宋体" w:hAnsi="宋体" w:hint="eastAsia"/>
          <w:sz w:val="24"/>
        </w:rPr>
        <w:t xml:space="preserve">                         </w:t>
      </w:r>
      <w:r>
        <w:rPr>
          <w:rFonts w:ascii="宋体" w:hAnsi="宋体" w:hint="eastAsia"/>
          <w:sz w:val="24"/>
        </w:rPr>
        <w:t>修订日期：</w:t>
      </w:r>
      <w:r>
        <w:rPr>
          <w:rFonts w:ascii="宋体" w:hAnsi="宋体" w:hint="eastAsia"/>
          <w:sz w:val="24"/>
        </w:rPr>
        <w:t>2020.12</w:t>
      </w:r>
    </w:p>
    <w:p w:rsidR="00DB5F5C" w:rsidRDefault="0094503C" w:rsidP="00DB5F5C">
      <w:pPr>
        <w:spacing w:line="360" w:lineRule="exact"/>
        <w:ind w:firstLineChars="200" w:firstLine="480"/>
        <w:rPr>
          <w:rFonts w:ascii="宋体" w:hAnsi="宋体"/>
          <w:sz w:val="24"/>
        </w:rPr>
      </w:pPr>
      <w:r>
        <w:rPr>
          <w:rFonts w:ascii="宋体" w:hAnsi="宋体" w:hint="eastAsia"/>
          <w:sz w:val="24"/>
        </w:rPr>
        <w:t>大纲审定人：</w:t>
      </w:r>
      <w:proofErr w:type="gramStart"/>
      <w:r w:rsidR="00DB5F5C">
        <w:rPr>
          <w:rFonts w:ascii="宋体" w:hAnsi="宋体" w:hint="eastAsia"/>
          <w:sz w:val="24"/>
        </w:rPr>
        <w:t>叔翼健</w:t>
      </w:r>
      <w:proofErr w:type="gramEnd"/>
      <w:r>
        <w:rPr>
          <w:rFonts w:ascii="宋体" w:hAnsi="宋体" w:hint="eastAsia"/>
          <w:sz w:val="24"/>
        </w:rPr>
        <w:t xml:space="preserve">                   </w:t>
      </w:r>
      <w:r>
        <w:rPr>
          <w:rFonts w:ascii="宋体" w:hAnsi="宋体" w:hint="eastAsia"/>
          <w:sz w:val="24"/>
        </w:rPr>
        <w:t xml:space="preserve">      </w:t>
      </w:r>
      <w:bookmarkStart w:id="2" w:name="_GoBack"/>
      <w:bookmarkEnd w:id="2"/>
      <w:r>
        <w:rPr>
          <w:rFonts w:ascii="宋体" w:hAnsi="宋体" w:hint="eastAsia"/>
          <w:sz w:val="24"/>
        </w:rPr>
        <w:t>审定日期：</w:t>
      </w:r>
      <w:r w:rsidR="00DB5F5C">
        <w:rPr>
          <w:rFonts w:ascii="宋体" w:hAnsi="宋体" w:hint="eastAsia"/>
          <w:sz w:val="24"/>
        </w:rPr>
        <w:t>2020.12</w:t>
      </w:r>
    </w:p>
    <w:p w:rsidR="00612BFF" w:rsidRPr="00DB5F5C" w:rsidRDefault="00612BFF">
      <w:pPr>
        <w:spacing w:line="360" w:lineRule="exact"/>
        <w:ind w:firstLineChars="200" w:firstLine="480"/>
        <w:rPr>
          <w:rFonts w:ascii="宋体" w:hAnsi="宋体"/>
          <w:sz w:val="24"/>
        </w:rPr>
      </w:pPr>
    </w:p>
    <w:p w:rsidR="00612BFF" w:rsidRDefault="0094503C">
      <w:pPr>
        <w:spacing w:line="360" w:lineRule="exact"/>
        <w:rPr>
          <w:rFonts w:ascii="宋体" w:hAnsi="宋体"/>
          <w:sz w:val="24"/>
        </w:rPr>
      </w:pPr>
      <w:r>
        <w:rPr>
          <w:rFonts w:ascii="宋体" w:hAnsi="宋体" w:hint="eastAsia"/>
          <w:color w:val="FF0000"/>
          <w:sz w:val="24"/>
        </w:rPr>
        <w:t xml:space="preserve">                                                   </w:t>
      </w:r>
    </w:p>
    <w:p w:rsidR="00612BFF" w:rsidRDefault="00612BFF">
      <w:pPr>
        <w:spacing w:line="360" w:lineRule="exact"/>
      </w:pPr>
    </w:p>
    <w:p w:rsidR="00612BFF" w:rsidRDefault="00612BFF"/>
    <w:p w:rsidR="00612BFF" w:rsidRDefault="00612BFF"/>
    <w:sectPr w:rsidR="00612BFF" w:rsidSect="00612BFF">
      <w:footerReference w:type="even" r:id="rI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03C" w:rsidRDefault="0094503C" w:rsidP="00612BFF">
      <w:r>
        <w:separator/>
      </w:r>
    </w:p>
  </w:endnote>
  <w:endnote w:type="continuationSeparator" w:id="0">
    <w:p w:rsidR="0094503C" w:rsidRDefault="0094503C" w:rsidP="00612B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BFF" w:rsidRDefault="00612BFF">
    <w:pPr>
      <w:pStyle w:val="a5"/>
      <w:framePr w:wrap="around" w:vAnchor="text" w:hAnchor="margin" w:xAlign="center" w:y="1"/>
      <w:rPr>
        <w:rStyle w:val="a8"/>
      </w:rPr>
    </w:pPr>
    <w:r>
      <w:rPr>
        <w:rStyle w:val="a8"/>
      </w:rPr>
      <w:fldChar w:fldCharType="begin"/>
    </w:r>
    <w:r w:rsidR="0094503C">
      <w:rPr>
        <w:rStyle w:val="a8"/>
      </w:rPr>
      <w:instrText xml:space="preserve">PAGE  </w:instrText>
    </w:r>
    <w:r>
      <w:rPr>
        <w:rStyle w:val="a8"/>
      </w:rPr>
      <w:fldChar w:fldCharType="end"/>
    </w:r>
  </w:p>
  <w:p w:rsidR="00612BFF" w:rsidRDefault="00612BF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BFF" w:rsidRDefault="00612BFF">
    <w:pPr>
      <w:pStyle w:val="a5"/>
      <w:framePr w:wrap="around" w:vAnchor="text" w:hAnchor="margin" w:xAlign="center" w:y="1"/>
      <w:rPr>
        <w:rStyle w:val="a8"/>
      </w:rPr>
    </w:pPr>
    <w:r>
      <w:rPr>
        <w:rStyle w:val="a8"/>
      </w:rPr>
      <w:fldChar w:fldCharType="begin"/>
    </w:r>
    <w:r w:rsidR="0094503C">
      <w:rPr>
        <w:rStyle w:val="a8"/>
      </w:rPr>
      <w:instrText xml:space="preserve">PAGE  </w:instrText>
    </w:r>
    <w:r>
      <w:rPr>
        <w:rStyle w:val="a8"/>
      </w:rPr>
      <w:fldChar w:fldCharType="separate"/>
    </w:r>
    <w:r w:rsidR="00DB5F5C">
      <w:rPr>
        <w:rStyle w:val="a8"/>
        <w:noProof/>
      </w:rPr>
      <w:t>7</w:t>
    </w:r>
    <w:r>
      <w:rPr>
        <w:rStyle w:val="a8"/>
      </w:rPr>
      <w:fldChar w:fldCharType="end"/>
    </w:r>
  </w:p>
  <w:p w:rsidR="00612BFF" w:rsidRDefault="00612BF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03C" w:rsidRDefault="0094503C" w:rsidP="00612BFF">
      <w:r>
        <w:separator/>
      </w:r>
    </w:p>
  </w:footnote>
  <w:footnote w:type="continuationSeparator" w:id="0">
    <w:p w:rsidR="0094503C" w:rsidRDefault="0094503C" w:rsidP="00612B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E33C8"/>
    <w:multiLevelType w:val="multilevel"/>
    <w:tmpl w:val="417E33C8"/>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4B13"/>
    <w:rsid w:val="000044B3"/>
    <w:rsid w:val="00043510"/>
    <w:rsid w:val="0005539B"/>
    <w:rsid w:val="000560F7"/>
    <w:rsid w:val="000779B9"/>
    <w:rsid w:val="000B7A6A"/>
    <w:rsid w:val="000F1D4C"/>
    <w:rsid w:val="001011AA"/>
    <w:rsid w:val="00142AF6"/>
    <w:rsid w:val="00147C35"/>
    <w:rsid w:val="001521A4"/>
    <w:rsid w:val="001669A7"/>
    <w:rsid w:val="00175E59"/>
    <w:rsid w:val="00176BAE"/>
    <w:rsid w:val="00185362"/>
    <w:rsid w:val="0019377D"/>
    <w:rsid w:val="001E7817"/>
    <w:rsid w:val="001E7AD2"/>
    <w:rsid w:val="001F7F8E"/>
    <w:rsid w:val="00213002"/>
    <w:rsid w:val="002143A9"/>
    <w:rsid w:val="0021481C"/>
    <w:rsid w:val="002473AD"/>
    <w:rsid w:val="0025395A"/>
    <w:rsid w:val="00274BB7"/>
    <w:rsid w:val="00280472"/>
    <w:rsid w:val="002832C8"/>
    <w:rsid w:val="002837EB"/>
    <w:rsid w:val="002857A6"/>
    <w:rsid w:val="002B77F2"/>
    <w:rsid w:val="002C6A80"/>
    <w:rsid w:val="002D70B6"/>
    <w:rsid w:val="002E6F59"/>
    <w:rsid w:val="002F7172"/>
    <w:rsid w:val="003240DB"/>
    <w:rsid w:val="0035474C"/>
    <w:rsid w:val="00395BEA"/>
    <w:rsid w:val="003A4D82"/>
    <w:rsid w:val="003B7D9C"/>
    <w:rsid w:val="003C1988"/>
    <w:rsid w:val="003E6FDF"/>
    <w:rsid w:val="00404032"/>
    <w:rsid w:val="004049A4"/>
    <w:rsid w:val="004069EC"/>
    <w:rsid w:val="004146CC"/>
    <w:rsid w:val="00425DEB"/>
    <w:rsid w:val="00426CD5"/>
    <w:rsid w:val="0043141F"/>
    <w:rsid w:val="0043172F"/>
    <w:rsid w:val="004327F9"/>
    <w:rsid w:val="00443567"/>
    <w:rsid w:val="00446402"/>
    <w:rsid w:val="0045067C"/>
    <w:rsid w:val="0045541E"/>
    <w:rsid w:val="00462C64"/>
    <w:rsid w:val="00493A0D"/>
    <w:rsid w:val="004C780F"/>
    <w:rsid w:val="004E528F"/>
    <w:rsid w:val="005058D2"/>
    <w:rsid w:val="005265CF"/>
    <w:rsid w:val="005348A0"/>
    <w:rsid w:val="00545F98"/>
    <w:rsid w:val="00553C27"/>
    <w:rsid w:val="00575905"/>
    <w:rsid w:val="005A13F3"/>
    <w:rsid w:val="005B30AE"/>
    <w:rsid w:val="005B780C"/>
    <w:rsid w:val="005F4DBC"/>
    <w:rsid w:val="005F5B97"/>
    <w:rsid w:val="005F6CAA"/>
    <w:rsid w:val="00600CD5"/>
    <w:rsid w:val="00612BFF"/>
    <w:rsid w:val="00614A67"/>
    <w:rsid w:val="00622456"/>
    <w:rsid w:val="00622BC3"/>
    <w:rsid w:val="00625293"/>
    <w:rsid w:val="00627805"/>
    <w:rsid w:val="00663783"/>
    <w:rsid w:val="00667F63"/>
    <w:rsid w:val="00673286"/>
    <w:rsid w:val="0068227A"/>
    <w:rsid w:val="006846FA"/>
    <w:rsid w:val="006906E9"/>
    <w:rsid w:val="00694959"/>
    <w:rsid w:val="006D416C"/>
    <w:rsid w:val="006D6492"/>
    <w:rsid w:val="006F6C8B"/>
    <w:rsid w:val="00731CFA"/>
    <w:rsid w:val="007353E9"/>
    <w:rsid w:val="00771787"/>
    <w:rsid w:val="00785A77"/>
    <w:rsid w:val="00787D30"/>
    <w:rsid w:val="00790B0E"/>
    <w:rsid w:val="00792612"/>
    <w:rsid w:val="007A4B10"/>
    <w:rsid w:val="007B1C2A"/>
    <w:rsid w:val="007C2789"/>
    <w:rsid w:val="007C6F04"/>
    <w:rsid w:val="007D4436"/>
    <w:rsid w:val="007E1877"/>
    <w:rsid w:val="007F1D77"/>
    <w:rsid w:val="008020AF"/>
    <w:rsid w:val="00802A9C"/>
    <w:rsid w:val="00813C5D"/>
    <w:rsid w:val="00820BC1"/>
    <w:rsid w:val="00831983"/>
    <w:rsid w:val="00843B89"/>
    <w:rsid w:val="00861C80"/>
    <w:rsid w:val="00875C9C"/>
    <w:rsid w:val="00877A8E"/>
    <w:rsid w:val="008820E1"/>
    <w:rsid w:val="00896655"/>
    <w:rsid w:val="008F0ACD"/>
    <w:rsid w:val="00921368"/>
    <w:rsid w:val="0092494C"/>
    <w:rsid w:val="0094503C"/>
    <w:rsid w:val="00955ADB"/>
    <w:rsid w:val="009564EC"/>
    <w:rsid w:val="009877A5"/>
    <w:rsid w:val="009946E4"/>
    <w:rsid w:val="009A5369"/>
    <w:rsid w:val="009A54E5"/>
    <w:rsid w:val="009A572A"/>
    <w:rsid w:val="009B4EE0"/>
    <w:rsid w:val="009C2C4F"/>
    <w:rsid w:val="009F3CA9"/>
    <w:rsid w:val="009F7224"/>
    <w:rsid w:val="00A00CE9"/>
    <w:rsid w:val="00A06BF3"/>
    <w:rsid w:val="00A11252"/>
    <w:rsid w:val="00A255E0"/>
    <w:rsid w:val="00A357AA"/>
    <w:rsid w:val="00A359B5"/>
    <w:rsid w:val="00A4259C"/>
    <w:rsid w:val="00A479E1"/>
    <w:rsid w:val="00A717B6"/>
    <w:rsid w:val="00A72A6E"/>
    <w:rsid w:val="00A84B13"/>
    <w:rsid w:val="00A86EDC"/>
    <w:rsid w:val="00AA015B"/>
    <w:rsid w:val="00AA5C1F"/>
    <w:rsid w:val="00AB657D"/>
    <w:rsid w:val="00AC7F14"/>
    <w:rsid w:val="00B07FDF"/>
    <w:rsid w:val="00B24286"/>
    <w:rsid w:val="00B37C68"/>
    <w:rsid w:val="00B438D6"/>
    <w:rsid w:val="00B44A2E"/>
    <w:rsid w:val="00B65CAE"/>
    <w:rsid w:val="00B73D9E"/>
    <w:rsid w:val="00B95E3E"/>
    <w:rsid w:val="00BA4F05"/>
    <w:rsid w:val="00BB3770"/>
    <w:rsid w:val="00BB5AFA"/>
    <w:rsid w:val="00BD07CB"/>
    <w:rsid w:val="00BF3442"/>
    <w:rsid w:val="00C05888"/>
    <w:rsid w:val="00C25A89"/>
    <w:rsid w:val="00C34194"/>
    <w:rsid w:val="00C64671"/>
    <w:rsid w:val="00C65734"/>
    <w:rsid w:val="00C80829"/>
    <w:rsid w:val="00C913AE"/>
    <w:rsid w:val="00C9645F"/>
    <w:rsid w:val="00CA774D"/>
    <w:rsid w:val="00CB5162"/>
    <w:rsid w:val="00CD3257"/>
    <w:rsid w:val="00D165B1"/>
    <w:rsid w:val="00D33323"/>
    <w:rsid w:val="00D511E8"/>
    <w:rsid w:val="00D56293"/>
    <w:rsid w:val="00DB5F5C"/>
    <w:rsid w:val="00DD2A38"/>
    <w:rsid w:val="00DE64D4"/>
    <w:rsid w:val="00DF6C3D"/>
    <w:rsid w:val="00DF75E6"/>
    <w:rsid w:val="00E17AB3"/>
    <w:rsid w:val="00E330F4"/>
    <w:rsid w:val="00E4528D"/>
    <w:rsid w:val="00E60213"/>
    <w:rsid w:val="00E612A4"/>
    <w:rsid w:val="00E651F7"/>
    <w:rsid w:val="00E71CAE"/>
    <w:rsid w:val="00E8219F"/>
    <w:rsid w:val="00E855C5"/>
    <w:rsid w:val="00E86924"/>
    <w:rsid w:val="00EA276A"/>
    <w:rsid w:val="00EA36CC"/>
    <w:rsid w:val="00EB085C"/>
    <w:rsid w:val="00EB7BA8"/>
    <w:rsid w:val="00EE3FFD"/>
    <w:rsid w:val="00EF006B"/>
    <w:rsid w:val="00EF1847"/>
    <w:rsid w:val="00EF2E6E"/>
    <w:rsid w:val="00EF4B47"/>
    <w:rsid w:val="00F00195"/>
    <w:rsid w:val="00F07AFE"/>
    <w:rsid w:val="00F11800"/>
    <w:rsid w:val="00F1679E"/>
    <w:rsid w:val="00F23A2F"/>
    <w:rsid w:val="00F36A08"/>
    <w:rsid w:val="00F40AC3"/>
    <w:rsid w:val="00F47AD9"/>
    <w:rsid w:val="00F70668"/>
    <w:rsid w:val="00FB25B0"/>
    <w:rsid w:val="00FB759C"/>
    <w:rsid w:val="00FE7AD9"/>
    <w:rsid w:val="00FF209C"/>
    <w:rsid w:val="00FF4B78"/>
    <w:rsid w:val="15907792"/>
    <w:rsid w:val="1BFC7D11"/>
    <w:rsid w:val="1E9771D7"/>
    <w:rsid w:val="284510D7"/>
    <w:rsid w:val="3B4B2D09"/>
    <w:rsid w:val="3F891E38"/>
    <w:rsid w:val="4FFB635C"/>
    <w:rsid w:val="534962D6"/>
    <w:rsid w:val="579157F9"/>
    <w:rsid w:val="65D37297"/>
    <w:rsid w:val="682B2A94"/>
    <w:rsid w:val="72545D95"/>
    <w:rsid w:val="74987B23"/>
    <w:rsid w:val="76C32C7C"/>
    <w:rsid w:val="76D3602F"/>
    <w:rsid w:val="7C151CDC"/>
    <w:rsid w:val="7F173B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2BF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612BFF"/>
    <w:pPr>
      <w:ind w:left="363" w:hangingChars="173" w:hanging="363"/>
    </w:pPr>
  </w:style>
  <w:style w:type="paragraph" w:styleId="a4">
    <w:name w:val="Balloon Text"/>
    <w:basedOn w:val="a"/>
    <w:semiHidden/>
    <w:qFormat/>
    <w:rsid w:val="00612BFF"/>
    <w:rPr>
      <w:sz w:val="18"/>
      <w:szCs w:val="18"/>
    </w:rPr>
  </w:style>
  <w:style w:type="paragraph" w:styleId="a5">
    <w:name w:val="footer"/>
    <w:basedOn w:val="a"/>
    <w:qFormat/>
    <w:rsid w:val="00612BFF"/>
    <w:pPr>
      <w:tabs>
        <w:tab w:val="center" w:pos="4153"/>
        <w:tab w:val="right" w:pos="8306"/>
      </w:tabs>
      <w:snapToGrid w:val="0"/>
      <w:jc w:val="left"/>
    </w:pPr>
    <w:rPr>
      <w:sz w:val="18"/>
      <w:szCs w:val="18"/>
    </w:rPr>
  </w:style>
  <w:style w:type="paragraph" w:styleId="a6">
    <w:name w:val="header"/>
    <w:basedOn w:val="a"/>
    <w:link w:val="Char"/>
    <w:qFormat/>
    <w:rsid w:val="00612BFF"/>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612BFF"/>
    <w:pPr>
      <w:widowControl/>
      <w:spacing w:before="100" w:beforeAutospacing="1" w:after="100" w:afterAutospacing="1"/>
      <w:jc w:val="left"/>
    </w:pPr>
    <w:rPr>
      <w:rFonts w:ascii="Times" w:hAnsi="Times"/>
      <w:kern w:val="0"/>
      <w:sz w:val="20"/>
      <w:szCs w:val="20"/>
    </w:rPr>
  </w:style>
  <w:style w:type="character" w:styleId="a8">
    <w:name w:val="page number"/>
    <w:basedOn w:val="a0"/>
    <w:qFormat/>
    <w:rsid w:val="00612BFF"/>
  </w:style>
  <w:style w:type="character" w:customStyle="1" w:styleId="Char">
    <w:name w:val="页眉 Char"/>
    <w:basedOn w:val="a0"/>
    <w:link w:val="a6"/>
    <w:qFormat/>
    <w:rsid w:val="00612BFF"/>
    <w:rPr>
      <w:rFonts w:ascii="Times New Roman" w:eastAsia="宋体" w:hAnsi="Times New Roman" w:cs="Times New Roman"/>
      <w:kern w:val="2"/>
      <w:sz w:val="18"/>
      <w:szCs w:val="18"/>
    </w:rPr>
  </w:style>
  <w:style w:type="paragraph" w:styleId="a9">
    <w:name w:val="List Paragraph"/>
    <w:basedOn w:val="a"/>
    <w:uiPriority w:val="99"/>
    <w:qFormat/>
    <w:rsid w:val="00612BFF"/>
    <w:pPr>
      <w:ind w:firstLineChars="200" w:firstLine="420"/>
    </w:pPr>
  </w:style>
</w:styles>
</file>

<file path=word/webSettings.xml><?xml version="1.0" encoding="utf-8"?>
<w:webSettings xmlns:r="http://schemas.openxmlformats.org/officeDocument/2006/relationships" xmlns:w="http://schemas.openxmlformats.org/wordprocessingml/2006/main">
  <w:divs>
    <w:div w:id="449936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7</Pages>
  <Words>492</Words>
  <Characters>2805</Characters>
  <Application>Microsoft Office Word</Application>
  <DocSecurity>0</DocSecurity>
  <Lines>23</Lines>
  <Paragraphs>6</Paragraphs>
  <ScaleCrop>false</ScaleCrop>
  <Company>gdcc</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》课程教学大纲(黑体加粗,小2号)</dc:title>
  <dc:creator>user</dc:creator>
  <cp:lastModifiedBy>微软用户</cp:lastModifiedBy>
  <cp:revision>7</cp:revision>
  <cp:lastPrinted>2020-10-23T02:24:00Z</cp:lastPrinted>
  <dcterms:created xsi:type="dcterms:W3CDTF">2020-12-18T01:51:00Z</dcterms:created>
  <dcterms:modified xsi:type="dcterms:W3CDTF">2021-01-04T03:16:00Z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