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36"/>
          <w:szCs w:val="36"/>
        </w:rPr>
      </w:pPr>
      <w:r>
        <w:rPr>
          <w:rFonts w:ascii="黑体" w:eastAsia="黑体"/>
          <w:b/>
          <w:sz w:val="36"/>
          <w:szCs w:val="36"/>
        </w:rPr>
        <w:t>《</w:t>
      </w:r>
      <w:r>
        <w:rPr>
          <w:rFonts w:hint="eastAsia" w:ascii="黑体" w:eastAsia="黑体"/>
          <w:b/>
          <w:sz w:val="36"/>
          <w:szCs w:val="36"/>
        </w:rPr>
        <w:t>高级英语</w:t>
      </w:r>
      <w:r>
        <w:rPr>
          <w:rFonts w:eastAsia="黑体"/>
          <w:b/>
          <w:sz w:val="36"/>
          <w:szCs w:val="36"/>
        </w:rPr>
        <w:t>I</w:t>
      </w:r>
      <w:r>
        <w:rPr>
          <w:rFonts w:ascii="黑体" w:eastAsia="黑体"/>
          <w:b/>
          <w:sz w:val="36"/>
          <w:szCs w:val="36"/>
        </w:rPr>
        <w:t>》课程教学大纲</w:t>
      </w:r>
    </w:p>
    <w:p>
      <w:pPr>
        <w:rPr>
          <w:rFonts w:ascii="黑体" w:eastAsia="黑体"/>
          <w:sz w:val="30"/>
        </w:rPr>
      </w:pPr>
    </w:p>
    <w:p>
      <w:pPr>
        <w:spacing w:line="360" w:lineRule="exact"/>
        <w:rPr>
          <w:rFonts w:hint="eastAsia" w:eastAsia="黑体"/>
          <w:sz w:val="24"/>
        </w:rPr>
      </w:pPr>
      <w:r>
        <w:rPr>
          <w:rFonts w:hint="eastAsia" w:ascii="黑体" w:eastAsia="黑体"/>
          <w:sz w:val="24"/>
        </w:rPr>
        <w:t xml:space="preserve">一、课程基本信息 </w:t>
      </w:r>
    </w:p>
    <w:p>
      <w:pPr>
        <w:tabs>
          <w:tab w:val="left" w:pos="0"/>
        </w:tabs>
        <w:spacing w:line="360" w:lineRule="exact"/>
        <w:ind w:firstLine="424" w:firstLineChars="177"/>
        <w:rPr>
          <w:sz w:val="24"/>
        </w:rPr>
      </w:pPr>
      <w:r>
        <w:rPr>
          <w:sz w:val="24"/>
        </w:rPr>
        <w:t>课程</w:t>
      </w:r>
      <w:r>
        <w:rPr>
          <w:rFonts w:hint="eastAsia"/>
          <w:sz w:val="24"/>
        </w:rPr>
        <w:t>代码：16067302</w:t>
      </w:r>
    </w:p>
    <w:p>
      <w:pPr>
        <w:spacing w:line="360" w:lineRule="exact"/>
        <w:ind w:firstLine="424" w:firstLineChars="177"/>
        <w:rPr>
          <w:sz w:val="24"/>
        </w:rPr>
      </w:pPr>
      <w:r>
        <w:rPr>
          <w:rFonts w:hint="eastAsia"/>
          <w:sz w:val="24"/>
        </w:rPr>
        <w:t>Course Code: 16067302</w:t>
      </w:r>
    </w:p>
    <w:p>
      <w:pPr>
        <w:spacing w:line="360" w:lineRule="exact"/>
        <w:ind w:firstLine="424" w:firstLineChars="177"/>
        <w:rPr>
          <w:sz w:val="24"/>
        </w:rPr>
      </w:pPr>
      <w:r>
        <w:rPr>
          <w:rFonts w:hint="eastAsia"/>
          <w:sz w:val="24"/>
        </w:rPr>
        <w:t>课程名称：高级英语I</w:t>
      </w:r>
    </w:p>
    <w:p>
      <w:pPr>
        <w:spacing w:line="360" w:lineRule="exact"/>
        <w:ind w:firstLine="424" w:firstLineChars="177"/>
        <w:rPr>
          <w:sz w:val="24"/>
        </w:rPr>
      </w:pPr>
      <w:r>
        <w:rPr>
          <w:rFonts w:hint="eastAsia"/>
          <w:sz w:val="24"/>
        </w:rPr>
        <w:t>Course Name: Advanced English I</w:t>
      </w:r>
    </w:p>
    <w:p>
      <w:pPr>
        <w:tabs>
          <w:tab w:val="left" w:pos="0"/>
        </w:tabs>
        <w:ind w:firstLine="480" w:firstLineChars="200"/>
        <w:rPr>
          <w:sz w:val="24"/>
        </w:rPr>
      </w:pPr>
      <w:r>
        <w:rPr>
          <w:sz w:val="24"/>
        </w:rPr>
        <w:t>课程</w:t>
      </w:r>
      <w:r>
        <w:rPr>
          <w:rFonts w:hint="eastAsia"/>
          <w:sz w:val="24"/>
        </w:rPr>
        <w:t xml:space="preserve">类别： 专业技能课  </w:t>
      </w:r>
    </w:p>
    <w:p>
      <w:pPr>
        <w:tabs>
          <w:tab w:val="left" w:pos="0"/>
        </w:tabs>
        <w:ind w:firstLine="480" w:firstLineChars="200"/>
        <w:rPr>
          <w:sz w:val="24"/>
        </w:rPr>
      </w:pPr>
      <w:r>
        <w:rPr>
          <w:color w:val="000000"/>
          <w:sz w:val="24"/>
        </w:rPr>
        <w:t>Course Type:</w:t>
      </w:r>
      <w:r>
        <w:rPr>
          <w:rFonts w:hint="eastAsia"/>
          <w:color w:val="000000"/>
          <w:sz w:val="24"/>
        </w:rPr>
        <w:t xml:space="preserve"> </w:t>
      </w:r>
      <w:r>
        <w:rPr>
          <w:color w:val="000000"/>
          <w:sz w:val="24"/>
        </w:rPr>
        <w:t>Specialized Sk</w:t>
      </w:r>
      <w:r>
        <w:rPr>
          <w:color w:val="282828"/>
          <w:sz w:val="24"/>
        </w:rPr>
        <w:t>i</w:t>
      </w:r>
      <w:r>
        <w:rPr>
          <w:color w:val="000000"/>
          <w:sz w:val="24"/>
        </w:rPr>
        <w:t>ll Course</w:t>
      </w:r>
    </w:p>
    <w:p>
      <w:pPr>
        <w:tabs>
          <w:tab w:val="left" w:pos="0"/>
        </w:tabs>
        <w:spacing w:line="360" w:lineRule="exact"/>
        <w:ind w:firstLine="424" w:firstLineChars="177"/>
        <w:rPr>
          <w:sz w:val="24"/>
        </w:rPr>
      </w:pPr>
      <w:r>
        <w:rPr>
          <w:sz w:val="24"/>
        </w:rPr>
        <w:t>学</w:t>
      </w:r>
      <w:r>
        <w:rPr>
          <w:rFonts w:hint="eastAsia"/>
          <w:sz w:val="24"/>
        </w:rPr>
        <w:t xml:space="preserve">    </w:t>
      </w:r>
      <w:r>
        <w:rPr>
          <w:sz w:val="24"/>
        </w:rPr>
        <w:t>时：32</w:t>
      </w:r>
      <w:r>
        <w:rPr>
          <w:rFonts w:hint="eastAsia"/>
          <w:sz w:val="24"/>
        </w:rPr>
        <w:t>学时</w:t>
      </w:r>
    </w:p>
    <w:p>
      <w:pPr>
        <w:tabs>
          <w:tab w:val="left" w:pos="0"/>
        </w:tabs>
        <w:spacing w:line="360" w:lineRule="exact"/>
        <w:ind w:firstLine="424" w:firstLineChars="177"/>
        <w:rPr>
          <w:sz w:val="24"/>
        </w:rPr>
      </w:pPr>
      <w:r>
        <w:rPr>
          <w:rFonts w:hint="eastAsia"/>
          <w:sz w:val="24"/>
        </w:rPr>
        <w:t>Class Hours: 32</w:t>
      </w:r>
    </w:p>
    <w:p>
      <w:pPr>
        <w:tabs>
          <w:tab w:val="left" w:pos="0"/>
        </w:tabs>
        <w:spacing w:line="360" w:lineRule="exact"/>
        <w:ind w:firstLine="424" w:firstLineChars="177"/>
        <w:rPr>
          <w:sz w:val="24"/>
        </w:rPr>
      </w:pPr>
      <w:r>
        <w:rPr>
          <w:sz w:val="24"/>
        </w:rPr>
        <w:t>学　　分：</w:t>
      </w:r>
      <w:r>
        <w:rPr>
          <w:rFonts w:hint="eastAsia"/>
          <w:sz w:val="24"/>
        </w:rPr>
        <w:t>2学分</w:t>
      </w:r>
    </w:p>
    <w:p>
      <w:pPr>
        <w:widowControl/>
        <w:tabs>
          <w:tab w:val="left" w:pos="0"/>
        </w:tabs>
        <w:spacing w:line="360" w:lineRule="exact"/>
        <w:ind w:firstLine="424" w:firstLineChars="177"/>
        <w:rPr>
          <w:color w:val="000000"/>
          <w:kern w:val="0"/>
          <w:sz w:val="24"/>
        </w:rPr>
      </w:pPr>
      <w:r>
        <w:rPr>
          <w:rFonts w:hint="eastAsia"/>
          <w:color w:val="000000"/>
          <w:kern w:val="0"/>
          <w:sz w:val="24"/>
        </w:rPr>
        <w:t>Credit: 2</w:t>
      </w:r>
    </w:p>
    <w:p>
      <w:pPr>
        <w:widowControl/>
        <w:tabs>
          <w:tab w:val="left" w:pos="0"/>
        </w:tabs>
        <w:spacing w:line="360" w:lineRule="exact"/>
        <w:ind w:firstLine="424" w:firstLineChars="177"/>
        <w:rPr>
          <w:rFonts w:ascii="宋体" w:hAnsi="宋体"/>
          <w:color w:val="000000"/>
          <w:kern w:val="0"/>
          <w:sz w:val="24"/>
        </w:rPr>
      </w:pPr>
      <w:r>
        <w:rPr>
          <w:rFonts w:ascii="宋体" w:hAnsi="宋体"/>
          <w:color w:val="000000"/>
          <w:kern w:val="0"/>
          <w:sz w:val="24"/>
        </w:rPr>
        <w:t xml:space="preserve">适用对象: </w:t>
      </w:r>
      <w:r>
        <w:rPr>
          <w:rFonts w:hint="eastAsia" w:ascii="宋体" w:hAnsi="宋体"/>
          <w:color w:val="000000"/>
          <w:kern w:val="0"/>
          <w:sz w:val="24"/>
        </w:rPr>
        <w:t>翻译专业</w:t>
      </w:r>
    </w:p>
    <w:p>
      <w:pPr>
        <w:widowControl/>
        <w:tabs>
          <w:tab w:val="left" w:pos="0"/>
        </w:tabs>
        <w:spacing w:line="360" w:lineRule="exact"/>
        <w:ind w:firstLine="480" w:firstLineChars="200"/>
        <w:rPr>
          <w:rFonts w:hint="eastAsia"/>
          <w:sz w:val="24"/>
        </w:rPr>
      </w:pPr>
      <w:r>
        <w:rPr>
          <w:rFonts w:hint="eastAsia"/>
          <w:color w:val="000000"/>
          <w:sz w:val="24"/>
        </w:rPr>
        <w:t xml:space="preserve">Target Students: </w:t>
      </w:r>
      <w:r>
        <w:rPr>
          <w:sz w:val="24"/>
        </w:rPr>
        <w:t>Undergraduate Majoring in Translation</w:t>
      </w:r>
    </w:p>
    <w:p>
      <w:pPr>
        <w:widowControl/>
        <w:tabs>
          <w:tab w:val="left" w:pos="0"/>
        </w:tabs>
        <w:spacing w:line="360" w:lineRule="exact"/>
        <w:ind w:firstLine="424" w:firstLineChars="177"/>
        <w:rPr>
          <w:rFonts w:ascii="宋体" w:hAnsi="宋体"/>
          <w:color w:val="000000"/>
          <w:kern w:val="0"/>
          <w:sz w:val="24"/>
        </w:rPr>
      </w:pPr>
      <w:r>
        <w:rPr>
          <w:rFonts w:hint="eastAsia" w:ascii="宋体" w:hAnsi="宋体"/>
          <w:color w:val="000000"/>
          <w:kern w:val="0"/>
          <w:sz w:val="24"/>
        </w:rPr>
        <w:t>考核方式：考试</w:t>
      </w:r>
    </w:p>
    <w:p>
      <w:pPr>
        <w:widowControl/>
        <w:tabs>
          <w:tab w:val="left" w:pos="0"/>
        </w:tabs>
        <w:spacing w:line="360" w:lineRule="exact"/>
        <w:ind w:firstLine="424" w:firstLineChars="177"/>
        <w:rPr>
          <w:rFonts w:ascii="宋体" w:hAnsi="宋体"/>
          <w:color w:val="000000"/>
          <w:kern w:val="0"/>
          <w:sz w:val="24"/>
        </w:rPr>
      </w:pPr>
      <w:r>
        <w:rPr>
          <w:rFonts w:hint="eastAsia"/>
          <w:color w:val="000000"/>
          <w:sz w:val="24"/>
        </w:rPr>
        <w:t>Assessment: Examination</w:t>
      </w:r>
    </w:p>
    <w:p>
      <w:pPr>
        <w:tabs>
          <w:tab w:val="left" w:pos="0"/>
        </w:tabs>
        <w:spacing w:line="360" w:lineRule="exact"/>
        <w:ind w:firstLine="424" w:firstLineChars="177"/>
        <w:rPr>
          <w:sz w:val="24"/>
        </w:rPr>
      </w:pPr>
      <w:r>
        <w:rPr>
          <w:sz w:val="24"/>
        </w:rPr>
        <w:t>先修课程：</w:t>
      </w:r>
      <w:r>
        <w:rPr>
          <w:rFonts w:hint="eastAsia"/>
          <w:sz w:val="24"/>
        </w:rPr>
        <w:t>综合英语I-IV、英语语音、英语语法、英语听力、英语口语、英语阅读、英语写作等。</w:t>
      </w:r>
    </w:p>
    <w:p>
      <w:pPr>
        <w:tabs>
          <w:tab w:val="left" w:pos="0"/>
        </w:tabs>
        <w:spacing w:line="360" w:lineRule="exact"/>
        <w:ind w:firstLine="424" w:firstLineChars="177"/>
        <w:rPr>
          <w:sz w:val="24"/>
        </w:rPr>
      </w:pPr>
      <w:r>
        <w:rPr>
          <w:rFonts w:hint="eastAsia"/>
          <w:color w:val="000000"/>
          <w:sz w:val="24"/>
        </w:rPr>
        <w:t xml:space="preserve">Preparatory Courses: </w:t>
      </w:r>
      <w:r>
        <w:rPr>
          <w:color w:val="000000"/>
          <w:sz w:val="24"/>
        </w:rPr>
        <w:t>An Integrated</w:t>
      </w:r>
      <w:r>
        <w:rPr>
          <w:rFonts w:hint="eastAsia"/>
          <w:color w:val="000000"/>
          <w:sz w:val="24"/>
        </w:rPr>
        <w:t xml:space="preserve"> English</w:t>
      </w:r>
      <w:r>
        <w:rPr>
          <w:color w:val="000000"/>
          <w:sz w:val="24"/>
        </w:rPr>
        <w:t xml:space="preserve"> Course</w:t>
      </w:r>
      <w:r>
        <w:rPr>
          <w:rFonts w:hint="eastAsia"/>
          <w:color w:val="000000"/>
          <w:sz w:val="24"/>
        </w:rPr>
        <w:t xml:space="preserve"> I-IV, English Phonetics, English </w:t>
      </w:r>
      <w:r>
        <w:rPr>
          <w:color w:val="000000"/>
          <w:sz w:val="24"/>
        </w:rPr>
        <w:t>Grammar,</w:t>
      </w:r>
      <w:r>
        <w:rPr>
          <w:rFonts w:hint="eastAsia"/>
          <w:color w:val="000000"/>
          <w:sz w:val="24"/>
        </w:rPr>
        <w:t xml:space="preserve"> English Listening, English Speaking, English Extensive </w:t>
      </w:r>
      <w:r>
        <w:rPr>
          <w:color w:val="000000"/>
          <w:sz w:val="24"/>
        </w:rPr>
        <w:t xml:space="preserve">Reading, </w:t>
      </w:r>
      <w:r>
        <w:rPr>
          <w:rFonts w:hint="eastAsia"/>
          <w:color w:val="000000"/>
          <w:sz w:val="24"/>
        </w:rPr>
        <w:t xml:space="preserve">English </w:t>
      </w:r>
      <w:r>
        <w:rPr>
          <w:color w:val="000000"/>
          <w:sz w:val="24"/>
        </w:rPr>
        <w:t>Writing, etc.</w:t>
      </w:r>
    </w:p>
    <w:p>
      <w:pPr>
        <w:spacing w:line="360" w:lineRule="exact"/>
        <w:rPr>
          <w:rFonts w:ascii="黑体" w:eastAsia="黑体"/>
          <w:sz w:val="24"/>
        </w:rPr>
      </w:pPr>
    </w:p>
    <w:p>
      <w:pPr>
        <w:spacing w:line="360" w:lineRule="exact"/>
        <w:rPr>
          <w:rFonts w:ascii="黑体" w:eastAsia="黑体"/>
          <w:sz w:val="24"/>
        </w:rPr>
      </w:pPr>
      <w:r>
        <w:rPr>
          <w:rFonts w:hint="eastAsia" w:ascii="黑体" w:eastAsia="黑体"/>
          <w:sz w:val="24"/>
        </w:rPr>
        <w:t xml:space="preserve">二、课程简介 </w:t>
      </w:r>
    </w:p>
    <w:p>
      <w:pPr>
        <w:tabs>
          <w:tab w:val="left" w:pos="0"/>
        </w:tabs>
        <w:spacing w:line="360" w:lineRule="exact"/>
        <w:ind w:firstLine="424" w:firstLineChars="177"/>
        <w:rPr>
          <w:color w:val="000000"/>
          <w:sz w:val="24"/>
        </w:rPr>
      </w:pPr>
      <w:r>
        <w:rPr>
          <w:rFonts w:hint="eastAsia"/>
          <w:color w:val="000000"/>
          <w:sz w:val="24"/>
        </w:rPr>
        <w:t>《高级英语I》是为翻译专业三年级学生第一学期所设的培养阅读和写作技能的课程。</w:t>
      </w:r>
    </w:p>
    <w:p>
      <w:pPr>
        <w:tabs>
          <w:tab w:val="left" w:pos="0"/>
        </w:tabs>
        <w:spacing w:line="360" w:lineRule="exact"/>
        <w:ind w:firstLine="424" w:firstLineChars="177"/>
        <w:rPr>
          <w:color w:val="000000"/>
          <w:sz w:val="24"/>
        </w:rPr>
      </w:pPr>
      <w:r>
        <w:rPr>
          <w:rFonts w:hint="eastAsia"/>
          <w:color w:val="000000"/>
          <w:sz w:val="24"/>
        </w:rPr>
        <w:t>本课程通过阅读和分析题材广泛、时代气息浓厚的课文，包括涉及政治、经济、社会、语言、文学、教育、地理、科普和哲学等方面的名家作品，使学生从多个角度认识当代英美社会的各个方面，包括种族问题、文化差异、名人轶事、网络技术、语言、教育、社会问题等，令他们在学习的过程中，拓展视野，陶冶情操，提高素养。</w:t>
      </w:r>
    </w:p>
    <w:p>
      <w:pPr>
        <w:tabs>
          <w:tab w:val="left" w:pos="0"/>
        </w:tabs>
        <w:spacing w:line="360" w:lineRule="exact"/>
        <w:ind w:firstLine="424" w:firstLineChars="177"/>
        <w:rPr>
          <w:rFonts w:hint="eastAsia"/>
          <w:color w:val="000000"/>
          <w:sz w:val="24"/>
        </w:rPr>
      </w:pPr>
      <w:r>
        <w:rPr>
          <w:rFonts w:hint="eastAsia"/>
          <w:color w:val="000000"/>
          <w:sz w:val="24"/>
        </w:rPr>
        <w:t>本课程选用教材体裁多样，有记叙文、说明文和论说文等。使学生在巩固和提高英语语言技能的同时，也能熟稔不同的文体，培养分析和欣赏能力，增强逻辑思维与独立思考的能力。</w:t>
      </w:r>
    </w:p>
    <w:p>
      <w:pPr>
        <w:tabs>
          <w:tab w:val="left" w:pos="0"/>
        </w:tabs>
        <w:spacing w:line="360" w:lineRule="exact"/>
        <w:ind w:firstLine="426" w:firstLineChars="177"/>
        <w:rPr>
          <w:rFonts w:hint="eastAsia"/>
          <w:color w:val="000000"/>
          <w:sz w:val="24"/>
        </w:rPr>
      </w:pPr>
      <w:r>
        <w:rPr>
          <w:rFonts w:hint="eastAsia" w:ascii="宋体" w:hAnsi="宋体"/>
          <w:b/>
          <w:bCs/>
          <w:color w:val="0D0D0D"/>
          <w:sz w:val="24"/>
          <w:lang w:val="en-US" w:eastAsia="zh-CN"/>
        </w:rPr>
        <w:t>在“课程思政”的理念背景下，将《习近平谈治国理政》中的思政内容融于具体教学，帮助学生在掌握翻译方法和文学翻译研究的过程中提高制度自信、理论自信和道路自信。在训练学生英语能力的同时，潜移默化地培养其思辨能力、人文素养和道德情操。</w:t>
      </w:r>
    </w:p>
    <w:p>
      <w:pPr>
        <w:tabs>
          <w:tab w:val="left" w:pos="0"/>
        </w:tabs>
        <w:spacing w:line="360" w:lineRule="exact"/>
        <w:ind w:firstLine="424" w:firstLineChars="177"/>
        <w:rPr>
          <w:color w:val="000000"/>
          <w:sz w:val="24"/>
        </w:rPr>
      </w:pPr>
      <w:r>
        <w:rPr>
          <w:rFonts w:hint="eastAsia"/>
          <w:color w:val="000000"/>
          <w:sz w:val="24"/>
        </w:rPr>
        <w:t>Advanced English I, a course for junior Business English majors, is aimed at training reading and writing skills.</w:t>
      </w:r>
    </w:p>
    <w:p>
      <w:pPr>
        <w:tabs>
          <w:tab w:val="left" w:pos="0"/>
        </w:tabs>
        <w:spacing w:line="360" w:lineRule="exact"/>
        <w:ind w:firstLine="424" w:firstLineChars="177"/>
        <w:rPr>
          <w:color w:val="000000"/>
          <w:sz w:val="24"/>
        </w:rPr>
      </w:pPr>
      <w:r>
        <w:rPr>
          <w:color w:val="000000"/>
          <w:sz w:val="24"/>
        </w:rPr>
        <w:t>W</w:t>
      </w:r>
      <w:r>
        <w:rPr>
          <w:rFonts w:hint="eastAsia"/>
          <w:color w:val="000000"/>
          <w:sz w:val="24"/>
        </w:rPr>
        <w:t>ith a selection of texts that cover a wide range of topics, including politics, economics, language, literature, education, geography, popular science and philosophy, this course will help students know more about various aspects of the British and American societies, such as racial problems, cultural gaps, information technology, and other social issues.</w:t>
      </w:r>
    </w:p>
    <w:p>
      <w:pPr>
        <w:tabs>
          <w:tab w:val="left" w:pos="0"/>
        </w:tabs>
        <w:spacing w:line="360" w:lineRule="exact"/>
        <w:ind w:firstLine="424" w:firstLineChars="177"/>
        <w:rPr>
          <w:rFonts w:hint="eastAsia"/>
          <w:color w:val="000000"/>
          <w:sz w:val="24"/>
        </w:rPr>
      </w:pPr>
      <w:r>
        <w:rPr>
          <w:color w:val="000000"/>
          <w:sz w:val="24"/>
        </w:rPr>
        <w:t>T</w:t>
      </w:r>
      <w:r>
        <w:rPr>
          <w:rFonts w:hint="eastAsia"/>
          <w:color w:val="000000"/>
          <w:sz w:val="24"/>
        </w:rPr>
        <w:t xml:space="preserve">his selection of texts also involves different types of writing, namely, description, narration, exposition and argumentation, which will help students to get familiar with the main features of different writing styles and thus improve their abilities to think and write logically in the English language. </w:t>
      </w:r>
    </w:p>
    <w:p>
      <w:pPr>
        <w:ind w:firstLine="480" w:firstLineChars="200"/>
        <w:rPr>
          <w:rFonts w:hint="eastAsia"/>
          <w:color w:val="000000"/>
          <w:sz w:val="24"/>
        </w:rPr>
      </w:pPr>
      <w:r>
        <w:rPr>
          <w:rFonts w:hint="eastAsia" w:eastAsia="黑体"/>
          <w:sz w:val="24"/>
        </w:rPr>
        <w:t xml:space="preserve">Under the background of </w:t>
      </w:r>
      <w:r>
        <w:rPr>
          <w:rFonts w:hint="default" w:eastAsia="黑体"/>
          <w:sz w:val="24"/>
          <w:lang w:val="en-US" w:eastAsia="zh-CN"/>
        </w:rPr>
        <w:t>“</w:t>
      </w:r>
      <w:r>
        <w:rPr>
          <w:rFonts w:hint="eastAsia" w:eastAsia="黑体"/>
          <w:sz w:val="24"/>
          <w:lang w:val="en-US" w:eastAsia="zh-CN"/>
        </w:rPr>
        <w:t>ideological and political courses</w:t>
      </w:r>
      <w:r>
        <w:rPr>
          <w:rFonts w:hint="default" w:eastAsia="黑体"/>
          <w:sz w:val="24"/>
          <w:lang w:val="en-US" w:eastAsia="zh-CN"/>
        </w:rPr>
        <w:t>”</w:t>
      </w:r>
      <w:r>
        <w:rPr>
          <w:rFonts w:hint="eastAsia" w:eastAsia="黑体"/>
          <w:sz w:val="24"/>
        </w:rPr>
        <w:t xml:space="preserve">, </w:t>
      </w:r>
      <w:r>
        <w:rPr>
          <w:rFonts w:hint="default" w:eastAsia="黑体"/>
          <w:sz w:val="24"/>
          <w:lang w:val="en-US" w:eastAsia="zh-CN"/>
        </w:rPr>
        <w:t>“</w:t>
      </w:r>
      <w:r>
        <w:rPr>
          <w:rFonts w:hint="eastAsia" w:eastAsia="黑体"/>
          <w:sz w:val="24"/>
          <w:lang w:val="en-US" w:eastAsia="zh-CN"/>
        </w:rPr>
        <w:t>Literary Translation</w:t>
      </w:r>
      <w:r>
        <w:rPr>
          <w:rFonts w:hint="default" w:eastAsia="黑体"/>
          <w:sz w:val="24"/>
          <w:lang w:val="en-US" w:eastAsia="zh-CN"/>
        </w:rPr>
        <w:t>”</w:t>
      </w:r>
      <w:r>
        <w:rPr>
          <w:rFonts w:hint="eastAsia" w:eastAsia="黑体"/>
          <w:sz w:val="24"/>
          <w:lang w:val="en-US" w:eastAsia="zh-CN"/>
        </w:rPr>
        <w:t xml:space="preserve"> has</w:t>
      </w:r>
      <w:r>
        <w:rPr>
          <w:rFonts w:hint="eastAsia" w:eastAsia="黑体"/>
          <w:sz w:val="24"/>
        </w:rPr>
        <w:t xml:space="preserve"> integrate</w:t>
      </w:r>
      <w:r>
        <w:rPr>
          <w:rFonts w:hint="eastAsia" w:eastAsia="黑体"/>
          <w:sz w:val="24"/>
          <w:lang w:val="en-US" w:eastAsia="zh-CN"/>
        </w:rPr>
        <w:t>d</w:t>
      </w:r>
      <w:r>
        <w:rPr>
          <w:rFonts w:hint="eastAsia" w:eastAsia="黑体"/>
          <w:sz w:val="24"/>
        </w:rPr>
        <w:t xml:space="preserve"> the ideological and political content in </w:t>
      </w:r>
      <w:r>
        <w:rPr>
          <w:rFonts w:hint="eastAsia" w:eastAsia="黑体"/>
          <w:i w:val="0"/>
          <w:iCs w:val="0"/>
          <w:sz w:val="24"/>
        </w:rPr>
        <w:t>Xi Jinping</w:t>
      </w:r>
      <w:r>
        <w:rPr>
          <w:rFonts w:hint="default" w:eastAsia="黑体"/>
          <w:i w:val="0"/>
          <w:iCs w:val="0"/>
          <w:sz w:val="24"/>
          <w:lang w:val="en-US" w:eastAsia="zh-CN"/>
        </w:rPr>
        <w:t>’</w:t>
      </w:r>
      <w:r>
        <w:rPr>
          <w:rFonts w:hint="eastAsia" w:eastAsia="黑体"/>
          <w:i w:val="0"/>
          <w:iCs w:val="0"/>
          <w:sz w:val="24"/>
        </w:rPr>
        <w:t>s</w:t>
      </w:r>
      <w:r>
        <w:rPr>
          <w:rFonts w:hint="eastAsia" w:eastAsia="黑体"/>
          <w:i/>
          <w:iCs/>
          <w:sz w:val="24"/>
        </w:rPr>
        <w:t xml:space="preserve"> </w:t>
      </w:r>
      <w:r>
        <w:rPr>
          <w:rFonts w:hint="eastAsia" w:eastAsia="黑体"/>
          <w:i/>
          <w:iCs/>
          <w:sz w:val="24"/>
          <w:lang w:val="en-US" w:eastAsia="zh-CN"/>
        </w:rPr>
        <w:t>The G</w:t>
      </w:r>
      <w:r>
        <w:rPr>
          <w:rFonts w:hint="eastAsia" w:eastAsia="黑体"/>
          <w:i/>
          <w:iCs/>
          <w:sz w:val="24"/>
        </w:rPr>
        <w:t>overn</w:t>
      </w:r>
      <w:r>
        <w:rPr>
          <w:rFonts w:hint="eastAsia" w:eastAsia="黑体"/>
          <w:i/>
          <w:iCs/>
          <w:sz w:val="24"/>
          <w:lang w:val="en-US" w:eastAsia="zh-CN"/>
        </w:rPr>
        <w:t>ance of China III</w:t>
      </w:r>
      <w:r>
        <w:rPr>
          <w:rFonts w:hint="eastAsia" w:eastAsia="黑体"/>
          <w:sz w:val="24"/>
        </w:rPr>
        <w:t xml:space="preserve"> into concrete teaching</w:t>
      </w:r>
      <w:r>
        <w:rPr>
          <w:rFonts w:hint="eastAsia" w:eastAsia="黑体"/>
          <w:sz w:val="24"/>
          <w:lang w:val="en-US" w:eastAsia="zh-CN"/>
        </w:rPr>
        <w:t>, so as</w:t>
      </w:r>
      <w:r>
        <w:rPr>
          <w:rFonts w:hint="eastAsia" w:eastAsia="黑体"/>
          <w:sz w:val="24"/>
        </w:rPr>
        <w:t xml:space="preserve"> to help students improve their confidence in system, theory </w:t>
      </w:r>
      <w:r>
        <w:rPr>
          <w:rFonts w:hint="eastAsia" w:eastAsia="黑体"/>
          <w:sz w:val="24"/>
          <w:lang w:val="en-US" w:eastAsia="zh-CN"/>
        </w:rPr>
        <w:t>and path</w:t>
      </w:r>
      <w:r>
        <w:rPr>
          <w:rFonts w:hint="eastAsia" w:eastAsia="黑体"/>
          <w:sz w:val="24"/>
        </w:rPr>
        <w:t xml:space="preserve"> in the process of mastering translation methods and literary translation studies. While training students</w:t>
      </w:r>
      <w:r>
        <w:rPr>
          <w:rFonts w:hint="default" w:eastAsia="黑体"/>
          <w:sz w:val="24"/>
          <w:lang w:val="en-US" w:eastAsia="zh-CN"/>
        </w:rPr>
        <w:t>’</w:t>
      </w:r>
      <w:r>
        <w:rPr>
          <w:rFonts w:hint="eastAsia" w:eastAsia="黑体"/>
          <w:sz w:val="24"/>
          <w:lang w:val="en-US" w:eastAsia="zh-CN"/>
        </w:rPr>
        <w:t xml:space="preserve"> English competence</w:t>
      </w:r>
      <w:r>
        <w:rPr>
          <w:rFonts w:hint="eastAsia" w:eastAsia="黑体"/>
          <w:sz w:val="24"/>
        </w:rPr>
        <w:t xml:space="preserve">, </w:t>
      </w:r>
      <w:r>
        <w:rPr>
          <w:rFonts w:hint="eastAsia" w:eastAsia="黑体"/>
          <w:sz w:val="24"/>
          <w:lang w:val="en-US" w:eastAsia="zh-CN"/>
        </w:rPr>
        <w:t xml:space="preserve">the course also aims at </w:t>
      </w:r>
      <w:r>
        <w:rPr>
          <w:rFonts w:hint="eastAsia" w:eastAsia="黑体"/>
          <w:sz w:val="24"/>
        </w:rPr>
        <w:t>imperceptibl</w:t>
      </w:r>
      <w:r>
        <w:rPr>
          <w:rFonts w:hint="eastAsia" w:eastAsia="黑体"/>
          <w:sz w:val="24"/>
          <w:lang w:val="en-US" w:eastAsia="zh-CN"/>
        </w:rPr>
        <w:t>y</w:t>
      </w:r>
      <w:r>
        <w:rPr>
          <w:rFonts w:hint="eastAsia" w:eastAsia="黑体"/>
          <w:sz w:val="24"/>
        </w:rPr>
        <w:t xml:space="preserve"> cultivat</w:t>
      </w:r>
      <w:r>
        <w:rPr>
          <w:rFonts w:hint="eastAsia" w:eastAsia="黑体"/>
          <w:sz w:val="24"/>
          <w:lang w:val="en-US" w:eastAsia="zh-CN"/>
        </w:rPr>
        <w:t>ing</w:t>
      </w:r>
      <w:r>
        <w:rPr>
          <w:rFonts w:hint="eastAsia" w:eastAsia="黑体"/>
          <w:sz w:val="24"/>
        </w:rPr>
        <w:t xml:space="preserve"> their critical ability, humanistic quality and moral sentiment.</w:t>
      </w:r>
    </w:p>
    <w:p>
      <w:pPr>
        <w:spacing w:line="360" w:lineRule="exact"/>
        <w:rPr>
          <w:rFonts w:ascii="黑体" w:eastAsia="黑体"/>
          <w:sz w:val="24"/>
        </w:rPr>
      </w:pPr>
    </w:p>
    <w:p>
      <w:pPr>
        <w:numPr>
          <w:ilvl w:val="0"/>
          <w:numId w:val="1"/>
        </w:numPr>
        <w:spacing w:line="360" w:lineRule="exact"/>
        <w:rPr>
          <w:rFonts w:hint="eastAsia" w:ascii="黑体" w:eastAsia="黑体"/>
          <w:sz w:val="24"/>
        </w:rPr>
      </w:pPr>
      <w:r>
        <w:rPr>
          <w:rFonts w:hint="eastAsia" w:ascii="黑体" w:eastAsia="黑体"/>
          <w:sz w:val="24"/>
        </w:rPr>
        <w:t>课程性质与教学目的</w:t>
      </w:r>
    </w:p>
    <w:p>
      <w:pPr>
        <w:rPr>
          <w:rFonts w:hint="eastAsia" w:ascii="黑体" w:eastAsia="黑体"/>
          <w:sz w:val="24"/>
        </w:rPr>
      </w:pPr>
      <w:r>
        <w:rPr>
          <w:rFonts w:hint="eastAsia" w:ascii="楷体" w:hAnsi="楷体" w:eastAsia="楷体"/>
          <w:sz w:val="24"/>
        </w:rPr>
        <w:t>课程性质</w:t>
      </w:r>
    </w:p>
    <w:p>
      <w:pPr>
        <w:spacing w:line="360" w:lineRule="exact"/>
        <w:ind w:firstLine="424" w:firstLineChars="177"/>
        <w:rPr>
          <w:rFonts w:hAnsi="宋体"/>
          <w:color w:val="000000"/>
          <w:sz w:val="24"/>
        </w:rPr>
      </w:pPr>
      <w:r>
        <w:rPr>
          <w:rFonts w:hAnsi="宋体"/>
          <w:color w:val="000000"/>
          <w:sz w:val="24"/>
        </w:rPr>
        <w:t>《高级英语</w:t>
      </w:r>
      <w:r>
        <w:rPr>
          <w:color w:val="000000"/>
          <w:sz w:val="24"/>
        </w:rPr>
        <w:t>I</w:t>
      </w:r>
      <w:r>
        <w:rPr>
          <w:rFonts w:hAnsi="宋体"/>
          <w:color w:val="000000"/>
          <w:sz w:val="24"/>
        </w:rPr>
        <w:t>》是</w:t>
      </w:r>
      <w:r>
        <w:rPr>
          <w:rFonts w:hint="eastAsia" w:hAnsi="宋体"/>
          <w:color w:val="000000"/>
          <w:sz w:val="24"/>
        </w:rPr>
        <w:t>翻译</w:t>
      </w:r>
      <w:r>
        <w:rPr>
          <w:rFonts w:hAnsi="宋体"/>
          <w:color w:val="000000"/>
          <w:sz w:val="24"/>
        </w:rPr>
        <w:t>专业本科三年级学生的专业技能必修课。</w:t>
      </w:r>
    </w:p>
    <w:p>
      <w:pPr>
        <w:rPr>
          <w:rFonts w:hAnsi="宋体"/>
          <w:color w:val="000000"/>
          <w:sz w:val="24"/>
        </w:rPr>
      </w:pPr>
      <w:r>
        <w:rPr>
          <w:rFonts w:hint="eastAsia" w:ascii="楷体" w:hAnsi="楷体" w:eastAsia="楷体"/>
          <w:sz w:val="24"/>
        </w:rPr>
        <w:t>教学目的</w:t>
      </w:r>
    </w:p>
    <w:p>
      <w:pPr>
        <w:tabs>
          <w:tab w:val="left" w:pos="0"/>
        </w:tabs>
        <w:ind w:firstLine="480" w:firstLineChars="200"/>
        <w:rPr>
          <w:rFonts w:ascii="宋体" w:hAnsi="宋体"/>
          <w:color w:val="0D0D0D"/>
          <w:sz w:val="24"/>
        </w:rPr>
      </w:pPr>
      <w:r>
        <w:rPr>
          <w:rFonts w:hAnsi="宋体"/>
          <w:color w:val="000000"/>
          <w:sz w:val="24"/>
        </w:rPr>
        <w:t>教学目的主要是进一步全面提高学生运用英语的综合能力</w:t>
      </w:r>
      <w:r>
        <w:rPr>
          <w:rFonts w:hint="eastAsia" w:hAnsi="宋体"/>
          <w:color w:val="000000"/>
          <w:sz w:val="24"/>
          <w:lang w:eastAsia="zh-CN"/>
        </w:rPr>
        <w:t>。</w:t>
      </w:r>
      <w:r>
        <w:rPr>
          <w:rFonts w:hint="eastAsia" w:hAnsi="宋体"/>
          <w:color w:val="000000"/>
          <w:sz w:val="24"/>
          <w:lang w:val="en-US" w:eastAsia="zh-CN"/>
        </w:rPr>
        <w:t>同时，</w:t>
      </w:r>
      <w:r>
        <w:rPr>
          <w:rFonts w:hint="eastAsia" w:ascii="宋体" w:hAnsi="宋体"/>
          <w:b/>
          <w:bCs/>
          <w:color w:val="0D0D0D"/>
          <w:sz w:val="24"/>
          <w:lang w:val="en-US" w:eastAsia="zh-CN"/>
        </w:rPr>
        <w:t>在翻译专业转型发展和“课程思政”的理念背景下，《高级英语</w:t>
      </w:r>
      <w:r>
        <w:rPr>
          <w:rFonts w:hint="default" w:ascii="Times New Roman" w:hAnsi="Times New Roman" w:cs="Times New Roman"/>
          <w:b/>
          <w:bCs/>
          <w:color w:val="0D0D0D"/>
          <w:sz w:val="24"/>
          <w:lang w:val="en-US" w:eastAsia="zh-CN"/>
        </w:rPr>
        <w:t>I</w:t>
      </w:r>
      <w:r>
        <w:rPr>
          <w:rFonts w:hint="eastAsia" w:ascii="宋体" w:hAnsi="宋体"/>
          <w:b/>
          <w:bCs/>
          <w:color w:val="0D0D0D"/>
          <w:sz w:val="24"/>
          <w:lang w:val="en-US" w:eastAsia="zh-CN"/>
        </w:rPr>
        <w:t>》课程在教学内容设计上重视语言类课程的“隐性育人功能”，针对性选取相关教学主题及材料展开涉及价值观、道德修养等话题的思考与探讨，在训练学生综合运用语言能力的同时，培养其思辨能力、人文素养和道德情操。</w:t>
      </w:r>
    </w:p>
    <w:p>
      <w:pPr>
        <w:tabs>
          <w:tab w:val="left" w:pos="0"/>
        </w:tabs>
        <w:ind w:firstLine="482" w:firstLineChars="200"/>
        <w:rPr>
          <w:rFonts w:hint="eastAsia" w:ascii="宋体" w:hAnsi="宋体"/>
          <w:b/>
          <w:bCs/>
          <w:color w:val="0D0D0D"/>
          <w:sz w:val="24"/>
        </w:rPr>
      </w:pPr>
      <w:r>
        <w:rPr>
          <w:rFonts w:hint="eastAsia" w:ascii="宋体" w:hAnsi="宋体"/>
          <w:b/>
          <w:bCs/>
          <w:color w:val="0D0D0D"/>
          <w:sz w:val="24"/>
        </w:rPr>
        <w:t>课程主要教学目的如下：</w:t>
      </w:r>
    </w:p>
    <w:p>
      <w:pPr>
        <w:numPr>
          <w:ilvl w:val="0"/>
          <w:numId w:val="2"/>
        </w:numPr>
        <w:tabs>
          <w:tab w:val="left" w:pos="0"/>
        </w:tabs>
        <w:ind w:firstLine="482" w:firstLineChars="200"/>
        <w:rPr>
          <w:rFonts w:hint="eastAsia" w:ascii="宋体" w:hAnsi="宋体"/>
          <w:b/>
          <w:bCs/>
          <w:color w:val="0D0D0D"/>
          <w:sz w:val="24"/>
          <w:lang w:val="en-US" w:eastAsia="zh-CN"/>
        </w:rPr>
      </w:pPr>
      <w:r>
        <w:rPr>
          <w:rFonts w:hint="eastAsia" w:ascii="宋体" w:hAnsi="宋体"/>
          <w:b/>
          <w:bCs/>
          <w:color w:val="0D0D0D"/>
          <w:sz w:val="24"/>
          <w:lang w:val="en-US" w:eastAsia="zh-CN"/>
        </w:rPr>
        <w:t>培养学生正确的价值取向；</w:t>
      </w:r>
    </w:p>
    <w:p>
      <w:pPr>
        <w:numPr>
          <w:ilvl w:val="0"/>
          <w:numId w:val="2"/>
        </w:numPr>
        <w:tabs>
          <w:tab w:val="left" w:pos="0"/>
        </w:tabs>
        <w:ind w:firstLine="482" w:firstLineChars="200"/>
        <w:rPr>
          <w:color w:val="000000"/>
          <w:sz w:val="24"/>
        </w:rPr>
      </w:pPr>
      <w:r>
        <w:rPr>
          <w:rFonts w:hint="eastAsia" w:ascii="宋体" w:hAnsi="宋体"/>
          <w:b/>
          <w:bCs/>
          <w:color w:val="0D0D0D"/>
          <w:sz w:val="24"/>
          <w:lang w:val="en-US" w:eastAsia="zh-CN"/>
        </w:rPr>
        <w:t>提高学生的思辨能力、人文素养和道德情操；</w:t>
      </w:r>
    </w:p>
    <w:p>
      <w:pPr>
        <w:numPr>
          <w:ilvl w:val="0"/>
          <w:numId w:val="2"/>
        </w:numPr>
        <w:tabs>
          <w:tab w:val="left" w:pos="0"/>
        </w:tabs>
        <w:ind w:firstLine="480" w:firstLineChars="200"/>
        <w:rPr>
          <w:color w:val="000000"/>
          <w:sz w:val="24"/>
        </w:rPr>
      </w:pPr>
      <w:r>
        <w:rPr>
          <w:rFonts w:hAnsi="宋体"/>
          <w:color w:val="000000"/>
          <w:sz w:val="24"/>
        </w:rPr>
        <w:t>在听、说、读、写、译等方面能力不断提高的基础上，培养学生拓展思维空间</w:t>
      </w:r>
      <w:r>
        <w:rPr>
          <w:rFonts w:hint="eastAsia" w:hAnsi="宋体"/>
          <w:color w:val="000000"/>
          <w:sz w:val="24"/>
          <w:lang w:eastAsia="zh-CN"/>
        </w:rPr>
        <w:t>；</w:t>
      </w:r>
    </w:p>
    <w:p>
      <w:pPr>
        <w:numPr>
          <w:ilvl w:val="0"/>
          <w:numId w:val="2"/>
        </w:numPr>
        <w:tabs>
          <w:tab w:val="left" w:pos="0"/>
        </w:tabs>
        <w:ind w:firstLine="480" w:firstLineChars="200"/>
        <w:rPr>
          <w:color w:val="000000"/>
          <w:sz w:val="24"/>
        </w:rPr>
      </w:pPr>
      <w:r>
        <w:rPr>
          <w:rFonts w:hAnsi="宋体"/>
          <w:color w:val="000000"/>
          <w:sz w:val="24"/>
        </w:rPr>
        <w:t>扩大知识面，提高语言理解、分析能力、鉴赏能力、口头沟通能力、书面表达能力</w:t>
      </w:r>
      <w:r>
        <w:rPr>
          <w:rFonts w:hint="eastAsia" w:hAnsi="宋体"/>
          <w:color w:val="000000"/>
          <w:sz w:val="24"/>
          <w:lang w:eastAsia="zh-CN"/>
        </w:rPr>
        <w:t>；</w:t>
      </w:r>
    </w:p>
    <w:p>
      <w:pPr>
        <w:numPr>
          <w:ilvl w:val="0"/>
          <w:numId w:val="2"/>
        </w:numPr>
        <w:tabs>
          <w:tab w:val="left" w:pos="0"/>
        </w:tabs>
        <w:ind w:firstLine="480" w:firstLineChars="200"/>
        <w:rPr>
          <w:color w:val="000000"/>
          <w:sz w:val="24"/>
        </w:rPr>
      </w:pPr>
      <w:r>
        <w:rPr>
          <w:rFonts w:hAnsi="宋体"/>
          <w:color w:val="000000"/>
          <w:sz w:val="24"/>
        </w:rPr>
        <w:t>在阅读方面，引导学生分析文章的结构布局，文体修辞以及语言技巧，提高学生逻辑思维和判断评述的能力。</w:t>
      </w:r>
      <w:r>
        <w:rPr>
          <w:color w:val="000000"/>
          <w:sz w:val="24"/>
        </w:rPr>
        <w:t xml:space="preserve"> </w:t>
      </w:r>
    </w:p>
    <w:p>
      <w:pPr>
        <w:numPr>
          <w:ilvl w:val="0"/>
          <w:numId w:val="2"/>
        </w:numPr>
        <w:tabs>
          <w:tab w:val="left" w:pos="0"/>
        </w:tabs>
        <w:ind w:firstLine="480" w:firstLineChars="200"/>
        <w:rPr>
          <w:color w:val="000000"/>
          <w:sz w:val="24"/>
        </w:rPr>
      </w:pPr>
      <w:r>
        <w:rPr>
          <w:rFonts w:hAnsi="宋体"/>
          <w:color w:val="000000"/>
          <w:sz w:val="24"/>
        </w:rPr>
        <w:t>在写作方面，训练学生注重文章的思想内容、组织结构和正确表达，逐步做到行文的得体和流畅。</w:t>
      </w:r>
    </w:p>
    <w:p>
      <w:pPr>
        <w:widowControl/>
        <w:spacing w:line="360" w:lineRule="exact"/>
        <w:jc w:val="left"/>
        <w:rPr>
          <w:rFonts w:ascii="黑体" w:hAnsi="宋体" w:eastAsia="黑体"/>
          <w:color w:val="000000"/>
          <w:kern w:val="0"/>
          <w:sz w:val="24"/>
        </w:rPr>
      </w:pPr>
    </w:p>
    <w:p>
      <w:pPr>
        <w:spacing w:line="360" w:lineRule="exact"/>
        <w:rPr>
          <w:rFonts w:ascii="黑体" w:eastAsia="黑体"/>
          <w:sz w:val="24"/>
        </w:rPr>
      </w:pPr>
      <w:r>
        <w:rPr>
          <w:rFonts w:hint="eastAsia" w:ascii="黑体" w:eastAsia="黑体"/>
          <w:sz w:val="24"/>
        </w:rPr>
        <w:t>四、教学内容及要求</w:t>
      </w:r>
    </w:p>
    <w:p>
      <w:pPr>
        <w:spacing w:line="360" w:lineRule="exact"/>
        <w:rPr>
          <w:rFonts w:ascii="楷体" w:hAnsi="楷体" w:eastAsia="楷体"/>
          <w:sz w:val="24"/>
        </w:rPr>
      </w:pPr>
      <w:r>
        <w:rPr>
          <w:rFonts w:ascii="楷体" w:hAnsi="楷体" w:eastAsia="楷体"/>
          <w:sz w:val="24"/>
        </w:rPr>
        <w:t>教学要求</w:t>
      </w:r>
    </w:p>
    <w:p>
      <w:pPr>
        <w:spacing w:line="360" w:lineRule="exact"/>
        <w:ind w:firstLine="424" w:firstLineChars="177"/>
        <w:rPr>
          <w:rFonts w:hAnsi="宋体"/>
          <w:color w:val="000000"/>
          <w:sz w:val="24"/>
        </w:rPr>
      </w:pPr>
      <w:bookmarkStart w:id="0" w:name="_Hlk58061048"/>
      <w:r>
        <w:rPr>
          <w:rFonts w:hAnsi="宋体"/>
          <w:color w:val="000000"/>
          <w:sz w:val="24"/>
        </w:rPr>
        <w:t>《高级英语</w:t>
      </w:r>
      <w:r>
        <w:rPr>
          <w:color w:val="000000"/>
          <w:sz w:val="24"/>
        </w:rPr>
        <w:t>I</w:t>
      </w:r>
      <w:r>
        <w:rPr>
          <w:rFonts w:hAnsi="宋体"/>
          <w:color w:val="000000"/>
          <w:sz w:val="24"/>
        </w:rPr>
        <w:t>》是为</w:t>
      </w:r>
      <w:r>
        <w:rPr>
          <w:rFonts w:hint="eastAsia" w:hAnsi="宋体"/>
          <w:color w:val="000000"/>
          <w:sz w:val="24"/>
        </w:rPr>
        <w:t>翻译</w:t>
      </w:r>
      <w:r>
        <w:rPr>
          <w:rFonts w:hAnsi="宋体"/>
          <w:color w:val="000000"/>
          <w:sz w:val="24"/>
        </w:rPr>
        <w:t>专业三年级学生第一学期所开设的一门主干课程，是在《</w:t>
      </w:r>
      <w:r>
        <w:rPr>
          <w:rFonts w:hint="eastAsia" w:hAnsi="宋体"/>
          <w:color w:val="000000"/>
          <w:sz w:val="24"/>
        </w:rPr>
        <w:t>综合</w:t>
      </w:r>
      <w:r>
        <w:rPr>
          <w:rFonts w:hAnsi="宋体"/>
          <w:color w:val="000000"/>
          <w:sz w:val="24"/>
        </w:rPr>
        <w:t>英语</w:t>
      </w:r>
      <w:r>
        <w:rPr>
          <w:color w:val="000000"/>
          <w:sz w:val="24"/>
        </w:rPr>
        <w:t>I</w:t>
      </w:r>
      <w:r>
        <w:rPr>
          <w:rFonts w:hAnsi="宋体"/>
          <w:color w:val="000000"/>
          <w:sz w:val="24"/>
        </w:rPr>
        <w:t>》至《</w:t>
      </w:r>
      <w:r>
        <w:rPr>
          <w:rFonts w:hint="eastAsia" w:hAnsi="宋体"/>
          <w:color w:val="000000"/>
          <w:sz w:val="24"/>
        </w:rPr>
        <w:t>综合</w:t>
      </w:r>
      <w:r>
        <w:rPr>
          <w:rFonts w:hAnsi="宋体"/>
          <w:color w:val="000000"/>
          <w:sz w:val="24"/>
        </w:rPr>
        <w:t>英语</w:t>
      </w:r>
      <w:r>
        <w:rPr>
          <w:color w:val="000000"/>
          <w:sz w:val="24"/>
        </w:rPr>
        <w:t>IV</w:t>
      </w:r>
      <w:r>
        <w:rPr>
          <w:rFonts w:hAnsi="宋体"/>
          <w:color w:val="000000"/>
          <w:sz w:val="24"/>
        </w:rPr>
        <w:t>》</w:t>
      </w:r>
      <w:r>
        <w:rPr>
          <w:rFonts w:hAnsi="宋体"/>
          <w:sz w:val="24"/>
        </w:rPr>
        <w:t>基础上的提高和延续，仍然以全面提高学生的语言综合运用能力为目标，着重</w:t>
      </w:r>
      <w:r>
        <w:rPr>
          <w:rFonts w:hAnsi="宋体"/>
          <w:color w:val="000000"/>
          <w:sz w:val="24"/>
        </w:rPr>
        <w:t>培养阅读和写作技能，</w:t>
      </w:r>
      <w:r>
        <w:rPr>
          <w:rFonts w:hAnsi="宋体"/>
          <w:sz w:val="24"/>
        </w:rPr>
        <w:t>使学生能在更高的层次上进行语言交际。课程</w:t>
      </w:r>
      <w:r>
        <w:rPr>
          <w:rFonts w:hint="eastAsia" w:hAnsi="宋体"/>
          <w:sz w:val="24"/>
        </w:rPr>
        <w:t>结束后，</w:t>
      </w:r>
      <w:r>
        <w:rPr>
          <w:rFonts w:hAnsi="宋体"/>
          <w:sz w:val="24"/>
        </w:rPr>
        <w:t>要求学生</w:t>
      </w:r>
      <w:r>
        <w:rPr>
          <w:rFonts w:hint="eastAsia" w:hAnsi="宋体"/>
          <w:sz w:val="24"/>
        </w:rPr>
        <w:t>基本</w:t>
      </w:r>
      <w:r>
        <w:rPr>
          <w:rFonts w:hAnsi="宋体"/>
          <w:sz w:val="24"/>
        </w:rPr>
        <w:t>达到</w:t>
      </w:r>
      <w:r>
        <w:rPr>
          <w:rFonts w:hAnsi="宋体"/>
          <w:color w:val="000000"/>
          <w:sz w:val="24"/>
        </w:rPr>
        <w:t>《高等学校英语专业英语教学大纲》中所规定的要求，</w:t>
      </w:r>
      <w:r>
        <w:rPr>
          <w:rFonts w:hint="eastAsia" w:hAnsi="宋体"/>
          <w:b/>
          <w:bCs/>
          <w:color w:val="000000"/>
          <w:sz w:val="24"/>
          <w:lang w:val="en-US" w:eastAsia="zh-CN"/>
        </w:rPr>
        <w:t>同时，体现“课程思政”的理念优势，能做到：</w:t>
      </w:r>
    </w:p>
    <w:p>
      <w:pPr>
        <w:pStyle w:val="17"/>
        <w:keepNext w:val="0"/>
        <w:keepLines w:val="0"/>
        <w:pageBreakBefore w:val="0"/>
        <w:widowControl w:val="0"/>
        <w:numPr>
          <w:ilvl w:val="0"/>
          <w:numId w:val="3"/>
        </w:numPr>
        <w:tabs>
          <w:tab w:val="left" w:pos="0"/>
        </w:tabs>
        <w:kinsoku/>
        <w:wordWrap/>
        <w:overflowPunct/>
        <w:topLinePunct w:val="0"/>
        <w:autoSpaceDE/>
        <w:autoSpaceDN/>
        <w:bidi w:val="0"/>
        <w:adjustRightInd/>
        <w:snapToGrid/>
        <w:ind w:left="0" w:leftChars="0"/>
        <w:textAlignment w:val="auto"/>
        <w:rPr>
          <w:rFonts w:hint="eastAsia" w:ascii="宋体" w:hAnsi="宋体"/>
          <w:b w:val="0"/>
          <w:bCs w:val="0"/>
          <w:color w:val="0D0D0D"/>
          <w:sz w:val="24"/>
          <w:lang w:val="en-US" w:eastAsia="zh-CN"/>
        </w:rPr>
      </w:pPr>
      <w:r>
        <w:rPr>
          <w:rFonts w:hint="eastAsia"/>
          <w:b/>
          <w:bCs/>
          <w:color w:val="0D0D0D"/>
          <w:sz w:val="24"/>
          <w:lang w:val="en-US" w:eastAsia="zh-CN"/>
        </w:rPr>
        <w:t>理解并践行有特色的社会主义的</w:t>
      </w:r>
      <w:r>
        <w:rPr>
          <w:rFonts w:hint="eastAsia" w:ascii="宋体" w:hAnsi="宋体"/>
          <w:b/>
          <w:bCs/>
          <w:color w:val="0D0D0D"/>
          <w:sz w:val="24"/>
          <w:lang w:val="en-US" w:eastAsia="zh-CN"/>
        </w:rPr>
        <w:t>制度自信、理论自信和道路自信</w:t>
      </w:r>
      <w:r>
        <w:rPr>
          <w:rFonts w:hint="eastAsia" w:ascii="宋体" w:hAnsi="宋体"/>
          <w:b w:val="0"/>
          <w:bCs w:val="0"/>
          <w:color w:val="0D0D0D"/>
          <w:sz w:val="24"/>
          <w:lang w:val="en-US" w:eastAsia="zh-CN"/>
        </w:rPr>
        <w:t>；</w:t>
      </w:r>
    </w:p>
    <w:p>
      <w:pPr>
        <w:pStyle w:val="17"/>
        <w:keepNext w:val="0"/>
        <w:keepLines w:val="0"/>
        <w:pageBreakBefore w:val="0"/>
        <w:widowControl w:val="0"/>
        <w:numPr>
          <w:ilvl w:val="0"/>
          <w:numId w:val="3"/>
        </w:numPr>
        <w:tabs>
          <w:tab w:val="left" w:pos="0"/>
        </w:tabs>
        <w:kinsoku/>
        <w:wordWrap/>
        <w:overflowPunct/>
        <w:topLinePunct w:val="0"/>
        <w:autoSpaceDE/>
        <w:autoSpaceDN/>
        <w:bidi w:val="0"/>
        <w:adjustRightInd/>
        <w:snapToGrid/>
        <w:ind w:left="0" w:leftChars="0"/>
        <w:textAlignment w:val="auto"/>
        <w:rPr>
          <w:color w:val="000000"/>
          <w:sz w:val="24"/>
        </w:rPr>
      </w:pPr>
      <w:r>
        <w:rPr>
          <w:rFonts w:hint="eastAsia" w:hAnsi="宋体"/>
          <w:b/>
          <w:bCs/>
          <w:color w:val="000000"/>
          <w:sz w:val="24"/>
          <w:lang w:val="en-US" w:eastAsia="zh-CN"/>
        </w:rPr>
        <w:t>养成正确的价值观与道德观，具有较高的思辨能力与人物素养；</w:t>
      </w:r>
      <w:bookmarkEnd w:id="0"/>
    </w:p>
    <w:p>
      <w:pPr>
        <w:pStyle w:val="17"/>
        <w:keepNext w:val="0"/>
        <w:keepLines w:val="0"/>
        <w:pageBreakBefore w:val="0"/>
        <w:widowControl w:val="0"/>
        <w:numPr>
          <w:ilvl w:val="0"/>
          <w:numId w:val="3"/>
        </w:numPr>
        <w:tabs>
          <w:tab w:val="left" w:pos="0"/>
        </w:tabs>
        <w:kinsoku/>
        <w:wordWrap/>
        <w:overflowPunct/>
        <w:topLinePunct w:val="0"/>
        <w:autoSpaceDE/>
        <w:autoSpaceDN/>
        <w:bidi w:val="0"/>
        <w:adjustRightInd/>
        <w:snapToGrid/>
        <w:ind w:left="0" w:leftChars="0"/>
        <w:textAlignment w:val="auto"/>
        <w:rPr>
          <w:color w:val="000000"/>
          <w:sz w:val="24"/>
        </w:rPr>
      </w:pPr>
      <w:r>
        <w:rPr>
          <w:rFonts w:hAnsi="宋体"/>
          <w:color w:val="000000"/>
          <w:sz w:val="24"/>
        </w:rPr>
        <w:t>阅读难度一般的英、美报刊、杂志上的文章和难度一般的英文原著</w:t>
      </w:r>
      <w:r>
        <w:rPr>
          <w:rFonts w:hint="eastAsia" w:hAnsi="宋体"/>
          <w:color w:val="000000"/>
          <w:sz w:val="24"/>
        </w:rPr>
        <w:t>；</w:t>
      </w:r>
    </w:p>
    <w:p>
      <w:pPr>
        <w:pStyle w:val="17"/>
        <w:keepNext w:val="0"/>
        <w:keepLines w:val="0"/>
        <w:pageBreakBefore w:val="0"/>
        <w:widowControl w:val="0"/>
        <w:numPr>
          <w:ilvl w:val="0"/>
          <w:numId w:val="3"/>
        </w:numPr>
        <w:tabs>
          <w:tab w:val="left" w:pos="0"/>
        </w:tabs>
        <w:kinsoku/>
        <w:wordWrap/>
        <w:overflowPunct/>
        <w:topLinePunct w:val="0"/>
        <w:autoSpaceDE/>
        <w:autoSpaceDN/>
        <w:bidi w:val="0"/>
        <w:adjustRightInd/>
        <w:snapToGrid/>
        <w:ind w:left="0" w:leftChars="0"/>
        <w:textAlignment w:val="auto"/>
        <w:rPr>
          <w:color w:val="000000"/>
          <w:sz w:val="24"/>
        </w:rPr>
      </w:pPr>
      <w:r>
        <w:rPr>
          <w:rFonts w:hAnsi="宋体"/>
          <w:color w:val="000000"/>
          <w:kern w:val="0"/>
          <w:sz w:val="24"/>
        </w:rPr>
        <w:t>在理解的基础上分析文章的思想观点、篇章结构和文体风格</w:t>
      </w:r>
      <w:r>
        <w:rPr>
          <w:rFonts w:hint="eastAsia" w:hAnsi="宋体"/>
          <w:color w:val="000000"/>
          <w:kern w:val="0"/>
          <w:sz w:val="24"/>
        </w:rPr>
        <w:t>；</w:t>
      </w:r>
    </w:p>
    <w:p>
      <w:pPr>
        <w:pStyle w:val="17"/>
        <w:keepNext w:val="0"/>
        <w:keepLines w:val="0"/>
        <w:pageBreakBefore w:val="0"/>
        <w:widowControl w:val="0"/>
        <w:numPr>
          <w:ilvl w:val="0"/>
          <w:numId w:val="3"/>
        </w:numPr>
        <w:tabs>
          <w:tab w:val="left" w:pos="0"/>
        </w:tabs>
        <w:kinsoku/>
        <w:wordWrap/>
        <w:overflowPunct/>
        <w:topLinePunct w:val="0"/>
        <w:autoSpaceDE/>
        <w:autoSpaceDN/>
        <w:bidi w:val="0"/>
        <w:adjustRightInd/>
        <w:snapToGrid/>
        <w:ind w:left="0" w:leftChars="0"/>
        <w:textAlignment w:val="auto"/>
        <w:rPr>
          <w:rFonts w:hint="eastAsia"/>
          <w:color w:val="000000"/>
          <w:sz w:val="24"/>
        </w:rPr>
      </w:pPr>
      <w:r>
        <w:rPr>
          <w:rFonts w:hAnsi="宋体"/>
          <w:color w:val="000000"/>
          <w:kern w:val="0"/>
          <w:sz w:val="24"/>
        </w:rPr>
        <w:t>阅读速度为每分钟</w:t>
      </w:r>
      <w:r>
        <w:rPr>
          <w:color w:val="000000"/>
          <w:kern w:val="0"/>
          <w:sz w:val="24"/>
        </w:rPr>
        <w:t>140-180</w:t>
      </w:r>
      <w:r>
        <w:rPr>
          <w:rFonts w:hAnsi="宋体"/>
          <w:color w:val="000000"/>
          <w:kern w:val="0"/>
          <w:sz w:val="24"/>
        </w:rPr>
        <w:t>个单词，理解准确率不低于</w:t>
      </w:r>
      <w:r>
        <w:rPr>
          <w:color w:val="000000"/>
          <w:kern w:val="0"/>
          <w:sz w:val="24"/>
        </w:rPr>
        <w:t>75%</w:t>
      </w:r>
      <w:r>
        <w:rPr>
          <w:rFonts w:hAnsi="宋体"/>
          <w:color w:val="000000"/>
          <w:kern w:val="0"/>
          <w:sz w:val="24"/>
        </w:rPr>
        <w:t>。能在</w:t>
      </w:r>
      <w:r>
        <w:rPr>
          <w:color w:val="000000"/>
          <w:kern w:val="0"/>
          <w:sz w:val="24"/>
        </w:rPr>
        <w:t>5</w:t>
      </w:r>
      <w:r>
        <w:rPr>
          <w:rFonts w:hAnsi="宋体"/>
          <w:color w:val="000000"/>
          <w:kern w:val="0"/>
          <w:sz w:val="24"/>
        </w:rPr>
        <w:t>分钟内速读</w:t>
      </w:r>
      <w:r>
        <w:rPr>
          <w:color w:val="000000"/>
          <w:kern w:val="0"/>
          <w:sz w:val="24"/>
        </w:rPr>
        <w:t>1300</w:t>
      </w:r>
      <w:r>
        <w:rPr>
          <w:rFonts w:hAnsi="宋体"/>
          <w:color w:val="000000"/>
          <w:kern w:val="0"/>
          <w:sz w:val="24"/>
        </w:rPr>
        <w:t>词左右的文章，掌握文章的主旨和大意</w:t>
      </w:r>
      <w:r>
        <w:rPr>
          <w:rFonts w:hint="eastAsia" w:hAnsi="宋体"/>
          <w:color w:val="000000"/>
          <w:kern w:val="0"/>
          <w:sz w:val="24"/>
        </w:rPr>
        <w:t>；</w:t>
      </w:r>
    </w:p>
    <w:p>
      <w:pPr>
        <w:pStyle w:val="17"/>
        <w:keepNext w:val="0"/>
        <w:keepLines w:val="0"/>
        <w:pageBreakBefore w:val="0"/>
        <w:widowControl w:val="0"/>
        <w:numPr>
          <w:ilvl w:val="0"/>
          <w:numId w:val="3"/>
        </w:numPr>
        <w:tabs>
          <w:tab w:val="left" w:pos="0"/>
        </w:tabs>
        <w:kinsoku/>
        <w:wordWrap/>
        <w:overflowPunct/>
        <w:topLinePunct w:val="0"/>
        <w:autoSpaceDE/>
        <w:autoSpaceDN/>
        <w:bidi w:val="0"/>
        <w:adjustRightInd/>
        <w:snapToGrid/>
        <w:ind w:left="0" w:leftChars="0"/>
        <w:textAlignment w:val="auto"/>
        <w:rPr>
          <w:rFonts w:hint="eastAsia"/>
          <w:color w:val="000000"/>
          <w:sz w:val="24"/>
        </w:rPr>
      </w:pPr>
      <w:r>
        <w:rPr>
          <w:rFonts w:hAnsi="宋体"/>
          <w:color w:val="000000"/>
          <w:kern w:val="0"/>
          <w:sz w:val="24"/>
        </w:rPr>
        <w:t>进一步扩大知识面，增强对文化差异的敏感性，提高综合运用英语进行交际的能力。</w:t>
      </w:r>
    </w:p>
    <w:p>
      <w:pPr>
        <w:spacing w:line="360" w:lineRule="exact"/>
        <w:rPr>
          <w:rFonts w:ascii="楷体" w:hAnsi="楷体" w:eastAsia="楷体"/>
          <w:sz w:val="24"/>
        </w:rPr>
      </w:pPr>
      <w:bookmarkStart w:id="1" w:name="_Hlk58061170"/>
      <w:r>
        <w:rPr>
          <w:rFonts w:ascii="楷体" w:hAnsi="楷体" w:eastAsia="楷体"/>
          <w:sz w:val="24"/>
        </w:rPr>
        <w:t>教学</w:t>
      </w:r>
      <w:r>
        <w:rPr>
          <w:rFonts w:hint="eastAsia" w:ascii="楷体" w:hAnsi="楷体" w:eastAsia="楷体"/>
          <w:sz w:val="24"/>
        </w:rPr>
        <w:t>内容</w:t>
      </w:r>
    </w:p>
    <w:bookmarkEnd w:id="1"/>
    <w:p>
      <w:pPr>
        <w:spacing w:line="360" w:lineRule="exact"/>
        <w:ind w:firstLine="424" w:firstLineChars="177"/>
        <w:rPr>
          <w:sz w:val="24"/>
        </w:rPr>
      </w:pPr>
      <w:bookmarkStart w:id="2" w:name="_Hlk58067122"/>
      <w:bookmarkStart w:id="3" w:name="_Hlk58061187"/>
      <w:r>
        <w:rPr>
          <w:rFonts w:hAnsi="宋体"/>
          <w:sz w:val="24"/>
        </w:rPr>
        <w:t>本课程选用的教材为何兆熊主编的《综合教程（第</w:t>
      </w:r>
      <w:r>
        <w:rPr>
          <w:sz w:val="24"/>
        </w:rPr>
        <w:t>2</w:t>
      </w:r>
      <w:r>
        <w:rPr>
          <w:rFonts w:hAnsi="宋体"/>
          <w:sz w:val="24"/>
        </w:rPr>
        <w:t>版）》第五册。该教材为</w:t>
      </w:r>
      <w:r>
        <w:rPr>
          <w:sz w:val="24"/>
        </w:rPr>
        <w:t>“</w:t>
      </w:r>
      <w:r>
        <w:rPr>
          <w:rFonts w:hAnsi="宋体"/>
          <w:sz w:val="24"/>
        </w:rPr>
        <w:t>十二五</w:t>
      </w:r>
      <w:r>
        <w:rPr>
          <w:sz w:val="24"/>
        </w:rPr>
        <w:t>”</w:t>
      </w:r>
      <w:r>
        <w:rPr>
          <w:rFonts w:hAnsi="宋体"/>
          <w:sz w:val="24"/>
        </w:rPr>
        <w:t>普通高等教育本科国家级规划教材，是为高等院校英语专业三年级学生编写的高级英语课教材。所有课文选自报纸杂志的时政类文章及英美文学的一些经典名篇，全部为英美作者的原文，只在个别情况下做了极少的删节及改动。本册教材包括</w:t>
      </w:r>
      <w:r>
        <w:rPr>
          <w:sz w:val="24"/>
        </w:rPr>
        <w:t>14</w:t>
      </w:r>
      <w:r>
        <w:rPr>
          <w:rFonts w:hAnsi="宋体"/>
          <w:sz w:val="24"/>
        </w:rPr>
        <w:t>个单元。每个单元的构成如下：</w:t>
      </w:r>
    </w:p>
    <w:bookmarkEnd w:id="2"/>
    <w:p>
      <w:pPr>
        <w:spacing w:line="360" w:lineRule="exact"/>
        <w:ind w:firstLine="424" w:firstLineChars="177"/>
        <w:rPr>
          <w:sz w:val="24"/>
        </w:rPr>
      </w:pPr>
      <w:r>
        <w:rPr>
          <w:sz w:val="24"/>
        </w:rPr>
        <w:t>Pre-reading questions</w:t>
      </w:r>
    </w:p>
    <w:p>
      <w:pPr>
        <w:spacing w:line="360" w:lineRule="exact"/>
        <w:ind w:firstLine="424" w:firstLineChars="177"/>
        <w:rPr>
          <w:sz w:val="24"/>
        </w:rPr>
      </w:pPr>
      <w:r>
        <w:rPr>
          <w:sz w:val="24"/>
        </w:rPr>
        <w:t>Text I</w:t>
      </w:r>
    </w:p>
    <w:p>
      <w:pPr>
        <w:spacing w:line="360" w:lineRule="exact"/>
        <w:ind w:firstLine="424" w:firstLineChars="177"/>
        <w:rPr>
          <w:sz w:val="24"/>
        </w:rPr>
      </w:pPr>
      <w:r>
        <w:rPr>
          <w:sz w:val="24"/>
        </w:rPr>
        <w:t>Text comprehension</w:t>
      </w:r>
    </w:p>
    <w:p>
      <w:pPr>
        <w:spacing w:line="360" w:lineRule="exact"/>
        <w:ind w:firstLine="424" w:firstLineChars="177"/>
        <w:rPr>
          <w:sz w:val="24"/>
        </w:rPr>
      </w:pPr>
      <w:r>
        <w:rPr>
          <w:sz w:val="24"/>
        </w:rPr>
        <w:t>Writing strategies</w:t>
      </w:r>
    </w:p>
    <w:p>
      <w:pPr>
        <w:spacing w:line="360" w:lineRule="exact"/>
        <w:ind w:firstLine="424" w:firstLineChars="177"/>
        <w:rPr>
          <w:sz w:val="24"/>
        </w:rPr>
      </w:pPr>
      <w:r>
        <w:rPr>
          <w:sz w:val="24"/>
        </w:rPr>
        <w:t>Language work</w:t>
      </w:r>
    </w:p>
    <w:p>
      <w:pPr>
        <w:spacing w:line="360" w:lineRule="exact"/>
        <w:ind w:firstLine="424" w:firstLineChars="177"/>
        <w:rPr>
          <w:sz w:val="24"/>
        </w:rPr>
      </w:pPr>
      <w:r>
        <w:rPr>
          <w:sz w:val="24"/>
        </w:rPr>
        <w:t>Translation</w:t>
      </w:r>
    </w:p>
    <w:p>
      <w:pPr>
        <w:spacing w:line="360" w:lineRule="exact"/>
        <w:ind w:firstLine="424" w:firstLineChars="177"/>
        <w:rPr>
          <w:sz w:val="24"/>
        </w:rPr>
      </w:pPr>
      <w:r>
        <w:rPr>
          <w:sz w:val="24"/>
        </w:rPr>
        <w:t>Oral activities</w:t>
      </w:r>
    </w:p>
    <w:p>
      <w:pPr>
        <w:spacing w:line="360" w:lineRule="exact"/>
        <w:ind w:firstLine="424" w:firstLineChars="177"/>
        <w:rPr>
          <w:sz w:val="24"/>
        </w:rPr>
      </w:pPr>
      <w:r>
        <w:rPr>
          <w:sz w:val="24"/>
        </w:rPr>
        <w:t>Writing</w:t>
      </w:r>
    </w:p>
    <w:p>
      <w:pPr>
        <w:spacing w:line="360" w:lineRule="exact"/>
        <w:ind w:firstLine="424" w:firstLineChars="177"/>
        <w:rPr>
          <w:sz w:val="24"/>
        </w:rPr>
      </w:pPr>
      <w:r>
        <w:rPr>
          <w:sz w:val="24"/>
        </w:rPr>
        <w:t>Text II</w:t>
      </w:r>
    </w:p>
    <w:p>
      <w:pPr>
        <w:spacing w:line="360" w:lineRule="exact"/>
        <w:ind w:firstLine="424" w:firstLineChars="177"/>
        <w:rPr>
          <w:sz w:val="24"/>
        </w:rPr>
      </w:pPr>
      <w:r>
        <w:rPr>
          <w:sz w:val="24"/>
        </w:rPr>
        <w:t>Multiple choice questions</w:t>
      </w:r>
    </w:p>
    <w:p>
      <w:pPr>
        <w:spacing w:line="360" w:lineRule="exact"/>
        <w:ind w:firstLine="424" w:firstLineChars="177"/>
        <w:rPr>
          <w:sz w:val="24"/>
        </w:rPr>
      </w:pPr>
      <w:r>
        <w:rPr>
          <w:sz w:val="24"/>
        </w:rPr>
        <w:t>Questions for discussion</w:t>
      </w:r>
    </w:p>
    <w:p>
      <w:pPr>
        <w:spacing w:line="360" w:lineRule="exact"/>
        <w:ind w:firstLine="424" w:firstLineChars="177"/>
        <w:rPr>
          <w:sz w:val="24"/>
        </w:rPr>
      </w:pPr>
      <w:r>
        <w:rPr>
          <w:rFonts w:hAnsi="宋体"/>
          <w:sz w:val="24"/>
        </w:rPr>
        <w:t>与</w:t>
      </w:r>
      <w:r>
        <w:rPr>
          <w:sz w:val="24"/>
        </w:rPr>
        <w:t>Text I</w:t>
      </w:r>
      <w:r>
        <w:rPr>
          <w:rFonts w:hAnsi="宋体"/>
          <w:sz w:val="24"/>
        </w:rPr>
        <w:t>相关的练习共有</w:t>
      </w:r>
      <w:r>
        <w:rPr>
          <w:sz w:val="24"/>
        </w:rPr>
        <w:t>7</w:t>
      </w:r>
      <w:r>
        <w:rPr>
          <w:rFonts w:hAnsi="宋体"/>
          <w:sz w:val="24"/>
        </w:rPr>
        <w:t>个部分：</w:t>
      </w:r>
      <w:r>
        <w:rPr>
          <w:sz w:val="24"/>
        </w:rPr>
        <w:t>Pre-reading questions</w:t>
      </w:r>
      <w:r>
        <w:rPr>
          <w:rFonts w:hAnsi="宋体"/>
          <w:sz w:val="24"/>
        </w:rPr>
        <w:t>，</w:t>
      </w:r>
      <w:r>
        <w:rPr>
          <w:sz w:val="24"/>
        </w:rPr>
        <w:t>Text comprehension</w:t>
      </w:r>
      <w:r>
        <w:rPr>
          <w:rFonts w:hAnsi="宋体"/>
          <w:sz w:val="24"/>
        </w:rPr>
        <w:t>，</w:t>
      </w:r>
      <w:r>
        <w:rPr>
          <w:sz w:val="24"/>
        </w:rPr>
        <w:t>Writing strategies</w:t>
      </w:r>
      <w:r>
        <w:rPr>
          <w:rFonts w:hAnsi="宋体"/>
          <w:sz w:val="24"/>
        </w:rPr>
        <w:t>，</w:t>
      </w:r>
      <w:r>
        <w:rPr>
          <w:sz w:val="24"/>
        </w:rPr>
        <w:t>Language work</w:t>
      </w:r>
      <w:r>
        <w:rPr>
          <w:rFonts w:hAnsi="宋体"/>
          <w:sz w:val="24"/>
        </w:rPr>
        <w:t>，</w:t>
      </w:r>
      <w:r>
        <w:rPr>
          <w:sz w:val="24"/>
        </w:rPr>
        <w:t>Translation</w:t>
      </w:r>
      <w:r>
        <w:rPr>
          <w:rFonts w:hAnsi="宋体"/>
          <w:sz w:val="24"/>
        </w:rPr>
        <w:t>，</w:t>
      </w:r>
      <w:r>
        <w:rPr>
          <w:sz w:val="24"/>
        </w:rPr>
        <w:t>Oral activities</w:t>
      </w:r>
      <w:r>
        <w:rPr>
          <w:rFonts w:hAnsi="宋体"/>
          <w:sz w:val="24"/>
        </w:rPr>
        <w:t>，</w:t>
      </w:r>
      <w:r>
        <w:rPr>
          <w:sz w:val="24"/>
        </w:rPr>
        <w:t>Writing</w:t>
      </w:r>
      <w:r>
        <w:rPr>
          <w:rFonts w:hAnsi="宋体"/>
          <w:sz w:val="24"/>
        </w:rPr>
        <w:t>。</w:t>
      </w:r>
    </w:p>
    <w:p>
      <w:pPr>
        <w:spacing w:line="360" w:lineRule="exact"/>
        <w:ind w:firstLine="424" w:firstLineChars="177"/>
        <w:rPr>
          <w:sz w:val="24"/>
        </w:rPr>
      </w:pPr>
      <w:r>
        <w:rPr>
          <w:sz w:val="24"/>
        </w:rPr>
        <w:t>Pre-reading questions</w:t>
      </w:r>
      <w:r>
        <w:rPr>
          <w:rFonts w:hAnsi="宋体"/>
          <w:sz w:val="24"/>
        </w:rPr>
        <w:t>与</w:t>
      </w:r>
      <w:r>
        <w:rPr>
          <w:sz w:val="24"/>
        </w:rPr>
        <w:t>Text I</w:t>
      </w:r>
      <w:r>
        <w:rPr>
          <w:rFonts w:hAnsi="宋体"/>
          <w:sz w:val="24"/>
        </w:rPr>
        <w:t>的话题相关但不涉及课文的具体内容，起到</w:t>
      </w:r>
      <w:r>
        <w:rPr>
          <w:sz w:val="24"/>
        </w:rPr>
        <w:t>“</w:t>
      </w:r>
      <w:r>
        <w:rPr>
          <w:rFonts w:hAnsi="宋体"/>
          <w:sz w:val="24"/>
        </w:rPr>
        <w:t>热身</w:t>
      </w:r>
      <w:r>
        <w:rPr>
          <w:sz w:val="24"/>
        </w:rPr>
        <w:t>”</w:t>
      </w:r>
      <w:r>
        <w:rPr>
          <w:rFonts w:hAnsi="宋体"/>
          <w:sz w:val="24"/>
        </w:rPr>
        <w:t>作用，引导学生进入本单元的主题。</w:t>
      </w:r>
    </w:p>
    <w:p>
      <w:pPr>
        <w:spacing w:line="360" w:lineRule="exact"/>
        <w:ind w:firstLine="424" w:firstLineChars="177"/>
        <w:rPr>
          <w:sz w:val="24"/>
        </w:rPr>
      </w:pPr>
      <w:r>
        <w:rPr>
          <w:sz w:val="24"/>
        </w:rPr>
        <w:t>Text comprehension</w:t>
      </w:r>
      <w:r>
        <w:rPr>
          <w:rFonts w:hAnsi="宋体"/>
          <w:sz w:val="24"/>
        </w:rPr>
        <w:t>设计的问题都与</w:t>
      </w:r>
      <w:r>
        <w:rPr>
          <w:sz w:val="24"/>
        </w:rPr>
        <w:t>Text I</w:t>
      </w:r>
      <w:r>
        <w:rPr>
          <w:rFonts w:hAnsi="宋体"/>
          <w:sz w:val="24"/>
        </w:rPr>
        <w:t>直接有关，其中既有对课文字面的、局部意义的理解，又有对课文的整体把握以及对内涵和寓意的理解，从而帮助学生在课文理解方面做到既见树又见林。</w:t>
      </w:r>
    </w:p>
    <w:p>
      <w:pPr>
        <w:spacing w:line="360" w:lineRule="exact"/>
        <w:ind w:firstLine="424" w:firstLineChars="177"/>
        <w:rPr>
          <w:sz w:val="24"/>
        </w:rPr>
      </w:pPr>
      <w:r>
        <w:rPr>
          <w:sz w:val="24"/>
        </w:rPr>
        <w:t>Writing strategies</w:t>
      </w:r>
      <w:r>
        <w:rPr>
          <w:rFonts w:hAnsi="宋体"/>
          <w:sz w:val="24"/>
        </w:rPr>
        <w:t>着重解释课文作者所使用的写作、修辞手法，以提高学生对语篇的欣赏能力和写作水平。</w:t>
      </w:r>
    </w:p>
    <w:p>
      <w:pPr>
        <w:spacing w:line="360" w:lineRule="exact"/>
        <w:ind w:firstLine="424" w:firstLineChars="177"/>
        <w:rPr>
          <w:sz w:val="24"/>
        </w:rPr>
      </w:pPr>
      <w:r>
        <w:rPr>
          <w:sz w:val="24"/>
        </w:rPr>
        <w:t>Language work</w:t>
      </w:r>
      <w:r>
        <w:rPr>
          <w:rFonts w:hAnsi="宋体"/>
          <w:sz w:val="24"/>
        </w:rPr>
        <w:t>包括多种类型的语言练习。其中有词汇练习，旨在帮助学生掌握一些积极词汇的意义并拓展其用法，做到熟练运用；语法练习对一些常用的语法现象进行操练，增强学生的语法识别能力和应用能力；完形填空帮助学生从词汇、语法、篇章结构等方面综合运用语言。</w:t>
      </w:r>
    </w:p>
    <w:p>
      <w:pPr>
        <w:spacing w:line="360" w:lineRule="exact"/>
        <w:ind w:firstLine="424" w:firstLineChars="177"/>
        <w:rPr>
          <w:sz w:val="24"/>
        </w:rPr>
      </w:pPr>
      <w:r>
        <w:rPr>
          <w:sz w:val="24"/>
        </w:rPr>
        <w:t>Translation</w:t>
      </w:r>
      <w:r>
        <w:rPr>
          <w:rFonts w:hAnsi="宋体"/>
          <w:sz w:val="24"/>
        </w:rPr>
        <w:t>含有两个部分，句子翻译和段落翻译。句子翻译有助于巩固、拓展本单元所学的词语，段落翻译进一步帮助学生提高综合运用英语的能力。</w:t>
      </w:r>
    </w:p>
    <w:p>
      <w:pPr>
        <w:spacing w:line="360" w:lineRule="exact"/>
        <w:ind w:firstLine="424" w:firstLineChars="177"/>
        <w:rPr>
          <w:sz w:val="24"/>
        </w:rPr>
      </w:pPr>
      <w:r>
        <w:rPr>
          <w:sz w:val="24"/>
        </w:rPr>
        <w:t>Oral activities</w:t>
      </w:r>
      <w:r>
        <w:rPr>
          <w:rFonts w:hAnsi="宋体"/>
          <w:sz w:val="24"/>
        </w:rPr>
        <w:t>结合</w:t>
      </w:r>
      <w:r>
        <w:rPr>
          <w:sz w:val="24"/>
        </w:rPr>
        <w:t>Text I</w:t>
      </w:r>
      <w:r>
        <w:rPr>
          <w:rFonts w:hAnsi="宋体"/>
          <w:sz w:val="24"/>
        </w:rPr>
        <w:t>撰写了导入语，提出话题，既能激发学生开动脑筋联系实际展开讨论，又能培养他们运用英语表达观点和思想，并与他人交流、辩论、沟通的能力，全面提高他们的素质。</w:t>
      </w:r>
    </w:p>
    <w:p>
      <w:pPr>
        <w:spacing w:line="360" w:lineRule="exact"/>
        <w:ind w:firstLine="424" w:firstLineChars="177"/>
        <w:rPr>
          <w:sz w:val="24"/>
        </w:rPr>
      </w:pPr>
      <w:r>
        <w:rPr>
          <w:sz w:val="24"/>
        </w:rPr>
        <w:t>Writing</w:t>
      </w:r>
      <w:r>
        <w:rPr>
          <w:rFonts w:hAnsi="宋体"/>
          <w:sz w:val="24"/>
        </w:rPr>
        <w:t>着重应用文写作：看图作文、演讲、书评、还有运用因果、对比、举例、论证等手法撰写短文。通过实践，培养学生的写作能力，为今后的论文写作做好铺垫。</w:t>
      </w:r>
    </w:p>
    <w:p>
      <w:pPr>
        <w:spacing w:line="360" w:lineRule="exact"/>
        <w:ind w:firstLine="424" w:firstLineChars="177"/>
        <w:rPr>
          <w:sz w:val="24"/>
        </w:rPr>
      </w:pPr>
      <w:r>
        <w:rPr>
          <w:sz w:val="24"/>
        </w:rPr>
        <w:t>Text II</w:t>
      </w:r>
      <w:r>
        <w:rPr>
          <w:rFonts w:hAnsi="宋体"/>
          <w:sz w:val="24"/>
        </w:rPr>
        <w:t>是对</w:t>
      </w:r>
      <w:r>
        <w:rPr>
          <w:sz w:val="24"/>
        </w:rPr>
        <w:t>Text I</w:t>
      </w:r>
      <w:r>
        <w:rPr>
          <w:rFonts w:hAnsi="宋体"/>
          <w:sz w:val="24"/>
        </w:rPr>
        <w:t>主题的扩展和深化，前后两篇文章可以起到相辅相成的作用。</w:t>
      </w:r>
      <w:r>
        <w:rPr>
          <w:sz w:val="24"/>
        </w:rPr>
        <w:t>Text II</w:t>
      </w:r>
      <w:r>
        <w:rPr>
          <w:rFonts w:hAnsi="宋体"/>
          <w:sz w:val="24"/>
        </w:rPr>
        <w:t>配有</w:t>
      </w:r>
      <w:r>
        <w:rPr>
          <w:sz w:val="24"/>
        </w:rPr>
        <w:t>Multiple choice questions</w:t>
      </w:r>
      <w:r>
        <w:rPr>
          <w:rFonts w:hAnsi="宋体"/>
          <w:sz w:val="24"/>
        </w:rPr>
        <w:t>和</w:t>
      </w:r>
      <w:r>
        <w:rPr>
          <w:sz w:val="24"/>
        </w:rPr>
        <w:t>Questions for discussion</w:t>
      </w:r>
      <w:r>
        <w:rPr>
          <w:rFonts w:hAnsi="宋体"/>
          <w:sz w:val="24"/>
        </w:rPr>
        <w:t>两项练习。基本上根据</w:t>
      </w:r>
      <w:r>
        <w:rPr>
          <w:sz w:val="24"/>
        </w:rPr>
        <w:t>Text II</w:t>
      </w:r>
      <w:r>
        <w:rPr>
          <w:rFonts w:hAnsi="宋体"/>
          <w:sz w:val="24"/>
        </w:rPr>
        <w:t>以开拓学生的思路为主，让学生就这些问题发表自己的见解，并且运用英语表达自己的观点和看法，从而养成分析问题、解决问题的能力。</w:t>
      </w:r>
    </w:p>
    <w:p>
      <w:pPr>
        <w:spacing w:line="360" w:lineRule="exact"/>
        <w:ind w:firstLine="424" w:firstLineChars="177"/>
        <w:rPr>
          <w:sz w:val="24"/>
        </w:rPr>
      </w:pPr>
      <w:bookmarkStart w:id="4" w:name="_Hlk58067133"/>
      <w:r>
        <w:rPr>
          <w:rFonts w:hAnsi="宋体"/>
          <w:sz w:val="24"/>
        </w:rPr>
        <w:t>具体教学内容如下：</w:t>
      </w:r>
    </w:p>
    <w:bookmarkEnd w:id="3"/>
    <w:bookmarkEnd w:id="4"/>
    <w:p>
      <w:pPr>
        <w:tabs>
          <w:tab w:val="left" w:pos="4860"/>
        </w:tabs>
        <w:spacing w:line="360" w:lineRule="exact"/>
        <w:jc w:val="center"/>
        <w:rPr>
          <w:b/>
          <w:sz w:val="24"/>
        </w:rPr>
      </w:pPr>
      <w:r>
        <w:rPr>
          <w:b/>
          <w:sz w:val="24"/>
        </w:rPr>
        <w:t>UNIT 1</w:t>
      </w:r>
    </w:p>
    <w:p>
      <w:pPr>
        <w:numPr>
          <w:ilvl w:val="0"/>
          <w:numId w:val="4"/>
        </w:numPr>
        <w:spacing w:line="360" w:lineRule="exact"/>
        <w:rPr>
          <w:rFonts w:ascii="黑体" w:eastAsia="黑体"/>
          <w:sz w:val="24"/>
        </w:rPr>
      </w:pPr>
      <w:r>
        <w:rPr>
          <w:rFonts w:hint="eastAsia" w:ascii="黑体" w:eastAsia="黑体"/>
          <w:sz w:val="24"/>
        </w:rPr>
        <w:t>目的与要求</w:t>
      </w:r>
    </w:p>
    <w:p>
      <w:pPr>
        <w:numPr>
          <w:ilvl w:val="0"/>
          <w:numId w:val="5"/>
        </w:numPr>
        <w:spacing w:line="360" w:lineRule="exact"/>
        <w:rPr>
          <w:rFonts w:eastAsia="黑体"/>
          <w:sz w:val="24"/>
        </w:rPr>
      </w:pPr>
      <w:r>
        <w:rPr>
          <w:rFonts w:eastAsia="黑体"/>
          <w:sz w:val="24"/>
        </w:rPr>
        <w:t>T</w:t>
      </w:r>
      <w:r>
        <w:rPr>
          <w:rFonts w:hint="eastAsia" w:eastAsia="黑体"/>
          <w:sz w:val="24"/>
        </w:rPr>
        <w:t xml:space="preserve">o </w:t>
      </w:r>
      <w:r>
        <w:rPr>
          <w:rFonts w:eastAsia="黑体"/>
          <w:sz w:val="24"/>
        </w:rPr>
        <w:t>understand the main idea of the text and talk about it;</w:t>
      </w:r>
    </w:p>
    <w:p>
      <w:pPr>
        <w:numPr>
          <w:ilvl w:val="0"/>
          <w:numId w:val="5"/>
        </w:numPr>
        <w:spacing w:line="360" w:lineRule="exact"/>
        <w:rPr>
          <w:rFonts w:eastAsia="黑体"/>
          <w:sz w:val="24"/>
        </w:rPr>
      </w:pPr>
      <w:r>
        <w:rPr>
          <w:rFonts w:eastAsia="黑体"/>
          <w:sz w:val="24"/>
        </w:rPr>
        <w:t>T</w:t>
      </w:r>
      <w:r>
        <w:rPr>
          <w:rFonts w:hint="eastAsia" w:eastAsia="黑体"/>
          <w:sz w:val="24"/>
        </w:rPr>
        <w:t xml:space="preserve">o </w:t>
      </w:r>
      <w:r>
        <w:rPr>
          <w:rFonts w:eastAsia="黑体"/>
          <w:sz w:val="24"/>
        </w:rPr>
        <w:t>understand the organization and development of the text;</w:t>
      </w:r>
    </w:p>
    <w:p>
      <w:pPr>
        <w:numPr>
          <w:ilvl w:val="0"/>
          <w:numId w:val="5"/>
        </w:numPr>
        <w:spacing w:line="360" w:lineRule="exact"/>
        <w:rPr>
          <w:rFonts w:eastAsia="黑体"/>
          <w:sz w:val="24"/>
        </w:rPr>
      </w:pPr>
      <w:r>
        <w:rPr>
          <w:rFonts w:eastAsia="黑体"/>
          <w:sz w:val="24"/>
        </w:rPr>
        <w:t>T</w:t>
      </w:r>
      <w:r>
        <w:rPr>
          <w:rFonts w:hint="eastAsia" w:eastAsia="黑体"/>
          <w:sz w:val="24"/>
        </w:rPr>
        <w:t xml:space="preserve">o </w:t>
      </w:r>
      <w:r>
        <w:rPr>
          <w:rFonts w:eastAsia="黑体"/>
          <w:sz w:val="24"/>
        </w:rPr>
        <w:t>understand the writing style of the text and the rhetorical devices used in it;</w:t>
      </w:r>
    </w:p>
    <w:p>
      <w:pPr>
        <w:numPr>
          <w:ilvl w:val="0"/>
          <w:numId w:val="5"/>
        </w:numPr>
        <w:spacing w:line="360" w:lineRule="exact"/>
        <w:rPr>
          <w:rFonts w:eastAsia="黑体"/>
          <w:sz w:val="24"/>
        </w:rPr>
      </w:pPr>
      <w:r>
        <w:rPr>
          <w:rFonts w:eastAsia="黑体"/>
          <w:sz w:val="24"/>
        </w:rPr>
        <w:t>T</w:t>
      </w:r>
      <w:r>
        <w:rPr>
          <w:rFonts w:hint="eastAsia" w:eastAsia="黑体"/>
          <w:sz w:val="24"/>
        </w:rPr>
        <w:t xml:space="preserve">o </w:t>
      </w:r>
      <w:r>
        <w:rPr>
          <w:rFonts w:eastAsia="黑体"/>
          <w:sz w:val="24"/>
        </w:rPr>
        <w:t xml:space="preserve">grasp the </w:t>
      </w:r>
      <w:r>
        <w:rPr>
          <w:rFonts w:hint="eastAsia"/>
          <w:sz w:val="24"/>
        </w:rPr>
        <w:t>k</w:t>
      </w:r>
      <w:r>
        <w:rPr>
          <w:sz w:val="24"/>
        </w:rPr>
        <w:t>ey language and grammar points</w:t>
      </w:r>
    </w:p>
    <w:p>
      <w:pPr>
        <w:numPr>
          <w:ilvl w:val="0"/>
          <w:numId w:val="4"/>
        </w:numPr>
        <w:spacing w:line="360" w:lineRule="exact"/>
        <w:rPr>
          <w:rFonts w:ascii="黑体" w:eastAsia="黑体"/>
          <w:sz w:val="24"/>
        </w:rPr>
      </w:pPr>
      <w:r>
        <w:rPr>
          <w:rFonts w:hint="eastAsia" w:ascii="黑体" w:eastAsia="黑体"/>
          <w:sz w:val="24"/>
        </w:rPr>
        <w:t>教学内容</w:t>
      </w:r>
    </w:p>
    <w:p>
      <w:pPr>
        <w:numPr>
          <w:ilvl w:val="0"/>
          <w:numId w:val="6"/>
        </w:numPr>
        <w:spacing w:line="360" w:lineRule="exact"/>
        <w:rPr>
          <w:rFonts w:eastAsia="黑体"/>
          <w:sz w:val="24"/>
        </w:rPr>
      </w:pPr>
      <w:r>
        <w:rPr>
          <w:rFonts w:eastAsia="黑体"/>
          <w:sz w:val="24"/>
        </w:rPr>
        <w:t>主要内容</w:t>
      </w:r>
    </w:p>
    <w:p>
      <w:pPr>
        <w:spacing w:line="360" w:lineRule="exact"/>
        <w:rPr>
          <w:rFonts w:eastAsia="黑体"/>
          <w:sz w:val="24"/>
        </w:rPr>
      </w:pPr>
      <w:r>
        <w:rPr>
          <w:rFonts w:eastAsia="黑体"/>
          <w:sz w:val="24"/>
        </w:rPr>
        <w:t xml:space="preserve">Text I </w:t>
      </w:r>
      <w:r>
        <w:rPr>
          <w:sz w:val="24"/>
        </w:rPr>
        <w:t>T</w:t>
      </w:r>
      <w:r>
        <w:rPr>
          <w:rFonts w:hint="eastAsia"/>
          <w:sz w:val="24"/>
        </w:rPr>
        <w:t xml:space="preserve">he </w:t>
      </w:r>
      <w:r>
        <w:rPr>
          <w:sz w:val="24"/>
        </w:rPr>
        <w:t>F</w:t>
      </w:r>
      <w:r>
        <w:rPr>
          <w:rFonts w:hint="eastAsia"/>
          <w:sz w:val="24"/>
        </w:rPr>
        <w:t>ourth of</w:t>
      </w:r>
      <w:r>
        <w:rPr>
          <w:sz w:val="24"/>
        </w:rPr>
        <w:t xml:space="preserve"> J</w:t>
      </w:r>
      <w:r>
        <w:rPr>
          <w:rFonts w:hint="eastAsia"/>
          <w:sz w:val="24"/>
        </w:rPr>
        <w:t>uly</w:t>
      </w:r>
    </w:p>
    <w:p>
      <w:pPr>
        <w:spacing w:line="360" w:lineRule="exact"/>
        <w:ind w:firstLine="484" w:firstLineChars="202"/>
        <w:rPr>
          <w:sz w:val="24"/>
        </w:rPr>
      </w:pPr>
      <w:r>
        <w:rPr>
          <w:sz w:val="24"/>
        </w:rPr>
        <w:t>This is a piece of narrative writing in which first-person narration is employed. The whole text may be divided into four main parts. The first paragraph, which is the beginning part, provides the background of the story, introducing the main characters, the place and time of the major event narrated in the story. The second part, which consists of Paragraphs 2</w:t>
      </w:r>
      <w:r>
        <w:rPr>
          <w:sz w:val="24"/>
          <w:lang w:bidi="zh-CN"/>
        </w:rPr>
        <w:t xml:space="preserve">-6, </w:t>
      </w:r>
      <w:r>
        <w:rPr>
          <w:sz w:val="24"/>
        </w:rPr>
        <w:t>tells us all the necessary preparations, especially the different kinds of food the writer’s mother had prepared for their Washington trip. Also, this part briefly relates two examples of racial discrimination and segregation. The third part, which comprises Paragraphs 7-17, is the most important section of the narrative text. This part concentrates on the major event of the text — the injustice with which the writer and her family members were treated. Included in this part are also some of the writer s visits and her psychological state.</w:t>
      </w:r>
    </w:p>
    <w:p>
      <w:pPr>
        <w:spacing w:line="360" w:lineRule="exact"/>
        <w:ind w:firstLine="484" w:firstLineChars="202"/>
        <w:rPr>
          <w:sz w:val="24"/>
        </w:rPr>
      </w:pPr>
      <w:r>
        <w:rPr>
          <w:sz w:val="24"/>
        </w:rPr>
        <w:t>The title and the textual content bring out the satirical effect prominently. As is known to all, the 4th of July is kept as a national holiday on which the American people commemorate and celebrate their winning of freedom and independence. But on this very day, the writer and her family were treated unfairly and unjustly when they entered an ice-cream store, ordered a dish of vanilla ice cream and got ready to enjoy it. They were not allowed to eat it inside. Besides this major event, the text offers other examples to illustrate the ubiquitous existence of white domination and racial discrimination in the USA at that time.</w:t>
      </w:r>
    </w:p>
    <w:p>
      <w:pPr>
        <w:spacing w:line="360" w:lineRule="exact"/>
        <w:rPr>
          <w:sz w:val="24"/>
        </w:rPr>
      </w:pPr>
      <w:r>
        <w:rPr>
          <w:rFonts w:hint="eastAsia"/>
          <w:sz w:val="24"/>
        </w:rPr>
        <w:t>Text II Champion of the World</w:t>
      </w:r>
    </w:p>
    <w:p>
      <w:pPr>
        <w:numPr>
          <w:ilvl w:val="0"/>
          <w:numId w:val="6"/>
        </w:numPr>
        <w:spacing w:line="360" w:lineRule="exact"/>
        <w:rPr>
          <w:rFonts w:eastAsia="黑体"/>
          <w:sz w:val="24"/>
        </w:rPr>
      </w:pPr>
      <w:r>
        <w:rPr>
          <w:rFonts w:eastAsia="黑体"/>
          <w:sz w:val="24"/>
        </w:rPr>
        <w:t>语言知识点</w:t>
      </w:r>
    </w:p>
    <w:p>
      <w:pPr>
        <w:numPr>
          <w:ilvl w:val="0"/>
          <w:numId w:val="7"/>
        </w:numPr>
        <w:spacing w:line="360" w:lineRule="exact"/>
        <w:rPr>
          <w:rFonts w:eastAsia="黑体"/>
          <w:sz w:val="24"/>
        </w:rPr>
      </w:pPr>
      <w:r>
        <w:rPr>
          <w:rFonts w:hint="eastAsia" w:eastAsia="黑体"/>
          <w:sz w:val="24"/>
        </w:rPr>
        <w:t>Words and expressions; Notes</w:t>
      </w:r>
    </w:p>
    <w:p>
      <w:pPr>
        <w:numPr>
          <w:ilvl w:val="0"/>
          <w:numId w:val="7"/>
        </w:numPr>
        <w:spacing w:line="360" w:lineRule="exact"/>
        <w:rPr>
          <w:sz w:val="24"/>
        </w:rPr>
      </w:pPr>
      <w:r>
        <w:rPr>
          <w:sz w:val="24"/>
        </w:rPr>
        <w:t>Elements of Narrative Writing</w:t>
      </w:r>
    </w:p>
    <w:p>
      <w:pPr>
        <w:spacing w:line="360" w:lineRule="exact"/>
        <w:ind w:firstLine="420"/>
        <w:rPr>
          <w:sz w:val="24"/>
        </w:rPr>
      </w:pPr>
      <w:r>
        <w:rPr>
          <w:sz w:val="24"/>
        </w:rPr>
        <w:t>-Plot, character, setting, style, conflicts, theme</w:t>
      </w:r>
    </w:p>
    <w:p>
      <w:pPr>
        <w:numPr>
          <w:ilvl w:val="0"/>
          <w:numId w:val="7"/>
        </w:numPr>
        <w:spacing w:line="360" w:lineRule="exact"/>
        <w:rPr>
          <w:sz w:val="24"/>
        </w:rPr>
      </w:pPr>
      <w:r>
        <w:rPr>
          <w:sz w:val="24"/>
        </w:rPr>
        <w:t>Plot Structure of Narrative Writing</w:t>
      </w:r>
    </w:p>
    <w:p>
      <w:pPr>
        <w:spacing w:line="360" w:lineRule="exact"/>
        <w:ind w:firstLine="420"/>
        <w:rPr>
          <w:sz w:val="24"/>
        </w:rPr>
      </w:pPr>
      <w:r>
        <w:rPr>
          <w:sz w:val="24"/>
        </w:rPr>
        <w:t>-Beginning, middle, climax, end</w:t>
      </w:r>
    </w:p>
    <w:p>
      <w:pPr>
        <w:numPr>
          <w:ilvl w:val="0"/>
          <w:numId w:val="7"/>
        </w:numPr>
        <w:spacing w:line="360" w:lineRule="exact"/>
        <w:rPr>
          <w:sz w:val="24"/>
        </w:rPr>
      </w:pPr>
      <w:r>
        <w:rPr>
          <w:sz w:val="24"/>
        </w:rPr>
        <w:t>Different Points of View</w:t>
      </w:r>
    </w:p>
    <w:p>
      <w:pPr>
        <w:spacing w:line="360" w:lineRule="exact"/>
        <w:ind w:firstLine="420"/>
        <w:rPr>
          <w:sz w:val="24"/>
        </w:rPr>
      </w:pPr>
      <w:r>
        <w:rPr>
          <w:sz w:val="24"/>
        </w:rPr>
        <w:t>-First Person point of view</w:t>
      </w:r>
    </w:p>
    <w:p>
      <w:pPr>
        <w:spacing w:line="360" w:lineRule="exact"/>
        <w:ind w:firstLine="420"/>
        <w:rPr>
          <w:sz w:val="24"/>
        </w:rPr>
      </w:pPr>
      <w:r>
        <w:rPr>
          <w:sz w:val="24"/>
        </w:rPr>
        <w:t>-Second Person point of view</w:t>
      </w:r>
    </w:p>
    <w:p>
      <w:pPr>
        <w:spacing w:line="360" w:lineRule="exact"/>
        <w:ind w:firstLine="420"/>
        <w:rPr>
          <w:sz w:val="24"/>
        </w:rPr>
      </w:pPr>
      <w:r>
        <w:rPr>
          <w:sz w:val="24"/>
        </w:rPr>
        <w:t>-Third Person point of view</w:t>
      </w:r>
    </w:p>
    <w:p>
      <w:pPr>
        <w:numPr>
          <w:ilvl w:val="0"/>
          <w:numId w:val="7"/>
        </w:numPr>
        <w:spacing w:line="360" w:lineRule="exact"/>
        <w:rPr>
          <w:rFonts w:eastAsia="黑体"/>
          <w:sz w:val="24"/>
        </w:rPr>
      </w:pPr>
      <w:r>
        <w:rPr>
          <w:rFonts w:eastAsia="黑体"/>
          <w:sz w:val="24"/>
        </w:rPr>
        <w:t>Writing strategies: flashback; symbolism</w:t>
      </w:r>
    </w:p>
    <w:p>
      <w:pPr>
        <w:numPr>
          <w:ilvl w:val="0"/>
          <w:numId w:val="6"/>
        </w:numPr>
        <w:spacing w:line="360" w:lineRule="exact"/>
        <w:rPr>
          <w:rFonts w:eastAsia="黑体"/>
          <w:sz w:val="24"/>
        </w:rPr>
      </w:pPr>
      <w:r>
        <w:rPr>
          <w:rFonts w:eastAsia="黑体"/>
          <w:sz w:val="24"/>
        </w:rPr>
        <w:t>问题与应用</w:t>
      </w:r>
    </w:p>
    <w:p>
      <w:pPr>
        <w:numPr>
          <w:ilvl w:val="0"/>
          <w:numId w:val="8"/>
        </w:numPr>
        <w:spacing w:line="360" w:lineRule="exact"/>
        <w:rPr>
          <w:sz w:val="24"/>
        </w:rPr>
      </w:pPr>
      <w:r>
        <w:rPr>
          <w:sz w:val="24"/>
        </w:rPr>
        <w:t xml:space="preserve">Having </w:t>
      </w:r>
      <w:r>
        <w:rPr>
          <w:rFonts w:hint="eastAsia"/>
          <w:sz w:val="24"/>
        </w:rPr>
        <w:t>a</w:t>
      </w:r>
      <w:r>
        <w:rPr>
          <w:sz w:val="24"/>
        </w:rPr>
        <w:t xml:space="preserve"> Discussion</w:t>
      </w:r>
    </w:p>
    <w:p>
      <w:pPr>
        <w:spacing w:line="360" w:lineRule="exact"/>
        <w:ind w:firstLine="484" w:firstLineChars="202"/>
        <w:rPr>
          <w:sz w:val="24"/>
        </w:rPr>
      </w:pPr>
      <w:r>
        <w:rPr>
          <w:sz w:val="24"/>
        </w:rPr>
        <w:t>After the founding of the People’s Republic of China, working people became the masters of the country. But in spite of the general improvement in people’s living standards since then, especially since the implementation of the opening and reform policies in the 1990s, polarization of wealth and poverty seems to be getting more and more serious. Consequently, social inequality and discrimination have occurred in China today. Give examples to illustrate the phenomenon and explore the causes.</w:t>
      </w:r>
    </w:p>
    <w:p>
      <w:pPr>
        <w:numPr>
          <w:ilvl w:val="0"/>
          <w:numId w:val="4"/>
        </w:numPr>
        <w:spacing w:line="360" w:lineRule="exact"/>
        <w:rPr>
          <w:rFonts w:ascii="黑体" w:eastAsia="黑体"/>
          <w:sz w:val="24"/>
        </w:rPr>
      </w:pPr>
      <w:bookmarkStart w:id="5" w:name="_Hlk58061579"/>
      <w:r>
        <w:rPr>
          <w:rFonts w:hint="eastAsia" w:ascii="黑体" w:eastAsia="黑体"/>
          <w:sz w:val="24"/>
        </w:rPr>
        <w:t>课后练习</w:t>
      </w:r>
    </w:p>
    <w:p>
      <w:pPr>
        <w:numPr>
          <w:ilvl w:val="0"/>
          <w:numId w:val="9"/>
        </w:numPr>
        <w:spacing w:line="360" w:lineRule="exact"/>
        <w:rPr>
          <w:sz w:val="24"/>
        </w:rPr>
      </w:pPr>
      <w:r>
        <w:rPr>
          <w:sz w:val="24"/>
        </w:rPr>
        <w:t>Q</w:t>
      </w:r>
      <w:r>
        <w:rPr>
          <w:rFonts w:hint="eastAsia"/>
          <w:sz w:val="24"/>
        </w:rPr>
        <w:t>uestions for text comprehension</w:t>
      </w:r>
    </w:p>
    <w:p>
      <w:pPr>
        <w:numPr>
          <w:ilvl w:val="0"/>
          <w:numId w:val="9"/>
        </w:numPr>
        <w:spacing w:line="360" w:lineRule="exact"/>
        <w:rPr>
          <w:sz w:val="24"/>
        </w:rPr>
      </w:pPr>
      <w:r>
        <w:rPr>
          <w:sz w:val="24"/>
        </w:rPr>
        <w:t>Language work</w:t>
      </w:r>
    </w:p>
    <w:p>
      <w:pPr>
        <w:numPr>
          <w:ilvl w:val="0"/>
          <w:numId w:val="9"/>
        </w:numPr>
        <w:spacing w:line="360" w:lineRule="exact"/>
        <w:rPr>
          <w:sz w:val="24"/>
        </w:rPr>
      </w:pPr>
      <w:r>
        <w:rPr>
          <w:sz w:val="24"/>
        </w:rPr>
        <w:t>Translation</w:t>
      </w:r>
      <w:r>
        <w:rPr>
          <w:rFonts w:hint="eastAsia"/>
          <w:sz w:val="24"/>
        </w:rPr>
        <w:t xml:space="preserve"> exercises</w:t>
      </w:r>
    </w:p>
    <w:p>
      <w:pPr>
        <w:numPr>
          <w:ilvl w:val="0"/>
          <w:numId w:val="9"/>
        </w:numPr>
        <w:spacing w:line="360" w:lineRule="exact"/>
        <w:rPr>
          <w:sz w:val="24"/>
        </w:rPr>
      </w:pPr>
      <w:r>
        <w:rPr>
          <w:sz w:val="24"/>
        </w:rPr>
        <w:t>Writing</w:t>
      </w:r>
      <w:r>
        <w:rPr>
          <w:rFonts w:hint="eastAsia"/>
          <w:sz w:val="24"/>
        </w:rPr>
        <w:t xml:space="preserve"> practice</w:t>
      </w:r>
    </w:p>
    <w:bookmarkEnd w:id="5"/>
    <w:p>
      <w:pPr>
        <w:numPr>
          <w:ilvl w:val="0"/>
          <w:numId w:val="4"/>
        </w:numPr>
        <w:spacing w:line="360" w:lineRule="exact"/>
        <w:rPr>
          <w:rFonts w:ascii="黑体" w:eastAsia="黑体"/>
          <w:sz w:val="24"/>
        </w:rPr>
      </w:pPr>
      <w:r>
        <w:rPr>
          <w:rFonts w:hint="eastAsia" w:ascii="黑体" w:eastAsia="黑体"/>
          <w:sz w:val="24"/>
        </w:rPr>
        <w:t>教学方法与手段</w:t>
      </w:r>
    </w:p>
    <w:p>
      <w:pPr>
        <w:spacing w:line="360" w:lineRule="exact"/>
        <w:rPr>
          <w:rFonts w:ascii="宋体" w:hAnsi="宋体"/>
          <w:sz w:val="24"/>
        </w:rPr>
      </w:pPr>
      <w:bookmarkStart w:id="6" w:name="_Hlk58061602"/>
      <w:r>
        <w:rPr>
          <w:rFonts w:hint="eastAsia" w:ascii="宋体" w:hAnsi="宋体"/>
          <w:sz w:val="24"/>
        </w:rPr>
        <w:t>采取课堂讲授、讨论与回答问题相结合的教学方法，使用多媒体、网络等教学手段。</w:t>
      </w:r>
    </w:p>
    <w:bookmarkEnd w:id="6"/>
    <w:p>
      <w:pPr>
        <w:tabs>
          <w:tab w:val="left" w:pos="4860"/>
        </w:tabs>
        <w:spacing w:line="360" w:lineRule="exact"/>
        <w:jc w:val="center"/>
        <w:rPr>
          <w:b/>
          <w:sz w:val="24"/>
        </w:rPr>
      </w:pPr>
    </w:p>
    <w:p>
      <w:pPr>
        <w:tabs>
          <w:tab w:val="left" w:pos="4860"/>
        </w:tabs>
        <w:spacing w:line="360" w:lineRule="exact"/>
        <w:jc w:val="center"/>
        <w:rPr>
          <w:b/>
          <w:sz w:val="24"/>
        </w:rPr>
      </w:pPr>
      <w:r>
        <w:rPr>
          <w:b/>
          <w:sz w:val="24"/>
        </w:rPr>
        <w:t xml:space="preserve">UNIT </w:t>
      </w:r>
      <w:r>
        <w:rPr>
          <w:rFonts w:hint="eastAsia"/>
          <w:b/>
          <w:sz w:val="24"/>
        </w:rPr>
        <w:t>2</w:t>
      </w:r>
    </w:p>
    <w:p>
      <w:pPr>
        <w:numPr>
          <w:ilvl w:val="0"/>
          <w:numId w:val="10"/>
        </w:numPr>
        <w:spacing w:line="360" w:lineRule="exact"/>
        <w:rPr>
          <w:rFonts w:ascii="黑体" w:hAnsi="黑体" w:eastAsia="黑体"/>
          <w:sz w:val="24"/>
        </w:rPr>
      </w:pPr>
      <w:bookmarkStart w:id="7" w:name="_Hlk58061300"/>
      <w:r>
        <w:rPr>
          <w:rFonts w:hint="eastAsia" w:ascii="黑体" w:hAnsi="黑体" w:eastAsia="黑体"/>
          <w:sz w:val="24"/>
        </w:rPr>
        <w:t>目的与要求</w:t>
      </w:r>
    </w:p>
    <w:bookmarkEnd w:id="7"/>
    <w:p>
      <w:pPr>
        <w:spacing w:line="360" w:lineRule="exact"/>
        <w:rPr>
          <w:rFonts w:eastAsia="黑体"/>
          <w:sz w:val="24"/>
        </w:rPr>
      </w:pPr>
      <w:r>
        <w:rPr>
          <w:rFonts w:eastAsia="黑体"/>
          <w:sz w:val="24"/>
        </w:rPr>
        <w:t>After learning this unit, students will be able to</w:t>
      </w:r>
    </w:p>
    <w:p>
      <w:pPr>
        <w:numPr>
          <w:ilvl w:val="0"/>
          <w:numId w:val="11"/>
        </w:numPr>
        <w:spacing w:line="360" w:lineRule="exact"/>
        <w:rPr>
          <w:rFonts w:eastAsia="黑体"/>
          <w:sz w:val="24"/>
        </w:rPr>
      </w:pPr>
      <w:r>
        <w:rPr>
          <w:rFonts w:eastAsia="黑体"/>
          <w:sz w:val="24"/>
        </w:rPr>
        <w:t>understand the main idea of the text and talk about it;</w:t>
      </w:r>
    </w:p>
    <w:p>
      <w:pPr>
        <w:numPr>
          <w:ilvl w:val="0"/>
          <w:numId w:val="11"/>
        </w:numPr>
        <w:spacing w:line="360" w:lineRule="exact"/>
        <w:rPr>
          <w:rFonts w:eastAsia="黑体"/>
          <w:sz w:val="24"/>
        </w:rPr>
      </w:pPr>
      <w:r>
        <w:rPr>
          <w:rFonts w:eastAsia="黑体"/>
          <w:sz w:val="24"/>
        </w:rPr>
        <w:t>understand the organization and development of the text;</w:t>
      </w:r>
    </w:p>
    <w:p>
      <w:pPr>
        <w:numPr>
          <w:ilvl w:val="0"/>
          <w:numId w:val="11"/>
        </w:numPr>
        <w:spacing w:line="360" w:lineRule="exact"/>
        <w:rPr>
          <w:rFonts w:eastAsia="黑体"/>
          <w:sz w:val="24"/>
        </w:rPr>
      </w:pPr>
      <w:r>
        <w:rPr>
          <w:rFonts w:eastAsia="黑体"/>
          <w:sz w:val="24"/>
        </w:rPr>
        <w:t>understand the writing style of the text and the rhetorical devices used in it;</w:t>
      </w:r>
    </w:p>
    <w:p>
      <w:pPr>
        <w:numPr>
          <w:ilvl w:val="0"/>
          <w:numId w:val="11"/>
        </w:numPr>
        <w:spacing w:line="360" w:lineRule="exact"/>
        <w:rPr>
          <w:rFonts w:eastAsia="黑体"/>
          <w:sz w:val="24"/>
        </w:rPr>
      </w:pPr>
      <w:r>
        <w:rPr>
          <w:rFonts w:eastAsia="黑体"/>
          <w:sz w:val="24"/>
        </w:rPr>
        <w:t xml:space="preserve">grasp the </w:t>
      </w:r>
      <w:r>
        <w:rPr>
          <w:rFonts w:hint="eastAsia"/>
          <w:sz w:val="24"/>
        </w:rPr>
        <w:t>k</w:t>
      </w:r>
      <w:r>
        <w:rPr>
          <w:sz w:val="24"/>
        </w:rPr>
        <w:t>ey language and grammar points</w:t>
      </w:r>
    </w:p>
    <w:p>
      <w:pPr>
        <w:spacing w:line="360" w:lineRule="exact"/>
        <w:ind w:left="360"/>
        <w:rPr>
          <w:rFonts w:hint="eastAsia" w:eastAsia="黑体"/>
          <w:sz w:val="24"/>
        </w:rPr>
      </w:pPr>
    </w:p>
    <w:p>
      <w:pPr>
        <w:numPr>
          <w:ilvl w:val="0"/>
          <w:numId w:val="10"/>
        </w:numPr>
        <w:spacing w:line="360" w:lineRule="exact"/>
        <w:rPr>
          <w:rFonts w:ascii="黑体" w:eastAsia="黑体"/>
          <w:sz w:val="24"/>
        </w:rPr>
      </w:pPr>
      <w:r>
        <w:rPr>
          <w:rFonts w:hint="eastAsia" w:ascii="黑体" w:eastAsia="黑体"/>
          <w:sz w:val="24"/>
        </w:rPr>
        <w:t>教学内容</w:t>
      </w:r>
    </w:p>
    <w:p>
      <w:pPr>
        <w:numPr>
          <w:ilvl w:val="0"/>
          <w:numId w:val="12"/>
        </w:numPr>
        <w:spacing w:line="360" w:lineRule="exact"/>
        <w:rPr>
          <w:rFonts w:eastAsia="黑体"/>
          <w:sz w:val="24"/>
        </w:rPr>
      </w:pPr>
      <w:r>
        <w:rPr>
          <w:rFonts w:eastAsia="黑体"/>
          <w:sz w:val="24"/>
        </w:rPr>
        <w:t>主要内容</w:t>
      </w:r>
    </w:p>
    <w:p>
      <w:pPr>
        <w:spacing w:line="360" w:lineRule="exact"/>
        <w:rPr>
          <w:rFonts w:eastAsia="黑体"/>
          <w:sz w:val="24"/>
        </w:rPr>
      </w:pPr>
      <w:r>
        <w:rPr>
          <w:rFonts w:eastAsia="黑体"/>
          <w:sz w:val="24"/>
        </w:rPr>
        <w:t xml:space="preserve">Text I </w:t>
      </w:r>
      <w:r>
        <w:rPr>
          <w:rFonts w:hint="eastAsia" w:eastAsia="黑体"/>
          <w:sz w:val="24"/>
        </w:rPr>
        <w:t>The Struggle to Be an All-American Girl</w:t>
      </w:r>
    </w:p>
    <w:p>
      <w:pPr>
        <w:spacing w:line="360" w:lineRule="exact"/>
        <w:ind w:firstLine="424" w:firstLineChars="177"/>
        <w:rPr>
          <w:sz w:val="24"/>
        </w:rPr>
      </w:pPr>
      <w:r>
        <w:rPr>
          <w:sz w:val="24"/>
        </w:rPr>
        <w:t xml:space="preserve">In this poignant remembrance, the author recalls the unforgettable, sorrowful </w:t>
      </w:r>
      <w:r>
        <w:rPr>
          <w:rFonts w:hint="eastAsia"/>
          <w:sz w:val="24"/>
        </w:rPr>
        <w:t>exp</w:t>
      </w:r>
      <w:r>
        <w:rPr>
          <w:sz w:val="24"/>
        </w:rPr>
        <w:t xml:space="preserve">eriences of her childhood when she was forced to learn Chinese, which did not </w:t>
      </w:r>
      <w:r>
        <w:rPr>
          <w:rFonts w:hint="eastAsia"/>
          <w:sz w:val="24"/>
        </w:rPr>
        <w:t>interest h</w:t>
      </w:r>
      <w:r>
        <w:rPr>
          <w:sz w:val="24"/>
        </w:rPr>
        <w:t xml:space="preserve">er. The text may be divided into four parts. The first paragraph, the first </w:t>
      </w:r>
      <w:r>
        <w:rPr>
          <w:rFonts w:hint="eastAsia"/>
          <w:sz w:val="24"/>
        </w:rPr>
        <w:t xml:space="preserve">part, </w:t>
      </w:r>
      <w:r>
        <w:rPr>
          <w:sz w:val="24"/>
        </w:rPr>
        <w:t xml:space="preserve">provides the background of the narrative text. The second part, Paragraphs </w:t>
      </w:r>
      <w:r>
        <w:rPr>
          <w:rFonts w:hint="eastAsia"/>
          <w:sz w:val="24"/>
        </w:rPr>
        <w:t xml:space="preserve">2-7, </w:t>
      </w:r>
      <w:r>
        <w:rPr>
          <w:sz w:val="24"/>
        </w:rPr>
        <w:t>dynamically and vividly describes their forced walks to the Chinese school</w:t>
      </w:r>
      <w:r>
        <w:rPr>
          <w:rFonts w:hint="eastAsia"/>
          <w:sz w:val="24"/>
        </w:rPr>
        <w:t xml:space="preserve">, </w:t>
      </w:r>
      <w:r>
        <w:rPr>
          <w:sz w:val="24"/>
        </w:rPr>
        <w:t xml:space="preserve">the principal, the classroom, the polite formality with which lessons started, etc. Paragraphs 8-11, making up the third part, specifically and graphically depict the </w:t>
      </w:r>
      <w:r>
        <w:rPr>
          <w:rFonts w:hint="eastAsia"/>
          <w:sz w:val="24"/>
        </w:rPr>
        <w:t xml:space="preserve">language </w:t>
      </w:r>
      <w:r>
        <w:rPr>
          <w:sz w:val="24"/>
        </w:rPr>
        <w:t xml:space="preserve">gap within the extended family: between the writer and her grandmother </w:t>
      </w:r>
      <w:r>
        <w:rPr>
          <w:rFonts w:hint="eastAsia"/>
          <w:sz w:val="24"/>
        </w:rPr>
        <w:t xml:space="preserve">and </w:t>
      </w:r>
      <w:r>
        <w:rPr>
          <w:sz w:val="24"/>
        </w:rPr>
        <w:t>between her brother and mother. And in the last part</w:t>
      </w:r>
      <w:r>
        <w:rPr>
          <w:rFonts w:hint="eastAsia"/>
          <w:sz w:val="24"/>
        </w:rPr>
        <w:t xml:space="preserve">, </w:t>
      </w:r>
      <w:r>
        <w:rPr>
          <w:sz w:val="24"/>
        </w:rPr>
        <w:t>which is made up of the</w:t>
      </w:r>
      <w:r>
        <w:rPr>
          <w:rFonts w:hint="eastAsia"/>
          <w:sz w:val="24"/>
        </w:rPr>
        <w:t xml:space="preserve"> last three</w:t>
      </w:r>
      <w:r>
        <w:rPr>
          <w:sz w:val="24"/>
        </w:rPr>
        <w:t xml:space="preserve"> short paragraphs, the author regrets that in rejecting her Chinese identity w</w:t>
      </w:r>
      <w:r>
        <w:rPr>
          <w:rFonts w:hint="eastAsia"/>
          <w:sz w:val="24"/>
        </w:rPr>
        <w:t>h</w:t>
      </w:r>
      <w:r>
        <w:rPr>
          <w:sz w:val="24"/>
        </w:rPr>
        <w:t>en young she is now cut off much of her Chinese heritage.</w:t>
      </w:r>
    </w:p>
    <w:p>
      <w:pPr>
        <w:spacing w:line="360" w:lineRule="exact"/>
        <w:rPr>
          <w:sz w:val="24"/>
        </w:rPr>
      </w:pPr>
      <w:r>
        <w:rPr>
          <w:rFonts w:hint="eastAsia"/>
          <w:sz w:val="24"/>
        </w:rPr>
        <w:t>Text II No Name Woman</w:t>
      </w:r>
    </w:p>
    <w:p>
      <w:pPr>
        <w:numPr>
          <w:ilvl w:val="0"/>
          <w:numId w:val="12"/>
        </w:numPr>
        <w:spacing w:line="360" w:lineRule="exact"/>
        <w:rPr>
          <w:rFonts w:eastAsia="黑体"/>
          <w:sz w:val="24"/>
        </w:rPr>
      </w:pPr>
      <w:r>
        <w:rPr>
          <w:rFonts w:eastAsia="黑体"/>
          <w:sz w:val="24"/>
        </w:rPr>
        <w:t>语言知识点</w:t>
      </w:r>
    </w:p>
    <w:p>
      <w:pPr>
        <w:numPr>
          <w:ilvl w:val="0"/>
          <w:numId w:val="13"/>
        </w:numPr>
        <w:spacing w:line="360" w:lineRule="exact"/>
        <w:rPr>
          <w:rFonts w:eastAsia="黑体"/>
          <w:sz w:val="24"/>
        </w:rPr>
      </w:pPr>
      <w:r>
        <w:rPr>
          <w:rFonts w:eastAsia="黑体"/>
          <w:sz w:val="24"/>
        </w:rPr>
        <w:t>Words and expressions; Notes</w:t>
      </w:r>
    </w:p>
    <w:p>
      <w:pPr>
        <w:numPr>
          <w:ilvl w:val="0"/>
          <w:numId w:val="13"/>
        </w:numPr>
        <w:spacing w:line="360" w:lineRule="exact"/>
        <w:rPr>
          <w:rFonts w:eastAsia="黑体"/>
          <w:sz w:val="24"/>
        </w:rPr>
      </w:pPr>
      <w:r>
        <w:rPr>
          <w:rFonts w:hint="eastAsia"/>
          <w:sz w:val="24"/>
        </w:rPr>
        <w:t>B</w:t>
      </w:r>
      <w:r>
        <w:rPr>
          <w:sz w:val="24"/>
        </w:rPr>
        <w:t>asic features of narrative writing</w:t>
      </w:r>
    </w:p>
    <w:p>
      <w:pPr>
        <w:numPr>
          <w:ilvl w:val="0"/>
          <w:numId w:val="13"/>
        </w:numPr>
        <w:spacing w:line="360" w:lineRule="exact"/>
        <w:rPr>
          <w:rFonts w:eastAsia="黑体"/>
          <w:sz w:val="24"/>
        </w:rPr>
      </w:pPr>
      <w:r>
        <w:rPr>
          <w:rFonts w:hint="eastAsia"/>
          <w:sz w:val="24"/>
        </w:rPr>
        <w:t>Rhetorical devices</w:t>
      </w:r>
      <w:r>
        <w:rPr>
          <w:sz w:val="24"/>
        </w:rPr>
        <w:t xml:space="preserve">: </w:t>
      </w:r>
      <w:r>
        <w:rPr>
          <w:rFonts w:hint="eastAsia"/>
          <w:sz w:val="24"/>
        </w:rPr>
        <w:t>transferred epithet</w:t>
      </w:r>
    </w:p>
    <w:p>
      <w:pPr>
        <w:numPr>
          <w:ilvl w:val="0"/>
          <w:numId w:val="13"/>
        </w:numPr>
        <w:spacing w:line="360" w:lineRule="exact"/>
        <w:rPr>
          <w:rFonts w:eastAsia="黑体"/>
          <w:sz w:val="24"/>
        </w:rPr>
      </w:pPr>
      <w:r>
        <w:rPr>
          <w:sz w:val="24"/>
        </w:rPr>
        <w:t>W</w:t>
      </w:r>
      <w:r>
        <w:rPr>
          <w:rFonts w:hint="eastAsia"/>
          <w:sz w:val="24"/>
        </w:rPr>
        <w:t>riting strategies: contrast</w:t>
      </w:r>
    </w:p>
    <w:p>
      <w:pPr>
        <w:numPr>
          <w:ilvl w:val="0"/>
          <w:numId w:val="12"/>
        </w:numPr>
        <w:spacing w:line="360" w:lineRule="exact"/>
        <w:rPr>
          <w:rFonts w:eastAsia="黑体"/>
          <w:sz w:val="24"/>
        </w:rPr>
      </w:pPr>
      <w:r>
        <w:rPr>
          <w:rFonts w:eastAsia="黑体"/>
          <w:sz w:val="24"/>
        </w:rPr>
        <w:t>问题与应用</w:t>
      </w:r>
    </w:p>
    <w:p>
      <w:pPr>
        <w:numPr>
          <w:ilvl w:val="0"/>
          <w:numId w:val="14"/>
        </w:numPr>
        <w:spacing w:line="360" w:lineRule="exact"/>
        <w:rPr>
          <w:sz w:val="24"/>
        </w:rPr>
      </w:pPr>
      <w:r>
        <w:rPr>
          <w:sz w:val="24"/>
        </w:rPr>
        <w:t xml:space="preserve">Having </w:t>
      </w:r>
      <w:r>
        <w:rPr>
          <w:rFonts w:hint="eastAsia"/>
          <w:sz w:val="24"/>
        </w:rPr>
        <w:t>a</w:t>
      </w:r>
      <w:r>
        <w:rPr>
          <w:sz w:val="24"/>
        </w:rPr>
        <w:t xml:space="preserve"> Discussion</w:t>
      </w:r>
    </w:p>
    <w:p>
      <w:pPr>
        <w:spacing w:line="360" w:lineRule="exact"/>
        <w:ind w:firstLine="424" w:firstLineChars="177"/>
        <w:rPr>
          <w:sz w:val="24"/>
        </w:rPr>
      </w:pPr>
      <w:r>
        <w:rPr>
          <w:sz w:val="24"/>
        </w:rPr>
        <w:t xml:space="preserve">Mr. Gary Faye Locke (骆家辉), </w:t>
      </w:r>
      <w:r>
        <w:rPr>
          <w:rFonts w:hint="eastAsia"/>
          <w:sz w:val="24"/>
        </w:rPr>
        <w:t>former</w:t>
      </w:r>
      <w:r>
        <w:rPr>
          <w:sz w:val="24"/>
        </w:rPr>
        <w:t xml:space="preserve"> US ambassador to the People’s Republic of China and a third-generation member of a Chinese emigrant family, is referred to as a typical example of an ABC who has realized the American dream. It is said that he did not learn to speak English until he was five years old and entered school. Now imagine yourself to be an ABC and give a talk about possible hurts and sorrows as Wong’s or likely success as Locke’s.</w:t>
      </w:r>
    </w:p>
    <w:p>
      <w:pPr>
        <w:numPr>
          <w:ilvl w:val="0"/>
          <w:numId w:val="10"/>
        </w:numPr>
        <w:spacing w:line="360" w:lineRule="exact"/>
        <w:rPr>
          <w:rFonts w:ascii="黑体" w:eastAsia="黑体"/>
          <w:sz w:val="24"/>
        </w:rPr>
      </w:pPr>
      <w:bookmarkStart w:id="8" w:name="_Hlk58061753"/>
      <w:r>
        <w:rPr>
          <w:rFonts w:hint="eastAsia" w:ascii="黑体" w:eastAsia="黑体"/>
          <w:sz w:val="24"/>
        </w:rPr>
        <w:t>课后练习</w:t>
      </w:r>
    </w:p>
    <w:p>
      <w:pPr>
        <w:numPr>
          <w:ilvl w:val="0"/>
          <w:numId w:val="15"/>
        </w:numPr>
        <w:spacing w:line="360" w:lineRule="exact"/>
        <w:rPr>
          <w:sz w:val="24"/>
        </w:rPr>
      </w:pPr>
      <w:r>
        <w:rPr>
          <w:sz w:val="24"/>
        </w:rPr>
        <w:t>Q</w:t>
      </w:r>
      <w:r>
        <w:rPr>
          <w:rFonts w:hint="eastAsia"/>
          <w:sz w:val="24"/>
        </w:rPr>
        <w:t>uestions for text comprehension</w:t>
      </w:r>
    </w:p>
    <w:p>
      <w:pPr>
        <w:numPr>
          <w:ilvl w:val="0"/>
          <w:numId w:val="15"/>
        </w:numPr>
        <w:spacing w:line="360" w:lineRule="exact"/>
        <w:rPr>
          <w:sz w:val="24"/>
        </w:rPr>
      </w:pPr>
      <w:r>
        <w:rPr>
          <w:sz w:val="24"/>
        </w:rPr>
        <w:t>Language work</w:t>
      </w:r>
    </w:p>
    <w:p>
      <w:pPr>
        <w:numPr>
          <w:ilvl w:val="0"/>
          <w:numId w:val="15"/>
        </w:numPr>
        <w:spacing w:line="360" w:lineRule="exact"/>
        <w:rPr>
          <w:sz w:val="24"/>
        </w:rPr>
      </w:pPr>
      <w:r>
        <w:rPr>
          <w:sz w:val="24"/>
        </w:rPr>
        <w:t>Translation</w:t>
      </w:r>
      <w:r>
        <w:rPr>
          <w:rFonts w:hint="eastAsia"/>
          <w:sz w:val="24"/>
        </w:rPr>
        <w:t xml:space="preserve"> exercises</w:t>
      </w:r>
    </w:p>
    <w:p>
      <w:pPr>
        <w:numPr>
          <w:ilvl w:val="0"/>
          <w:numId w:val="15"/>
        </w:numPr>
        <w:spacing w:line="360" w:lineRule="exact"/>
        <w:rPr>
          <w:rFonts w:ascii="黑体" w:eastAsia="黑体"/>
          <w:sz w:val="24"/>
        </w:rPr>
      </w:pPr>
      <w:r>
        <w:rPr>
          <w:sz w:val="24"/>
        </w:rPr>
        <w:t>Writing</w:t>
      </w:r>
      <w:r>
        <w:rPr>
          <w:rFonts w:hint="eastAsia"/>
          <w:sz w:val="24"/>
        </w:rPr>
        <w:t xml:space="preserve"> practice</w:t>
      </w:r>
    </w:p>
    <w:bookmarkEnd w:id="8"/>
    <w:p>
      <w:pPr>
        <w:numPr>
          <w:ilvl w:val="0"/>
          <w:numId w:val="10"/>
        </w:numPr>
        <w:spacing w:line="360" w:lineRule="exact"/>
        <w:rPr>
          <w:rFonts w:ascii="黑体" w:eastAsia="黑体"/>
          <w:sz w:val="24"/>
        </w:rPr>
      </w:pPr>
      <w:r>
        <w:rPr>
          <w:rFonts w:hint="eastAsia" w:ascii="黑体" w:eastAsia="黑体"/>
          <w:sz w:val="24"/>
        </w:rPr>
        <w:t>教学方法与手段</w:t>
      </w:r>
    </w:p>
    <w:p>
      <w:pPr>
        <w:spacing w:line="360" w:lineRule="exact"/>
        <w:rPr>
          <w:rFonts w:ascii="宋体" w:hAnsi="宋体"/>
          <w:sz w:val="24"/>
        </w:rPr>
      </w:pPr>
      <w:bookmarkStart w:id="9" w:name="_Hlk58061771"/>
      <w:r>
        <w:rPr>
          <w:rFonts w:hint="eastAsia" w:ascii="宋体" w:hAnsi="宋体"/>
          <w:sz w:val="24"/>
        </w:rPr>
        <w:t>采取课堂讲授、讨论与回答问题相结合的教学方法，使用多媒体、网络等教学手段。</w:t>
      </w:r>
    </w:p>
    <w:bookmarkEnd w:id="9"/>
    <w:p>
      <w:pPr>
        <w:tabs>
          <w:tab w:val="left" w:pos="4860"/>
        </w:tabs>
        <w:spacing w:line="360" w:lineRule="exact"/>
        <w:jc w:val="center"/>
        <w:rPr>
          <w:b/>
          <w:sz w:val="24"/>
        </w:rPr>
      </w:pPr>
    </w:p>
    <w:p>
      <w:pPr>
        <w:tabs>
          <w:tab w:val="left" w:pos="4860"/>
        </w:tabs>
        <w:spacing w:line="360" w:lineRule="exact"/>
        <w:rPr>
          <w:rFonts w:hint="eastAsia"/>
          <w:b/>
          <w:sz w:val="24"/>
        </w:rPr>
      </w:pPr>
    </w:p>
    <w:p>
      <w:pPr>
        <w:tabs>
          <w:tab w:val="left" w:pos="4860"/>
        </w:tabs>
        <w:spacing w:line="360" w:lineRule="exact"/>
        <w:jc w:val="center"/>
        <w:rPr>
          <w:b/>
          <w:sz w:val="24"/>
        </w:rPr>
      </w:pPr>
      <w:bookmarkStart w:id="10" w:name="_Hlk58061942"/>
      <w:r>
        <w:rPr>
          <w:b/>
          <w:sz w:val="24"/>
        </w:rPr>
        <w:t xml:space="preserve">UNIT </w:t>
      </w:r>
      <w:r>
        <w:rPr>
          <w:rFonts w:hint="eastAsia"/>
          <w:b/>
          <w:sz w:val="24"/>
        </w:rPr>
        <w:t>3</w:t>
      </w:r>
    </w:p>
    <w:bookmarkEnd w:id="10"/>
    <w:p>
      <w:pPr>
        <w:numPr>
          <w:ilvl w:val="0"/>
          <w:numId w:val="16"/>
        </w:numPr>
        <w:spacing w:line="360" w:lineRule="exact"/>
        <w:rPr>
          <w:rFonts w:ascii="黑体" w:eastAsia="黑体"/>
          <w:sz w:val="24"/>
        </w:rPr>
      </w:pPr>
      <w:r>
        <w:rPr>
          <w:rFonts w:hint="eastAsia" w:ascii="黑体" w:eastAsia="黑体"/>
          <w:sz w:val="24"/>
        </w:rPr>
        <w:t>目的与要求</w:t>
      </w:r>
    </w:p>
    <w:p>
      <w:pPr>
        <w:spacing w:line="360" w:lineRule="exact"/>
        <w:rPr>
          <w:rFonts w:eastAsia="黑体"/>
          <w:sz w:val="24"/>
        </w:rPr>
      </w:pPr>
      <w:r>
        <w:rPr>
          <w:rFonts w:eastAsia="黑体"/>
          <w:sz w:val="24"/>
        </w:rPr>
        <w:t>After learning this unit, students will be able to</w:t>
      </w:r>
    </w:p>
    <w:p>
      <w:pPr>
        <w:numPr>
          <w:ilvl w:val="0"/>
          <w:numId w:val="17"/>
        </w:numPr>
        <w:spacing w:line="360" w:lineRule="exact"/>
        <w:rPr>
          <w:rFonts w:eastAsia="黑体"/>
          <w:sz w:val="24"/>
        </w:rPr>
      </w:pPr>
      <w:r>
        <w:rPr>
          <w:rFonts w:eastAsia="黑体"/>
          <w:sz w:val="24"/>
        </w:rPr>
        <w:t>understand the main idea of the text and talk about it;</w:t>
      </w:r>
    </w:p>
    <w:p>
      <w:pPr>
        <w:numPr>
          <w:ilvl w:val="0"/>
          <w:numId w:val="17"/>
        </w:numPr>
        <w:spacing w:line="360" w:lineRule="exact"/>
        <w:rPr>
          <w:rFonts w:eastAsia="黑体"/>
          <w:sz w:val="24"/>
        </w:rPr>
      </w:pPr>
      <w:r>
        <w:rPr>
          <w:rFonts w:eastAsia="黑体"/>
          <w:sz w:val="24"/>
        </w:rPr>
        <w:t>understand the organization and development of the text;</w:t>
      </w:r>
    </w:p>
    <w:p>
      <w:pPr>
        <w:numPr>
          <w:ilvl w:val="0"/>
          <w:numId w:val="17"/>
        </w:numPr>
        <w:spacing w:line="360" w:lineRule="exact"/>
        <w:rPr>
          <w:rFonts w:eastAsia="黑体"/>
          <w:sz w:val="24"/>
        </w:rPr>
      </w:pPr>
      <w:r>
        <w:rPr>
          <w:rFonts w:eastAsia="黑体"/>
          <w:sz w:val="24"/>
        </w:rPr>
        <w:t>understand the writing style of the text and the rhetorical devices used in it;</w:t>
      </w:r>
    </w:p>
    <w:p>
      <w:pPr>
        <w:numPr>
          <w:ilvl w:val="0"/>
          <w:numId w:val="17"/>
        </w:numPr>
        <w:spacing w:line="360" w:lineRule="exact"/>
        <w:rPr>
          <w:rFonts w:eastAsia="黑体"/>
          <w:sz w:val="24"/>
        </w:rPr>
      </w:pPr>
      <w:r>
        <w:rPr>
          <w:rFonts w:eastAsia="黑体"/>
          <w:sz w:val="24"/>
        </w:rPr>
        <w:t xml:space="preserve">grasp the </w:t>
      </w:r>
      <w:r>
        <w:rPr>
          <w:rFonts w:hint="eastAsia"/>
          <w:sz w:val="24"/>
        </w:rPr>
        <w:t>k</w:t>
      </w:r>
      <w:r>
        <w:rPr>
          <w:sz w:val="24"/>
        </w:rPr>
        <w:t>ey language and grammar points</w:t>
      </w:r>
    </w:p>
    <w:p>
      <w:pPr>
        <w:numPr>
          <w:ilvl w:val="0"/>
          <w:numId w:val="16"/>
        </w:numPr>
        <w:spacing w:line="360" w:lineRule="exact"/>
        <w:rPr>
          <w:rFonts w:ascii="黑体" w:eastAsia="黑体"/>
          <w:sz w:val="24"/>
        </w:rPr>
      </w:pPr>
      <w:r>
        <w:rPr>
          <w:rFonts w:hint="eastAsia" w:ascii="黑体" w:eastAsia="黑体"/>
          <w:sz w:val="24"/>
        </w:rPr>
        <w:t>教学内容</w:t>
      </w:r>
    </w:p>
    <w:p>
      <w:pPr>
        <w:numPr>
          <w:ilvl w:val="0"/>
          <w:numId w:val="18"/>
        </w:numPr>
        <w:spacing w:line="360" w:lineRule="exact"/>
        <w:rPr>
          <w:rFonts w:eastAsia="黑体"/>
          <w:sz w:val="24"/>
        </w:rPr>
      </w:pPr>
      <w:r>
        <w:rPr>
          <w:rFonts w:eastAsia="黑体"/>
          <w:sz w:val="24"/>
        </w:rPr>
        <w:t>主要内容</w:t>
      </w:r>
    </w:p>
    <w:p>
      <w:pPr>
        <w:spacing w:line="360" w:lineRule="exact"/>
        <w:rPr>
          <w:rFonts w:eastAsia="黑体"/>
          <w:sz w:val="24"/>
        </w:rPr>
      </w:pPr>
      <w:r>
        <w:rPr>
          <w:rFonts w:eastAsia="黑体"/>
          <w:sz w:val="24"/>
        </w:rPr>
        <w:t xml:space="preserve">Text I </w:t>
      </w:r>
      <w:r>
        <w:rPr>
          <w:rFonts w:hint="eastAsia" w:eastAsia="黑体"/>
          <w:sz w:val="24"/>
        </w:rPr>
        <w:t>A Hanging</w:t>
      </w:r>
    </w:p>
    <w:p>
      <w:pPr>
        <w:spacing w:line="360" w:lineRule="exact"/>
        <w:ind w:firstLine="424" w:firstLineChars="177"/>
        <w:rPr>
          <w:sz w:val="24"/>
        </w:rPr>
      </w:pPr>
      <w:r>
        <w:rPr>
          <w:sz w:val="24"/>
        </w:rPr>
        <w:t>The text, which is a descriptive narration, relates a true story about the execution of a condemned prisoner in Burma. The whole narrative story is made up of 22 paragraphs. The first paragraph, which is the introductory part, presents the background knowledge — the country where the story took place, the time when the story happened and the bad living conditions of the condemned men. Paragraphs 2-14 constitute the second part or the body of the story, describing how a condemned prisoner was escorted to the gallows, how he behaved and walked. What is significant here is the comments the writer makes concerning the cold-blooded destruction of a healthy, conscious man. Paragraphs 15-22 form the denouement of the story, where thought</w:t>
      </w:r>
      <w:r>
        <w:rPr>
          <w:sz w:val="24"/>
          <w:lang w:bidi="zh-CN"/>
        </w:rPr>
        <w:t>-</w:t>
      </w:r>
      <w:r>
        <w:rPr>
          <w:sz w:val="24"/>
        </w:rPr>
        <w:t>provoking descriptions are provided and some tragic anecdotes inserted. The whole story is full of dynamic and gruesome narrative descriptions that are impressive and unforgettable.</w:t>
      </w:r>
    </w:p>
    <w:p>
      <w:pPr>
        <w:spacing w:line="360" w:lineRule="exact"/>
        <w:rPr>
          <w:sz w:val="24"/>
        </w:rPr>
      </w:pPr>
      <w:r>
        <w:rPr>
          <w:rFonts w:hint="eastAsia"/>
          <w:sz w:val="24"/>
        </w:rPr>
        <w:t>Text II Shooting an Elephant</w:t>
      </w:r>
    </w:p>
    <w:p>
      <w:pPr>
        <w:numPr>
          <w:ilvl w:val="0"/>
          <w:numId w:val="18"/>
        </w:numPr>
        <w:spacing w:line="360" w:lineRule="exact"/>
        <w:rPr>
          <w:rFonts w:eastAsia="黑体"/>
          <w:sz w:val="24"/>
        </w:rPr>
      </w:pPr>
      <w:r>
        <w:rPr>
          <w:rFonts w:eastAsia="黑体"/>
          <w:sz w:val="24"/>
        </w:rPr>
        <w:t>语言知识点</w:t>
      </w:r>
    </w:p>
    <w:p>
      <w:pPr>
        <w:numPr>
          <w:ilvl w:val="0"/>
          <w:numId w:val="19"/>
        </w:numPr>
        <w:spacing w:line="360" w:lineRule="exact"/>
        <w:rPr>
          <w:rFonts w:eastAsia="黑体"/>
          <w:sz w:val="24"/>
        </w:rPr>
      </w:pPr>
      <w:r>
        <w:rPr>
          <w:rFonts w:eastAsia="黑体"/>
          <w:sz w:val="24"/>
        </w:rPr>
        <w:t>Words and expressions; Notes</w:t>
      </w:r>
    </w:p>
    <w:p>
      <w:pPr>
        <w:numPr>
          <w:ilvl w:val="0"/>
          <w:numId w:val="19"/>
        </w:numPr>
        <w:spacing w:line="360" w:lineRule="exact"/>
        <w:rPr>
          <w:rFonts w:eastAsia="黑体"/>
          <w:sz w:val="24"/>
        </w:rPr>
      </w:pPr>
      <w:r>
        <w:rPr>
          <w:sz w:val="24"/>
        </w:rPr>
        <w:t>Basic features of English descriptive narration</w:t>
      </w:r>
    </w:p>
    <w:p>
      <w:pPr>
        <w:numPr>
          <w:ilvl w:val="0"/>
          <w:numId w:val="19"/>
        </w:numPr>
        <w:spacing w:line="360" w:lineRule="exact"/>
        <w:rPr>
          <w:rFonts w:eastAsia="黑体"/>
          <w:sz w:val="24"/>
        </w:rPr>
      </w:pPr>
      <w:r>
        <w:rPr>
          <w:sz w:val="24"/>
        </w:rPr>
        <w:t>Writing strategies: dynamic description, first-person narration</w:t>
      </w:r>
    </w:p>
    <w:p>
      <w:pPr>
        <w:numPr>
          <w:ilvl w:val="0"/>
          <w:numId w:val="18"/>
        </w:numPr>
        <w:spacing w:line="360" w:lineRule="exact"/>
        <w:rPr>
          <w:rFonts w:eastAsia="黑体"/>
          <w:sz w:val="24"/>
        </w:rPr>
      </w:pPr>
      <w:r>
        <w:rPr>
          <w:rFonts w:eastAsia="黑体"/>
          <w:sz w:val="24"/>
        </w:rPr>
        <w:t>问题与应用</w:t>
      </w:r>
    </w:p>
    <w:p>
      <w:pPr>
        <w:numPr>
          <w:ilvl w:val="0"/>
          <w:numId w:val="20"/>
        </w:numPr>
        <w:spacing w:line="360" w:lineRule="exact"/>
        <w:rPr>
          <w:sz w:val="24"/>
        </w:rPr>
      </w:pPr>
      <w:r>
        <w:rPr>
          <w:sz w:val="24"/>
        </w:rPr>
        <w:t xml:space="preserve">Having </w:t>
      </w:r>
      <w:r>
        <w:rPr>
          <w:rFonts w:hint="eastAsia"/>
          <w:sz w:val="24"/>
        </w:rPr>
        <w:t>a</w:t>
      </w:r>
      <w:r>
        <w:rPr>
          <w:sz w:val="24"/>
        </w:rPr>
        <w:t xml:space="preserve"> Discussion</w:t>
      </w:r>
    </w:p>
    <w:p>
      <w:pPr>
        <w:spacing w:line="360" w:lineRule="exact"/>
        <w:ind w:firstLine="424" w:firstLineChars="177"/>
        <w:rPr>
          <w:sz w:val="24"/>
        </w:rPr>
      </w:pPr>
      <w:r>
        <w:rPr>
          <w:sz w:val="24"/>
        </w:rPr>
        <w:t xml:space="preserve">Reading the text </w:t>
      </w:r>
      <w:r>
        <w:rPr>
          <w:i/>
          <w:sz w:val="24"/>
        </w:rPr>
        <w:t>A Hanging</w:t>
      </w:r>
      <w:r>
        <w:rPr>
          <w:sz w:val="24"/>
        </w:rPr>
        <w:t xml:space="preserve">, we can feel acutely the helplessness of the victim and the cruelty in terminating a life. People hold sharply contradictory views about the legal killing of criminals who have committed unpardonable crimes. Capital punishment, which is strongly objected to in some countries, abolished in some others, but practiced in still others, is executed in many ways, including hanging. What is your view on this legal practice? Give your reasons. </w:t>
      </w:r>
    </w:p>
    <w:p>
      <w:pPr>
        <w:spacing w:line="360" w:lineRule="exact"/>
        <w:ind w:firstLine="424" w:firstLineChars="177"/>
        <w:rPr>
          <w:sz w:val="24"/>
        </w:rPr>
      </w:pPr>
    </w:p>
    <w:p>
      <w:pPr>
        <w:numPr>
          <w:ilvl w:val="0"/>
          <w:numId w:val="16"/>
        </w:numPr>
        <w:spacing w:line="360" w:lineRule="exact"/>
        <w:rPr>
          <w:rFonts w:ascii="黑体" w:eastAsia="黑体"/>
          <w:sz w:val="24"/>
        </w:rPr>
      </w:pPr>
      <w:bookmarkStart w:id="11" w:name="_Hlk58062619"/>
      <w:r>
        <w:rPr>
          <w:rFonts w:hint="eastAsia" w:ascii="黑体" w:eastAsia="黑体"/>
          <w:sz w:val="24"/>
        </w:rPr>
        <w:t>课后练习</w:t>
      </w:r>
    </w:p>
    <w:p>
      <w:pPr>
        <w:numPr>
          <w:ilvl w:val="0"/>
          <w:numId w:val="21"/>
        </w:numPr>
        <w:spacing w:line="360" w:lineRule="exact"/>
        <w:rPr>
          <w:sz w:val="24"/>
        </w:rPr>
      </w:pPr>
      <w:r>
        <w:rPr>
          <w:sz w:val="24"/>
        </w:rPr>
        <w:t>Q</w:t>
      </w:r>
      <w:r>
        <w:rPr>
          <w:rFonts w:hint="eastAsia"/>
          <w:sz w:val="24"/>
        </w:rPr>
        <w:t>uestions for text comprehension</w:t>
      </w:r>
    </w:p>
    <w:p>
      <w:pPr>
        <w:numPr>
          <w:ilvl w:val="0"/>
          <w:numId w:val="21"/>
        </w:numPr>
        <w:spacing w:line="360" w:lineRule="exact"/>
        <w:rPr>
          <w:sz w:val="24"/>
        </w:rPr>
      </w:pPr>
      <w:r>
        <w:rPr>
          <w:sz w:val="24"/>
        </w:rPr>
        <w:t>Language work</w:t>
      </w:r>
    </w:p>
    <w:p>
      <w:pPr>
        <w:numPr>
          <w:ilvl w:val="0"/>
          <w:numId w:val="21"/>
        </w:numPr>
        <w:spacing w:line="360" w:lineRule="exact"/>
        <w:rPr>
          <w:sz w:val="24"/>
        </w:rPr>
      </w:pPr>
      <w:r>
        <w:rPr>
          <w:sz w:val="24"/>
        </w:rPr>
        <w:t>Translation</w:t>
      </w:r>
      <w:r>
        <w:rPr>
          <w:rFonts w:hint="eastAsia"/>
          <w:sz w:val="24"/>
        </w:rPr>
        <w:t xml:space="preserve"> exercises</w:t>
      </w:r>
    </w:p>
    <w:p>
      <w:pPr>
        <w:numPr>
          <w:ilvl w:val="0"/>
          <w:numId w:val="21"/>
        </w:numPr>
        <w:spacing w:line="360" w:lineRule="exact"/>
        <w:rPr>
          <w:rFonts w:ascii="黑体" w:eastAsia="黑体"/>
          <w:sz w:val="24"/>
        </w:rPr>
      </w:pPr>
      <w:r>
        <w:rPr>
          <w:sz w:val="24"/>
        </w:rPr>
        <w:t>Writing</w:t>
      </w:r>
      <w:r>
        <w:rPr>
          <w:rFonts w:hint="eastAsia"/>
          <w:sz w:val="24"/>
        </w:rPr>
        <w:t xml:space="preserve"> practice</w:t>
      </w:r>
    </w:p>
    <w:p>
      <w:pPr>
        <w:numPr>
          <w:ilvl w:val="0"/>
          <w:numId w:val="16"/>
        </w:numPr>
        <w:spacing w:line="360" w:lineRule="exact"/>
        <w:rPr>
          <w:rFonts w:ascii="黑体" w:eastAsia="黑体"/>
          <w:sz w:val="24"/>
        </w:rPr>
      </w:pPr>
      <w:r>
        <w:rPr>
          <w:rFonts w:hint="eastAsia" w:ascii="黑体" w:eastAsia="黑体"/>
          <w:sz w:val="24"/>
        </w:rPr>
        <w:t>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p>
      <w:pPr>
        <w:tabs>
          <w:tab w:val="left" w:pos="4860"/>
        </w:tabs>
        <w:spacing w:line="360" w:lineRule="exact"/>
        <w:jc w:val="center"/>
        <w:rPr>
          <w:b/>
          <w:sz w:val="24"/>
        </w:rPr>
      </w:pPr>
    </w:p>
    <w:bookmarkEnd w:id="11"/>
    <w:p>
      <w:pPr>
        <w:tabs>
          <w:tab w:val="left" w:pos="4860"/>
        </w:tabs>
        <w:spacing w:line="360" w:lineRule="exact"/>
        <w:jc w:val="center"/>
        <w:rPr>
          <w:b/>
          <w:sz w:val="24"/>
        </w:rPr>
      </w:pPr>
      <w:bookmarkStart w:id="12" w:name="_Hlk58062641"/>
      <w:r>
        <w:rPr>
          <w:b/>
          <w:sz w:val="24"/>
        </w:rPr>
        <w:t xml:space="preserve">UNIT </w:t>
      </w:r>
      <w:r>
        <w:rPr>
          <w:rFonts w:hint="eastAsia"/>
          <w:b/>
          <w:sz w:val="24"/>
        </w:rPr>
        <w:t>4</w:t>
      </w:r>
    </w:p>
    <w:bookmarkEnd w:id="12"/>
    <w:p>
      <w:pPr>
        <w:numPr>
          <w:ilvl w:val="0"/>
          <w:numId w:val="22"/>
        </w:numPr>
        <w:spacing w:line="360" w:lineRule="exact"/>
        <w:rPr>
          <w:rFonts w:ascii="黑体" w:eastAsia="黑体"/>
          <w:sz w:val="24"/>
        </w:rPr>
      </w:pPr>
      <w:bookmarkStart w:id="13" w:name="_Hlk58062671"/>
      <w:r>
        <w:rPr>
          <w:rFonts w:hint="eastAsia" w:ascii="黑体" w:eastAsia="黑体"/>
          <w:sz w:val="24"/>
        </w:rPr>
        <w:t>目的与要求</w:t>
      </w:r>
    </w:p>
    <w:bookmarkEnd w:id="13"/>
    <w:p>
      <w:pPr>
        <w:spacing w:line="360" w:lineRule="exact"/>
        <w:rPr>
          <w:rFonts w:eastAsia="黑体"/>
          <w:sz w:val="24"/>
        </w:rPr>
      </w:pPr>
      <w:r>
        <w:rPr>
          <w:rFonts w:eastAsia="黑体"/>
          <w:sz w:val="24"/>
        </w:rPr>
        <w:t>After learning this unit, students will be able to</w:t>
      </w:r>
    </w:p>
    <w:p>
      <w:pPr>
        <w:numPr>
          <w:ilvl w:val="0"/>
          <w:numId w:val="23"/>
        </w:numPr>
        <w:spacing w:line="360" w:lineRule="exact"/>
        <w:rPr>
          <w:rFonts w:eastAsia="黑体"/>
          <w:sz w:val="24"/>
        </w:rPr>
      </w:pPr>
      <w:r>
        <w:rPr>
          <w:rFonts w:eastAsia="黑体"/>
          <w:sz w:val="24"/>
        </w:rPr>
        <w:t>understand the main idea of the text and talk about it;</w:t>
      </w:r>
    </w:p>
    <w:p>
      <w:pPr>
        <w:numPr>
          <w:ilvl w:val="0"/>
          <w:numId w:val="23"/>
        </w:numPr>
        <w:spacing w:line="360" w:lineRule="exact"/>
        <w:rPr>
          <w:rFonts w:eastAsia="黑体"/>
          <w:sz w:val="24"/>
        </w:rPr>
      </w:pPr>
      <w:r>
        <w:rPr>
          <w:rFonts w:eastAsia="黑体"/>
          <w:sz w:val="24"/>
        </w:rPr>
        <w:t>understand the organization and development of the text;</w:t>
      </w:r>
    </w:p>
    <w:p>
      <w:pPr>
        <w:numPr>
          <w:ilvl w:val="0"/>
          <w:numId w:val="23"/>
        </w:numPr>
        <w:spacing w:line="360" w:lineRule="exact"/>
        <w:rPr>
          <w:rFonts w:eastAsia="黑体"/>
          <w:sz w:val="24"/>
        </w:rPr>
      </w:pPr>
      <w:r>
        <w:rPr>
          <w:rFonts w:eastAsia="黑体"/>
          <w:sz w:val="24"/>
        </w:rPr>
        <w:t>understand the writing style of the text and the rhetorical devices used in it;</w:t>
      </w:r>
    </w:p>
    <w:p>
      <w:pPr>
        <w:numPr>
          <w:ilvl w:val="0"/>
          <w:numId w:val="23"/>
        </w:numPr>
        <w:spacing w:line="360" w:lineRule="exact"/>
        <w:rPr>
          <w:rFonts w:eastAsia="黑体"/>
          <w:sz w:val="24"/>
        </w:rPr>
      </w:pPr>
      <w:r>
        <w:rPr>
          <w:rFonts w:eastAsia="黑体"/>
          <w:sz w:val="24"/>
        </w:rPr>
        <w:t xml:space="preserve">grasp the </w:t>
      </w:r>
      <w:r>
        <w:rPr>
          <w:rFonts w:hint="eastAsia"/>
          <w:sz w:val="24"/>
        </w:rPr>
        <w:t>k</w:t>
      </w:r>
      <w:r>
        <w:rPr>
          <w:sz w:val="24"/>
        </w:rPr>
        <w:t>ey language and grammar points</w:t>
      </w:r>
    </w:p>
    <w:p>
      <w:pPr>
        <w:numPr>
          <w:ilvl w:val="0"/>
          <w:numId w:val="22"/>
        </w:numPr>
        <w:spacing w:line="360" w:lineRule="exact"/>
        <w:rPr>
          <w:rFonts w:ascii="黑体" w:eastAsia="黑体"/>
          <w:sz w:val="24"/>
        </w:rPr>
      </w:pPr>
      <w:bookmarkStart w:id="14" w:name="_Hlk58062677"/>
      <w:r>
        <w:rPr>
          <w:rFonts w:hint="eastAsia" w:ascii="黑体" w:eastAsia="黑体"/>
          <w:sz w:val="24"/>
        </w:rPr>
        <w:t>教学内容</w:t>
      </w:r>
    </w:p>
    <w:bookmarkEnd w:id="14"/>
    <w:p>
      <w:pPr>
        <w:numPr>
          <w:ilvl w:val="0"/>
          <w:numId w:val="24"/>
        </w:numPr>
        <w:spacing w:line="360" w:lineRule="exact"/>
        <w:rPr>
          <w:rFonts w:eastAsia="黑体"/>
          <w:sz w:val="24"/>
        </w:rPr>
      </w:pPr>
      <w:r>
        <w:rPr>
          <w:rFonts w:eastAsia="黑体"/>
          <w:sz w:val="24"/>
        </w:rPr>
        <w:t>主要内容</w:t>
      </w:r>
    </w:p>
    <w:p>
      <w:pPr>
        <w:spacing w:line="360" w:lineRule="exact"/>
        <w:rPr>
          <w:rFonts w:eastAsia="黑体"/>
          <w:sz w:val="24"/>
        </w:rPr>
      </w:pPr>
      <w:r>
        <w:rPr>
          <w:rFonts w:eastAsia="黑体"/>
          <w:sz w:val="24"/>
        </w:rPr>
        <w:t xml:space="preserve">Text I </w:t>
      </w:r>
      <w:r>
        <w:rPr>
          <w:rFonts w:hint="eastAsia" w:eastAsia="黑体"/>
          <w:sz w:val="24"/>
        </w:rPr>
        <w:t>Force of Nature</w:t>
      </w:r>
    </w:p>
    <w:p>
      <w:pPr>
        <w:spacing w:line="360" w:lineRule="exact"/>
        <w:ind w:firstLine="424" w:firstLineChars="177"/>
        <w:rPr>
          <w:sz w:val="24"/>
        </w:rPr>
      </w:pPr>
      <w:r>
        <w:rPr>
          <w:sz w:val="24"/>
        </w:rPr>
        <w:t>This narrative article is characterized by an objective and somewhat descriptive style. It may be divided into three parts. The first part</w:t>
      </w:r>
      <w:r>
        <w:rPr>
          <w:rFonts w:hint="eastAsia"/>
          <w:sz w:val="24"/>
        </w:rPr>
        <w:t>,</w:t>
      </w:r>
      <w:r>
        <w:rPr>
          <w:sz w:val="24"/>
        </w:rPr>
        <w:t xml:space="preserve"> which consists of the first three paragraphs, provides us with some background knowledge, informing us why the writer idolized Marie Curie, and briefly introducing her heroine. The second part, which comprises Paragraphs 4-13, is the body of the narrative story. This major part provides us with true, descriptive, and impressive accounts of the heroine</w:t>
      </w:r>
      <w:r>
        <w:rPr>
          <w:rFonts w:hint="eastAsia"/>
          <w:sz w:val="24"/>
        </w:rPr>
        <w:t xml:space="preserve">, </w:t>
      </w:r>
      <w:r>
        <w:rPr>
          <w:sz w:val="24"/>
        </w:rPr>
        <w:t>focusing on her experiences in life and her research work，and vividly telling us the major events that happened to her. The last paragraph, the last part or the summarizing paragraph of the story, concisely points out the writer’s understanding of Marie Curie’s life as both glorious and tragic.</w:t>
      </w:r>
    </w:p>
    <w:p>
      <w:pPr>
        <w:spacing w:line="360" w:lineRule="exact"/>
        <w:rPr>
          <w:sz w:val="24"/>
        </w:rPr>
      </w:pPr>
      <w:r>
        <w:rPr>
          <w:rFonts w:hint="eastAsia"/>
          <w:sz w:val="24"/>
        </w:rPr>
        <w:t>Text II Her World on a String</w:t>
      </w:r>
    </w:p>
    <w:p>
      <w:pPr>
        <w:numPr>
          <w:ilvl w:val="0"/>
          <w:numId w:val="24"/>
        </w:numPr>
        <w:spacing w:line="360" w:lineRule="exact"/>
        <w:rPr>
          <w:rFonts w:eastAsia="黑体"/>
          <w:sz w:val="24"/>
        </w:rPr>
      </w:pPr>
      <w:r>
        <w:rPr>
          <w:rFonts w:eastAsia="黑体"/>
          <w:sz w:val="24"/>
        </w:rPr>
        <w:t>语言知识点</w:t>
      </w:r>
    </w:p>
    <w:p>
      <w:pPr>
        <w:numPr>
          <w:ilvl w:val="0"/>
          <w:numId w:val="25"/>
        </w:numPr>
        <w:spacing w:line="360" w:lineRule="exact"/>
        <w:rPr>
          <w:rFonts w:eastAsia="黑体"/>
          <w:sz w:val="24"/>
        </w:rPr>
      </w:pPr>
      <w:r>
        <w:rPr>
          <w:rFonts w:eastAsia="黑体"/>
          <w:sz w:val="24"/>
        </w:rPr>
        <w:t>Words and expressions; Notes</w:t>
      </w:r>
    </w:p>
    <w:p>
      <w:pPr>
        <w:numPr>
          <w:ilvl w:val="0"/>
          <w:numId w:val="25"/>
        </w:numPr>
        <w:spacing w:line="360" w:lineRule="exact"/>
        <w:rPr>
          <w:rFonts w:eastAsia="黑体"/>
          <w:sz w:val="24"/>
        </w:rPr>
      </w:pPr>
      <w:r>
        <w:rPr>
          <w:sz w:val="24"/>
        </w:rPr>
        <w:t>Basic features of English descriptive narration</w:t>
      </w:r>
    </w:p>
    <w:p>
      <w:pPr>
        <w:numPr>
          <w:ilvl w:val="0"/>
          <w:numId w:val="25"/>
        </w:numPr>
        <w:spacing w:line="360" w:lineRule="exact"/>
        <w:rPr>
          <w:rFonts w:eastAsia="黑体"/>
          <w:sz w:val="24"/>
        </w:rPr>
      </w:pPr>
      <w:r>
        <w:rPr>
          <w:sz w:val="24"/>
        </w:rPr>
        <w:t>Writing strategies: metaphorical language</w:t>
      </w:r>
    </w:p>
    <w:p>
      <w:pPr>
        <w:numPr>
          <w:ilvl w:val="0"/>
          <w:numId w:val="24"/>
        </w:numPr>
        <w:spacing w:line="360" w:lineRule="exact"/>
        <w:rPr>
          <w:rFonts w:eastAsia="黑体"/>
          <w:sz w:val="24"/>
        </w:rPr>
      </w:pPr>
      <w:r>
        <w:rPr>
          <w:rFonts w:eastAsia="黑体"/>
          <w:sz w:val="24"/>
        </w:rPr>
        <w:t>问题与应用</w:t>
      </w:r>
    </w:p>
    <w:p>
      <w:pPr>
        <w:numPr>
          <w:ilvl w:val="0"/>
          <w:numId w:val="26"/>
        </w:numPr>
        <w:spacing w:line="360" w:lineRule="exact"/>
        <w:rPr>
          <w:sz w:val="24"/>
        </w:rPr>
      </w:pPr>
      <w:r>
        <w:rPr>
          <w:sz w:val="24"/>
        </w:rPr>
        <w:t>Having a Discussion</w:t>
      </w:r>
    </w:p>
    <w:p>
      <w:pPr>
        <w:spacing w:line="360" w:lineRule="exact"/>
        <w:ind w:firstLine="424" w:firstLineChars="177"/>
        <w:rPr>
          <w:sz w:val="24"/>
        </w:rPr>
      </w:pPr>
      <w:r>
        <w:rPr>
          <w:sz w:val="24"/>
        </w:rPr>
        <w:t xml:space="preserve">In our society there are quite a number of “leftover people” in terms of marriage, with more females than males. Successful as they might have been in studies, scientific research, or professional career, they have had trouble finding a satisfactory spouse. </w:t>
      </w:r>
      <w:r>
        <w:rPr>
          <w:rFonts w:hint="eastAsia"/>
          <w:sz w:val="24"/>
        </w:rPr>
        <w:t>Discuss this issue with y</w:t>
      </w:r>
      <w:r>
        <w:rPr>
          <w:sz w:val="24"/>
        </w:rPr>
        <w:t>our fellow student</w:t>
      </w:r>
      <w:r>
        <w:rPr>
          <w:rFonts w:hint="eastAsia"/>
          <w:sz w:val="24"/>
        </w:rPr>
        <w:t>s</w:t>
      </w:r>
      <w:r>
        <w:rPr>
          <w:sz w:val="24"/>
        </w:rPr>
        <w:t>.</w:t>
      </w:r>
    </w:p>
    <w:p>
      <w:pPr>
        <w:numPr>
          <w:ilvl w:val="0"/>
          <w:numId w:val="22"/>
        </w:numPr>
        <w:spacing w:line="360" w:lineRule="exact"/>
        <w:rPr>
          <w:rFonts w:ascii="黑体" w:eastAsia="黑体"/>
          <w:sz w:val="24"/>
        </w:rPr>
      </w:pPr>
      <w:bookmarkStart w:id="15" w:name="_Hlk58062770"/>
      <w:r>
        <w:rPr>
          <w:rFonts w:hint="eastAsia" w:ascii="黑体" w:eastAsia="黑体"/>
          <w:sz w:val="24"/>
        </w:rPr>
        <w:t>课后练习</w:t>
      </w:r>
    </w:p>
    <w:p>
      <w:pPr>
        <w:numPr>
          <w:ilvl w:val="0"/>
          <w:numId w:val="27"/>
        </w:numPr>
        <w:spacing w:line="360" w:lineRule="exact"/>
        <w:rPr>
          <w:sz w:val="24"/>
        </w:rPr>
      </w:pPr>
      <w:r>
        <w:rPr>
          <w:sz w:val="24"/>
        </w:rPr>
        <w:t>Q</w:t>
      </w:r>
      <w:r>
        <w:rPr>
          <w:rFonts w:hint="eastAsia"/>
          <w:sz w:val="24"/>
        </w:rPr>
        <w:t>uestions for text comprehension</w:t>
      </w:r>
    </w:p>
    <w:p>
      <w:pPr>
        <w:numPr>
          <w:ilvl w:val="0"/>
          <w:numId w:val="27"/>
        </w:numPr>
        <w:spacing w:line="360" w:lineRule="exact"/>
        <w:rPr>
          <w:sz w:val="24"/>
        </w:rPr>
      </w:pPr>
      <w:r>
        <w:rPr>
          <w:sz w:val="24"/>
        </w:rPr>
        <w:t>Language work</w:t>
      </w:r>
    </w:p>
    <w:p>
      <w:pPr>
        <w:numPr>
          <w:ilvl w:val="0"/>
          <w:numId w:val="27"/>
        </w:numPr>
        <w:spacing w:line="360" w:lineRule="exact"/>
        <w:rPr>
          <w:sz w:val="24"/>
        </w:rPr>
      </w:pPr>
      <w:r>
        <w:rPr>
          <w:sz w:val="24"/>
        </w:rPr>
        <w:t>Translation</w:t>
      </w:r>
      <w:r>
        <w:rPr>
          <w:rFonts w:hint="eastAsia"/>
          <w:sz w:val="24"/>
        </w:rPr>
        <w:t xml:space="preserve"> exercises</w:t>
      </w:r>
    </w:p>
    <w:p>
      <w:pPr>
        <w:numPr>
          <w:ilvl w:val="0"/>
          <w:numId w:val="27"/>
        </w:numPr>
        <w:spacing w:line="360" w:lineRule="exact"/>
        <w:rPr>
          <w:rFonts w:ascii="黑体" w:eastAsia="黑体"/>
          <w:sz w:val="24"/>
        </w:rPr>
      </w:pPr>
      <w:r>
        <w:rPr>
          <w:sz w:val="24"/>
        </w:rPr>
        <w:t>Writing</w:t>
      </w:r>
      <w:r>
        <w:rPr>
          <w:rFonts w:hint="eastAsia"/>
          <w:sz w:val="24"/>
        </w:rPr>
        <w:t xml:space="preserve"> practice</w:t>
      </w:r>
    </w:p>
    <w:p>
      <w:pPr>
        <w:numPr>
          <w:ilvl w:val="0"/>
          <w:numId w:val="22"/>
        </w:numPr>
        <w:spacing w:line="360" w:lineRule="exact"/>
        <w:rPr>
          <w:rFonts w:ascii="黑体" w:eastAsia="黑体"/>
          <w:sz w:val="24"/>
        </w:rPr>
      </w:pPr>
      <w:r>
        <w:rPr>
          <w:rFonts w:hint="eastAsia" w:ascii="黑体" w:eastAsia="黑体"/>
          <w:sz w:val="24"/>
        </w:rPr>
        <w:t>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bookmarkEnd w:id="15"/>
    <w:p>
      <w:pPr>
        <w:tabs>
          <w:tab w:val="left" w:pos="4860"/>
        </w:tabs>
        <w:spacing w:line="360" w:lineRule="exact"/>
        <w:jc w:val="center"/>
        <w:rPr>
          <w:b/>
          <w:sz w:val="24"/>
        </w:rPr>
      </w:pPr>
    </w:p>
    <w:p>
      <w:pPr>
        <w:tabs>
          <w:tab w:val="left" w:pos="4860"/>
        </w:tabs>
        <w:spacing w:line="360" w:lineRule="exact"/>
        <w:jc w:val="center"/>
        <w:rPr>
          <w:b/>
          <w:sz w:val="24"/>
        </w:rPr>
      </w:pPr>
      <w:bookmarkStart w:id="16" w:name="_Hlk58062777"/>
      <w:r>
        <w:rPr>
          <w:b/>
          <w:sz w:val="24"/>
        </w:rPr>
        <w:t xml:space="preserve">UNIT </w:t>
      </w:r>
      <w:r>
        <w:rPr>
          <w:rFonts w:hint="eastAsia"/>
          <w:b/>
          <w:sz w:val="24"/>
        </w:rPr>
        <w:t>5</w:t>
      </w:r>
    </w:p>
    <w:bookmarkEnd w:id="16"/>
    <w:p>
      <w:pPr>
        <w:numPr>
          <w:ilvl w:val="0"/>
          <w:numId w:val="28"/>
        </w:numPr>
        <w:spacing w:line="360" w:lineRule="exact"/>
        <w:rPr>
          <w:rFonts w:ascii="黑体" w:eastAsia="黑体"/>
          <w:sz w:val="24"/>
        </w:rPr>
      </w:pPr>
      <w:bookmarkStart w:id="17" w:name="_Hlk58062798"/>
      <w:r>
        <w:rPr>
          <w:rFonts w:hint="eastAsia" w:ascii="黑体" w:eastAsia="黑体"/>
          <w:sz w:val="24"/>
        </w:rPr>
        <w:t>目的与要求</w:t>
      </w:r>
    </w:p>
    <w:bookmarkEnd w:id="17"/>
    <w:p>
      <w:pPr>
        <w:spacing w:line="360" w:lineRule="exact"/>
        <w:rPr>
          <w:rFonts w:eastAsia="黑体"/>
          <w:sz w:val="24"/>
        </w:rPr>
      </w:pPr>
      <w:r>
        <w:rPr>
          <w:rFonts w:eastAsia="黑体"/>
          <w:sz w:val="24"/>
        </w:rPr>
        <w:t>After learning this unit, students will be able to</w:t>
      </w:r>
    </w:p>
    <w:p>
      <w:pPr>
        <w:numPr>
          <w:ilvl w:val="0"/>
          <w:numId w:val="29"/>
        </w:numPr>
        <w:spacing w:line="360" w:lineRule="exact"/>
        <w:rPr>
          <w:rFonts w:eastAsia="黑体"/>
          <w:sz w:val="24"/>
        </w:rPr>
      </w:pPr>
      <w:r>
        <w:rPr>
          <w:rFonts w:eastAsia="黑体"/>
          <w:sz w:val="24"/>
        </w:rPr>
        <w:t>understand the main idea of the text and talk about it;</w:t>
      </w:r>
    </w:p>
    <w:p>
      <w:pPr>
        <w:numPr>
          <w:ilvl w:val="0"/>
          <w:numId w:val="29"/>
        </w:numPr>
        <w:spacing w:line="360" w:lineRule="exact"/>
        <w:rPr>
          <w:rFonts w:eastAsia="黑体"/>
          <w:sz w:val="24"/>
        </w:rPr>
      </w:pPr>
      <w:r>
        <w:rPr>
          <w:rFonts w:eastAsia="黑体"/>
          <w:sz w:val="24"/>
        </w:rPr>
        <w:t>understand the organization and development of the text;</w:t>
      </w:r>
    </w:p>
    <w:p>
      <w:pPr>
        <w:numPr>
          <w:ilvl w:val="0"/>
          <w:numId w:val="29"/>
        </w:numPr>
        <w:spacing w:line="360" w:lineRule="exact"/>
        <w:rPr>
          <w:rFonts w:eastAsia="黑体"/>
          <w:sz w:val="24"/>
        </w:rPr>
      </w:pPr>
      <w:r>
        <w:rPr>
          <w:rFonts w:eastAsia="黑体"/>
          <w:sz w:val="24"/>
        </w:rPr>
        <w:t>understand the writing style of the text and the rhetorical devices used in it;</w:t>
      </w:r>
    </w:p>
    <w:p>
      <w:pPr>
        <w:numPr>
          <w:ilvl w:val="0"/>
          <w:numId w:val="29"/>
        </w:numPr>
        <w:spacing w:line="360" w:lineRule="exact"/>
        <w:rPr>
          <w:rFonts w:eastAsia="黑体"/>
          <w:sz w:val="24"/>
        </w:rPr>
      </w:pPr>
      <w:r>
        <w:rPr>
          <w:rFonts w:eastAsia="黑体"/>
          <w:sz w:val="24"/>
        </w:rPr>
        <w:t xml:space="preserve">grasp the </w:t>
      </w:r>
      <w:r>
        <w:rPr>
          <w:rFonts w:hint="eastAsia"/>
          <w:sz w:val="24"/>
        </w:rPr>
        <w:t>k</w:t>
      </w:r>
      <w:r>
        <w:rPr>
          <w:sz w:val="24"/>
        </w:rPr>
        <w:t>ey language and grammar points</w:t>
      </w:r>
    </w:p>
    <w:p>
      <w:pPr>
        <w:numPr>
          <w:ilvl w:val="0"/>
          <w:numId w:val="28"/>
        </w:numPr>
        <w:spacing w:line="360" w:lineRule="exact"/>
        <w:rPr>
          <w:rFonts w:ascii="黑体" w:eastAsia="黑体"/>
          <w:sz w:val="24"/>
        </w:rPr>
      </w:pPr>
      <w:bookmarkStart w:id="18" w:name="_Hlk58062802"/>
      <w:r>
        <w:rPr>
          <w:rFonts w:hint="eastAsia" w:ascii="黑体" w:eastAsia="黑体"/>
          <w:sz w:val="24"/>
        </w:rPr>
        <w:t>教学内容</w:t>
      </w:r>
    </w:p>
    <w:bookmarkEnd w:id="18"/>
    <w:p>
      <w:pPr>
        <w:numPr>
          <w:ilvl w:val="0"/>
          <w:numId w:val="30"/>
        </w:numPr>
        <w:spacing w:line="360" w:lineRule="exact"/>
        <w:rPr>
          <w:rFonts w:eastAsia="黑体"/>
          <w:sz w:val="24"/>
        </w:rPr>
      </w:pPr>
      <w:r>
        <w:rPr>
          <w:rFonts w:eastAsia="黑体"/>
          <w:sz w:val="24"/>
        </w:rPr>
        <w:t>主要内容</w:t>
      </w:r>
    </w:p>
    <w:p>
      <w:pPr>
        <w:spacing w:line="360" w:lineRule="exact"/>
        <w:rPr>
          <w:rFonts w:eastAsia="黑体"/>
          <w:sz w:val="24"/>
        </w:rPr>
      </w:pPr>
      <w:r>
        <w:rPr>
          <w:rFonts w:eastAsia="黑体"/>
          <w:sz w:val="24"/>
        </w:rPr>
        <w:t xml:space="preserve">Text I </w:t>
      </w:r>
      <w:r>
        <w:rPr>
          <w:rFonts w:hint="eastAsia" w:eastAsia="黑体"/>
          <w:sz w:val="24"/>
        </w:rPr>
        <w:t>Give Me Liberty or Give Me Death</w:t>
      </w:r>
    </w:p>
    <w:p>
      <w:pPr>
        <w:spacing w:line="360" w:lineRule="exact"/>
        <w:ind w:firstLine="424" w:firstLineChars="177"/>
        <w:rPr>
          <w:sz w:val="24"/>
        </w:rPr>
      </w:pPr>
      <w:r>
        <w:rPr>
          <w:sz w:val="24"/>
        </w:rPr>
        <w:t>This text is a forceful argumentative essay, which conveys the speaker’s</w:t>
      </w:r>
      <w:r>
        <w:rPr>
          <w:rFonts w:hint="eastAsia"/>
          <w:sz w:val="24"/>
        </w:rPr>
        <w:t xml:space="preserve"> viewp</w:t>
      </w:r>
      <w:r>
        <w:rPr>
          <w:sz w:val="24"/>
        </w:rPr>
        <w:t xml:space="preserve">oints and sentiments clearly, convincingly and impressively. The text can </w:t>
      </w:r>
      <w:r>
        <w:rPr>
          <w:sz w:val="24"/>
          <w:lang w:bidi="zh-CN"/>
        </w:rPr>
        <w:t>be divided</w:t>
      </w:r>
      <w:r>
        <w:rPr>
          <w:sz w:val="24"/>
        </w:rPr>
        <w:t xml:space="preserve"> into four parts. The first paragraph，the beginning part, presents some </w:t>
      </w:r>
      <w:r>
        <w:rPr>
          <w:rFonts w:hint="eastAsia"/>
          <w:sz w:val="24"/>
        </w:rPr>
        <w:t>bac</w:t>
      </w:r>
      <w:r>
        <w:rPr>
          <w:sz w:val="24"/>
        </w:rPr>
        <w:t xml:space="preserve">kground information, telling us about the orator’s motive for his speech. The </w:t>
      </w:r>
      <w:r>
        <w:rPr>
          <w:rFonts w:hint="eastAsia"/>
          <w:sz w:val="24"/>
        </w:rPr>
        <w:t>seco</w:t>
      </w:r>
      <w:r>
        <w:rPr>
          <w:sz w:val="24"/>
        </w:rPr>
        <w:t xml:space="preserve">nd part, Paragraphs 2-4, points out the cruel truth about reality: the British </w:t>
      </w:r>
      <w:r>
        <w:rPr>
          <w:rFonts w:hint="eastAsia"/>
          <w:sz w:val="24"/>
        </w:rPr>
        <w:t>ministry</w:t>
      </w:r>
      <w:r>
        <w:rPr>
          <w:sz w:val="24"/>
        </w:rPr>
        <w:t xml:space="preserve"> has not acted in a benevolent manner. Rather, Britain is accumulating </w:t>
      </w:r>
      <w:r>
        <w:rPr>
          <w:rFonts w:hint="eastAsia"/>
          <w:sz w:val="24"/>
        </w:rPr>
        <w:t>navies an</w:t>
      </w:r>
      <w:r>
        <w:rPr>
          <w:sz w:val="24"/>
        </w:rPr>
        <w:t xml:space="preserve">d armies so as to force the Americans into submission. The orator </w:t>
      </w:r>
      <w:r>
        <w:rPr>
          <w:rFonts w:hint="eastAsia"/>
          <w:sz w:val="24"/>
        </w:rPr>
        <w:t>advises</w:t>
      </w:r>
      <w:r>
        <w:rPr>
          <w:sz w:val="24"/>
        </w:rPr>
        <w:t xml:space="preserve"> the house to know the whole truth, to know the worst and to provide for </w:t>
      </w:r>
      <w:r>
        <w:rPr>
          <w:rFonts w:hint="eastAsia"/>
          <w:sz w:val="24"/>
        </w:rPr>
        <w:t>it.</w:t>
      </w:r>
      <w:r>
        <w:rPr>
          <w:sz w:val="24"/>
        </w:rPr>
        <w:t xml:space="preserve"> The third part, Paragraphs 5-7, expresses the speaker’s sentiments eloquently </w:t>
      </w:r>
      <w:r>
        <w:rPr>
          <w:rFonts w:hint="eastAsia"/>
          <w:sz w:val="24"/>
        </w:rPr>
        <w:t>or p</w:t>
      </w:r>
      <w:r>
        <w:rPr>
          <w:sz w:val="24"/>
        </w:rPr>
        <w:t xml:space="preserve">ersuasively. The orator makes it clear that it is no use further arguing about </w:t>
      </w:r>
      <w:r>
        <w:rPr>
          <w:rFonts w:hint="eastAsia"/>
          <w:sz w:val="24"/>
        </w:rPr>
        <w:t xml:space="preserve">the </w:t>
      </w:r>
      <w:r>
        <w:rPr>
          <w:sz w:val="24"/>
        </w:rPr>
        <w:t>subject and resorting to entreaty and humble supplication, and that it is futile</w:t>
      </w:r>
      <w:r>
        <w:rPr>
          <w:rFonts w:hint="eastAsia"/>
          <w:sz w:val="24"/>
        </w:rPr>
        <w:t xml:space="preserve"> to in</w:t>
      </w:r>
      <w:r>
        <w:rPr>
          <w:sz w:val="24"/>
        </w:rPr>
        <w:t xml:space="preserve">dulge in the fond hope of peace and reconciliation. The orator also criticizes </w:t>
      </w:r>
      <w:r>
        <w:rPr>
          <w:rFonts w:hint="eastAsia"/>
          <w:sz w:val="24"/>
        </w:rPr>
        <w:t>the g</w:t>
      </w:r>
      <w:r>
        <w:rPr>
          <w:sz w:val="24"/>
        </w:rPr>
        <w:t xml:space="preserve">roundless viewpoint that the Americans are weak — unable to cope with so </w:t>
      </w:r>
      <w:r>
        <w:rPr>
          <w:rFonts w:hint="eastAsia"/>
          <w:sz w:val="24"/>
        </w:rPr>
        <w:t>fo</w:t>
      </w:r>
      <w:r>
        <w:rPr>
          <w:sz w:val="24"/>
        </w:rPr>
        <w:t>r</w:t>
      </w:r>
      <w:r>
        <w:rPr>
          <w:rFonts w:hint="eastAsia"/>
          <w:sz w:val="24"/>
        </w:rPr>
        <w:t>m</w:t>
      </w:r>
      <w:r>
        <w:rPr>
          <w:sz w:val="24"/>
        </w:rPr>
        <w:t>idable an adversary. Meanwhile</w:t>
      </w:r>
      <w:r>
        <w:rPr>
          <w:rFonts w:hint="eastAsia"/>
          <w:sz w:val="24"/>
        </w:rPr>
        <w:t xml:space="preserve">, </w:t>
      </w:r>
      <w:r>
        <w:rPr>
          <w:sz w:val="24"/>
        </w:rPr>
        <w:t xml:space="preserve">he argues for the belief that the Americans </w:t>
      </w:r>
      <w:r>
        <w:rPr>
          <w:rFonts w:hint="eastAsia"/>
          <w:sz w:val="24"/>
        </w:rPr>
        <w:t>ar</w:t>
      </w:r>
      <w:r>
        <w:rPr>
          <w:sz w:val="24"/>
        </w:rPr>
        <w:t xml:space="preserve">e </w:t>
      </w:r>
      <w:r>
        <w:rPr>
          <w:rFonts w:hint="eastAsia"/>
          <w:sz w:val="24"/>
        </w:rPr>
        <w:t>a</w:t>
      </w:r>
      <w:r>
        <w:rPr>
          <w:sz w:val="24"/>
        </w:rPr>
        <w:t xml:space="preserve">ble to actually win the battle. The last paragraph, the fourth part, vividly draws </w:t>
      </w:r>
      <w:r>
        <w:rPr>
          <w:rFonts w:hint="eastAsia"/>
          <w:sz w:val="24"/>
        </w:rPr>
        <w:t>attent</w:t>
      </w:r>
      <w:r>
        <w:rPr>
          <w:sz w:val="24"/>
        </w:rPr>
        <w:t xml:space="preserve">ion to the actual situation and urgently calls on the American people to fight </w:t>
      </w:r>
      <w:r>
        <w:rPr>
          <w:rFonts w:hint="eastAsia"/>
          <w:sz w:val="24"/>
        </w:rPr>
        <w:t>for</w:t>
      </w:r>
      <w:r>
        <w:rPr>
          <w:sz w:val="24"/>
        </w:rPr>
        <w:t xml:space="preserve"> freedom. The last sentence, which has now become a famous and frequently-</w:t>
      </w:r>
      <w:r>
        <w:rPr>
          <w:rFonts w:hint="eastAsia"/>
          <w:sz w:val="24"/>
        </w:rPr>
        <w:t>quot</w:t>
      </w:r>
      <w:r>
        <w:rPr>
          <w:sz w:val="24"/>
        </w:rPr>
        <w:t>ed saying throughout the world, declares the speaker’s attitude toward life and freedom.</w:t>
      </w:r>
    </w:p>
    <w:p>
      <w:pPr>
        <w:spacing w:line="360" w:lineRule="exact"/>
        <w:rPr>
          <w:sz w:val="24"/>
        </w:rPr>
      </w:pPr>
      <w:r>
        <w:rPr>
          <w:rFonts w:hint="eastAsia"/>
          <w:sz w:val="24"/>
        </w:rPr>
        <w:t>Text II I Have a Dream</w:t>
      </w:r>
    </w:p>
    <w:p>
      <w:pPr>
        <w:numPr>
          <w:ilvl w:val="0"/>
          <w:numId w:val="30"/>
        </w:numPr>
        <w:spacing w:line="360" w:lineRule="exact"/>
        <w:rPr>
          <w:rFonts w:eastAsia="黑体"/>
          <w:sz w:val="24"/>
        </w:rPr>
      </w:pPr>
      <w:r>
        <w:rPr>
          <w:rFonts w:eastAsia="黑体"/>
          <w:sz w:val="24"/>
        </w:rPr>
        <w:t>语言知识点</w:t>
      </w:r>
    </w:p>
    <w:p>
      <w:pPr>
        <w:numPr>
          <w:ilvl w:val="0"/>
          <w:numId w:val="31"/>
        </w:numPr>
        <w:spacing w:line="360" w:lineRule="exact"/>
        <w:rPr>
          <w:rFonts w:eastAsia="黑体"/>
          <w:sz w:val="24"/>
        </w:rPr>
      </w:pPr>
      <w:r>
        <w:rPr>
          <w:rFonts w:eastAsia="黑体"/>
          <w:sz w:val="24"/>
        </w:rPr>
        <w:t>Words and expressions; Notes</w:t>
      </w:r>
    </w:p>
    <w:p>
      <w:pPr>
        <w:numPr>
          <w:ilvl w:val="0"/>
          <w:numId w:val="31"/>
        </w:numPr>
        <w:spacing w:line="360" w:lineRule="exact"/>
        <w:rPr>
          <w:rFonts w:eastAsia="黑体"/>
          <w:sz w:val="24"/>
        </w:rPr>
      </w:pPr>
      <w:r>
        <w:rPr>
          <w:sz w:val="24"/>
        </w:rPr>
        <w:t>Speak persuasively: tips for public speaker</w:t>
      </w:r>
    </w:p>
    <w:p>
      <w:pPr>
        <w:numPr>
          <w:ilvl w:val="0"/>
          <w:numId w:val="31"/>
        </w:numPr>
        <w:spacing w:line="360" w:lineRule="exact"/>
        <w:rPr>
          <w:rFonts w:eastAsia="黑体"/>
          <w:sz w:val="24"/>
        </w:rPr>
      </w:pPr>
      <w:r>
        <w:rPr>
          <w:sz w:val="24"/>
        </w:rPr>
        <w:t xml:space="preserve">Rhetorical devices: </w:t>
      </w:r>
      <w:r>
        <w:rPr>
          <w:rFonts w:hint="eastAsia"/>
          <w:sz w:val="24"/>
        </w:rPr>
        <w:t xml:space="preserve">metaphor; </w:t>
      </w:r>
      <w:r>
        <w:rPr>
          <w:sz w:val="24"/>
        </w:rPr>
        <w:t>allusion; rhetorical question</w:t>
      </w:r>
      <w:r>
        <w:rPr>
          <w:rFonts w:hint="eastAsia"/>
          <w:sz w:val="24"/>
        </w:rPr>
        <w:t>; repetition; paralleled structure</w:t>
      </w:r>
    </w:p>
    <w:p>
      <w:pPr>
        <w:numPr>
          <w:ilvl w:val="0"/>
          <w:numId w:val="30"/>
        </w:numPr>
        <w:spacing w:line="360" w:lineRule="exact"/>
        <w:rPr>
          <w:rFonts w:eastAsia="黑体"/>
          <w:sz w:val="24"/>
        </w:rPr>
      </w:pPr>
      <w:r>
        <w:rPr>
          <w:rFonts w:eastAsia="黑体"/>
          <w:sz w:val="24"/>
        </w:rPr>
        <w:t>问题与应用</w:t>
      </w:r>
    </w:p>
    <w:p>
      <w:pPr>
        <w:numPr>
          <w:ilvl w:val="0"/>
          <w:numId w:val="32"/>
        </w:numPr>
        <w:spacing w:line="360" w:lineRule="exact"/>
        <w:rPr>
          <w:sz w:val="24"/>
        </w:rPr>
      </w:pPr>
      <w:r>
        <w:rPr>
          <w:sz w:val="24"/>
        </w:rPr>
        <w:t xml:space="preserve">Having </w:t>
      </w:r>
      <w:r>
        <w:rPr>
          <w:rFonts w:hint="eastAsia"/>
          <w:sz w:val="24"/>
        </w:rPr>
        <w:t>a</w:t>
      </w:r>
      <w:r>
        <w:rPr>
          <w:sz w:val="24"/>
        </w:rPr>
        <w:t xml:space="preserve"> Discussion</w:t>
      </w:r>
    </w:p>
    <w:p>
      <w:pPr>
        <w:spacing w:line="360" w:lineRule="exact"/>
        <w:ind w:firstLine="424" w:firstLineChars="177"/>
        <w:rPr>
          <w:sz w:val="24"/>
        </w:rPr>
      </w:pPr>
      <w:r>
        <w:rPr>
          <w:sz w:val="24"/>
        </w:rPr>
        <w:t xml:space="preserve">Only by remembering the days when our own nation was once subjected to oppression and deprivation of freedom can we realize that people in the world today are by no means willing to tolerate the bullying and abuses by foreign invaders. Now discuss with your fellow students Patrick Henry’s statement: “The battle is not to the strong alone, it is to the vigilant, the active, the brave.” </w:t>
      </w:r>
    </w:p>
    <w:p>
      <w:pPr>
        <w:numPr>
          <w:ilvl w:val="0"/>
          <w:numId w:val="28"/>
        </w:numPr>
        <w:spacing w:line="360" w:lineRule="exact"/>
        <w:rPr>
          <w:rFonts w:ascii="黑体" w:eastAsia="黑体"/>
          <w:sz w:val="24"/>
        </w:rPr>
      </w:pPr>
      <w:bookmarkStart w:id="19" w:name="_Hlk58062851"/>
      <w:r>
        <w:rPr>
          <w:rFonts w:hint="eastAsia" w:ascii="黑体" w:eastAsia="黑体"/>
          <w:sz w:val="24"/>
        </w:rPr>
        <w:t>课后练习</w:t>
      </w:r>
    </w:p>
    <w:p>
      <w:pPr>
        <w:numPr>
          <w:ilvl w:val="0"/>
          <w:numId w:val="33"/>
        </w:numPr>
        <w:spacing w:line="360" w:lineRule="exact"/>
        <w:rPr>
          <w:sz w:val="24"/>
        </w:rPr>
      </w:pPr>
      <w:r>
        <w:rPr>
          <w:sz w:val="24"/>
        </w:rPr>
        <w:t>Q</w:t>
      </w:r>
      <w:r>
        <w:rPr>
          <w:rFonts w:hint="eastAsia"/>
          <w:sz w:val="24"/>
        </w:rPr>
        <w:t>uestions for text comprehension</w:t>
      </w:r>
    </w:p>
    <w:p>
      <w:pPr>
        <w:numPr>
          <w:ilvl w:val="0"/>
          <w:numId w:val="33"/>
        </w:numPr>
        <w:spacing w:line="360" w:lineRule="exact"/>
        <w:rPr>
          <w:sz w:val="24"/>
        </w:rPr>
      </w:pPr>
      <w:r>
        <w:rPr>
          <w:sz w:val="24"/>
        </w:rPr>
        <w:t>Language work</w:t>
      </w:r>
    </w:p>
    <w:p>
      <w:pPr>
        <w:numPr>
          <w:ilvl w:val="0"/>
          <w:numId w:val="33"/>
        </w:numPr>
        <w:spacing w:line="360" w:lineRule="exact"/>
        <w:rPr>
          <w:sz w:val="24"/>
        </w:rPr>
      </w:pPr>
      <w:r>
        <w:rPr>
          <w:sz w:val="24"/>
        </w:rPr>
        <w:t>Translation</w:t>
      </w:r>
      <w:r>
        <w:rPr>
          <w:rFonts w:hint="eastAsia"/>
          <w:sz w:val="24"/>
        </w:rPr>
        <w:t xml:space="preserve"> exercises</w:t>
      </w:r>
    </w:p>
    <w:p>
      <w:pPr>
        <w:numPr>
          <w:ilvl w:val="0"/>
          <w:numId w:val="33"/>
        </w:numPr>
        <w:spacing w:line="360" w:lineRule="exact"/>
        <w:rPr>
          <w:rFonts w:ascii="黑体" w:eastAsia="黑体"/>
          <w:sz w:val="24"/>
        </w:rPr>
      </w:pPr>
      <w:r>
        <w:rPr>
          <w:sz w:val="24"/>
        </w:rPr>
        <w:t>Writing</w:t>
      </w:r>
      <w:r>
        <w:rPr>
          <w:rFonts w:hint="eastAsia"/>
          <w:sz w:val="24"/>
        </w:rPr>
        <w:t xml:space="preserve"> practice</w:t>
      </w:r>
    </w:p>
    <w:p>
      <w:pPr>
        <w:numPr>
          <w:ilvl w:val="0"/>
          <w:numId w:val="28"/>
        </w:numPr>
        <w:spacing w:line="360" w:lineRule="exact"/>
        <w:rPr>
          <w:rFonts w:ascii="黑体" w:eastAsia="黑体"/>
          <w:sz w:val="24"/>
        </w:rPr>
      </w:pPr>
      <w:r>
        <w:rPr>
          <w:rFonts w:hint="eastAsia" w:ascii="黑体" w:eastAsia="黑体"/>
          <w:sz w:val="24"/>
        </w:rPr>
        <w:t>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bookmarkEnd w:id="19"/>
    <w:p>
      <w:pPr>
        <w:tabs>
          <w:tab w:val="left" w:pos="4860"/>
        </w:tabs>
        <w:spacing w:line="360" w:lineRule="exact"/>
        <w:jc w:val="center"/>
        <w:rPr>
          <w:b/>
          <w:sz w:val="24"/>
        </w:rPr>
      </w:pPr>
    </w:p>
    <w:p>
      <w:pPr>
        <w:tabs>
          <w:tab w:val="left" w:pos="4860"/>
        </w:tabs>
        <w:spacing w:line="360" w:lineRule="exact"/>
        <w:jc w:val="center"/>
        <w:rPr>
          <w:b/>
          <w:sz w:val="24"/>
        </w:rPr>
      </w:pPr>
      <w:bookmarkStart w:id="20" w:name="_Hlk58062986"/>
      <w:r>
        <w:rPr>
          <w:b/>
          <w:sz w:val="24"/>
        </w:rPr>
        <w:t xml:space="preserve">UNIT </w:t>
      </w:r>
      <w:r>
        <w:rPr>
          <w:rFonts w:hint="eastAsia"/>
          <w:b/>
          <w:sz w:val="24"/>
        </w:rPr>
        <w:t>6</w:t>
      </w:r>
    </w:p>
    <w:bookmarkEnd w:id="20"/>
    <w:p>
      <w:pPr>
        <w:numPr>
          <w:ilvl w:val="0"/>
          <w:numId w:val="34"/>
        </w:numPr>
        <w:spacing w:line="360" w:lineRule="exact"/>
        <w:rPr>
          <w:rFonts w:ascii="黑体" w:eastAsia="黑体"/>
          <w:sz w:val="24"/>
        </w:rPr>
      </w:pPr>
      <w:bookmarkStart w:id="21" w:name="_Hlk58062997"/>
      <w:r>
        <w:rPr>
          <w:rFonts w:hint="eastAsia" w:ascii="黑体" w:eastAsia="黑体"/>
          <w:sz w:val="24"/>
        </w:rPr>
        <w:t>目的与要求</w:t>
      </w:r>
    </w:p>
    <w:bookmarkEnd w:id="21"/>
    <w:p>
      <w:pPr>
        <w:spacing w:line="360" w:lineRule="exact"/>
        <w:rPr>
          <w:rFonts w:eastAsia="黑体"/>
          <w:sz w:val="24"/>
        </w:rPr>
      </w:pPr>
      <w:r>
        <w:rPr>
          <w:rFonts w:eastAsia="黑体"/>
          <w:sz w:val="24"/>
        </w:rPr>
        <w:t>After learning this unit, students will be able to</w:t>
      </w:r>
    </w:p>
    <w:p>
      <w:pPr>
        <w:numPr>
          <w:ilvl w:val="0"/>
          <w:numId w:val="35"/>
        </w:numPr>
        <w:spacing w:line="360" w:lineRule="exact"/>
        <w:rPr>
          <w:rFonts w:eastAsia="黑体"/>
          <w:sz w:val="24"/>
        </w:rPr>
      </w:pPr>
      <w:r>
        <w:rPr>
          <w:rFonts w:eastAsia="黑体"/>
          <w:sz w:val="24"/>
        </w:rPr>
        <w:t>understand the main idea of the text and talk about it;</w:t>
      </w:r>
    </w:p>
    <w:p>
      <w:pPr>
        <w:numPr>
          <w:ilvl w:val="0"/>
          <w:numId w:val="35"/>
        </w:numPr>
        <w:spacing w:line="360" w:lineRule="exact"/>
        <w:rPr>
          <w:rFonts w:eastAsia="黑体"/>
          <w:sz w:val="24"/>
        </w:rPr>
      </w:pPr>
      <w:r>
        <w:rPr>
          <w:rFonts w:eastAsia="黑体"/>
          <w:sz w:val="24"/>
        </w:rPr>
        <w:t>understand the organization and development of the text;</w:t>
      </w:r>
    </w:p>
    <w:p>
      <w:pPr>
        <w:numPr>
          <w:ilvl w:val="0"/>
          <w:numId w:val="35"/>
        </w:numPr>
        <w:spacing w:line="360" w:lineRule="exact"/>
        <w:rPr>
          <w:rFonts w:eastAsia="黑体"/>
          <w:sz w:val="24"/>
        </w:rPr>
      </w:pPr>
      <w:r>
        <w:rPr>
          <w:rFonts w:eastAsia="黑体"/>
          <w:sz w:val="24"/>
        </w:rPr>
        <w:t>understand the writing style of the text and the rhetorical devices used in it;</w:t>
      </w:r>
    </w:p>
    <w:p>
      <w:pPr>
        <w:numPr>
          <w:ilvl w:val="0"/>
          <w:numId w:val="35"/>
        </w:numPr>
        <w:spacing w:line="360" w:lineRule="exact"/>
        <w:rPr>
          <w:rFonts w:eastAsia="黑体"/>
          <w:sz w:val="24"/>
        </w:rPr>
      </w:pPr>
      <w:r>
        <w:rPr>
          <w:rFonts w:eastAsia="黑体"/>
          <w:sz w:val="24"/>
        </w:rPr>
        <w:t xml:space="preserve">grasp the </w:t>
      </w:r>
      <w:r>
        <w:rPr>
          <w:rFonts w:hint="eastAsia"/>
          <w:sz w:val="24"/>
        </w:rPr>
        <w:t>k</w:t>
      </w:r>
      <w:r>
        <w:rPr>
          <w:sz w:val="24"/>
        </w:rPr>
        <w:t>ey language and grammar points</w:t>
      </w:r>
    </w:p>
    <w:p>
      <w:pPr>
        <w:numPr>
          <w:ilvl w:val="0"/>
          <w:numId w:val="34"/>
        </w:numPr>
        <w:spacing w:line="360" w:lineRule="exact"/>
        <w:rPr>
          <w:rFonts w:ascii="黑体" w:eastAsia="黑体"/>
          <w:sz w:val="24"/>
        </w:rPr>
      </w:pPr>
      <w:bookmarkStart w:id="22" w:name="_Hlk58063074"/>
      <w:r>
        <w:rPr>
          <w:rFonts w:hint="eastAsia" w:ascii="黑体" w:eastAsia="黑体"/>
          <w:sz w:val="24"/>
        </w:rPr>
        <w:t>教学内容</w:t>
      </w:r>
    </w:p>
    <w:bookmarkEnd w:id="22"/>
    <w:p>
      <w:pPr>
        <w:numPr>
          <w:ilvl w:val="0"/>
          <w:numId w:val="36"/>
        </w:numPr>
        <w:spacing w:line="360" w:lineRule="exact"/>
        <w:rPr>
          <w:rFonts w:eastAsia="黑体"/>
          <w:sz w:val="24"/>
        </w:rPr>
      </w:pPr>
      <w:r>
        <w:rPr>
          <w:rFonts w:eastAsia="黑体"/>
          <w:sz w:val="24"/>
        </w:rPr>
        <w:t>主要内容</w:t>
      </w:r>
    </w:p>
    <w:p>
      <w:pPr>
        <w:spacing w:line="360" w:lineRule="exact"/>
        <w:rPr>
          <w:rFonts w:eastAsia="黑体"/>
          <w:sz w:val="24"/>
        </w:rPr>
      </w:pPr>
      <w:r>
        <w:rPr>
          <w:rFonts w:eastAsia="黑体"/>
          <w:sz w:val="24"/>
        </w:rPr>
        <w:t xml:space="preserve">Text I </w:t>
      </w:r>
      <w:r>
        <w:rPr>
          <w:rFonts w:hint="eastAsia" w:eastAsia="黑体"/>
          <w:sz w:val="24"/>
        </w:rPr>
        <w:t>How America Lives</w:t>
      </w:r>
    </w:p>
    <w:p>
      <w:pPr>
        <w:spacing w:line="360" w:lineRule="exact"/>
        <w:ind w:firstLine="424" w:firstLineChars="177"/>
        <w:rPr>
          <w:sz w:val="24"/>
        </w:rPr>
      </w:pPr>
      <w:r>
        <w:rPr>
          <w:sz w:val="24"/>
        </w:rPr>
        <w:t xml:space="preserve">This nine-paragraph expository essay may be divided into four parts. The </w:t>
      </w:r>
      <w:r>
        <w:rPr>
          <w:rFonts w:hint="eastAsia"/>
          <w:sz w:val="24"/>
        </w:rPr>
        <w:t>be</w:t>
      </w:r>
      <w:r>
        <w:rPr>
          <w:sz w:val="24"/>
        </w:rPr>
        <w:t>ginning paragraph</w:t>
      </w:r>
      <w:r>
        <w:rPr>
          <w:rFonts w:hint="eastAsia"/>
          <w:sz w:val="24"/>
        </w:rPr>
        <w:t xml:space="preserve">, </w:t>
      </w:r>
      <w:r>
        <w:rPr>
          <w:sz w:val="24"/>
        </w:rPr>
        <w:t xml:space="preserve">the first part, points out and illustrates the reality in America: </w:t>
      </w:r>
      <w:r>
        <w:rPr>
          <w:rFonts w:hint="eastAsia"/>
          <w:sz w:val="24"/>
        </w:rPr>
        <w:t>Ame</w:t>
      </w:r>
      <w:r>
        <w:rPr>
          <w:sz w:val="24"/>
        </w:rPr>
        <w:t>ricans still follow many of the old ways, and the similarities are far greater than</w:t>
      </w:r>
      <w:r>
        <w:rPr>
          <w:rFonts w:hint="eastAsia"/>
          <w:sz w:val="24"/>
        </w:rPr>
        <w:t xml:space="preserve"> t</w:t>
      </w:r>
      <w:r>
        <w:rPr>
          <w:sz w:val="24"/>
        </w:rPr>
        <w:t xml:space="preserve">he differences. Paragraphs 2-4, the second part, clearly state the major changes </w:t>
      </w:r>
      <w:r>
        <w:rPr>
          <w:rFonts w:hint="eastAsia"/>
          <w:sz w:val="24"/>
        </w:rPr>
        <w:t>i</w:t>
      </w:r>
      <w:r>
        <w:rPr>
          <w:sz w:val="24"/>
        </w:rPr>
        <w:t xml:space="preserve">n American society: Americans are growing conservative; patterns of courtship </w:t>
      </w:r>
      <w:r>
        <w:rPr>
          <w:rFonts w:hint="eastAsia"/>
          <w:sz w:val="24"/>
        </w:rPr>
        <w:t>a</w:t>
      </w:r>
      <w:r>
        <w:rPr>
          <w:sz w:val="24"/>
        </w:rPr>
        <w:t xml:space="preserve">nd marriage in America have changed greatly; American women are changing </w:t>
      </w:r>
      <w:r>
        <w:rPr>
          <w:rFonts w:hint="eastAsia"/>
          <w:sz w:val="24"/>
        </w:rPr>
        <w:t>th</w:t>
      </w:r>
      <w:r>
        <w:rPr>
          <w:sz w:val="24"/>
        </w:rPr>
        <w:t xml:space="preserve">e old rules and suggesting new ones. At the same time, the writer expresses </w:t>
      </w:r>
      <w:r>
        <w:rPr>
          <w:rFonts w:hint="eastAsia"/>
          <w:sz w:val="24"/>
        </w:rPr>
        <w:t>hi</w:t>
      </w:r>
      <w:r>
        <w:rPr>
          <w:sz w:val="24"/>
        </w:rPr>
        <w:t>s attitude towards</w:t>
      </w:r>
      <w:r>
        <w:rPr>
          <w:rFonts w:hint="eastAsia"/>
          <w:sz w:val="24"/>
        </w:rPr>
        <w:t xml:space="preserve">, </w:t>
      </w:r>
      <w:r>
        <w:rPr>
          <w:sz w:val="24"/>
        </w:rPr>
        <w:t>or opinions of</w:t>
      </w:r>
      <w:r>
        <w:rPr>
          <w:rFonts w:hint="eastAsia"/>
          <w:sz w:val="24"/>
        </w:rPr>
        <w:t xml:space="preserve">, </w:t>
      </w:r>
      <w:r>
        <w:rPr>
          <w:sz w:val="24"/>
        </w:rPr>
        <w:t xml:space="preserve">the changes. Paragraphs 5-7, the third part, expose the main problems in American society and explain their reasons. At the </w:t>
      </w:r>
      <w:r>
        <w:rPr>
          <w:rFonts w:hint="eastAsia"/>
          <w:sz w:val="24"/>
        </w:rPr>
        <w:t>sa</w:t>
      </w:r>
      <w:r>
        <w:rPr>
          <w:sz w:val="24"/>
        </w:rPr>
        <w:t xml:space="preserve">me time, the writer makes clear his sentiments towards the problems. The last two paragraphs, the last part, explain why America has good prospects and why </w:t>
      </w:r>
      <w:r>
        <w:rPr>
          <w:rFonts w:hint="eastAsia"/>
          <w:sz w:val="24"/>
        </w:rPr>
        <w:t>t</w:t>
      </w:r>
      <w:r>
        <w:rPr>
          <w:sz w:val="24"/>
        </w:rPr>
        <w:t>he American system has survived and should survive.</w:t>
      </w:r>
    </w:p>
    <w:p>
      <w:pPr>
        <w:spacing w:line="360" w:lineRule="exact"/>
        <w:rPr>
          <w:sz w:val="24"/>
        </w:rPr>
      </w:pPr>
      <w:r>
        <w:rPr>
          <w:rFonts w:hint="eastAsia"/>
          <w:sz w:val="24"/>
        </w:rPr>
        <w:t>Text II On the Pressures and Politics of Waiting in Line</w:t>
      </w:r>
    </w:p>
    <w:p>
      <w:pPr>
        <w:numPr>
          <w:ilvl w:val="0"/>
          <w:numId w:val="36"/>
        </w:numPr>
        <w:spacing w:line="360" w:lineRule="exact"/>
        <w:rPr>
          <w:rFonts w:eastAsia="黑体"/>
          <w:sz w:val="24"/>
        </w:rPr>
      </w:pPr>
      <w:r>
        <w:rPr>
          <w:rFonts w:eastAsia="黑体"/>
          <w:sz w:val="24"/>
        </w:rPr>
        <w:t>语言知识点</w:t>
      </w:r>
    </w:p>
    <w:p>
      <w:pPr>
        <w:numPr>
          <w:ilvl w:val="0"/>
          <w:numId w:val="37"/>
        </w:numPr>
        <w:spacing w:line="360" w:lineRule="exact"/>
        <w:rPr>
          <w:rFonts w:eastAsia="黑体"/>
          <w:sz w:val="24"/>
        </w:rPr>
      </w:pPr>
      <w:r>
        <w:rPr>
          <w:rFonts w:eastAsia="黑体"/>
          <w:sz w:val="24"/>
        </w:rPr>
        <w:t>Words and expressions; Notes</w:t>
      </w:r>
    </w:p>
    <w:p>
      <w:pPr>
        <w:numPr>
          <w:ilvl w:val="0"/>
          <w:numId w:val="37"/>
        </w:numPr>
        <w:spacing w:line="360" w:lineRule="exact"/>
        <w:rPr>
          <w:rFonts w:eastAsia="黑体"/>
          <w:sz w:val="24"/>
        </w:rPr>
      </w:pPr>
      <w:r>
        <w:rPr>
          <w:sz w:val="24"/>
        </w:rPr>
        <w:t xml:space="preserve">Expositive writing developed by </w:t>
      </w:r>
      <w:r>
        <w:rPr>
          <w:rFonts w:hint="eastAsia"/>
          <w:sz w:val="24"/>
        </w:rPr>
        <w:t>facts</w:t>
      </w:r>
    </w:p>
    <w:p>
      <w:pPr>
        <w:numPr>
          <w:ilvl w:val="0"/>
          <w:numId w:val="37"/>
        </w:numPr>
        <w:spacing w:line="360" w:lineRule="exact"/>
        <w:rPr>
          <w:rFonts w:eastAsia="黑体"/>
          <w:sz w:val="24"/>
        </w:rPr>
      </w:pPr>
      <w:r>
        <w:rPr>
          <w:sz w:val="24"/>
        </w:rPr>
        <w:t xml:space="preserve">Writing strategies: deductive method, topic sentence </w:t>
      </w:r>
    </w:p>
    <w:p>
      <w:pPr>
        <w:numPr>
          <w:ilvl w:val="0"/>
          <w:numId w:val="36"/>
        </w:numPr>
        <w:spacing w:line="360" w:lineRule="exact"/>
        <w:rPr>
          <w:rFonts w:eastAsia="黑体"/>
          <w:sz w:val="24"/>
        </w:rPr>
      </w:pPr>
      <w:r>
        <w:rPr>
          <w:rFonts w:eastAsia="黑体"/>
          <w:sz w:val="24"/>
        </w:rPr>
        <w:t>问题与应用</w:t>
      </w:r>
    </w:p>
    <w:p>
      <w:pPr>
        <w:numPr>
          <w:ilvl w:val="0"/>
          <w:numId w:val="38"/>
        </w:numPr>
        <w:spacing w:line="360" w:lineRule="exact"/>
        <w:rPr>
          <w:sz w:val="24"/>
        </w:rPr>
      </w:pPr>
      <w:r>
        <w:rPr>
          <w:sz w:val="24"/>
        </w:rPr>
        <w:t xml:space="preserve">Having </w:t>
      </w:r>
      <w:r>
        <w:rPr>
          <w:rFonts w:hint="eastAsia"/>
          <w:sz w:val="24"/>
        </w:rPr>
        <w:t>a</w:t>
      </w:r>
      <w:r>
        <w:rPr>
          <w:sz w:val="24"/>
        </w:rPr>
        <w:t xml:space="preserve"> Discussion</w:t>
      </w:r>
    </w:p>
    <w:p>
      <w:pPr>
        <w:spacing w:line="360" w:lineRule="exact"/>
        <w:ind w:firstLine="424" w:firstLineChars="177"/>
        <w:rPr>
          <w:sz w:val="24"/>
        </w:rPr>
      </w:pPr>
      <w:r>
        <w:rPr>
          <w:sz w:val="24"/>
        </w:rPr>
        <w:t>Historical lessons have taught us that social stability ensures and guarantees development in economy, culture, education, welfare, etc. Since the 1980s, immediately after the ten chaotic years, China has been restoring her tradition of social virtues, making great achievements in all walks of life and laying a solid foundation for a brighter tomorrow. After studying the text How America Lives, it would be interesting to hold a discussion on the topic How China Lives. You could share your ideas with your fellow students about what has changed and what has endured in terms of the social values and outlook of the Chinese people.</w:t>
      </w:r>
    </w:p>
    <w:p>
      <w:pPr>
        <w:numPr>
          <w:ilvl w:val="0"/>
          <w:numId w:val="34"/>
        </w:numPr>
        <w:spacing w:line="360" w:lineRule="exact"/>
        <w:rPr>
          <w:rFonts w:ascii="黑体" w:eastAsia="黑体"/>
          <w:sz w:val="24"/>
        </w:rPr>
      </w:pPr>
      <w:bookmarkStart w:id="23" w:name="_Hlk58063140"/>
      <w:r>
        <w:rPr>
          <w:rFonts w:hint="eastAsia" w:ascii="黑体" w:eastAsia="黑体"/>
          <w:sz w:val="24"/>
        </w:rPr>
        <w:t>课后练习</w:t>
      </w:r>
    </w:p>
    <w:p>
      <w:pPr>
        <w:numPr>
          <w:ilvl w:val="0"/>
          <w:numId w:val="39"/>
        </w:numPr>
        <w:spacing w:line="360" w:lineRule="exact"/>
        <w:rPr>
          <w:sz w:val="24"/>
        </w:rPr>
      </w:pPr>
      <w:r>
        <w:rPr>
          <w:sz w:val="24"/>
        </w:rPr>
        <w:t>Q</w:t>
      </w:r>
      <w:r>
        <w:rPr>
          <w:rFonts w:hint="eastAsia"/>
          <w:sz w:val="24"/>
        </w:rPr>
        <w:t>uestions for text comprehension</w:t>
      </w:r>
    </w:p>
    <w:p>
      <w:pPr>
        <w:numPr>
          <w:ilvl w:val="0"/>
          <w:numId w:val="39"/>
        </w:numPr>
        <w:spacing w:line="360" w:lineRule="exact"/>
        <w:rPr>
          <w:sz w:val="24"/>
        </w:rPr>
      </w:pPr>
      <w:r>
        <w:rPr>
          <w:sz w:val="24"/>
        </w:rPr>
        <w:t>Language work</w:t>
      </w:r>
    </w:p>
    <w:p>
      <w:pPr>
        <w:numPr>
          <w:ilvl w:val="0"/>
          <w:numId w:val="39"/>
        </w:numPr>
        <w:spacing w:line="360" w:lineRule="exact"/>
        <w:rPr>
          <w:sz w:val="24"/>
        </w:rPr>
      </w:pPr>
      <w:r>
        <w:rPr>
          <w:sz w:val="24"/>
        </w:rPr>
        <w:t>Translation</w:t>
      </w:r>
      <w:r>
        <w:rPr>
          <w:rFonts w:hint="eastAsia"/>
          <w:sz w:val="24"/>
        </w:rPr>
        <w:t xml:space="preserve"> exercises</w:t>
      </w:r>
    </w:p>
    <w:p>
      <w:pPr>
        <w:numPr>
          <w:ilvl w:val="0"/>
          <w:numId w:val="39"/>
        </w:numPr>
        <w:spacing w:line="360" w:lineRule="exact"/>
        <w:rPr>
          <w:rFonts w:eastAsia="黑体"/>
          <w:sz w:val="24"/>
        </w:rPr>
      </w:pPr>
      <w:r>
        <w:rPr>
          <w:sz w:val="24"/>
        </w:rPr>
        <w:t>Writing practice</w:t>
      </w:r>
    </w:p>
    <w:p>
      <w:pPr>
        <w:numPr>
          <w:ilvl w:val="0"/>
          <w:numId w:val="34"/>
        </w:numPr>
        <w:spacing w:line="360" w:lineRule="exact"/>
        <w:rPr>
          <w:rFonts w:ascii="黑体" w:eastAsia="黑体"/>
          <w:sz w:val="24"/>
        </w:rPr>
      </w:pPr>
      <w:r>
        <w:rPr>
          <w:rFonts w:hint="eastAsia" w:ascii="黑体" w:eastAsia="黑体"/>
          <w:sz w:val="24"/>
        </w:rPr>
        <w:t>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bookmarkEnd w:id="23"/>
    <w:p>
      <w:pPr>
        <w:tabs>
          <w:tab w:val="left" w:pos="4860"/>
        </w:tabs>
        <w:spacing w:line="360" w:lineRule="exact"/>
        <w:jc w:val="center"/>
        <w:rPr>
          <w:b/>
          <w:sz w:val="24"/>
        </w:rPr>
      </w:pPr>
    </w:p>
    <w:p>
      <w:pPr>
        <w:tabs>
          <w:tab w:val="left" w:pos="4860"/>
        </w:tabs>
        <w:spacing w:line="360" w:lineRule="exact"/>
        <w:jc w:val="center"/>
        <w:rPr>
          <w:b/>
          <w:sz w:val="24"/>
        </w:rPr>
      </w:pPr>
      <w:bookmarkStart w:id="24" w:name="_Hlk58063378"/>
      <w:r>
        <w:rPr>
          <w:b/>
          <w:sz w:val="24"/>
        </w:rPr>
        <w:t xml:space="preserve">UNIT </w:t>
      </w:r>
      <w:r>
        <w:rPr>
          <w:rFonts w:hint="eastAsia"/>
          <w:b/>
          <w:sz w:val="24"/>
        </w:rPr>
        <w:t>7</w:t>
      </w:r>
    </w:p>
    <w:bookmarkEnd w:id="24"/>
    <w:p>
      <w:pPr>
        <w:numPr>
          <w:ilvl w:val="0"/>
          <w:numId w:val="40"/>
        </w:numPr>
        <w:spacing w:line="360" w:lineRule="exact"/>
        <w:rPr>
          <w:rFonts w:ascii="黑体" w:eastAsia="黑体"/>
          <w:sz w:val="24"/>
        </w:rPr>
      </w:pPr>
      <w:bookmarkStart w:id="25" w:name="_Hlk58063397"/>
      <w:r>
        <w:rPr>
          <w:rFonts w:hint="eastAsia" w:ascii="黑体" w:eastAsia="黑体"/>
          <w:sz w:val="24"/>
        </w:rPr>
        <w:t>目的与要求</w:t>
      </w:r>
    </w:p>
    <w:bookmarkEnd w:id="25"/>
    <w:p>
      <w:pPr>
        <w:spacing w:line="360" w:lineRule="exact"/>
        <w:rPr>
          <w:rFonts w:eastAsia="黑体"/>
          <w:sz w:val="24"/>
        </w:rPr>
      </w:pPr>
      <w:r>
        <w:rPr>
          <w:rFonts w:eastAsia="黑体"/>
          <w:sz w:val="24"/>
        </w:rPr>
        <w:t>After learning this unit, students will be able to</w:t>
      </w:r>
    </w:p>
    <w:p>
      <w:pPr>
        <w:numPr>
          <w:ilvl w:val="0"/>
          <w:numId w:val="41"/>
        </w:numPr>
        <w:spacing w:line="360" w:lineRule="exact"/>
        <w:rPr>
          <w:rFonts w:eastAsia="黑体"/>
          <w:sz w:val="24"/>
        </w:rPr>
      </w:pPr>
      <w:r>
        <w:rPr>
          <w:rFonts w:eastAsia="黑体"/>
          <w:sz w:val="24"/>
        </w:rPr>
        <w:t>understand the main idea of the text and talk about it;</w:t>
      </w:r>
    </w:p>
    <w:p>
      <w:pPr>
        <w:numPr>
          <w:ilvl w:val="0"/>
          <w:numId w:val="41"/>
        </w:numPr>
        <w:spacing w:line="360" w:lineRule="exact"/>
        <w:rPr>
          <w:rFonts w:eastAsia="黑体"/>
          <w:sz w:val="24"/>
        </w:rPr>
      </w:pPr>
      <w:r>
        <w:rPr>
          <w:rFonts w:eastAsia="黑体"/>
          <w:sz w:val="24"/>
        </w:rPr>
        <w:t>understand the organization and development of the text;</w:t>
      </w:r>
    </w:p>
    <w:p>
      <w:pPr>
        <w:numPr>
          <w:ilvl w:val="0"/>
          <w:numId w:val="41"/>
        </w:numPr>
        <w:spacing w:line="360" w:lineRule="exact"/>
        <w:rPr>
          <w:rFonts w:eastAsia="黑体"/>
          <w:sz w:val="24"/>
        </w:rPr>
      </w:pPr>
      <w:r>
        <w:rPr>
          <w:rFonts w:eastAsia="黑体"/>
          <w:sz w:val="24"/>
        </w:rPr>
        <w:t>understand the writing style of the text and the rhetorical devices used in it;</w:t>
      </w:r>
    </w:p>
    <w:p>
      <w:pPr>
        <w:numPr>
          <w:ilvl w:val="0"/>
          <w:numId w:val="41"/>
        </w:numPr>
        <w:spacing w:line="360" w:lineRule="exact"/>
        <w:rPr>
          <w:rFonts w:eastAsia="黑体"/>
          <w:sz w:val="24"/>
        </w:rPr>
      </w:pPr>
      <w:r>
        <w:rPr>
          <w:rFonts w:eastAsia="黑体"/>
          <w:sz w:val="24"/>
        </w:rPr>
        <w:t xml:space="preserve">grasp the </w:t>
      </w:r>
      <w:r>
        <w:rPr>
          <w:rFonts w:hint="eastAsia"/>
          <w:sz w:val="24"/>
        </w:rPr>
        <w:t>k</w:t>
      </w:r>
      <w:r>
        <w:rPr>
          <w:sz w:val="24"/>
        </w:rPr>
        <w:t>ey language and grammar points</w:t>
      </w:r>
    </w:p>
    <w:p>
      <w:pPr>
        <w:numPr>
          <w:ilvl w:val="0"/>
          <w:numId w:val="40"/>
        </w:numPr>
        <w:spacing w:line="360" w:lineRule="exact"/>
        <w:rPr>
          <w:rFonts w:ascii="黑体" w:eastAsia="黑体"/>
          <w:sz w:val="24"/>
        </w:rPr>
      </w:pPr>
      <w:bookmarkStart w:id="26" w:name="_Hlk58063410"/>
      <w:r>
        <w:rPr>
          <w:rFonts w:hint="eastAsia" w:ascii="黑体" w:eastAsia="黑体"/>
          <w:sz w:val="24"/>
        </w:rPr>
        <w:t>教学内容</w:t>
      </w:r>
    </w:p>
    <w:bookmarkEnd w:id="26"/>
    <w:p>
      <w:pPr>
        <w:numPr>
          <w:ilvl w:val="0"/>
          <w:numId w:val="42"/>
        </w:numPr>
        <w:spacing w:line="360" w:lineRule="exact"/>
        <w:rPr>
          <w:rFonts w:eastAsia="黑体"/>
          <w:sz w:val="24"/>
        </w:rPr>
      </w:pPr>
      <w:r>
        <w:rPr>
          <w:rFonts w:eastAsia="黑体"/>
          <w:sz w:val="24"/>
        </w:rPr>
        <w:t>主要内容</w:t>
      </w:r>
    </w:p>
    <w:p>
      <w:pPr>
        <w:spacing w:line="360" w:lineRule="exact"/>
        <w:rPr>
          <w:rFonts w:eastAsia="黑体"/>
          <w:sz w:val="24"/>
        </w:rPr>
      </w:pPr>
      <w:r>
        <w:rPr>
          <w:rFonts w:eastAsia="黑体"/>
          <w:sz w:val="24"/>
        </w:rPr>
        <w:t xml:space="preserve">Text I </w:t>
      </w:r>
      <w:r>
        <w:rPr>
          <w:rFonts w:hint="eastAsia" w:eastAsia="黑体"/>
          <w:sz w:val="24"/>
        </w:rPr>
        <w:t>The Art of Smart Guessing</w:t>
      </w:r>
    </w:p>
    <w:p>
      <w:pPr>
        <w:spacing w:line="360" w:lineRule="exact"/>
        <w:ind w:firstLine="424" w:firstLineChars="177"/>
        <w:rPr>
          <w:sz w:val="24"/>
        </w:rPr>
      </w:pPr>
      <w:r>
        <w:rPr>
          <w:sz w:val="24"/>
        </w:rPr>
        <w:t>This expository essay discusses a significant topic: how to hazard a guesstimate so as to solve a Fermi problem. The text, which comprises 20 paragraphs, may be divided into three parts. The first division, which consists of the first five paragraphs, is the introductory part that provides the background of the essay.</w:t>
      </w:r>
      <w:r>
        <w:rPr>
          <w:rFonts w:hint="eastAsia"/>
          <w:sz w:val="24"/>
        </w:rPr>
        <w:t xml:space="preserve"> </w:t>
      </w:r>
      <w:r>
        <w:rPr>
          <w:sz w:val="24"/>
        </w:rPr>
        <w:t>In this part, the writer describes the one-question quiz that he has designed</w:t>
      </w:r>
      <w:r>
        <w:rPr>
          <w:rFonts w:hint="eastAsia"/>
          <w:sz w:val="24"/>
        </w:rPr>
        <w:t>,</w:t>
      </w:r>
      <w:r>
        <w:rPr>
          <w:sz w:val="24"/>
        </w:rPr>
        <w:t xml:space="preserve"> points out three different approaches to the solution with the third one leading to the correct answer, and mentions the result of the quiz. The second division, which includes Paragraphs 6- 18, is the main part of the essay. In this part, the writer first refers to the universal significance of smart guessing. Next, he gives an example of what scientists call a Fermi problem. Then, he defines, explains and illustrates it with actual typical examples. The last example is particularly worth our attention, for it shows how scientific experimentation, careful observation and smart approximation contribute to scientific discoveries or inventions. The last division, which covers the last two paragraphs, is the conclusion of the essay. In this concluding part, the writer answers the question put forward in the beginning and tells us how guesswork helps us arrive at an approximately correct answer.</w:t>
      </w:r>
    </w:p>
    <w:p>
      <w:pPr>
        <w:spacing w:line="360" w:lineRule="exact"/>
        <w:rPr>
          <w:sz w:val="24"/>
        </w:rPr>
      </w:pPr>
      <w:r>
        <w:rPr>
          <w:rFonts w:hint="eastAsia"/>
          <w:sz w:val="24"/>
        </w:rPr>
        <w:t>Text II Education</w:t>
      </w:r>
    </w:p>
    <w:p>
      <w:pPr>
        <w:numPr>
          <w:ilvl w:val="0"/>
          <w:numId w:val="42"/>
        </w:numPr>
        <w:spacing w:line="360" w:lineRule="exact"/>
        <w:rPr>
          <w:rFonts w:eastAsia="黑体"/>
          <w:sz w:val="24"/>
        </w:rPr>
      </w:pPr>
      <w:r>
        <w:rPr>
          <w:rFonts w:eastAsia="黑体"/>
          <w:sz w:val="24"/>
        </w:rPr>
        <w:t>语言知识点</w:t>
      </w:r>
    </w:p>
    <w:p>
      <w:pPr>
        <w:numPr>
          <w:ilvl w:val="0"/>
          <w:numId w:val="43"/>
        </w:numPr>
        <w:spacing w:line="360" w:lineRule="exact"/>
        <w:rPr>
          <w:rFonts w:eastAsia="黑体"/>
          <w:sz w:val="24"/>
        </w:rPr>
      </w:pPr>
      <w:r>
        <w:rPr>
          <w:rFonts w:eastAsia="黑体"/>
          <w:sz w:val="24"/>
        </w:rPr>
        <w:t>Words and expressions; Notes</w:t>
      </w:r>
    </w:p>
    <w:p>
      <w:pPr>
        <w:numPr>
          <w:ilvl w:val="0"/>
          <w:numId w:val="43"/>
        </w:numPr>
        <w:spacing w:line="360" w:lineRule="exact"/>
        <w:rPr>
          <w:rFonts w:eastAsia="黑体"/>
          <w:sz w:val="24"/>
        </w:rPr>
      </w:pPr>
      <w:r>
        <w:rPr>
          <w:sz w:val="24"/>
        </w:rPr>
        <w:t>Expositive writing developed by exemplification</w:t>
      </w:r>
    </w:p>
    <w:p>
      <w:pPr>
        <w:numPr>
          <w:ilvl w:val="0"/>
          <w:numId w:val="42"/>
        </w:numPr>
        <w:spacing w:line="360" w:lineRule="exact"/>
        <w:rPr>
          <w:rFonts w:eastAsia="黑体"/>
          <w:sz w:val="24"/>
        </w:rPr>
      </w:pPr>
      <w:r>
        <w:rPr>
          <w:rFonts w:eastAsia="黑体"/>
          <w:sz w:val="24"/>
        </w:rPr>
        <w:t>问题与应用</w:t>
      </w:r>
    </w:p>
    <w:p>
      <w:pPr>
        <w:numPr>
          <w:ilvl w:val="0"/>
          <w:numId w:val="44"/>
        </w:numPr>
        <w:spacing w:line="360" w:lineRule="exact"/>
        <w:rPr>
          <w:sz w:val="24"/>
        </w:rPr>
      </w:pPr>
      <w:r>
        <w:rPr>
          <w:sz w:val="24"/>
        </w:rPr>
        <w:t xml:space="preserve">Having </w:t>
      </w:r>
      <w:r>
        <w:rPr>
          <w:rFonts w:hint="eastAsia"/>
          <w:sz w:val="24"/>
        </w:rPr>
        <w:t>a</w:t>
      </w:r>
      <w:r>
        <w:rPr>
          <w:sz w:val="24"/>
        </w:rPr>
        <w:t xml:space="preserve"> Discussion</w:t>
      </w:r>
    </w:p>
    <w:p>
      <w:pPr>
        <w:spacing w:line="360" w:lineRule="exact"/>
        <w:ind w:firstLine="424" w:firstLineChars="177"/>
        <w:rPr>
          <w:sz w:val="24"/>
        </w:rPr>
      </w:pPr>
      <w:r>
        <w:rPr>
          <w:sz w:val="24"/>
        </w:rPr>
        <w:t>Many people are born to be curious. They always have lots of questions. With five Ws and one H, they are interested not only in the past and the present, but also in the future. More often than not, science and technology develop on the basis of many guesses, smart and wild, made by such people. Voice our opinions about some inventions which stemmed from smart guesses.</w:t>
      </w:r>
    </w:p>
    <w:p>
      <w:pPr>
        <w:numPr>
          <w:ilvl w:val="0"/>
          <w:numId w:val="40"/>
        </w:numPr>
        <w:spacing w:line="360" w:lineRule="exact"/>
        <w:rPr>
          <w:rFonts w:ascii="黑体" w:eastAsia="黑体"/>
          <w:sz w:val="24"/>
        </w:rPr>
      </w:pPr>
      <w:bookmarkStart w:id="27" w:name="_Hlk58063481"/>
      <w:r>
        <w:rPr>
          <w:rFonts w:hint="eastAsia" w:ascii="黑体" w:eastAsia="黑体"/>
          <w:sz w:val="24"/>
        </w:rPr>
        <w:t>课后练习</w:t>
      </w:r>
    </w:p>
    <w:p>
      <w:pPr>
        <w:numPr>
          <w:ilvl w:val="0"/>
          <w:numId w:val="45"/>
        </w:numPr>
        <w:spacing w:line="360" w:lineRule="exact"/>
        <w:rPr>
          <w:sz w:val="24"/>
        </w:rPr>
      </w:pPr>
      <w:r>
        <w:rPr>
          <w:sz w:val="24"/>
        </w:rPr>
        <w:t>Q</w:t>
      </w:r>
      <w:r>
        <w:rPr>
          <w:rFonts w:hint="eastAsia"/>
          <w:sz w:val="24"/>
        </w:rPr>
        <w:t>uestions for text comprehension</w:t>
      </w:r>
    </w:p>
    <w:p>
      <w:pPr>
        <w:numPr>
          <w:ilvl w:val="0"/>
          <w:numId w:val="45"/>
        </w:numPr>
        <w:spacing w:line="360" w:lineRule="exact"/>
        <w:rPr>
          <w:sz w:val="24"/>
        </w:rPr>
      </w:pPr>
      <w:r>
        <w:rPr>
          <w:sz w:val="24"/>
        </w:rPr>
        <w:t>Language work</w:t>
      </w:r>
    </w:p>
    <w:p>
      <w:pPr>
        <w:numPr>
          <w:ilvl w:val="0"/>
          <w:numId w:val="45"/>
        </w:numPr>
        <w:spacing w:line="360" w:lineRule="exact"/>
        <w:rPr>
          <w:sz w:val="24"/>
        </w:rPr>
      </w:pPr>
      <w:r>
        <w:rPr>
          <w:sz w:val="24"/>
        </w:rPr>
        <w:t>Translation</w:t>
      </w:r>
      <w:r>
        <w:rPr>
          <w:rFonts w:hint="eastAsia"/>
          <w:sz w:val="24"/>
        </w:rPr>
        <w:t xml:space="preserve"> exercises</w:t>
      </w:r>
    </w:p>
    <w:p>
      <w:pPr>
        <w:numPr>
          <w:ilvl w:val="0"/>
          <w:numId w:val="45"/>
        </w:numPr>
        <w:spacing w:line="360" w:lineRule="exact"/>
        <w:rPr>
          <w:rFonts w:ascii="黑体" w:eastAsia="黑体"/>
          <w:sz w:val="24"/>
        </w:rPr>
      </w:pPr>
      <w:r>
        <w:rPr>
          <w:sz w:val="24"/>
        </w:rPr>
        <w:t>Writing</w:t>
      </w:r>
      <w:r>
        <w:rPr>
          <w:rFonts w:hint="eastAsia"/>
          <w:sz w:val="24"/>
        </w:rPr>
        <w:t xml:space="preserve"> practice</w:t>
      </w:r>
    </w:p>
    <w:p>
      <w:pPr>
        <w:numPr>
          <w:ilvl w:val="0"/>
          <w:numId w:val="40"/>
        </w:numPr>
        <w:spacing w:line="360" w:lineRule="exact"/>
        <w:rPr>
          <w:rFonts w:ascii="黑体" w:eastAsia="黑体"/>
          <w:sz w:val="24"/>
        </w:rPr>
      </w:pPr>
      <w:r>
        <w:rPr>
          <w:rFonts w:hint="eastAsia" w:ascii="黑体" w:eastAsia="黑体"/>
          <w:sz w:val="24"/>
        </w:rPr>
        <w:t>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bookmarkEnd w:id="27"/>
    <w:p>
      <w:pPr>
        <w:tabs>
          <w:tab w:val="left" w:pos="4860"/>
        </w:tabs>
        <w:spacing w:line="360" w:lineRule="exact"/>
        <w:jc w:val="center"/>
        <w:rPr>
          <w:b/>
          <w:sz w:val="24"/>
        </w:rPr>
      </w:pPr>
    </w:p>
    <w:p>
      <w:pPr>
        <w:tabs>
          <w:tab w:val="left" w:pos="4860"/>
        </w:tabs>
        <w:spacing w:line="360" w:lineRule="exact"/>
        <w:jc w:val="center"/>
        <w:rPr>
          <w:b/>
          <w:sz w:val="24"/>
        </w:rPr>
      </w:pPr>
      <w:bookmarkStart w:id="28" w:name="_Hlk58063488"/>
      <w:r>
        <w:rPr>
          <w:b/>
          <w:sz w:val="24"/>
        </w:rPr>
        <w:t xml:space="preserve">UNIT </w:t>
      </w:r>
      <w:r>
        <w:rPr>
          <w:rFonts w:hint="eastAsia"/>
          <w:b/>
          <w:sz w:val="24"/>
        </w:rPr>
        <w:t>8</w:t>
      </w:r>
    </w:p>
    <w:bookmarkEnd w:id="28"/>
    <w:p>
      <w:pPr>
        <w:numPr>
          <w:ilvl w:val="0"/>
          <w:numId w:val="46"/>
        </w:numPr>
        <w:spacing w:line="360" w:lineRule="exact"/>
        <w:rPr>
          <w:rFonts w:ascii="黑体" w:eastAsia="黑体"/>
          <w:sz w:val="24"/>
        </w:rPr>
      </w:pPr>
      <w:bookmarkStart w:id="29" w:name="_Hlk58063620"/>
      <w:r>
        <w:rPr>
          <w:rFonts w:hint="eastAsia" w:ascii="黑体" w:eastAsia="黑体"/>
          <w:sz w:val="24"/>
        </w:rPr>
        <w:t>目的与要求</w:t>
      </w:r>
    </w:p>
    <w:bookmarkEnd w:id="29"/>
    <w:p>
      <w:pPr>
        <w:spacing w:line="360" w:lineRule="exact"/>
        <w:rPr>
          <w:rFonts w:eastAsia="黑体"/>
          <w:sz w:val="24"/>
        </w:rPr>
      </w:pPr>
      <w:r>
        <w:rPr>
          <w:rFonts w:eastAsia="黑体"/>
          <w:sz w:val="24"/>
        </w:rPr>
        <w:t>After learning this unit, students will be able to</w:t>
      </w:r>
    </w:p>
    <w:p>
      <w:pPr>
        <w:numPr>
          <w:ilvl w:val="0"/>
          <w:numId w:val="47"/>
        </w:numPr>
        <w:spacing w:line="360" w:lineRule="exact"/>
        <w:rPr>
          <w:rFonts w:eastAsia="黑体"/>
          <w:sz w:val="24"/>
        </w:rPr>
      </w:pPr>
      <w:r>
        <w:rPr>
          <w:rFonts w:eastAsia="黑体"/>
          <w:sz w:val="24"/>
        </w:rPr>
        <w:t>understand the main idea of the text and talk about it;</w:t>
      </w:r>
    </w:p>
    <w:p>
      <w:pPr>
        <w:numPr>
          <w:ilvl w:val="0"/>
          <w:numId w:val="47"/>
        </w:numPr>
        <w:spacing w:line="360" w:lineRule="exact"/>
        <w:rPr>
          <w:rFonts w:eastAsia="黑体"/>
          <w:sz w:val="24"/>
        </w:rPr>
      </w:pPr>
      <w:r>
        <w:rPr>
          <w:rFonts w:eastAsia="黑体"/>
          <w:sz w:val="24"/>
        </w:rPr>
        <w:t>understand the organization and development of the text;</w:t>
      </w:r>
    </w:p>
    <w:p>
      <w:pPr>
        <w:numPr>
          <w:ilvl w:val="0"/>
          <w:numId w:val="47"/>
        </w:numPr>
        <w:spacing w:line="360" w:lineRule="exact"/>
        <w:rPr>
          <w:rFonts w:eastAsia="黑体"/>
          <w:sz w:val="24"/>
        </w:rPr>
      </w:pPr>
      <w:r>
        <w:rPr>
          <w:rFonts w:eastAsia="黑体"/>
          <w:sz w:val="24"/>
        </w:rPr>
        <w:t>understand the writing style of the text and the rhetorical devices used in it;</w:t>
      </w:r>
    </w:p>
    <w:p>
      <w:pPr>
        <w:numPr>
          <w:ilvl w:val="0"/>
          <w:numId w:val="47"/>
        </w:numPr>
        <w:spacing w:line="360" w:lineRule="exact"/>
        <w:rPr>
          <w:rFonts w:eastAsia="黑体"/>
          <w:sz w:val="24"/>
        </w:rPr>
      </w:pPr>
      <w:r>
        <w:rPr>
          <w:rFonts w:eastAsia="黑体"/>
          <w:sz w:val="24"/>
        </w:rPr>
        <w:t xml:space="preserve">grasp the </w:t>
      </w:r>
      <w:r>
        <w:rPr>
          <w:rFonts w:hint="eastAsia"/>
          <w:sz w:val="24"/>
        </w:rPr>
        <w:t>k</w:t>
      </w:r>
      <w:r>
        <w:rPr>
          <w:sz w:val="24"/>
        </w:rPr>
        <w:t>ey language and grammar points</w:t>
      </w:r>
    </w:p>
    <w:p>
      <w:pPr>
        <w:numPr>
          <w:ilvl w:val="0"/>
          <w:numId w:val="46"/>
        </w:numPr>
        <w:spacing w:line="360" w:lineRule="exact"/>
        <w:rPr>
          <w:rFonts w:ascii="黑体" w:eastAsia="黑体"/>
          <w:sz w:val="24"/>
        </w:rPr>
      </w:pPr>
      <w:bookmarkStart w:id="30" w:name="_Hlk58063631"/>
      <w:r>
        <w:rPr>
          <w:rFonts w:hint="eastAsia" w:ascii="黑体" w:eastAsia="黑体"/>
          <w:sz w:val="24"/>
        </w:rPr>
        <w:t>教学</w:t>
      </w:r>
      <w:bookmarkStart w:id="31" w:name="_Hlk58063625"/>
      <w:r>
        <w:rPr>
          <w:rFonts w:hint="eastAsia" w:ascii="黑体" w:eastAsia="黑体"/>
          <w:sz w:val="24"/>
        </w:rPr>
        <w:t>内容</w:t>
      </w:r>
      <w:bookmarkEnd w:id="31"/>
    </w:p>
    <w:bookmarkEnd w:id="30"/>
    <w:p>
      <w:pPr>
        <w:numPr>
          <w:ilvl w:val="0"/>
          <w:numId w:val="48"/>
        </w:numPr>
        <w:spacing w:line="360" w:lineRule="exact"/>
        <w:rPr>
          <w:rFonts w:eastAsia="黑体"/>
          <w:sz w:val="24"/>
        </w:rPr>
      </w:pPr>
      <w:r>
        <w:rPr>
          <w:rFonts w:eastAsia="黑体"/>
          <w:sz w:val="24"/>
        </w:rPr>
        <w:t>主要内容</w:t>
      </w:r>
    </w:p>
    <w:p>
      <w:pPr>
        <w:spacing w:line="360" w:lineRule="exact"/>
        <w:rPr>
          <w:rFonts w:eastAsia="黑体"/>
          <w:sz w:val="24"/>
        </w:rPr>
      </w:pPr>
      <w:r>
        <w:rPr>
          <w:rFonts w:eastAsia="黑体"/>
          <w:sz w:val="24"/>
        </w:rPr>
        <w:t xml:space="preserve">Text I </w:t>
      </w:r>
      <w:r>
        <w:rPr>
          <w:rFonts w:hint="eastAsia" w:eastAsia="黑体"/>
          <w:sz w:val="24"/>
        </w:rPr>
        <w:t>Love and Resentment</w:t>
      </w:r>
    </w:p>
    <w:p>
      <w:pPr>
        <w:spacing w:line="360" w:lineRule="exact"/>
        <w:ind w:firstLine="424" w:firstLineChars="177"/>
        <w:rPr>
          <w:sz w:val="24"/>
        </w:rPr>
      </w:pPr>
      <w:r>
        <w:rPr>
          <w:sz w:val="24"/>
        </w:rPr>
        <w:t>This narrative text consists of dynamic and vivid accounts of the chief character’s mental illness and her behavior, and of the writer’s love and resentment of her daughter. Different moods and behavior of the chief character are represented. When seized with mental illness, or irritated by her mother, she pours out frenzied mutterings or infuriated utterances and complaints. When she becomes quiet and impassive, she acts normally and even gently or mildly. There are many examples in the text that clearly show that the writer both loves and resents her daughter. This seems quite natural if we consider the chief character’s illness and behavior as well as the writer’s actual situation. After reading the story, we come to see that the mentally ill are pathetic creatures, who deserve our love, care and compassion.</w:t>
      </w:r>
    </w:p>
    <w:p>
      <w:pPr>
        <w:spacing w:line="360" w:lineRule="exact"/>
        <w:rPr>
          <w:sz w:val="24"/>
        </w:rPr>
      </w:pPr>
      <w:r>
        <w:rPr>
          <w:rFonts w:hint="eastAsia"/>
          <w:sz w:val="24"/>
        </w:rPr>
        <w:t>Text II Gay</w:t>
      </w:r>
    </w:p>
    <w:p>
      <w:pPr>
        <w:numPr>
          <w:ilvl w:val="0"/>
          <w:numId w:val="48"/>
        </w:numPr>
        <w:spacing w:line="360" w:lineRule="exact"/>
        <w:rPr>
          <w:rFonts w:eastAsia="黑体"/>
          <w:sz w:val="24"/>
        </w:rPr>
      </w:pPr>
      <w:r>
        <w:rPr>
          <w:rFonts w:eastAsia="黑体"/>
          <w:sz w:val="24"/>
        </w:rPr>
        <w:t>语言知识点</w:t>
      </w:r>
    </w:p>
    <w:p>
      <w:pPr>
        <w:numPr>
          <w:ilvl w:val="0"/>
          <w:numId w:val="49"/>
        </w:numPr>
        <w:spacing w:line="360" w:lineRule="exact"/>
        <w:rPr>
          <w:rFonts w:eastAsia="黑体"/>
          <w:sz w:val="24"/>
        </w:rPr>
      </w:pPr>
      <w:r>
        <w:rPr>
          <w:rFonts w:eastAsia="黑体"/>
          <w:sz w:val="24"/>
        </w:rPr>
        <w:t>Words and expressions; Notes</w:t>
      </w:r>
    </w:p>
    <w:p>
      <w:pPr>
        <w:numPr>
          <w:ilvl w:val="0"/>
          <w:numId w:val="49"/>
        </w:numPr>
        <w:spacing w:line="360" w:lineRule="exact"/>
        <w:rPr>
          <w:sz w:val="24"/>
        </w:rPr>
      </w:pPr>
      <w:r>
        <w:rPr>
          <w:sz w:val="24"/>
        </w:rPr>
        <w:t>Features of vivid narration</w:t>
      </w:r>
    </w:p>
    <w:p>
      <w:pPr>
        <w:numPr>
          <w:ilvl w:val="0"/>
          <w:numId w:val="49"/>
        </w:numPr>
        <w:spacing w:line="360" w:lineRule="exact"/>
        <w:rPr>
          <w:rFonts w:eastAsia="黑体"/>
          <w:sz w:val="24"/>
        </w:rPr>
      </w:pPr>
      <w:r>
        <w:rPr>
          <w:sz w:val="24"/>
        </w:rPr>
        <w:t>Writing strategies: flashback</w:t>
      </w:r>
    </w:p>
    <w:p>
      <w:pPr>
        <w:numPr>
          <w:ilvl w:val="0"/>
          <w:numId w:val="48"/>
        </w:numPr>
        <w:spacing w:line="360" w:lineRule="exact"/>
        <w:rPr>
          <w:rFonts w:eastAsia="黑体"/>
          <w:sz w:val="24"/>
        </w:rPr>
      </w:pPr>
      <w:r>
        <w:rPr>
          <w:rFonts w:eastAsia="黑体"/>
          <w:sz w:val="24"/>
        </w:rPr>
        <w:t>问题与应用</w:t>
      </w:r>
    </w:p>
    <w:p>
      <w:pPr>
        <w:numPr>
          <w:ilvl w:val="0"/>
          <w:numId w:val="50"/>
        </w:numPr>
        <w:spacing w:line="360" w:lineRule="exact"/>
        <w:rPr>
          <w:sz w:val="24"/>
        </w:rPr>
      </w:pPr>
      <w:r>
        <w:rPr>
          <w:sz w:val="24"/>
        </w:rPr>
        <w:t xml:space="preserve">Having </w:t>
      </w:r>
      <w:r>
        <w:rPr>
          <w:rFonts w:hint="eastAsia"/>
          <w:sz w:val="24"/>
        </w:rPr>
        <w:t>a</w:t>
      </w:r>
      <w:r>
        <w:rPr>
          <w:sz w:val="24"/>
        </w:rPr>
        <w:t xml:space="preserve"> Discussion</w:t>
      </w:r>
    </w:p>
    <w:p>
      <w:pPr>
        <w:spacing w:line="360" w:lineRule="exact"/>
        <w:ind w:firstLine="424" w:firstLineChars="177"/>
        <w:rPr>
          <w:rFonts w:eastAsia="黑体"/>
          <w:sz w:val="24"/>
        </w:rPr>
      </w:pPr>
      <w:r>
        <w:rPr>
          <w:sz w:val="24"/>
        </w:rPr>
        <w:t>For one reason or another, more and more people, especially young people, suffer from depression. They either live in constant anxiety or fear, manifest mania of some kind, or even manifest suicidal tendencies. Besides medication and social concern, we mentally normal people should, on the one hand, take care of ourselves physically and mentally, and on the other, try to lessen the sufferings of those under depression. Probably the passage Love and Resentment could trigger a discussion among you.</w:t>
      </w:r>
    </w:p>
    <w:p>
      <w:pPr>
        <w:numPr>
          <w:ilvl w:val="0"/>
          <w:numId w:val="46"/>
        </w:numPr>
        <w:spacing w:line="360" w:lineRule="exact"/>
        <w:rPr>
          <w:rFonts w:ascii="黑体" w:eastAsia="黑体"/>
          <w:sz w:val="24"/>
        </w:rPr>
      </w:pPr>
      <w:bookmarkStart w:id="32" w:name="_Hlk58063716"/>
      <w:r>
        <w:rPr>
          <w:rFonts w:hint="eastAsia" w:ascii="黑体" w:eastAsia="黑体"/>
          <w:sz w:val="24"/>
        </w:rPr>
        <w:t>课后练习</w:t>
      </w:r>
    </w:p>
    <w:p>
      <w:pPr>
        <w:numPr>
          <w:ilvl w:val="0"/>
          <w:numId w:val="51"/>
        </w:numPr>
        <w:spacing w:line="360" w:lineRule="exact"/>
        <w:rPr>
          <w:sz w:val="24"/>
        </w:rPr>
      </w:pPr>
      <w:r>
        <w:rPr>
          <w:sz w:val="24"/>
        </w:rPr>
        <w:t>Q</w:t>
      </w:r>
      <w:r>
        <w:rPr>
          <w:rFonts w:hint="eastAsia"/>
          <w:sz w:val="24"/>
        </w:rPr>
        <w:t>uestions for text comprehension</w:t>
      </w:r>
    </w:p>
    <w:p>
      <w:pPr>
        <w:numPr>
          <w:ilvl w:val="0"/>
          <w:numId w:val="51"/>
        </w:numPr>
        <w:spacing w:line="360" w:lineRule="exact"/>
        <w:rPr>
          <w:sz w:val="24"/>
        </w:rPr>
      </w:pPr>
      <w:r>
        <w:rPr>
          <w:sz w:val="24"/>
        </w:rPr>
        <w:t>Language work</w:t>
      </w:r>
    </w:p>
    <w:p>
      <w:pPr>
        <w:numPr>
          <w:ilvl w:val="0"/>
          <w:numId w:val="51"/>
        </w:numPr>
        <w:spacing w:line="360" w:lineRule="exact"/>
        <w:rPr>
          <w:sz w:val="24"/>
        </w:rPr>
      </w:pPr>
      <w:r>
        <w:rPr>
          <w:sz w:val="24"/>
        </w:rPr>
        <w:t>Translation</w:t>
      </w:r>
      <w:r>
        <w:rPr>
          <w:rFonts w:hint="eastAsia"/>
          <w:sz w:val="24"/>
        </w:rPr>
        <w:t xml:space="preserve"> exercises</w:t>
      </w:r>
    </w:p>
    <w:p>
      <w:pPr>
        <w:numPr>
          <w:ilvl w:val="0"/>
          <w:numId w:val="51"/>
        </w:numPr>
        <w:spacing w:line="360" w:lineRule="exact"/>
        <w:rPr>
          <w:rFonts w:ascii="黑体" w:eastAsia="黑体"/>
          <w:sz w:val="24"/>
        </w:rPr>
      </w:pPr>
      <w:r>
        <w:rPr>
          <w:sz w:val="24"/>
        </w:rPr>
        <w:t>Writing</w:t>
      </w:r>
      <w:r>
        <w:rPr>
          <w:rFonts w:hint="eastAsia"/>
          <w:sz w:val="24"/>
        </w:rPr>
        <w:t xml:space="preserve"> practice</w:t>
      </w:r>
    </w:p>
    <w:p>
      <w:pPr>
        <w:numPr>
          <w:ilvl w:val="0"/>
          <w:numId w:val="46"/>
        </w:numPr>
        <w:spacing w:line="360" w:lineRule="exact"/>
        <w:rPr>
          <w:rFonts w:ascii="黑体" w:eastAsia="黑体"/>
          <w:sz w:val="24"/>
        </w:rPr>
      </w:pPr>
      <w:r>
        <w:rPr>
          <w:rFonts w:hint="eastAsia" w:ascii="黑体" w:eastAsia="黑体"/>
          <w:sz w:val="24"/>
        </w:rPr>
        <w:t>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bookmarkEnd w:id="32"/>
    <w:p>
      <w:pPr>
        <w:tabs>
          <w:tab w:val="left" w:pos="4860"/>
        </w:tabs>
        <w:spacing w:line="360" w:lineRule="exact"/>
        <w:jc w:val="center"/>
        <w:rPr>
          <w:b/>
          <w:sz w:val="24"/>
        </w:rPr>
      </w:pPr>
    </w:p>
    <w:p>
      <w:pPr>
        <w:tabs>
          <w:tab w:val="left" w:pos="4860"/>
        </w:tabs>
        <w:spacing w:line="360" w:lineRule="exact"/>
        <w:jc w:val="center"/>
        <w:rPr>
          <w:b/>
          <w:sz w:val="24"/>
        </w:rPr>
      </w:pPr>
      <w:bookmarkStart w:id="33" w:name="_Hlk58063736"/>
      <w:r>
        <w:rPr>
          <w:b/>
          <w:sz w:val="24"/>
        </w:rPr>
        <w:t xml:space="preserve">UNIT </w:t>
      </w:r>
      <w:r>
        <w:rPr>
          <w:rFonts w:hint="eastAsia"/>
          <w:b/>
          <w:sz w:val="24"/>
        </w:rPr>
        <w:t>9</w:t>
      </w:r>
    </w:p>
    <w:bookmarkEnd w:id="33"/>
    <w:p>
      <w:pPr>
        <w:numPr>
          <w:ilvl w:val="0"/>
          <w:numId w:val="52"/>
        </w:numPr>
        <w:spacing w:line="360" w:lineRule="exact"/>
        <w:rPr>
          <w:rFonts w:ascii="黑体" w:eastAsia="黑体"/>
          <w:sz w:val="24"/>
        </w:rPr>
      </w:pPr>
      <w:bookmarkStart w:id="34" w:name="_Hlk58063755"/>
      <w:r>
        <w:rPr>
          <w:rFonts w:hint="eastAsia" w:ascii="黑体" w:eastAsia="黑体"/>
          <w:sz w:val="24"/>
        </w:rPr>
        <w:t>目的与要求</w:t>
      </w:r>
    </w:p>
    <w:bookmarkEnd w:id="34"/>
    <w:p>
      <w:pPr>
        <w:spacing w:line="360" w:lineRule="exact"/>
        <w:rPr>
          <w:rFonts w:eastAsia="黑体"/>
          <w:sz w:val="24"/>
        </w:rPr>
      </w:pPr>
      <w:r>
        <w:rPr>
          <w:rFonts w:eastAsia="黑体"/>
          <w:sz w:val="24"/>
        </w:rPr>
        <w:t>After learning this unit, students will be able to</w:t>
      </w:r>
    </w:p>
    <w:p>
      <w:pPr>
        <w:numPr>
          <w:ilvl w:val="0"/>
          <w:numId w:val="53"/>
        </w:numPr>
        <w:spacing w:line="360" w:lineRule="exact"/>
        <w:rPr>
          <w:rFonts w:eastAsia="黑体"/>
          <w:sz w:val="24"/>
        </w:rPr>
      </w:pPr>
      <w:r>
        <w:rPr>
          <w:rFonts w:eastAsia="黑体"/>
          <w:sz w:val="24"/>
        </w:rPr>
        <w:t>understand the main idea of the text and talk about it;</w:t>
      </w:r>
    </w:p>
    <w:p>
      <w:pPr>
        <w:numPr>
          <w:ilvl w:val="0"/>
          <w:numId w:val="53"/>
        </w:numPr>
        <w:spacing w:line="360" w:lineRule="exact"/>
        <w:rPr>
          <w:rFonts w:eastAsia="黑体"/>
          <w:sz w:val="24"/>
        </w:rPr>
      </w:pPr>
      <w:r>
        <w:rPr>
          <w:rFonts w:eastAsia="黑体"/>
          <w:sz w:val="24"/>
        </w:rPr>
        <w:t>understand the organization and development of the text;</w:t>
      </w:r>
    </w:p>
    <w:p>
      <w:pPr>
        <w:numPr>
          <w:ilvl w:val="0"/>
          <w:numId w:val="53"/>
        </w:numPr>
        <w:spacing w:line="360" w:lineRule="exact"/>
        <w:rPr>
          <w:rFonts w:eastAsia="黑体"/>
          <w:sz w:val="24"/>
        </w:rPr>
      </w:pPr>
      <w:r>
        <w:rPr>
          <w:rFonts w:eastAsia="黑体"/>
          <w:sz w:val="24"/>
        </w:rPr>
        <w:t>understand the writing style of the text and the rhetorical devices used in it;</w:t>
      </w:r>
    </w:p>
    <w:p>
      <w:pPr>
        <w:numPr>
          <w:ilvl w:val="0"/>
          <w:numId w:val="53"/>
        </w:numPr>
        <w:spacing w:line="360" w:lineRule="exact"/>
        <w:rPr>
          <w:rFonts w:eastAsia="黑体"/>
          <w:sz w:val="24"/>
        </w:rPr>
      </w:pPr>
      <w:r>
        <w:rPr>
          <w:rFonts w:eastAsia="黑体"/>
          <w:sz w:val="24"/>
        </w:rPr>
        <w:t xml:space="preserve">grasp the </w:t>
      </w:r>
      <w:r>
        <w:rPr>
          <w:rFonts w:hint="eastAsia"/>
          <w:sz w:val="24"/>
        </w:rPr>
        <w:t>k</w:t>
      </w:r>
      <w:r>
        <w:rPr>
          <w:sz w:val="24"/>
        </w:rPr>
        <w:t>ey language and grammar points</w:t>
      </w:r>
    </w:p>
    <w:p>
      <w:pPr>
        <w:numPr>
          <w:ilvl w:val="0"/>
          <w:numId w:val="52"/>
        </w:numPr>
        <w:spacing w:line="360" w:lineRule="exact"/>
        <w:rPr>
          <w:rFonts w:ascii="黑体" w:eastAsia="黑体"/>
          <w:sz w:val="24"/>
        </w:rPr>
      </w:pPr>
      <w:bookmarkStart w:id="35" w:name="_Hlk58063760"/>
      <w:r>
        <w:rPr>
          <w:rFonts w:hint="eastAsia" w:ascii="黑体" w:eastAsia="黑体"/>
          <w:sz w:val="24"/>
        </w:rPr>
        <w:t>教学内容</w:t>
      </w:r>
    </w:p>
    <w:bookmarkEnd w:id="35"/>
    <w:p>
      <w:pPr>
        <w:numPr>
          <w:ilvl w:val="0"/>
          <w:numId w:val="54"/>
        </w:numPr>
        <w:spacing w:line="360" w:lineRule="exact"/>
        <w:rPr>
          <w:rFonts w:eastAsia="黑体"/>
          <w:sz w:val="24"/>
        </w:rPr>
      </w:pPr>
      <w:r>
        <w:rPr>
          <w:rFonts w:eastAsia="黑体"/>
          <w:sz w:val="24"/>
        </w:rPr>
        <w:t>主要内容</w:t>
      </w:r>
    </w:p>
    <w:p>
      <w:pPr>
        <w:spacing w:line="360" w:lineRule="exact"/>
        <w:rPr>
          <w:rFonts w:eastAsia="黑体"/>
          <w:sz w:val="24"/>
        </w:rPr>
      </w:pPr>
      <w:r>
        <w:rPr>
          <w:rFonts w:eastAsia="黑体"/>
          <w:sz w:val="24"/>
        </w:rPr>
        <w:t xml:space="preserve">Text I </w:t>
      </w:r>
      <w:r>
        <w:rPr>
          <w:rFonts w:hint="eastAsia" w:eastAsia="黑体"/>
          <w:sz w:val="24"/>
        </w:rPr>
        <w:t>Kids and Computers: Digital Danger</w:t>
      </w:r>
    </w:p>
    <w:p>
      <w:pPr>
        <w:spacing w:line="360" w:lineRule="exact"/>
        <w:ind w:firstLine="424" w:firstLineChars="177"/>
        <w:rPr>
          <w:sz w:val="24"/>
        </w:rPr>
      </w:pPr>
      <w:r>
        <w:rPr>
          <w:sz w:val="24"/>
        </w:rPr>
        <w:t>This expository essay, developed mainly by contrast, contains vivid accounts, and impressive descriptions of both typically active and passive games that children often play. As suggested by the title, this essay mainly proves or illustrates the digital danger to which so many children are exposed. Are computer games fundamentally different from board games? Does talking on the phone develop the same skills as chatting online? What’s the difference between painting with watercolors and “coloring” with a desktop paintbox program? Alison Sperry</w:t>
      </w:r>
      <w:r>
        <w:rPr>
          <w:rFonts w:hint="eastAsia"/>
          <w:sz w:val="24"/>
        </w:rPr>
        <w:t xml:space="preserve">, </w:t>
      </w:r>
      <w:r>
        <w:rPr>
          <w:sz w:val="24"/>
        </w:rPr>
        <w:t>the writer of this essay, explores these questions and comes up with some disturbing answers.</w:t>
      </w:r>
    </w:p>
    <w:p>
      <w:pPr>
        <w:spacing w:line="360" w:lineRule="exact"/>
        <w:ind w:firstLine="424" w:firstLineChars="177"/>
        <w:rPr>
          <w:sz w:val="24"/>
        </w:rPr>
      </w:pPr>
      <w:r>
        <w:rPr>
          <w:sz w:val="24"/>
        </w:rPr>
        <w:t>The whole essay, which consists of ten paragraphs, may be divided into three parts. The first two paragraphs, the beginning part, present the first contrast: the first paragraph exemplifies the positive influence of active games on kids, while the second paragraph points out the enormous impact of passive games on children. Paragraphs 3-8</w:t>
      </w:r>
      <w:r>
        <w:rPr>
          <w:rFonts w:hint="eastAsia"/>
          <w:sz w:val="24"/>
        </w:rPr>
        <w:t>,</w:t>
      </w:r>
      <w:r>
        <w:rPr>
          <w:sz w:val="24"/>
        </w:rPr>
        <w:t xml:space="preserve"> the second division of the text, concretely illustrate the positive influence of active games on children and the negative impact of passive electronic games or activities. Through the three contrasts presented, the author’s opinion on the issue becomes clear. The last two paragraphs, only two short questions, make up the concluding part of the essay. This conclusion indirectly emphasizes the awful impact on children exerted by such depressingly familiar games as are described in the eighth paragraph.</w:t>
      </w:r>
    </w:p>
    <w:p>
      <w:pPr>
        <w:spacing w:line="360" w:lineRule="exact"/>
        <w:rPr>
          <w:sz w:val="24"/>
        </w:rPr>
      </w:pPr>
      <w:r>
        <w:rPr>
          <w:rFonts w:hint="eastAsia"/>
          <w:sz w:val="24"/>
        </w:rPr>
        <w:t>Text II The World of E-Books Is Here</w:t>
      </w:r>
    </w:p>
    <w:p>
      <w:pPr>
        <w:numPr>
          <w:ilvl w:val="0"/>
          <w:numId w:val="54"/>
        </w:numPr>
        <w:spacing w:line="360" w:lineRule="exact"/>
        <w:rPr>
          <w:rFonts w:eastAsia="黑体"/>
          <w:sz w:val="24"/>
        </w:rPr>
      </w:pPr>
      <w:r>
        <w:rPr>
          <w:rFonts w:eastAsia="黑体"/>
          <w:sz w:val="24"/>
        </w:rPr>
        <w:t>语言知识点</w:t>
      </w:r>
    </w:p>
    <w:p>
      <w:pPr>
        <w:numPr>
          <w:ilvl w:val="0"/>
          <w:numId w:val="55"/>
        </w:numPr>
        <w:spacing w:line="360" w:lineRule="exact"/>
        <w:rPr>
          <w:rFonts w:eastAsia="黑体"/>
          <w:sz w:val="24"/>
        </w:rPr>
      </w:pPr>
      <w:r>
        <w:rPr>
          <w:rFonts w:eastAsia="黑体"/>
          <w:sz w:val="24"/>
        </w:rPr>
        <w:t>Words and expressions; Notes</w:t>
      </w:r>
    </w:p>
    <w:p>
      <w:pPr>
        <w:numPr>
          <w:ilvl w:val="0"/>
          <w:numId w:val="55"/>
        </w:numPr>
        <w:spacing w:line="360" w:lineRule="exact"/>
        <w:rPr>
          <w:rFonts w:eastAsia="黑体"/>
          <w:sz w:val="24"/>
        </w:rPr>
      </w:pPr>
      <w:r>
        <w:rPr>
          <w:sz w:val="24"/>
        </w:rPr>
        <w:t>Writing strategies: persuasive writing by contrast</w:t>
      </w:r>
    </w:p>
    <w:p>
      <w:pPr>
        <w:numPr>
          <w:ilvl w:val="0"/>
          <w:numId w:val="54"/>
        </w:numPr>
        <w:spacing w:line="360" w:lineRule="exact"/>
        <w:rPr>
          <w:rFonts w:eastAsia="黑体"/>
          <w:sz w:val="24"/>
        </w:rPr>
      </w:pPr>
      <w:r>
        <w:rPr>
          <w:rFonts w:eastAsia="黑体"/>
          <w:sz w:val="24"/>
        </w:rPr>
        <w:t>问题与应用</w:t>
      </w:r>
    </w:p>
    <w:p>
      <w:pPr>
        <w:numPr>
          <w:ilvl w:val="0"/>
          <w:numId w:val="56"/>
        </w:numPr>
        <w:spacing w:line="360" w:lineRule="exact"/>
        <w:rPr>
          <w:sz w:val="24"/>
        </w:rPr>
      </w:pPr>
      <w:r>
        <w:rPr>
          <w:sz w:val="24"/>
        </w:rPr>
        <w:t xml:space="preserve">Having </w:t>
      </w:r>
      <w:r>
        <w:rPr>
          <w:rFonts w:hint="eastAsia"/>
          <w:sz w:val="24"/>
        </w:rPr>
        <w:t>a</w:t>
      </w:r>
      <w:r>
        <w:rPr>
          <w:sz w:val="24"/>
        </w:rPr>
        <w:t xml:space="preserve"> Discussion</w:t>
      </w:r>
    </w:p>
    <w:p>
      <w:pPr>
        <w:spacing w:line="360" w:lineRule="exact"/>
        <w:ind w:firstLine="424" w:firstLineChars="177"/>
        <w:rPr>
          <w:rFonts w:eastAsia="黑体"/>
          <w:sz w:val="24"/>
        </w:rPr>
      </w:pPr>
      <w:r>
        <w:rPr>
          <w:sz w:val="24"/>
        </w:rPr>
        <w:t>Whenever new things show up in the world, there are people for them and people against them. It is also true with computer activities and video games. The truth is, however, that the world has entered the IT age, and people can’t possibly survive without computer. But on the other hand, some children have been preoccupied with computer games, incurring a heavy loss of time in their study. Have a discussion about the merits and demerits of computer games.</w:t>
      </w:r>
    </w:p>
    <w:p>
      <w:pPr>
        <w:numPr>
          <w:ilvl w:val="0"/>
          <w:numId w:val="52"/>
        </w:numPr>
        <w:spacing w:line="360" w:lineRule="exact"/>
        <w:rPr>
          <w:rFonts w:ascii="黑体" w:eastAsia="黑体"/>
          <w:sz w:val="24"/>
        </w:rPr>
      </w:pPr>
      <w:bookmarkStart w:id="36" w:name="_Hlk58063890"/>
      <w:r>
        <w:rPr>
          <w:rFonts w:hint="eastAsia" w:ascii="黑体" w:eastAsia="黑体"/>
          <w:sz w:val="24"/>
        </w:rPr>
        <w:t>课后练习</w:t>
      </w:r>
    </w:p>
    <w:p>
      <w:pPr>
        <w:numPr>
          <w:ilvl w:val="0"/>
          <w:numId w:val="57"/>
        </w:numPr>
        <w:spacing w:line="360" w:lineRule="exact"/>
        <w:rPr>
          <w:sz w:val="24"/>
        </w:rPr>
      </w:pPr>
      <w:r>
        <w:rPr>
          <w:sz w:val="24"/>
        </w:rPr>
        <w:t>Q</w:t>
      </w:r>
      <w:r>
        <w:rPr>
          <w:rFonts w:hint="eastAsia"/>
          <w:sz w:val="24"/>
        </w:rPr>
        <w:t>uestions for text comprehension</w:t>
      </w:r>
    </w:p>
    <w:p>
      <w:pPr>
        <w:numPr>
          <w:ilvl w:val="0"/>
          <w:numId w:val="57"/>
        </w:numPr>
        <w:spacing w:line="360" w:lineRule="exact"/>
        <w:rPr>
          <w:sz w:val="24"/>
        </w:rPr>
      </w:pPr>
      <w:r>
        <w:rPr>
          <w:sz w:val="24"/>
        </w:rPr>
        <w:t>Language work</w:t>
      </w:r>
    </w:p>
    <w:p>
      <w:pPr>
        <w:numPr>
          <w:ilvl w:val="0"/>
          <w:numId w:val="57"/>
        </w:numPr>
        <w:spacing w:line="360" w:lineRule="exact"/>
        <w:rPr>
          <w:sz w:val="24"/>
        </w:rPr>
      </w:pPr>
      <w:r>
        <w:rPr>
          <w:sz w:val="24"/>
        </w:rPr>
        <w:t>Translation</w:t>
      </w:r>
      <w:r>
        <w:rPr>
          <w:rFonts w:hint="eastAsia"/>
          <w:sz w:val="24"/>
        </w:rPr>
        <w:t xml:space="preserve"> exercises</w:t>
      </w:r>
    </w:p>
    <w:p>
      <w:pPr>
        <w:numPr>
          <w:ilvl w:val="0"/>
          <w:numId w:val="57"/>
        </w:numPr>
        <w:spacing w:line="360" w:lineRule="exact"/>
        <w:rPr>
          <w:rFonts w:ascii="黑体" w:eastAsia="黑体"/>
          <w:sz w:val="24"/>
        </w:rPr>
      </w:pPr>
      <w:r>
        <w:rPr>
          <w:sz w:val="24"/>
        </w:rPr>
        <w:t>Writing</w:t>
      </w:r>
      <w:r>
        <w:rPr>
          <w:rFonts w:hint="eastAsia"/>
          <w:sz w:val="24"/>
        </w:rPr>
        <w:t xml:space="preserve"> practice</w:t>
      </w:r>
    </w:p>
    <w:p>
      <w:pPr>
        <w:numPr>
          <w:ilvl w:val="0"/>
          <w:numId w:val="52"/>
        </w:numPr>
        <w:spacing w:line="360" w:lineRule="exact"/>
        <w:rPr>
          <w:rFonts w:ascii="黑体" w:eastAsia="黑体"/>
          <w:sz w:val="24"/>
        </w:rPr>
      </w:pPr>
      <w:r>
        <w:rPr>
          <w:rFonts w:hint="eastAsia" w:ascii="黑体" w:eastAsia="黑体"/>
          <w:sz w:val="24"/>
        </w:rPr>
        <w:t>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bookmarkEnd w:id="36"/>
    <w:p>
      <w:pPr>
        <w:tabs>
          <w:tab w:val="left" w:pos="4860"/>
        </w:tabs>
        <w:spacing w:line="360" w:lineRule="exact"/>
        <w:jc w:val="center"/>
        <w:rPr>
          <w:b/>
          <w:sz w:val="24"/>
        </w:rPr>
      </w:pPr>
    </w:p>
    <w:p>
      <w:pPr>
        <w:tabs>
          <w:tab w:val="left" w:pos="4860"/>
        </w:tabs>
        <w:spacing w:line="360" w:lineRule="exact"/>
        <w:jc w:val="center"/>
        <w:rPr>
          <w:b/>
          <w:sz w:val="24"/>
        </w:rPr>
      </w:pPr>
      <w:bookmarkStart w:id="37" w:name="_Hlk58064049"/>
      <w:r>
        <w:rPr>
          <w:b/>
          <w:sz w:val="24"/>
        </w:rPr>
        <w:t xml:space="preserve">UNIT </w:t>
      </w:r>
      <w:r>
        <w:rPr>
          <w:rFonts w:hint="eastAsia"/>
          <w:b/>
          <w:sz w:val="24"/>
        </w:rPr>
        <w:t>10</w:t>
      </w:r>
    </w:p>
    <w:bookmarkEnd w:id="37"/>
    <w:p>
      <w:pPr>
        <w:numPr>
          <w:ilvl w:val="0"/>
          <w:numId w:val="58"/>
        </w:numPr>
        <w:spacing w:line="360" w:lineRule="exact"/>
        <w:rPr>
          <w:rFonts w:ascii="黑体" w:eastAsia="黑体"/>
          <w:sz w:val="24"/>
        </w:rPr>
      </w:pPr>
      <w:bookmarkStart w:id="38" w:name="_Hlk58064067"/>
      <w:r>
        <w:rPr>
          <w:rFonts w:hint="eastAsia" w:ascii="黑体" w:eastAsia="黑体"/>
          <w:sz w:val="24"/>
        </w:rPr>
        <w:t>目的与要求</w:t>
      </w:r>
    </w:p>
    <w:bookmarkEnd w:id="38"/>
    <w:p>
      <w:pPr>
        <w:spacing w:line="360" w:lineRule="exact"/>
        <w:rPr>
          <w:rFonts w:eastAsia="黑体"/>
          <w:sz w:val="24"/>
        </w:rPr>
      </w:pPr>
      <w:r>
        <w:rPr>
          <w:rFonts w:eastAsia="黑体"/>
          <w:sz w:val="24"/>
        </w:rPr>
        <w:t>After learning this unit, students will be able to</w:t>
      </w:r>
    </w:p>
    <w:p>
      <w:pPr>
        <w:numPr>
          <w:ilvl w:val="0"/>
          <w:numId w:val="59"/>
        </w:numPr>
        <w:spacing w:line="360" w:lineRule="exact"/>
        <w:rPr>
          <w:rFonts w:eastAsia="黑体"/>
          <w:sz w:val="24"/>
        </w:rPr>
      </w:pPr>
      <w:r>
        <w:rPr>
          <w:rFonts w:eastAsia="黑体"/>
          <w:sz w:val="24"/>
        </w:rPr>
        <w:t>understand the main idea of the text and talk about it;</w:t>
      </w:r>
    </w:p>
    <w:p>
      <w:pPr>
        <w:numPr>
          <w:ilvl w:val="0"/>
          <w:numId w:val="59"/>
        </w:numPr>
        <w:spacing w:line="360" w:lineRule="exact"/>
        <w:rPr>
          <w:rFonts w:eastAsia="黑体"/>
          <w:sz w:val="24"/>
        </w:rPr>
      </w:pPr>
      <w:r>
        <w:rPr>
          <w:rFonts w:eastAsia="黑体"/>
          <w:sz w:val="24"/>
        </w:rPr>
        <w:t>understand the organization and development of the text;</w:t>
      </w:r>
    </w:p>
    <w:p>
      <w:pPr>
        <w:numPr>
          <w:ilvl w:val="0"/>
          <w:numId w:val="59"/>
        </w:numPr>
        <w:spacing w:line="360" w:lineRule="exact"/>
        <w:rPr>
          <w:rFonts w:eastAsia="黑体"/>
          <w:sz w:val="24"/>
        </w:rPr>
      </w:pPr>
      <w:r>
        <w:rPr>
          <w:rFonts w:eastAsia="黑体"/>
          <w:sz w:val="24"/>
        </w:rPr>
        <w:t>understand the writing style of the text and the rhetorical devices used in it;</w:t>
      </w:r>
    </w:p>
    <w:p>
      <w:pPr>
        <w:numPr>
          <w:ilvl w:val="0"/>
          <w:numId w:val="59"/>
        </w:numPr>
        <w:spacing w:line="360" w:lineRule="exact"/>
        <w:rPr>
          <w:rFonts w:eastAsia="黑体"/>
          <w:sz w:val="24"/>
        </w:rPr>
      </w:pPr>
      <w:r>
        <w:rPr>
          <w:rFonts w:eastAsia="黑体"/>
          <w:sz w:val="24"/>
        </w:rPr>
        <w:t xml:space="preserve">grasp the </w:t>
      </w:r>
      <w:r>
        <w:rPr>
          <w:rFonts w:hint="eastAsia"/>
          <w:sz w:val="24"/>
        </w:rPr>
        <w:t>k</w:t>
      </w:r>
      <w:r>
        <w:rPr>
          <w:sz w:val="24"/>
        </w:rPr>
        <w:t>ey language and grammar points</w:t>
      </w:r>
    </w:p>
    <w:p>
      <w:pPr>
        <w:numPr>
          <w:ilvl w:val="0"/>
          <w:numId w:val="58"/>
        </w:numPr>
        <w:spacing w:line="360" w:lineRule="exact"/>
        <w:rPr>
          <w:rFonts w:ascii="黑体" w:eastAsia="黑体"/>
          <w:sz w:val="24"/>
        </w:rPr>
      </w:pPr>
      <w:bookmarkStart w:id="39" w:name="_Hlk58064072"/>
      <w:r>
        <w:rPr>
          <w:rFonts w:hint="eastAsia" w:ascii="黑体" w:eastAsia="黑体"/>
          <w:sz w:val="24"/>
        </w:rPr>
        <w:t>教学内容</w:t>
      </w:r>
    </w:p>
    <w:bookmarkEnd w:id="39"/>
    <w:p>
      <w:pPr>
        <w:numPr>
          <w:ilvl w:val="0"/>
          <w:numId w:val="60"/>
        </w:numPr>
        <w:spacing w:line="360" w:lineRule="exact"/>
        <w:rPr>
          <w:rFonts w:eastAsia="黑体"/>
          <w:sz w:val="24"/>
        </w:rPr>
      </w:pPr>
      <w:r>
        <w:rPr>
          <w:rFonts w:eastAsia="黑体"/>
          <w:sz w:val="24"/>
        </w:rPr>
        <w:t>主要内容</w:t>
      </w:r>
    </w:p>
    <w:p>
      <w:pPr>
        <w:spacing w:line="360" w:lineRule="exact"/>
        <w:rPr>
          <w:rFonts w:eastAsia="黑体"/>
          <w:sz w:val="24"/>
        </w:rPr>
      </w:pPr>
      <w:r>
        <w:rPr>
          <w:rFonts w:eastAsia="黑体"/>
          <w:sz w:val="24"/>
        </w:rPr>
        <w:t xml:space="preserve">Text I </w:t>
      </w:r>
      <w:r>
        <w:rPr>
          <w:rFonts w:hint="eastAsia" w:eastAsia="黑体"/>
          <w:sz w:val="24"/>
        </w:rPr>
        <w:t>The New Immorality</w:t>
      </w:r>
    </w:p>
    <w:p>
      <w:pPr>
        <w:spacing w:line="360" w:lineRule="exact"/>
        <w:ind w:firstLine="424" w:firstLineChars="177"/>
        <w:rPr>
          <w:sz w:val="24"/>
          <w:lang w:bidi="en-US"/>
        </w:rPr>
      </w:pPr>
      <w:r>
        <w:rPr>
          <w:rStyle w:val="15"/>
          <w:rFonts w:eastAsia="Palatino Linotype"/>
          <w:sz w:val="24"/>
          <w:szCs w:val="24"/>
        </w:rPr>
        <w:t>The New Immorality,</w:t>
      </w:r>
      <w:r>
        <w:rPr>
          <w:sz w:val="24"/>
          <w:lang w:eastAsia="en-US" w:bidi="en-US"/>
        </w:rPr>
        <w:t xml:space="preserve"> a revealing argumentative essay, exposes, analyzes, and criticizes the new immorality prevalent in our age. This eleven-paragraph argumentation may be divided into three parts. The first three paragraphs, the beginning part, illustrate a paradox of our age. Paragraphs 4-10, the body of the text, first illustrate an interesting tendency to accept and take for granted personal dishonesty, and next analyze the social and psychological ground for the behavior, attitude, and defense of the dishonest people. Then, the writer presents his own opinions about the great significance of personal honor. The last paragraph, the conclusion of the essay, presents the writer</w:t>
      </w:r>
      <w:r>
        <w:rPr>
          <w:sz w:val="24"/>
          <w:lang w:bidi="en-US"/>
        </w:rPr>
        <w:t>’</w:t>
      </w:r>
      <w:r>
        <w:rPr>
          <w:sz w:val="24"/>
          <w:lang w:eastAsia="en-US" w:bidi="en-US"/>
        </w:rPr>
        <w:t>s idea of what an honest and honorable person ought to do no matter how bad the world may become.</w:t>
      </w:r>
    </w:p>
    <w:p>
      <w:pPr>
        <w:spacing w:line="360" w:lineRule="exact"/>
        <w:rPr>
          <w:sz w:val="24"/>
        </w:rPr>
      </w:pPr>
      <w:r>
        <w:rPr>
          <w:rFonts w:hint="eastAsia"/>
          <w:sz w:val="24"/>
          <w:lang w:bidi="en-US"/>
        </w:rPr>
        <w:t>Text II Growing Old</w:t>
      </w:r>
    </w:p>
    <w:p>
      <w:pPr>
        <w:numPr>
          <w:ilvl w:val="0"/>
          <w:numId w:val="60"/>
        </w:numPr>
        <w:spacing w:line="360" w:lineRule="exact"/>
        <w:rPr>
          <w:rFonts w:eastAsia="黑体"/>
          <w:sz w:val="24"/>
        </w:rPr>
      </w:pPr>
      <w:r>
        <w:rPr>
          <w:rFonts w:eastAsia="黑体"/>
          <w:sz w:val="24"/>
        </w:rPr>
        <w:t>语言知识点</w:t>
      </w:r>
    </w:p>
    <w:p>
      <w:pPr>
        <w:numPr>
          <w:ilvl w:val="0"/>
          <w:numId w:val="61"/>
        </w:numPr>
        <w:spacing w:line="360" w:lineRule="exact"/>
        <w:rPr>
          <w:rFonts w:eastAsia="黑体"/>
          <w:sz w:val="24"/>
        </w:rPr>
      </w:pPr>
      <w:r>
        <w:rPr>
          <w:rFonts w:eastAsia="黑体"/>
          <w:sz w:val="24"/>
        </w:rPr>
        <w:t>Words and expressions; Notes</w:t>
      </w:r>
    </w:p>
    <w:p>
      <w:pPr>
        <w:numPr>
          <w:ilvl w:val="0"/>
          <w:numId w:val="61"/>
        </w:numPr>
        <w:spacing w:line="360" w:lineRule="exact"/>
        <w:rPr>
          <w:sz w:val="24"/>
        </w:rPr>
      </w:pPr>
      <w:r>
        <w:rPr>
          <w:sz w:val="24"/>
        </w:rPr>
        <w:t>Writing strategies: argumentative writing by comparison and contrast</w:t>
      </w:r>
    </w:p>
    <w:p>
      <w:pPr>
        <w:numPr>
          <w:ilvl w:val="0"/>
          <w:numId w:val="60"/>
        </w:numPr>
        <w:spacing w:line="360" w:lineRule="exact"/>
        <w:rPr>
          <w:rFonts w:eastAsia="黑体"/>
          <w:sz w:val="24"/>
        </w:rPr>
      </w:pPr>
      <w:r>
        <w:rPr>
          <w:rFonts w:eastAsia="黑体"/>
          <w:sz w:val="24"/>
        </w:rPr>
        <w:t>问题与应用</w:t>
      </w:r>
    </w:p>
    <w:p>
      <w:pPr>
        <w:numPr>
          <w:ilvl w:val="0"/>
          <w:numId w:val="62"/>
        </w:numPr>
        <w:spacing w:line="360" w:lineRule="exact"/>
        <w:rPr>
          <w:sz w:val="24"/>
        </w:rPr>
      </w:pPr>
      <w:r>
        <w:rPr>
          <w:rFonts w:hint="eastAsia"/>
          <w:sz w:val="24"/>
        </w:rPr>
        <w:t>Ha</w:t>
      </w:r>
      <w:r>
        <w:rPr>
          <w:sz w:val="24"/>
        </w:rPr>
        <w:t xml:space="preserve">ving </w:t>
      </w:r>
      <w:r>
        <w:rPr>
          <w:rFonts w:hint="eastAsia"/>
          <w:sz w:val="24"/>
        </w:rPr>
        <w:t>a</w:t>
      </w:r>
      <w:r>
        <w:rPr>
          <w:sz w:val="24"/>
        </w:rPr>
        <w:t xml:space="preserve"> Discussion</w:t>
      </w:r>
    </w:p>
    <w:p>
      <w:pPr>
        <w:spacing w:line="360" w:lineRule="exact"/>
        <w:ind w:firstLine="424" w:firstLineChars="177"/>
        <w:rPr>
          <w:sz w:val="24"/>
        </w:rPr>
      </w:pPr>
      <w:r>
        <w:rPr>
          <w:sz w:val="24"/>
        </w:rPr>
        <w:t xml:space="preserve">What is happening in our society? Many things seem to have gone wrong, such as the poor quality powdered milk for babies, the unhealthy edible oil, the contaminated fast foods and drinks in the supermarkets, and whatsoever. And some people went crazy or benumbed, like the boy coming back from Japan stabbing his mother at the airport, the university student killing the woman he had knocked down accidentally with his car instead of rescuing her, the eighteen pedestrians walking past and ignoring the two-year-old girl that had been crushed by a car twice, and </w:t>
      </w:r>
      <w:r>
        <w:rPr>
          <w:rFonts w:hint="eastAsia"/>
          <w:sz w:val="24"/>
        </w:rPr>
        <w:t>others</w:t>
      </w:r>
      <w:r>
        <w:rPr>
          <w:sz w:val="24"/>
        </w:rPr>
        <w:t>. Discuss the causes of such misbehavior as well as the ways to stop them.</w:t>
      </w:r>
    </w:p>
    <w:p>
      <w:pPr>
        <w:numPr>
          <w:ilvl w:val="0"/>
          <w:numId w:val="58"/>
        </w:numPr>
        <w:spacing w:line="360" w:lineRule="exact"/>
        <w:rPr>
          <w:rFonts w:ascii="黑体" w:eastAsia="黑体"/>
          <w:sz w:val="24"/>
        </w:rPr>
      </w:pPr>
      <w:bookmarkStart w:id="40" w:name="_Hlk58064134"/>
      <w:r>
        <w:rPr>
          <w:rFonts w:hint="eastAsia" w:ascii="黑体" w:eastAsia="黑体"/>
          <w:sz w:val="24"/>
        </w:rPr>
        <w:t>课后练习</w:t>
      </w:r>
    </w:p>
    <w:p>
      <w:pPr>
        <w:numPr>
          <w:ilvl w:val="0"/>
          <w:numId w:val="63"/>
        </w:numPr>
        <w:spacing w:line="360" w:lineRule="exact"/>
        <w:rPr>
          <w:sz w:val="24"/>
        </w:rPr>
      </w:pPr>
      <w:r>
        <w:rPr>
          <w:sz w:val="24"/>
        </w:rPr>
        <w:t>Q</w:t>
      </w:r>
      <w:r>
        <w:rPr>
          <w:rFonts w:hint="eastAsia"/>
          <w:sz w:val="24"/>
        </w:rPr>
        <w:t>uestions for text comprehension</w:t>
      </w:r>
    </w:p>
    <w:p>
      <w:pPr>
        <w:numPr>
          <w:ilvl w:val="0"/>
          <w:numId w:val="63"/>
        </w:numPr>
        <w:spacing w:line="360" w:lineRule="exact"/>
        <w:rPr>
          <w:sz w:val="24"/>
        </w:rPr>
      </w:pPr>
      <w:r>
        <w:rPr>
          <w:sz w:val="24"/>
        </w:rPr>
        <w:t>Language work</w:t>
      </w:r>
    </w:p>
    <w:p>
      <w:pPr>
        <w:numPr>
          <w:ilvl w:val="0"/>
          <w:numId w:val="63"/>
        </w:numPr>
        <w:spacing w:line="360" w:lineRule="exact"/>
        <w:rPr>
          <w:sz w:val="24"/>
        </w:rPr>
      </w:pPr>
      <w:r>
        <w:rPr>
          <w:sz w:val="24"/>
        </w:rPr>
        <w:t>Translation</w:t>
      </w:r>
      <w:r>
        <w:rPr>
          <w:rFonts w:hint="eastAsia"/>
          <w:sz w:val="24"/>
        </w:rPr>
        <w:t xml:space="preserve"> exercises</w:t>
      </w:r>
    </w:p>
    <w:p>
      <w:pPr>
        <w:numPr>
          <w:ilvl w:val="0"/>
          <w:numId w:val="63"/>
        </w:numPr>
        <w:spacing w:line="360" w:lineRule="exact"/>
        <w:rPr>
          <w:rFonts w:ascii="黑体" w:eastAsia="黑体"/>
          <w:sz w:val="24"/>
        </w:rPr>
      </w:pPr>
      <w:r>
        <w:rPr>
          <w:sz w:val="24"/>
        </w:rPr>
        <w:t>Writing</w:t>
      </w:r>
      <w:r>
        <w:rPr>
          <w:rFonts w:hint="eastAsia"/>
          <w:sz w:val="24"/>
        </w:rPr>
        <w:t xml:space="preserve"> practice</w:t>
      </w:r>
    </w:p>
    <w:p>
      <w:pPr>
        <w:numPr>
          <w:ilvl w:val="0"/>
          <w:numId w:val="58"/>
        </w:numPr>
        <w:spacing w:line="360" w:lineRule="exact"/>
        <w:rPr>
          <w:rFonts w:ascii="黑体" w:eastAsia="黑体"/>
          <w:sz w:val="24"/>
        </w:rPr>
      </w:pPr>
      <w:r>
        <w:rPr>
          <w:rFonts w:hint="eastAsia" w:ascii="黑体" w:eastAsia="黑体"/>
          <w:sz w:val="24"/>
        </w:rPr>
        <w:t>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bookmarkEnd w:id="40"/>
    <w:p>
      <w:pPr>
        <w:tabs>
          <w:tab w:val="left" w:pos="4860"/>
        </w:tabs>
        <w:spacing w:line="360" w:lineRule="exact"/>
        <w:jc w:val="center"/>
        <w:rPr>
          <w:b/>
          <w:sz w:val="24"/>
        </w:rPr>
      </w:pPr>
    </w:p>
    <w:p>
      <w:pPr>
        <w:tabs>
          <w:tab w:val="left" w:pos="4860"/>
        </w:tabs>
        <w:spacing w:line="360" w:lineRule="exact"/>
        <w:jc w:val="center"/>
        <w:rPr>
          <w:b/>
          <w:sz w:val="24"/>
        </w:rPr>
      </w:pPr>
      <w:bookmarkStart w:id="41" w:name="_Hlk58064153"/>
      <w:r>
        <w:rPr>
          <w:b/>
          <w:sz w:val="24"/>
        </w:rPr>
        <w:t xml:space="preserve">UNIT </w:t>
      </w:r>
      <w:r>
        <w:rPr>
          <w:rFonts w:hint="eastAsia"/>
          <w:b/>
          <w:sz w:val="24"/>
        </w:rPr>
        <w:t>11</w:t>
      </w:r>
    </w:p>
    <w:bookmarkEnd w:id="41"/>
    <w:p>
      <w:pPr>
        <w:numPr>
          <w:ilvl w:val="0"/>
          <w:numId w:val="64"/>
        </w:numPr>
        <w:spacing w:line="360" w:lineRule="exact"/>
        <w:rPr>
          <w:rFonts w:ascii="黑体" w:eastAsia="黑体"/>
          <w:sz w:val="24"/>
        </w:rPr>
      </w:pPr>
      <w:bookmarkStart w:id="42" w:name="_Hlk58064175"/>
      <w:r>
        <w:rPr>
          <w:rFonts w:hint="eastAsia" w:ascii="黑体" w:eastAsia="黑体"/>
          <w:sz w:val="24"/>
        </w:rPr>
        <w:t>目的与要求</w:t>
      </w:r>
    </w:p>
    <w:bookmarkEnd w:id="42"/>
    <w:p>
      <w:pPr>
        <w:spacing w:line="360" w:lineRule="exact"/>
        <w:rPr>
          <w:rFonts w:eastAsia="黑体"/>
          <w:sz w:val="24"/>
        </w:rPr>
      </w:pPr>
      <w:r>
        <w:rPr>
          <w:rFonts w:eastAsia="黑体"/>
          <w:sz w:val="24"/>
        </w:rPr>
        <w:t>After learning this unit, students will be able to</w:t>
      </w:r>
    </w:p>
    <w:p>
      <w:pPr>
        <w:numPr>
          <w:ilvl w:val="0"/>
          <w:numId w:val="65"/>
        </w:numPr>
        <w:spacing w:line="360" w:lineRule="exact"/>
        <w:rPr>
          <w:rFonts w:eastAsia="黑体"/>
          <w:sz w:val="24"/>
        </w:rPr>
      </w:pPr>
      <w:r>
        <w:rPr>
          <w:rFonts w:eastAsia="黑体"/>
          <w:sz w:val="24"/>
        </w:rPr>
        <w:t>understand the main idea of the text and talk about it;</w:t>
      </w:r>
    </w:p>
    <w:p>
      <w:pPr>
        <w:numPr>
          <w:ilvl w:val="0"/>
          <w:numId w:val="65"/>
        </w:numPr>
        <w:spacing w:line="360" w:lineRule="exact"/>
        <w:rPr>
          <w:rFonts w:eastAsia="黑体"/>
          <w:sz w:val="24"/>
        </w:rPr>
      </w:pPr>
      <w:r>
        <w:rPr>
          <w:rFonts w:eastAsia="黑体"/>
          <w:sz w:val="24"/>
        </w:rPr>
        <w:t>understand the organization and development of the text;</w:t>
      </w:r>
    </w:p>
    <w:p>
      <w:pPr>
        <w:numPr>
          <w:ilvl w:val="0"/>
          <w:numId w:val="65"/>
        </w:numPr>
        <w:spacing w:line="360" w:lineRule="exact"/>
        <w:rPr>
          <w:rFonts w:eastAsia="黑体"/>
          <w:sz w:val="24"/>
        </w:rPr>
      </w:pPr>
      <w:r>
        <w:rPr>
          <w:rFonts w:eastAsia="黑体"/>
          <w:sz w:val="24"/>
        </w:rPr>
        <w:t>understand the writing style of the text and the rhetorical devices used in it;</w:t>
      </w:r>
    </w:p>
    <w:p>
      <w:pPr>
        <w:numPr>
          <w:ilvl w:val="0"/>
          <w:numId w:val="65"/>
        </w:numPr>
        <w:spacing w:line="360" w:lineRule="exact"/>
        <w:rPr>
          <w:rFonts w:eastAsia="黑体"/>
          <w:sz w:val="24"/>
        </w:rPr>
      </w:pPr>
      <w:r>
        <w:rPr>
          <w:rFonts w:eastAsia="黑体"/>
          <w:sz w:val="24"/>
        </w:rPr>
        <w:t xml:space="preserve">grasp the </w:t>
      </w:r>
      <w:r>
        <w:rPr>
          <w:rFonts w:hint="eastAsia"/>
          <w:sz w:val="24"/>
        </w:rPr>
        <w:t>k</w:t>
      </w:r>
      <w:r>
        <w:rPr>
          <w:sz w:val="24"/>
        </w:rPr>
        <w:t>ey language and grammar points</w:t>
      </w:r>
    </w:p>
    <w:p>
      <w:pPr>
        <w:numPr>
          <w:ilvl w:val="0"/>
          <w:numId w:val="64"/>
        </w:numPr>
        <w:spacing w:line="360" w:lineRule="exact"/>
        <w:rPr>
          <w:rFonts w:ascii="黑体" w:eastAsia="黑体"/>
          <w:sz w:val="24"/>
        </w:rPr>
      </w:pPr>
      <w:bookmarkStart w:id="43" w:name="_Hlk58064184"/>
      <w:r>
        <w:rPr>
          <w:rFonts w:hint="eastAsia" w:ascii="黑体" w:eastAsia="黑体"/>
          <w:sz w:val="24"/>
        </w:rPr>
        <w:t>教学内容</w:t>
      </w:r>
    </w:p>
    <w:bookmarkEnd w:id="43"/>
    <w:p>
      <w:pPr>
        <w:numPr>
          <w:ilvl w:val="0"/>
          <w:numId w:val="66"/>
        </w:numPr>
        <w:spacing w:line="360" w:lineRule="exact"/>
        <w:rPr>
          <w:rFonts w:eastAsia="黑体"/>
          <w:sz w:val="24"/>
        </w:rPr>
      </w:pPr>
      <w:r>
        <w:rPr>
          <w:rFonts w:eastAsia="黑体"/>
          <w:sz w:val="24"/>
        </w:rPr>
        <w:t>主要内容</w:t>
      </w:r>
    </w:p>
    <w:p>
      <w:pPr>
        <w:spacing w:line="360" w:lineRule="exact"/>
        <w:rPr>
          <w:rFonts w:eastAsia="黑体"/>
          <w:sz w:val="24"/>
        </w:rPr>
      </w:pPr>
      <w:r>
        <w:rPr>
          <w:rFonts w:eastAsia="黑体"/>
          <w:sz w:val="24"/>
        </w:rPr>
        <w:t xml:space="preserve">Text I </w:t>
      </w:r>
      <w:r>
        <w:rPr>
          <w:rFonts w:hint="eastAsia" w:eastAsia="黑体"/>
          <w:sz w:val="24"/>
        </w:rPr>
        <w:t>Beauty</w:t>
      </w:r>
    </w:p>
    <w:p>
      <w:pPr>
        <w:spacing w:line="360" w:lineRule="exact"/>
        <w:ind w:firstLine="424" w:firstLineChars="177"/>
        <w:rPr>
          <w:sz w:val="24"/>
        </w:rPr>
      </w:pPr>
      <w:r>
        <w:rPr>
          <w:sz w:val="24"/>
        </w:rPr>
        <w:t>This argumentative essay argues that associating beauty with women has put beauty even further on the defensive, and does much harm to the notion of beauty and, in particular, to women. Meanwhile, the writer exposes and criticizes the social prejudices or sexual bias against women in relation to beauty. Moreover, she points out the way for women to get out of the crude trap in which they have been caught for too long and calls on people to do something to save beauty from women and for women. The text may be divided into three parts: the first three paragraphs being the first part, Paragraphs 4</w:t>
      </w:r>
      <w:r>
        <w:rPr>
          <w:sz w:val="24"/>
          <w:lang w:bidi="zh-CN"/>
        </w:rPr>
        <w:t>-</w:t>
      </w:r>
      <w:r>
        <w:rPr>
          <w:sz w:val="24"/>
        </w:rPr>
        <w:t>9 the body of the essay, and the last paragraph the conclusion.</w:t>
      </w:r>
    </w:p>
    <w:p>
      <w:pPr>
        <w:spacing w:line="360" w:lineRule="exact"/>
        <w:rPr>
          <w:sz w:val="24"/>
        </w:rPr>
      </w:pPr>
      <w:r>
        <w:rPr>
          <w:rFonts w:hint="eastAsia"/>
          <w:sz w:val="24"/>
        </w:rPr>
        <w:t>Text II A Grateful Wife Has Second Thoughts</w:t>
      </w:r>
    </w:p>
    <w:p>
      <w:pPr>
        <w:numPr>
          <w:ilvl w:val="0"/>
          <w:numId w:val="66"/>
        </w:numPr>
        <w:spacing w:line="360" w:lineRule="exact"/>
        <w:rPr>
          <w:rFonts w:eastAsia="黑体"/>
          <w:sz w:val="24"/>
        </w:rPr>
      </w:pPr>
      <w:r>
        <w:rPr>
          <w:rFonts w:eastAsia="黑体"/>
          <w:sz w:val="24"/>
        </w:rPr>
        <w:t>语言知识点</w:t>
      </w:r>
    </w:p>
    <w:p>
      <w:pPr>
        <w:numPr>
          <w:ilvl w:val="0"/>
          <w:numId w:val="67"/>
        </w:numPr>
        <w:spacing w:line="360" w:lineRule="exact"/>
        <w:rPr>
          <w:rFonts w:eastAsia="黑体"/>
          <w:sz w:val="24"/>
        </w:rPr>
      </w:pPr>
      <w:r>
        <w:rPr>
          <w:rFonts w:eastAsia="黑体"/>
          <w:sz w:val="24"/>
        </w:rPr>
        <w:t>Words and expressions; Notes</w:t>
      </w:r>
    </w:p>
    <w:p>
      <w:pPr>
        <w:numPr>
          <w:ilvl w:val="0"/>
          <w:numId w:val="67"/>
        </w:numPr>
        <w:spacing w:line="360" w:lineRule="exact"/>
        <w:rPr>
          <w:sz w:val="24"/>
        </w:rPr>
      </w:pPr>
      <w:r>
        <w:rPr>
          <w:sz w:val="24"/>
        </w:rPr>
        <w:t>Writing strategies: argumentative writing by classification and contrast</w:t>
      </w:r>
    </w:p>
    <w:p>
      <w:pPr>
        <w:numPr>
          <w:ilvl w:val="0"/>
          <w:numId w:val="66"/>
        </w:numPr>
        <w:spacing w:line="360" w:lineRule="exact"/>
        <w:rPr>
          <w:rFonts w:eastAsia="黑体"/>
          <w:sz w:val="24"/>
        </w:rPr>
      </w:pPr>
      <w:r>
        <w:rPr>
          <w:rFonts w:eastAsia="黑体"/>
          <w:sz w:val="24"/>
        </w:rPr>
        <w:t>问题与应用</w:t>
      </w:r>
    </w:p>
    <w:p>
      <w:pPr>
        <w:numPr>
          <w:ilvl w:val="0"/>
          <w:numId w:val="68"/>
        </w:numPr>
        <w:spacing w:line="360" w:lineRule="exact"/>
        <w:rPr>
          <w:sz w:val="24"/>
        </w:rPr>
      </w:pPr>
      <w:r>
        <w:rPr>
          <w:sz w:val="24"/>
        </w:rPr>
        <w:t xml:space="preserve">Having </w:t>
      </w:r>
      <w:r>
        <w:rPr>
          <w:rFonts w:hint="eastAsia"/>
          <w:sz w:val="24"/>
        </w:rPr>
        <w:t>a</w:t>
      </w:r>
      <w:r>
        <w:rPr>
          <w:sz w:val="24"/>
        </w:rPr>
        <w:t xml:space="preserve"> Discussion</w:t>
      </w:r>
    </w:p>
    <w:p>
      <w:pPr>
        <w:spacing w:line="360" w:lineRule="exact"/>
        <w:ind w:firstLine="424" w:firstLineChars="177"/>
        <w:rPr>
          <w:sz w:val="24"/>
        </w:rPr>
      </w:pPr>
      <w:r>
        <w:rPr>
          <w:sz w:val="24"/>
        </w:rPr>
        <w:t>Nowadays, many men and women go in for plastic surgery, not because they suffer from disfigurement as a result of some accident, but because they intend to look prettier for a good job, or for vanity</w:t>
      </w:r>
      <w:r>
        <w:rPr>
          <w:rFonts w:hint="eastAsia"/>
          <w:sz w:val="24"/>
        </w:rPr>
        <w:t>.</w:t>
      </w:r>
      <w:r>
        <w:rPr>
          <w:sz w:val="24"/>
        </w:rPr>
        <w:t xml:space="preserve"> </w:t>
      </w:r>
      <w:r>
        <w:rPr>
          <w:rFonts w:hint="eastAsia"/>
          <w:sz w:val="24"/>
        </w:rPr>
        <w:t>H</w:t>
      </w:r>
      <w:r>
        <w:rPr>
          <w:sz w:val="24"/>
        </w:rPr>
        <w:t>owever, the definition and understanding of beauty vary from person to person. And the idea that the combination of internal and external beauty makes one really beautiful is widely accepted. Now have a discussion on beauty itself and the importance of beauty in life.</w:t>
      </w:r>
    </w:p>
    <w:p>
      <w:pPr>
        <w:numPr>
          <w:ilvl w:val="0"/>
          <w:numId w:val="64"/>
        </w:numPr>
        <w:spacing w:line="360" w:lineRule="exact"/>
        <w:rPr>
          <w:rFonts w:ascii="黑体" w:eastAsia="黑体"/>
          <w:sz w:val="24"/>
        </w:rPr>
      </w:pPr>
      <w:bookmarkStart w:id="44" w:name="_Hlk58064257"/>
      <w:r>
        <w:rPr>
          <w:rFonts w:hint="eastAsia" w:ascii="黑体" w:eastAsia="黑体"/>
          <w:sz w:val="24"/>
        </w:rPr>
        <w:t>课后练习</w:t>
      </w:r>
    </w:p>
    <w:p>
      <w:pPr>
        <w:numPr>
          <w:ilvl w:val="0"/>
          <w:numId w:val="69"/>
        </w:numPr>
        <w:spacing w:line="360" w:lineRule="exact"/>
        <w:rPr>
          <w:sz w:val="24"/>
        </w:rPr>
      </w:pPr>
      <w:r>
        <w:rPr>
          <w:sz w:val="24"/>
        </w:rPr>
        <w:t>Q</w:t>
      </w:r>
      <w:r>
        <w:rPr>
          <w:rFonts w:hint="eastAsia"/>
          <w:sz w:val="24"/>
        </w:rPr>
        <w:t>uestions for text comprehension</w:t>
      </w:r>
    </w:p>
    <w:p>
      <w:pPr>
        <w:numPr>
          <w:ilvl w:val="0"/>
          <w:numId w:val="69"/>
        </w:numPr>
        <w:spacing w:line="360" w:lineRule="exact"/>
        <w:rPr>
          <w:sz w:val="24"/>
        </w:rPr>
      </w:pPr>
      <w:r>
        <w:rPr>
          <w:sz w:val="24"/>
        </w:rPr>
        <w:t>Language work</w:t>
      </w:r>
    </w:p>
    <w:p>
      <w:pPr>
        <w:numPr>
          <w:ilvl w:val="0"/>
          <w:numId w:val="69"/>
        </w:numPr>
        <w:spacing w:line="360" w:lineRule="exact"/>
        <w:rPr>
          <w:sz w:val="24"/>
        </w:rPr>
      </w:pPr>
      <w:r>
        <w:rPr>
          <w:sz w:val="24"/>
        </w:rPr>
        <w:t>Translation</w:t>
      </w:r>
      <w:r>
        <w:rPr>
          <w:rFonts w:hint="eastAsia"/>
          <w:sz w:val="24"/>
        </w:rPr>
        <w:t xml:space="preserve"> exercises</w:t>
      </w:r>
    </w:p>
    <w:p>
      <w:pPr>
        <w:numPr>
          <w:ilvl w:val="0"/>
          <w:numId w:val="69"/>
        </w:numPr>
        <w:spacing w:line="360" w:lineRule="exact"/>
        <w:rPr>
          <w:rFonts w:ascii="黑体" w:eastAsia="黑体"/>
          <w:sz w:val="24"/>
        </w:rPr>
      </w:pPr>
      <w:r>
        <w:rPr>
          <w:sz w:val="24"/>
        </w:rPr>
        <w:t>Writing</w:t>
      </w:r>
      <w:r>
        <w:rPr>
          <w:rFonts w:hint="eastAsia"/>
          <w:sz w:val="24"/>
        </w:rPr>
        <w:t xml:space="preserve"> practice</w:t>
      </w:r>
    </w:p>
    <w:p>
      <w:pPr>
        <w:numPr>
          <w:ilvl w:val="0"/>
          <w:numId w:val="64"/>
        </w:numPr>
        <w:spacing w:line="360" w:lineRule="exact"/>
        <w:rPr>
          <w:rFonts w:ascii="黑体" w:eastAsia="黑体"/>
          <w:sz w:val="24"/>
        </w:rPr>
      </w:pPr>
      <w:r>
        <w:rPr>
          <w:rFonts w:hint="eastAsia" w:ascii="黑体" w:eastAsia="黑体"/>
          <w:sz w:val="24"/>
        </w:rPr>
        <w:t>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bookmarkEnd w:id="44"/>
    <w:p>
      <w:pPr>
        <w:tabs>
          <w:tab w:val="left" w:pos="4860"/>
        </w:tabs>
        <w:spacing w:line="360" w:lineRule="exact"/>
        <w:jc w:val="center"/>
        <w:rPr>
          <w:b/>
          <w:sz w:val="24"/>
        </w:rPr>
      </w:pPr>
    </w:p>
    <w:p>
      <w:pPr>
        <w:tabs>
          <w:tab w:val="left" w:pos="4860"/>
        </w:tabs>
        <w:spacing w:line="360" w:lineRule="exact"/>
        <w:jc w:val="center"/>
        <w:rPr>
          <w:b/>
          <w:sz w:val="24"/>
        </w:rPr>
      </w:pPr>
      <w:bookmarkStart w:id="45" w:name="_Hlk58064263"/>
      <w:r>
        <w:rPr>
          <w:b/>
          <w:sz w:val="24"/>
        </w:rPr>
        <w:t xml:space="preserve">UNIT </w:t>
      </w:r>
      <w:r>
        <w:rPr>
          <w:rFonts w:hint="eastAsia"/>
          <w:b/>
          <w:sz w:val="24"/>
        </w:rPr>
        <w:t>12</w:t>
      </w:r>
    </w:p>
    <w:bookmarkEnd w:id="45"/>
    <w:p>
      <w:pPr>
        <w:numPr>
          <w:ilvl w:val="0"/>
          <w:numId w:val="70"/>
        </w:numPr>
        <w:spacing w:line="360" w:lineRule="exact"/>
        <w:rPr>
          <w:rFonts w:ascii="黑体" w:eastAsia="黑体"/>
          <w:sz w:val="24"/>
        </w:rPr>
      </w:pPr>
      <w:bookmarkStart w:id="46" w:name="_Hlk58064280"/>
      <w:r>
        <w:rPr>
          <w:rFonts w:hint="eastAsia" w:ascii="黑体" w:eastAsia="黑体"/>
          <w:sz w:val="24"/>
        </w:rPr>
        <w:t>目的与要求</w:t>
      </w:r>
    </w:p>
    <w:bookmarkEnd w:id="46"/>
    <w:p>
      <w:pPr>
        <w:spacing w:line="360" w:lineRule="exact"/>
        <w:rPr>
          <w:rFonts w:eastAsia="黑体"/>
          <w:sz w:val="24"/>
        </w:rPr>
      </w:pPr>
      <w:r>
        <w:rPr>
          <w:rFonts w:eastAsia="黑体"/>
          <w:sz w:val="24"/>
        </w:rPr>
        <w:t>After learning this unit, students will be able to</w:t>
      </w:r>
    </w:p>
    <w:p>
      <w:pPr>
        <w:numPr>
          <w:ilvl w:val="0"/>
          <w:numId w:val="71"/>
        </w:numPr>
        <w:spacing w:line="360" w:lineRule="exact"/>
        <w:rPr>
          <w:rFonts w:eastAsia="黑体"/>
          <w:sz w:val="24"/>
        </w:rPr>
      </w:pPr>
      <w:r>
        <w:rPr>
          <w:rFonts w:eastAsia="黑体"/>
          <w:sz w:val="24"/>
        </w:rPr>
        <w:t>understand the main idea of the text and talk about it;</w:t>
      </w:r>
    </w:p>
    <w:p>
      <w:pPr>
        <w:numPr>
          <w:ilvl w:val="0"/>
          <w:numId w:val="71"/>
        </w:numPr>
        <w:spacing w:line="360" w:lineRule="exact"/>
        <w:rPr>
          <w:rFonts w:eastAsia="黑体"/>
          <w:sz w:val="24"/>
        </w:rPr>
      </w:pPr>
      <w:r>
        <w:rPr>
          <w:rFonts w:eastAsia="黑体"/>
          <w:sz w:val="24"/>
        </w:rPr>
        <w:t>understand the organization and development of the text;</w:t>
      </w:r>
    </w:p>
    <w:p>
      <w:pPr>
        <w:numPr>
          <w:ilvl w:val="0"/>
          <w:numId w:val="71"/>
        </w:numPr>
        <w:spacing w:line="360" w:lineRule="exact"/>
        <w:rPr>
          <w:rFonts w:eastAsia="黑体"/>
          <w:sz w:val="24"/>
        </w:rPr>
      </w:pPr>
      <w:r>
        <w:rPr>
          <w:rFonts w:eastAsia="黑体"/>
          <w:sz w:val="24"/>
        </w:rPr>
        <w:t>understand the writing style of the text and the rhetorical devices used in it;</w:t>
      </w:r>
    </w:p>
    <w:p>
      <w:pPr>
        <w:numPr>
          <w:ilvl w:val="0"/>
          <w:numId w:val="71"/>
        </w:numPr>
        <w:spacing w:line="360" w:lineRule="exact"/>
        <w:rPr>
          <w:rFonts w:eastAsia="黑体"/>
          <w:sz w:val="24"/>
        </w:rPr>
      </w:pPr>
      <w:r>
        <w:rPr>
          <w:rFonts w:eastAsia="黑体"/>
          <w:sz w:val="24"/>
        </w:rPr>
        <w:t xml:space="preserve">grasp the </w:t>
      </w:r>
      <w:r>
        <w:rPr>
          <w:rFonts w:hint="eastAsia"/>
          <w:sz w:val="24"/>
        </w:rPr>
        <w:t>k</w:t>
      </w:r>
      <w:r>
        <w:rPr>
          <w:sz w:val="24"/>
        </w:rPr>
        <w:t>ey language and grammar points</w:t>
      </w:r>
    </w:p>
    <w:p>
      <w:pPr>
        <w:numPr>
          <w:ilvl w:val="0"/>
          <w:numId w:val="70"/>
        </w:numPr>
        <w:spacing w:line="360" w:lineRule="exact"/>
        <w:rPr>
          <w:rFonts w:ascii="黑体" w:eastAsia="黑体"/>
          <w:sz w:val="24"/>
        </w:rPr>
      </w:pPr>
      <w:bookmarkStart w:id="47" w:name="_Hlk58064299"/>
      <w:r>
        <w:rPr>
          <w:rFonts w:hint="eastAsia" w:ascii="黑体" w:eastAsia="黑体"/>
          <w:sz w:val="24"/>
        </w:rPr>
        <w:t>教学内容</w:t>
      </w:r>
    </w:p>
    <w:bookmarkEnd w:id="47"/>
    <w:p>
      <w:pPr>
        <w:numPr>
          <w:ilvl w:val="0"/>
          <w:numId w:val="72"/>
        </w:numPr>
        <w:spacing w:line="360" w:lineRule="exact"/>
        <w:rPr>
          <w:rFonts w:eastAsia="黑体"/>
          <w:sz w:val="24"/>
        </w:rPr>
      </w:pPr>
      <w:r>
        <w:rPr>
          <w:rFonts w:eastAsia="黑体"/>
          <w:sz w:val="24"/>
        </w:rPr>
        <w:t>主要内容</w:t>
      </w:r>
    </w:p>
    <w:p>
      <w:pPr>
        <w:spacing w:line="360" w:lineRule="exact"/>
        <w:rPr>
          <w:rFonts w:eastAsia="黑体"/>
          <w:sz w:val="24"/>
        </w:rPr>
      </w:pPr>
      <w:r>
        <w:rPr>
          <w:rFonts w:eastAsia="黑体"/>
          <w:sz w:val="24"/>
        </w:rPr>
        <w:t xml:space="preserve">Text I </w:t>
      </w:r>
      <w:r>
        <w:rPr>
          <w:rFonts w:hint="eastAsia" w:eastAsia="黑体"/>
          <w:sz w:val="24"/>
        </w:rPr>
        <w:t xml:space="preserve">Clothes Makes the Man </w:t>
      </w:r>
      <w:r>
        <w:rPr>
          <w:rFonts w:eastAsia="黑体"/>
          <w:sz w:val="24"/>
        </w:rPr>
        <w:t>–</w:t>
      </w:r>
      <w:r>
        <w:rPr>
          <w:rFonts w:hint="eastAsia" w:eastAsia="黑体"/>
          <w:sz w:val="24"/>
        </w:rPr>
        <w:t xml:space="preserve"> Uneasy</w:t>
      </w:r>
    </w:p>
    <w:p>
      <w:pPr>
        <w:spacing w:line="360" w:lineRule="exact"/>
        <w:ind w:firstLine="424" w:firstLineChars="177"/>
        <w:rPr>
          <w:sz w:val="24"/>
        </w:rPr>
      </w:pPr>
      <w:r>
        <w:rPr>
          <w:sz w:val="24"/>
        </w:rPr>
        <w:t>This expository essay deals with the changes in masculine fashion, focusing on the drastic changes in the West in the 1960s, pointing out the significance of masculine choices of clothes, and laying bare masculine narcissism and vanity. The text is intended to tell us that men found it quite easy to dress themselves before the 1960s; the difference between men’s and women’s clothes used to be an easy matter from every point of view. But since the beginning of the 1960s, the rate of change in masculine fashion has accelerated, and men have found it impossible to resist the changes. Men have had to make and value choices of clothes, which stamp their own identity. In the 1960s, men keenly felt and vigorously supported the tiny differences in their choices, for they attached too much importance to their individual identity. In the present age, masculine fashion preferences are also closely related to men’s narcissism and vanity. Nowadays, it is no longer easy to distinguish between men’s and women’s clothes.</w:t>
      </w:r>
    </w:p>
    <w:p>
      <w:pPr>
        <w:spacing w:line="360" w:lineRule="exact"/>
        <w:rPr>
          <w:sz w:val="24"/>
        </w:rPr>
      </w:pPr>
      <w:r>
        <w:rPr>
          <w:rFonts w:hint="eastAsia"/>
          <w:sz w:val="24"/>
        </w:rPr>
        <w:t>Text II The Feminine Physique</w:t>
      </w:r>
    </w:p>
    <w:p>
      <w:pPr>
        <w:numPr>
          <w:ilvl w:val="0"/>
          <w:numId w:val="72"/>
        </w:numPr>
        <w:spacing w:line="360" w:lineRule="exact"/>
        <w:rPr>
          <w:rFonts w:eastAsia="黑体"/>
          <w:sz w:val="24"/>
        </w:rPr>
      </w:pPr>
      <w:r>
        <w:rPr>
          <w:rFonts w:eastAsia="黑体"/>
          <w:sz w:val="24"/>
        </w:rPr>
        <w:t>语言知识点</w:t>
      </w:r>
    </w:p>
    <w:p>
      <w:pPr>
        <w:numPr>
          <w:ilvl w:val="0"/>
          <w:numId w:val="73"/>
        </w:numPr>
        <w:spacing w:line="360" w:lineRule="exact"/>
        <w:rPr>
          <w:rFonts w:eastAsia="黑体"/>
          <w:sz w:val="24"/>
        </w:rPr>
      </w:pPr>
      <w:r>
        <w:rPr>
          <w:rFonts w:eastAsia="黑体"/>
          <w:sz w:val="24"/>
        </w:rPr>
        <w:t>Words and expressions; Notes</w:t>
      </w:r>
    </w:p>
    <w:p>
      <w:pPr>
        <w:numPr>
          <w:ilvl w:val="0"/>
          <w:numId w:val="73"/>
        </w:numPr>
        <w:spacing w:line="360" w:lineRule="exact"/>
        <w:rPr>
          <w:sz w:val="24"/>
        </w:rPr>
      </w:pPr>
      <w:r>
        <w:rPr>
          <w:sz w:val="24"/>
        </w:rPr>
        <w:t>Writing strategies: expositive essay developed by deductive method</w:t>
      </w:r>
    </w:p>
    <w:p>
      <w:pPr>
        <w:numPr>
          <w:ilvl w:val="0"/>
          <w:numId w:val="73"/>
        </w:numPr>
        <w:spacing w:line="360" w:lineRule="exact"/>
        <w:rPr>
          <w:sz w:val="24"/>
        </w:rPr>
      </w:pPr>
      <w:r>
        <w:rPr>
          <w:sz w:val="24"/>
        </w:rPr>
        <w:t>Rhetorical devices: metaphor</w:t>
      </w:r>
      <w:r>
        <w:rPr>
          <w:rFonts w:hint="eastAsia"/>
          <w:sz w:val="24"/>
        </w:rPr>
        <w:t>;</w:t>
      </w:r>
      <w:r>
        <w:rPr>
          <w:sz w:val="24"/>
        </w:rPr>
        <w:t xml:space="preserve"> synecdoche</w:t>
      </w:r>
    </w:p>
    <w:p>
      <w:pPr>
        <w:numPr>
          <w:ilvl w:val="0"/>
          <w:numId w:val="72"/>
        </w:numPr>
        <w:spacing w:line="360" w:lineRule="exact"/>
        <w:rPr>
          <w:rFonts w:eastAsia="黑体"/>
          <w:sz w:val="24"/>
        </w:rPr>
      </w:pPr>
      <w:r>
        <w:rPr>
          <w:rFonts w:eastAsia="黑体"/>
          <w:sz w:val="24"/>
        </w:rPr>
        <w:t>问题与应用</w:t>
      </w:r>
    </w:p>
    <w:p>
      <w:pPr>
        <w:numPr>
          <w:ilvl w:val="0"/>
          <w:numId w:val="74"/>
        </w:numPr>
        <w:spacing w:line="360" w:lineRule="exact"/>
        <w:rPr>
          <w:sz w:val="24"/>
        </w:rPr>
      </w:pPr>
      <w:r>
        <w:rPr>
          <w:sz w:val="24"/>
        </w:rPr>
        <w:t xml:space="preserve">Having </w:t>
      </w:r>
      <w:r>
        <w:rPr>
          <w:rFonts w:hint="eastAsia"/>
          <w:sz w:val="24"/>
        </w:rPr>
        <w:t>a</w:t>
      </w:r>
      <w:r>
        <w:rPr>
          <w:sz w:val="24"/>
        </w:rPr>
        <w:t xml:space="preserve"> Discussion</w:t>
      </w:r>
    </w:p>
    <w:p>
      <w:pPr>
        <w:spacing w:line="360" w:lineRule="exact"/>
        <w:ind w:firstLine="424" w:firstLineChars="177"/>
        <w:rPr>
          <w:sz w:val="24"/>
        </w:rPr>
      </w:pPr>
      <w:r>
        <w:rPr>
          <w:sz w:val="24"/>
        </w:rPr>
        <w:t xml:space="preserve">It is generally believed that it is women that pay much attention to what they wear and how they look. These days, however, men have also begun to be fussy over the same problem. </w:t>
      </w:r>
      <w:r>
        <w:rPr>
          <w:rFonts w:hint="eastAsia"/>
          <w:sz w:val="24"/>
        </w:rPr>
        <w:t>Share your views about this issue</w:t>
      </w:r>
      <w:r>
        <w:rPr>
          <w:sz w:val="24"/>
        </w:rPr>
        <w:t>.</w:t>
      </w:r>
    </w:p>
    <w:p>
      <w:pPr>
        <w:numPr>
          <w:ilvl w:val="0"/>
          <w:numId w:val="70"/>
        </w:numPr>
        <w:spacing w:line="360" w:lineRule="exact"/>
        <w:rPr>
          <w:rFonts w:ascii="黑体" w:eastAsia="黑体"/>
          <w:sz w:val="24"/>
        </w:rPr>
      </w:pPr>
      <w:bookmarkStart w:id="48" w:name="_Hlk58064436"/>
      <w:r>
        <w:rPr>
          <w:rFonts w:hint="eastAsia" w:ascii="黑体" w:eastAsia="黑体"/>
          <w:sz w:val="24"/>
        </w:rPr>
        <w:t>课后练习</w:t>
      </w:r>
    </w:p>
    <w:p>
      <w:pPr>
        <w:numPr>
          <w:ilvl w:val="0"/>
          <w:numId w:val="75"/>
        </w:numPr>
        <w:spacing w:line="360" w:lineRule="exact"/>
        <w:rPr>
          <w:sz w:val="24"/>
        </w:rPr>
      </w:pPr>
      <w:r>
        <w:rPr>
          <w:sz w:val="24"/>
        </w:rPr>
        <w:t>Q</w:t>
      </w:r>
      <w:r>
        <w:rPr>
          <w:rFonts w:hint="eastAsia"/>
          <w:sz w:val="24"/>
        </w:rPr>
        <w:t>uestions for text comprehension</w:t>
      </w:r>
    </w:p>
    <w:p>
      <w:pPr>
        <w:numPr>
          <w:ilvl w:val="0"/>
          <w:numId w:val="75"/>
        </w:numPr>
        <w:spacing w:line="360" w:lineRule="exact"/>
        <w:rPr>
          <w:sz w:val="24"/>
        </w:rPr>
      </w:pPr>
      <w:r>
        <w:rPr>
          <w:sz w:val="24"/>
        </w:rPr>
        <w:t>Language work</w:t>
      </w:r>
    </w:p>
    <w:p>
      <w:pPr>
        <w:numPr>
          <w:ilvl w:val="0"/>
          <w:numId w:val="75"/>
        </w:numPr>
        <w:spacing w:line="360" w:lineRule="exact"/>
        <w:rPr>
          <w:sz w:val="24"/>
        </w:rPr>
      </w:pPr>
      <w:r>
        <w:rPr>
          <w:sz w:val="24"/>
        </w:rPr>
        <w:t>Translation</w:t>
      </w:r>
      <w:r>
        <w:rPr>
          <w:rFonts w:hint="eastAsia"/>
          <w:sz w:val="24"/>
        </w:rPr>
        <w:t xml:space="preserve"> exercises</w:t>
      </w:r>
    </w:p>
    <w:p>
      <w:pPr>
        <w:numPr>
          <w:ilvl w:val="0"/>
          <w:numId w:val="75"/>
        </w:numPr>
        <w:spacing w:line="360" w:lineRule="exact"/>
        <w:rPr>
          <w:rFonts w:ascii="黑体" w:eastAsia="黑体"/>
          <w:sz w:val="24"/>
        </w:rPr>
      </w:pPr>
      <w:r>
        <w:rPr>
          <w:sz w:val="24"/>
        </w:rPr>
        <w:t>Writing</w:t>
      </w:r>
      <w:r>
        <w:rPr>
          <w:rFonts w:hint="eastAsia"/>
          <w:sz w:val="24"/>
        </w:rPr>
        <w:t xml:space="preserve"> practice</w:t>
      </w:r>
    </w:p>
    <w:p>
      <w:pPr>
        <w:numPr>
          <w:ilvl w:val="0"/>
          <w:numId w:val="70"/>
        </w:numPr>
        <w:spacing w:line="360" w:lineRule="exact"/>
        <w:rPr>
          <w:rFonts w:ascii="黑体" w:eastAsia="黑体"/>
          <w:sz w:val="24"/>
        </w:rPr>
      </w:pPr>
      <w:r>
        <w:rPr>
          <w:rFonts w:hint="eastAsia" w:ascii="黑体" w:eastAsia="黑体"/>
          <w:sz w:val="24"/>
        </w:rPr>
        <w:t>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bookmarkEnd w:id="48"/>
    <w:p>
      <w:pPr>
        <w:tabs>
          <w:tab w:val="left" w:pos="4860"/>
        </w:tabs>
        <w:spacing w:line="360" w:lineRule="exact"/>
        <w:jc w:val="center"/>
        <w:rPr>
          <w:b/>
          <w:sz w:val="24"/>
        </w:rPr>
      </w:pPr>
    </w:p>
    <w:p>
      <w:pPr>
        <w:tabs>
          <w:tab w:val="left" w:pos="4860"/>
        </w:tabs>
        <w:spacing w:line="360" w:lineRule="exact"/>
        <w:jc w:val="center"/>
        <w:rPr>
          <w:b/>
          <w:sz w:val="24"/>
        </w:rPr>
      </w:pPr>
      <w:bookmarkStart w:id="49" w:name="_Hlk58064450"/>
      <w:r>
        <w:rPr>
          <w:b/>
          <w:sz w:val="24"/>
        </w:rPr>
        <w:t xml:space="preserve">UNIT </w:t>
      </w:r>
      <w:r>
        <w:rPr>
          <w:rFonts w:hint="eastAsia"/>
          <w:b/>
          <w:sz w:val="24"/>
        </w:rPr>
        <w:t>13</w:t>
      </w:r>
    </w:p>
    <w:bookmarkEnd w:id="49"/>
    <w:p>
      <w:pPr>
        <w:numPr>
          <w:ilvl w:val="0"/>
          <w:numId w:val="76"/>
        </w:numPr>
        <w:spacing w:line="360" w:lineRule="exact"/>
        <w:rPr>
          <w:rFonts w:ascii="黑体" w:eastAsia="黑体"/>
          <w:sz w:val="24"/>
        </w:rPr>
      </w:pPr>
      <w:bookmarkStart w:id="50" w:name="_Hlk58064491"/>
      <w:r>
        <w:rPr>
          <w:rFonts w:hint="eastAsia" w:ascii="黑体" w:eastAsia="黑体"/>
          <w:sz w:val="24"/>
        </w:rPr>
        <w:t>目的与</w:t>
      </w:r>
      <w:bookmarkStart w:id="51" w:name="_Hlk58064486"/>
      <w:r>
        <w:rPr>
          <w:rFonts w:hint="eastAsia" w:ascii="黑体" w:eastAsia="黑体"/>
          <w:sz w:val="24"/>
        </w:rPr>
        <w:t>要求</w:t>
      </w:r>
      <w:bookmarkEnd w:id="51"/>
    </w:p>
    <w:bookmarkEnd w:id="50"/>
    <w:p>
      <w:pPr>
        <w:spacing w:line="360" w:lineRule="exact"/>
        <w:rPr>
          <w:rFonts w:eastAsia="黑体"/>
          <w:sz w:val="24"/>
        </w:rPr>
      </w:pPr>
      <w:r>
        <w:rPr>
          <w:rFonts w:eastAsia="黑体"/>
          <w:sz w:val="24"/>
        </w:rPr>
        <w:t>After learning this unit, students will be able to</w:t>
      </w:r>
    </w:p>
    <w:p>
      <w:pPr>
        <w:numPr>
          <w:ilvl w:val="0"/>
          <w:numId w:val="77"/>
        </w:numPr>
        <w:spacing w:line="360" w:lineRule="exact"/>
        <w:rPr>
          <w:rFonts w:eastAsia="黑体"/>
          <w:sz w:val="24"/>
        </w:rPr>
      </w:pPr>
      <w:r>
        <w:rPr>
          <w:rFonts w:eastAsia="黑体"/>
          <w:sz w:val="24"/>
        </w:rPr>
        <w:t>understand the main idea of the text and talk about it;</w:t>
      </w:r>
    </w:p>
    <w:p>
      <w:pPr>
        <w:numPr>
          <w:ilvl w:val="0"/>
          <w:numId w:val="77"/>
        </w:numPr>
        <w:spacing w:line="360" w:lineRule="exact"/>
        <w:rPr>
          <w:rFonts w:eastAsia="黑体"/>
          <w:sz w:val="24"/>
        </w:rPr>
      </w:pPr>
      <w:r>
        <w:rPr>
          <w:rFonts w:eastAsia="黑体"/>
          <w:sz w:val="24"/>
        </w:rPr>
        <w:t>understand the organization and development of the text;</w:t>
      </w:r>
    </w:p>
    <w:p>
      <w:pPr>
        <w:numPr>
          <w:ilvl w:val="0"/>
          <w:numId w:val="77"/>
        </w:numPr>
        <w:spacing w:line="360" w:lineRule="exact"/>
        <w:rPr>
          <w:rFonts w:eastAsia="黑体"/>
          <w:sz w:val="24"/>
        </w:rPr>
      </w:pPr>
      <w:r>
        <w:rPr>
          <w:rFonts w:eastAsia="黑体"/>
          <w:sz w:val="24"/>
        </w:rPr>
        <w:t>understand the writing style of the text and the rhetorical devices used in it;</w:t>
      </w:r>
    </w:p>
    <w:p>
      <w:pPr>
        <w:numPr>
          <w:ilvl w:val="0"/>
          <w:numId w:val="77"/>
        </w:numPr>
        <w:spacing w:line="360" w:lineRule="exact"/>
        <w:rPr>
          <w:rFonts w:eastAsia="黑体"/>
          <w:sz w:val="24"/>
        </w:rPr>
      </w:pPr>
      <w:r>
        <w:rPr>
          <w:rFonts w:eastAsia="黑体"/>
          <w:sz w:val="24"/>
        </w:rPr>
        <w:t xml:space="preserve">grasp the </w:t>
      </w:r>
      <w:r>
        <w:rPr>
          <w:rFonts w:hint="eastAsia"/>
          <w:sz w:val="24"/>
        </w:rPr>
        <w:t>k</w:t>
      </w:r>
      <w:r>
        <w:rPr>
          <w:sz w:val="24"/>
        </w:rPr>
        <w:t>ey language and grammar points</w:t>
      </w:r>
    </w:p>
    <w:p>
      <w:pPr>
        <w:numPr>
          <w:ilvl w:val="0"/>
          <w:numId w:val="76"/>
        </w:numPr>
        <w:spacing w:line="360" w:lineRule="exact"/>
        <w:rPr>
          <w:rFonts w:ascii="黑体" w:eastAsia="黑体"/>
          <w:sz w:val="24"/>
        </w:rPr>
      </w:pPr>
      <w:bookmarkStart w:id="52" w:name="_Hlk58064497"/>
      <w:r>
        <w:rPr>
          <w:rFonts w:hint="eastAsia" w:ascii="黑体" w:eastAsia="黑体"/>
          <w:sz w:val="24"/>
        </w:rPr>
        <w:t>教学内容</w:t>
      </w:r>
    </w:p>
    <w:bookmarkEnd w:id="52"/>
    <w:p>
      <w:pPr>
        <w:numPr>
          <w:ilvl w:val="0"/>
          <w:numId w:val="78"/>
        </w:numPr>
        <w:spacing w:line="360" w:lineRule="exact"/>
        <w:rPr>
          <w:rFonts w:eastAsia="黑体"/>
          <w:sz w:val="24"/>
        </w:rPr>
      </w:pPr>
      <w:r>
        <w:rPr>
          <w:rFonts w:eastAsia="黑体"/>
          <w:sz w:val="24"/>
        </w:rPr>
        <w:t>主要内容</w:t>
      </w:r>
    </w:p>
    <w:p>
      <w:pPr>
        <w:spacing w:line="360" w:lineRule="exact"/>
        <w:rPr>
          <w:rFonts w:eastAsia="黑体"/>
          <w:sz w:val="24"/>
        </w:rPr>
      </w:pPr>
      <w:r>
        <w:rPr>
          <w:rFonts w:eastAsia="黑体"/>
          <w:sz w:val="24"/>
        </w:rPr>
        <w:t xml:space="preserve">Text I </w:t>
      </w:r>
      <w:r>
        <w:rPr>
          <w:rFonts w:hint="eastAsia" w:eastAsia="黑体"/>
          <w:sz w:val="24"/>
        </w:rPr>
        <w:t>The Battle of the Ants</w:t>
      </w:r>
    </w:p>
    <w:p>
      <w:pPr>
        <w:spacing w:line="360" w:lineRule="exact"/>
        <w:ind w:firstLine="424" w:firstLineChars="177"/>
        <w:rPr>
          <w:sz w:val="24"/>
        </w:rPr>
      </w:pPr>
      <w:r>
        <w:rPr>
          <w:sz w:val="24"/>
        </w:rPr>
        <w:t>This text can be read in part as a descriptive satire intended to satirize the cruelty of war. From the angle of a witness or careful observer, the writer describes the battle of the ants in vivid details by using dynamic descriptive words, expressions, and sentences, as well as by employing different effective rhetorical devices. He presents both general and concrete descriptions, focusing on the deadly combat between the two red ants and the black one.</w:t>
      </w:r>
    </w:p>
    <w:p>
      <w:pPr>
        <w:spacing w:line="360" w:lineRule="exact"/>
        <w:rPr>
          <w:sz w:val="24"/>
        </w:rPr>
      </w:pPr>
      <w:r>
        <w:rPr>
          <w:rFonts w:hint="eastAsia"/>
          <w:sz w:val="24"/>
        </w:rPr>
        <w:t>Text II The Alligators of East Florida</w:t>
      </w:r>
    </w:p>
    <w:p>
      <w:pPr>
        <w:numPr>
          <w:ilvl w:val="0"/>
          <w:numId w:val="78"/>
        </w:numPr>
        <w:spacing w:line="360" w:lineRule="exact"/>
        <w:rPr>
          <w:rFonts w:eastAsia="黑体"/>
          <w:sz w:val="24"/>
        </w:rPr>
      </w:pPr>
      <w:r>
        <w:rPr>
          <w:rFonts w:eastAsia="黑体"/>
          <w:sz w:val="24"/>
        </w:rPr>
        <w:t>语言知识点</w:t>
      </w:r>
    </w:p>
    <w:p>
      <w:pPr>
        <w:numPr>
          <w:ilvl w:val="0"/>
          <w:numId w:val="79"/>
        </w:numPr>
        <w:spacing w:line="360" w:lineRule="exact"/>
        <w:rPr>
          <w:rFonts w:eastAsia="黑体"/>
          <w:sz w:val="24"/>
        </w:rPr>
      </w:pPr>
      <w:r>
        <w:rPr>
          <w:rFonts w:eastAsia="黑体"/>
          <w:sz w:val="24"/>
        </w:rPr>
        <w:t>Words and expressions; Notes</w:t>
      </w:r>
    </w:p>
    <w:p>
      <w:pPr>
        <w:numPr>
          <w:ilvl w:val="0"/>
          <w:numId w:val="79"/>
        </w:numPr>
        <w:spacing w:line="360" w:lineRule="exact"/>
        <w:rPr>
          <w:sz w:val="24"/>
        </w:rPr>
      </w:pPr>
      <w:r>
        <w:rPr>
          <w:sz w:val="24"/>
        </w:rPr>
        <w:t>Writing strategies: descriptive satire</w:t>
      </w:r>
    </w:p>
    <w:p>
      <w:pPr>
        <w:numPr>
          <w:ilvl w:val="0"/>
          <w:numId w:val="79"/>
        </w:numPr>
        <w:spacing w:line="360" w:lineRule="exact"/>
        <w:rPr>
          <w:sz w:val="24"/>
        </w:rPr>
      </w:pPr>
      <w:r>
        <w:rPr>
          <w:sz w:val="24"/>
        </w:rPr>
        <w:t>Rhetorical devices: allusion</w:t>
      </w:r>
      <w:r>
        <w:rPr>
          <w:rFonts w:hint="eastAsia"/>
          <w:sz w:val="24"/>
        </w:rPr>
        <w:t>;</w:t>
      </w:r>
      <w:r>
        <w:rPr>
          <w:sz w:val="24"/>
        </w:rPr>
        <w:t xml:space="preserve"> personification</w:t>
      </w:r>
      <w:r>
        <w:rPr>
          <w:rFonts w:hint="eastAsia"/>
          <w:sz w:val="24"/>
        </w:rPr>
        <w:t>;</w:t>
      </w:r>
      <w:r>
        <w:rPr>
          <w:sz w:val="24"/>
        </w:rPr>
        <w:t xml:space="preserve"> sarcasm</w:t>
      </w:r>
    </w:p>
    <w:p>
      <w:pPr>
        <w:numPr>
          <w:ilvl w:val="0"/>
          <w:numId w:val="78"/>
        </w:numPr>
        <w:spacing w:line="360" w:lineRule="exact"/>
        <w:rPr>
          <w:rFonts w:eastAsia="黑体"/>
          <w:sz w:val="24"/>
        </w:rPr>
      </w:pPr>
      <w:r>
        <w:rPr>
          <w:rFonts w:eastAsia="黑体"/>
          <w:sz w:val="24"/>
        </w:rPr>
        <w:t>问题与应用</w:t>
      </w:r>
    </w:p>
    <w:p>
      <w:pPr>
        <w:numPr>
          <w:ilvl w:val="0"/>
          <w:numId w:val="80"/>
        </w:numPr>
        <w:spacing w:line="360" w:lineRule="exact"/>
        <w:rPr>
          <w:sz w:val="24"/>
        </w:rPr>
      </w:pPr>
      <w:r>
        <w:rPr>
          <w:sz w:val="24"/>
        </w:rPr>
        <w:t xml:space="preserve">Having </w:t>
      </w:r>
      <w:r>
        <w:rPr>
          <w:rFonts w:hint="eastAsia"/>
          <w:sz w:val="24"/>
        </w:rPr>
        <w:t>a</w:t>
      </w:r>
      <w:r>
        <w:rPr>
          <w:sz w:val="24"/>
        </w:rPr>
        <w:t xml:space="preserve"> Discussion</w:t>
      </w:r>
    </w:p>
    <w:p>
      <w:pPr>
        <w:spacing w:line="360" w:lineRule="exact"/>
        <w:ind w:firstLine="424" w:firstLineChars="177"/>
        <w:rPr>
          <w:sz w:val="24"/>
        </w:rPr>
      </w:pPr>
      <w:r>
        <w:rPr>
          <w:sz w:val="24"/>
        </w:rPr>
        <w:t>It has been reported that animal species are becoming extinct at an increasing speed. Therefore, governments of almost all countries and many NGOs are calling on people all over the world to adopt a scientific and protective attitude towards animals, which are on the whole indispensable links of the ecological chain on earth. Actually, if we human beings take better care of various animals, we are protecting our Earth and ourselves. If you say yes to this idea, please have a discussion on the following two points: the ideal relationship between human beings and animals and challenges the practice of keeping wild animals in zoos has encountered.</w:t>
      </w:r>
    </w:p>
    <w:p>
      <w:pPr>
        <w:numPr>
          <w:ilvl w:val="0"/>
          <w:numId w:val="76"/>
        </w:numPr>
        <w:spacing w:line="360" w:lineRule="exact"/>
        <w:rPr>
          <w:rFonts w:ascii="黑体" w:eastAsia="黑体"/>
          <w:sz w:val="24"/>
        </w:rPr>
      </w:pPr>
      <w:bookmarkStart w:id="53" w:name="_Hlk58064544"/>
      <w:r>
        <w:rPr>
          <w:rFonts w:hint="eastAsia" w:ascii="黑体" w:eastAsia="黑体"/>
          <w:sz w:val="24"/>
        </w:rPr>
        <w:t>课后练习</w:t>
      </w:r>
    </w:p>
    <w:p>
      <w:pPr>
        <w:numPr>
          <w:ilvl w:val="0"/>
          <w:numId w:val="81"/>
        </w:numPr>
        <w:spacing w:line="360" w:lineRule="exact"/>
        <w:rPr>
          <w:sz w:val="24"/>
        </w:rPr>
      </w:pPr>
      <w:r>
        <w:rPr>
          <w:sz w:val="24"/>
        </w:rPr>
        <w:t>Q</w:t>
      </w:r>
      <w:r>
        <w:rPr>
          <w:rFonts w:hint="eastAsia"/>
          <w:sz w:val="24"/>
        </w:rPr>
        <w:t>uestions for text comprehension</w:t>
      </w:r>
    </w:p>
    <w:p>
      <w:pPr>
        <w:numPr>
          <w:ilvl w:val="0"/>
          <w:numId w:val="81"/>
        </w:numPr>
        <w:spacing w:line="360" w:lineRule="exact"/>
        <w:rPr>
          <w:sz w:val="24"/>
        </w:rPr>
      </w:pPr>
      <w:r>
        <w:rPr>
          <w:sz w:val="24"/>
        </w:rPr>
        <w:t>Language work</w:t>
      </w:r>
    </w:p>
    <w:p>
      <w:pPr>
        <w:numPr>
          <w:ilvl w:val="0"/>
          <w:numId w:val="81"/>
        </w:numPr>
        <w:spacing w:line="360" w:lineRule="exact"/>
        <w:rPr>
          <w:sz w:val="24"/>
        </w:rPr>
      </w:pPr>
      <w:r>
        <w:rPr>
          <w:sz w:val="24"/>
        </w:rPr>
        <w:t>Translation</w:t>
      </w:r>
      <w:r>
        <w:rPr>
          <w:rFonts w:hint="eastAsia"/>
          <w:sz w:val="24"/>
        </w:rPr>
        <w:t xml:space="preserve"> exercises</w:t>
      </w:r>
    </w:p>
    <w:p>
      <w:pPr>
        <w:numPr>
          <w:ilvl w:val="0"/>
          <w:numId w:val="81"/>
        </w:numPr>
        <w:spacing w:line="360" w:lineRule="exact"/>
        <w:rPr>
          <w:rFonts w:ascii="黑体" w:eastAsia="黑体"/>
          <w:sz w:val="24"/>
        </w:rPr>
      </w:pPr>
      <w:r>
        <w:rPr>
          <w:sz w:val="24"/>
        </w:rPr>
        <w:t>Writing</w:t>
      </w:r>
      <w:r>
        <w:rPr>
          <w:rFonts w:hint="eastAsia"/>
          <w:sz w:val="24"/>
        </w:rPr>
        <w:t xml:space="preserve"> practice</w:t>
      </w:r>
    </w:p>
    <w:p>
      <w:pPr>
        <w:numPr>
          <w:ilvl w:val="0"/>
          <w:numId w:val="76"/>
        </w:numPr>
        <w:spacing w:line="360" w:lineRule="exact"/>
        <w:rPr>
          <w:rFonts w:ascii="黑体" w:eastAsia="黑体"/>
          <w:sz w:val="24"/>
        </w:rPr>
      </w:pPr>
      <w:r>
        <w:rPr>
          <w:rFonts w:hint="eastAsia" w:ascii="黑体" w:eastAsia="黑体"/>
          <w:sz w:val="24"/>
        </w:rPr>
        <w:t>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bookmarkEnd w:id="53"/>
    <w:p>
      <w:pPr>
        <w:tabs>
          <w:tab w:val="left" w:pos="4860"/>
        </w:tabs>
        <w:spacing w:line="360" w:lineRule="exact"/>
        <w:jc w:val="center"/>
        <w:rPr>
          <w:b/>
          <w:sz w:val="24"/>
        </w:rPr>
      </w:pPr>
    </w:p>
    <w:p>
      <w:pPr>
        <w:tabs>
          <w:tab w:val="left" w:pos="4860"/>
        </w:tabs>
        <w:spacing w:line="360" w:lineRule="exact"/>
        <w:jc w:val="center"/>
        <w:rPr>
          <w:b/>
          <w:sz w:val="24"/>
        </w:rPr>
      </w:pPr>
      <w:bookmarkStart w:id="54" w:name="_Hlk58064550"/>
      <w:r>
        <w:rPr>
          <w:b/>
          <w:sz w:val="24"/>
        </w:rPr>
        <w:t xml:space="preserve">UNIT </w:t>
      </w:r>
      <w:r>
        <w:rPr>
          <w:rFonts w:hint="eastAsia"/>
          <w:b/>
          <w:sz w:val="24"/>
        </w:rPr>
        <w:t>14</w:t>
      </w:r>
    </w:p>
    <w:bookmarkEnd w:id="54"/>
    <w:p>
      <w:pPr>
        <w:numPr>
          <w:ilvl w:val="0"/>
          <w:numId w:val="82"/>
        </w:numPr>
        <w:spacing w:line="360" w:lineRule="exact"/>
        <w:rPr>
          <w:rFonts w:ascii="黑体" w:eastAsia="黑体"/>
          <w:sz w:val="24"/>
        </w:rPr>
      </w:pPr>
      <w:bookmarkStart w:id="55" w:name="_Hlk58064564"/>
      <w:r>
        <w:rPr>
          <w:rFonts w:hint="eastAsia" w:ascii="黑体" w:eastAsia="黑体"/>
          <w:sz w:val="24"/>
        </w:rPr>
        <w:t>目的与要求</w:t>
      </w:r>
    </w:p>
    <w:bookmarkEnd w:id="55"/>
    <w:p>
      <w:pPr>
        <w:spacing w:line="360" w:lineRule="exact"/>
        <w:rPr>
          <w:rFonts w:eastAsia="黑体"/>
          <w:sz w:val="24"/>
        </w:rPr>
      </w:pPr>
      <w:r>
        <w:rPr>
          <w:rFonts w:eastAsia="黑体"/>
          <w:sz w:val="24"/>
        </w:rPr>
        <w:t>After learning this unit, students will be able to</w:t>
      </w:r>
    </w:p>
    <w:p>
      <w:pPr>
        <w:numPr>
          <w:ilvl w:val="0"/>
          <w:numId w:val="83"/>
        </w:numPr>
        <w:spacing w:line="360" w:lineRule="exact"/>
        <w:rPr>
          <w:rFonts w:eastAsia="黑体"/>
          <w:sz w:val="24"/>
        </w:rPr>
      </w:pPr>
      <w:r>
        <w:rPr>
          <w:rFonts w:eastAsia="黑体"/>
          <w:sz w:val="24"/>
        </w:rPr>
        <w:t>understand the main idea of the text and talk about it;</w:t>
      </w:r>
    </w:p>
    <w:p>
      <w:pPr>
        <w:numPr>
          <w:ilvl w:val="0"/>
          <w:numId w:val="83"/>
        </w:numPr>
        <w:spacing w:line="360" w:lineRule="exact"/>
        <w:rPr>
          <w:rFonts w:eastAsia="黑体"/>
          <w:sz w:val="24"/>
        </w:rPr>
      </w:pPr>
      <w:r>
        <w:rPr>
          <w:rFonts w:eastAsia="黑体"/>
          <w:sz w:val="24"/>
        </w:rPr>
        <w:t>understand the organization and development of the text;</w:t>
      </w:r>
    </w:p>
    <w:p>
      <w:pPr>
        <w:numPr>
          <w:ilvl w:val="0"/>
          <w:numId w:val="83"/>
        </w:numPr>
        <w:spacing w:line="360" w:lineRule="exact"/>
        <w:rPr>
          <w:rFonts w:eastAsia="黑体"/>
          <w:sz w:val="24"/>
        </w:rPr>
      </w:pPr>
      <w:r>
        <w:rPr>
          <w:rFonts w:eastAsia="黑体"/>
          <w:sz w:val="24"/>
        </w:rPr>
        <w:t>understand the writing style of the text and the rhetorical devices used in it;</w:t>
      </w:r>
    </w:p>
    <w:p>
      <w:pPr>
        <w:numPr>
          <w:ilvl w:val="0"/>
          <w:numId w:val="83"/>
        </w:numPr>
        <w:spacing w:line="360" w:lineRule="exact"/>
        <w:rPr>
          <w:rFonts w:eastAsia="黑体"/>
          <w:sz w:val="24"/>
        </w:rPr>
      </w:pPr>
      <w:r>
        <w:rPr>
          <w:rFonts w:eastAsia="黑体"/>
          <w:sz w:val="24"/>
        </w:rPr>
        <w:t xml:space="preserve">grasp the </w:t>
      </w:r>
      <w:r>
        <w:rPr>
          <w:rFonts w:hint="eastAsia"/>
          <w:sz w:val="24"/>
        </w:rPr>
        <w:t>k</w:t>
      </w:r>
      <w:r>
        <w:rPr>
          <w:sz w:val="24"/>
        </w:rPr>
        <w:t>ey language and grammar points</w:t>
      </w:r>
    </w:p>
    <w:p>
      <w:pPr>
        <w:numPr>
          <w:ilvl w:val="0"/>
          <w:numId w:val="82"/>
        </w:numPr>
        <w:spacing w:line="360" w:lineRule="exact"/>
        <w:rPr>
          <w:rFonts w:ascii="黑体" w:eastAsia="黑体"/>
          <w:sz w:val="24"/>
        </w:rPr>
      </w:pPr>
      <w:bookmarkStart w:id="56" w:name="_Hlk58064572"/>
      <w:r>
        <w:rPr>
          <w:rFonts w:hint="eastAsia" w:ascii="黑体" w:eastAsia="黑体"/>
          <w:sz w:val="24"/>
        </w:rPr>
        <w:t>教学内容</w:t>
      </w:r>
    </w:p>
    <w:bookmarkEnd w:id="56"/>
    <w:p>
      <w:pPr>
        <w:numPr>
          <w:ilvl w:val="0"/>
          <w:numId w:val="84"/>
        </w:numPr>
        <w:spacing w:line="360" w:lineRule="exact"/>
        <w:rPr>
          <w:rFonts w:eastAsia="黑体"/>
          <w:sz w:val="24"/>
        </w:rPr>
      </w:pPr>
      <w:r>
        <w:rPr>
          <w:rFonts w:eastAsia="黑体"/>
          <w:sz w:val="24"/>
        </w:rPr>
        <w:t>主要内容</w:t>
      </w:r>
    </w:p>
    <w:p>
      <w:pPr>
        <w:spacing w:line="360" w:lineRule="exact"/>
        <w:rPr>
          <w:rFonts w:eastAsia="黑体"/>
          <w:sz w:val="24"/>
        </w:rPr>
      </w:pPr>
      <w:r>
        <w:rPr>
          <w:rFonts w:eastAsia="黑体"/>
          <w:sz w:val="24"/>
        </w:rPr>
        <w:t xml:space="preserve">Text I </w:t>
      </w:r>
      <w:r>
        <w:rPr>
          <w:rFonts w:hint="eastAsia" w:eastAsia="黑体"/>
          <w:sz w:val="24"/>
        </w:rPr>
        <w:t>Are We Raising a Generation of Spoilt Brats?</w:t>
      </w:r>
    </w:p>
    <w:p>
      <w:pPr>
        <w:spacing w:line="360" w:lineRule="exact"/>
        <w:ind w:firstLine="424" w:firstLineChars="177"/>
        <w:rPr>
          <w:sz w:val="24"/>
        </w:rPr>
      </w:pPr>
      <w:r>
        <w:rPr>
          <w:sz w:val="24"/>
        </w:rPr>
        <w:t>In this essay the author recounts the problem faced by present-day parents, who are raising a generation of spoilt children by doting on them excessively. The text may be divided into four parts.</w:t>
      </w:r>
    </w:p>
    <w:p>
      <w:pPr>
        <w:spacing w:line="360" w:lineRule="exact"/>
        <w:ind w:firstLine="424" w:firstLineChars="177"/>
        <w:rPr>
          <w:sz w:val="24"/>
        </w:rPr>
      </w:pPr>
      <w:r>
        <w:rPr>
          <w:sz w:val="24"/>
        </w:rPr>
        <w:t>The first three paragraphs, making up part one, present a scene of pampered existence of today’s children and the accommodating attitudes that parents hold towards their children. Part two, consisting of Paragraphs 4-14, analyzes in detail why and how parents, with their complaints and struggles, are tolerant of their</w:t>
      </w:r>
      <w:r>
        <w:rPr>
          <w:rFonts w:hint="eastAsia"/>
          <w:sz w:val="24"/>
        </w:rPr>
        <w:t xml:space="preserve"> </w:t>
      </w:r>
      <w:r>
        <w:rPr>
          <w:sz w:val="24"/>
        </w:rPr>
        <w:t>children’s extravagance. Paragraphs 15</w:t>
      </w:r>
      <w:r>
        <w:rPr>
          <w:sz w:val="24"/>
          <w:lang w:bidi="zh-CN"/>
        </w:rPr>
        <w:t xml:space="preserve">-18, </w:t>
      </w:r>
      <w:r>
        <w:rPr>
          <w:sz w:val="24"/>
        </w:rPr>
        <w:t>making up part three</w:t>
      </w:r>
      <w:r>
        <w:rPr>
          <w:rFonts w:hint="eastAsia"/>
          <w:sz w:val="24"/>
        </w:rPr>
        <w:t xml:space="preserve">, </w:t>
      </w:r>
      <w:r>
        <w:rPr>
          <w:sz w:val="24"/>
        </w:rPr>
        <w:t>hold that the</w:t>
      </w:r>
      <w:r>
        <w:rPr>
          <w:rFonts w:hint="eastAsia"/>
          <w:sz w:val="24"/>
        </w:rPr>
        <w:t xml:space="preserve"> </w:t>
      </w:r>
      <w:r>
        <w:rPr>
          <w:sz w:val="24"/>
        </w:rPr>
        <w:t>overindulgence from parents has led to the unwanted and harmful effects on young</w:t>
      </w:r>
      <w:r>
        <w:rPr>
          <w:rFonts w:hint="eastAsia"/>
          <w:sz w:val="24"/>
        </w:rPr>
        <w:t xml:space="preserve"> </w:t>
      </w:r>
      <w:r>
        <w:rPr>
          <w:sz w:val="24"/>
        </w:rPr>
        <w:t>generations. Part four</w:t>
      </w:r>
      <w:r>
        <w:rPr>
          <w:rFonts w:hint="eastAsia"/>
          <w:sz w:val="24"/>
        </w:rPr>
        <w:t xml:space="preserve">, </w:t>
      </w:r>
      <w:r>
        <w:rPr>
          <w:sz w:val="24"/>
        </w:rPr>
        <w:t>Paragraphs 19</w:t>
      </w:r>
      <w:r>
        <w:rPr>
          <w:sz w:val="24"/>
          <w:lang w:bidi="zh-CN"/>
        </w:rPr>
        <w:t>-</w:t>
      </w:r>
      <w:r>
        <w:rPr>
          <w:sz w:val="24"/>
        </w:rPr>
        <w:t>21</w:t>
      </w:r>
      <w:r>
        <w:rPr>
          <w:rFonts w:hint="eastAsia"/>
          <w:sz w:val="24"/>
        </w:rPr>
        <w:t xml:space="preserve">, </w:t>
      </w:r>
      <w:r>
        <w:rPr>
          <w:sz w:val="24"/>
        </w:rPr>
        <w:t>offers some advice that parents who, also</w:t>
      </w:r>
      <w:r>
        <w:rPr>
          <w:rFonts w:hint="eastAsia"/>
          <w:sz w:val="24"/>
        </w:rPr>
        <w:t xml:space="preserve"> </w:t>
      </w:r>
      <w:r>
        <w:rPr>
          <w:sz w:val="24"/>
        </w:rPr>
        <w:t>astonished by the high cost of children’s extravagant expenditure and determined to take some countermeasures, should, according to experts, lay out the ground rules for children instead of being yes-men all the time.</w:t>
      </w:r>
    </w:p>
    <w:p>
      <w:pPr>
        <w:spacing w:line="360" w:lineRule="exact"/>
        <w:rPr>
          <w:sz w:val="24"/>
        </w:rPr>
      </w:pPr>
      <w:r>
        <w:rPr>
          <w:rFonts w:hint="eastAsia"/>
          <w:sz w:val="24"/>
        </w:rPr>
        <w:t>Text II Education Begins at Home</w:t>
      </w:r>
    </w:p>
    <w:p>
      <w:pPr>
        <w:numPr>
          <w:ilvl w:val="0"/>
          <w:numId w:val="84"/>
        </w:numPr>
        <w:spacing w:line="360" w:lineRule="exact"/>
        <w:rPr>
          <w:rFonts w:eastAsia="黑体"/>
          <w:sz w:val="24"/>
        </w:rPr>
      </w:pPr>
      <w:r>
        <w:rPr>
          <w:rFonts w:eastAsia="黑体"/>
          <w:sz w:val="24"/>
        </w:rPr>
        <w:t>语言知识点</w:t>
      </w:r>
    </w:p>
    <w:p>
      <w:pPr>
        <w:numPr>
          <w:ilvl w:val="0"/>
          <w:numId w:val="85"/>
        </w:numPr>
        <w:spacing w:line="360" w:lineRule="exact"/>
        <w:rPr>
          <w:rFonts w:eastAsia="黑体"/>
          <w:sz w:val="24"/>
        </w:rPr>
      </w:pPr>
      <w:r>
        <w:rPr>
          <w:rFonts w:eastAsia="黑体"/>
          <w:sz w:val="24"/>
        </w:rPr>
        <w:t>Words and expressions; Notes</w:t>
      </w:r>
    </w:p>
    <w:p>
      <w:pPr>
        <w:numPr>
          <w:ilvl w:val="0"/>
          <w:numId w:val="85"/>
        </w:numPr>
        <w:spacing w:line="360" w:lineRule="exact"/>
        <w:rPr>
          <w:sz w:val="24"/>
        </w:rPr>
      </w:pPr>
      <w:r>
        <w:rPr>
          <w:sz w:val="24"/>
        </w:rPr>
        <w:t>Writing strategies: argumentation by cause and effect</w:t>
      </w:r>
    </w:p>
    <w:p>
      <w:pPr>
        <w:numPr>
          <w:ilvl w:val="0"/>
          <w:numId w:val="85"/>
        </w:numPr>
        <w:spacing w:line="360" w:lineRule="exact"/>
        <w:rPr>
          <w:rFonts w:eastAsia="黑体"/>
          <w:sz w:val="24"/>
        </w:rPr>
      </w:pPr>
      <w:r>
        <w:rPr>
          <w:sz w:val="24"/>
        </w:rPr>
        <w:t>Rhetorical devices: metaphor</w:t>
      </w:r>
      <w:r>
        <w:rPr>
          <w:rFonts w:hint="eastAsia"/>
          <w:sz w:val="24"/>
        </w:rPr>
        <w:t>;</w:t>
      </w:r>
      <w:r>
        <w:rPr>
          <w:sz w:val="24"/>
        </w:rPr>
        <w:t xml:space="preserve"> simile</w:t>
      </w:r>
      <w:r>
        <w:rPr>
          <w:rFonts w:hint="eastAsia"/>
          <w:sz w:val="24"/>
        </w:rPr>
        <w:t>;</w:t>
      </w:r>
      <w:r>
        <w:rPr>
          <w:sz w:val="24"/>
        </w:rPr>
        <w:t xml:space="preserve"> quotation</w:t>
      </w:r>
    </w:p>
    <w:p>
      <w:pPr>
        <w:numPr>
          <w:ilvl w:val="0"/>
          <w:numId w:val="84"/>
        </w:numPr>
        <w:spacing w:line="360" w:lineRule="exact"/>
        <w:rPr>
          <w:rFonts w:eastAsia="黑体"/>
          <w:sz w:val="24"/>
        </w:rPr>
      </w:pPr>
      <w:r>
        <w:rPr>
          <w:rFonts w:eastAsia="黑体"/>
          <w:sz w:val="24"/>
        </w:rPr>
        <w:t>问题与应用</w:t>
      </w:r>
    </w:p>
    <w:p>
      <w:pPr>
        <w:numPr>
          <w:ilvl w:val="0"/>
          <w:numId w:val="86"/>
        </w:numPr>
        <w:spacing w:line="360" w:lineRule="exact"/>
        <w:rPr>
          <w:sz w:val="24"/>
        </w:rPr>
      </w:pPr>
      <w:r>
        <w:rPr>
          <w:sz w:val="24"/>
        </w:rPr>
        <w:t xml:space="preserve">Having </w:t>
      </w:r>
      <w:r>
        <w:rPr>
          <w:rFonts w:hint="eastAsia"/>
          <w:sz w:val="24"/>
        </w:rPr>
        <w:t>a</w:t>
      </w:r>
      <w:r>
        <w:rPr>
          <w:sz w:val="24"/>
        </w:rPr>
        <w:t xml:space="preserve"> Discussion</w:t>
      </w:r>
    </w:p>
    <w:p>
      <w:pPr>
        <w:spacing w:line="360" w:lineRule="exact"/>
        <w:ind w:firstLine="424" w:firstLineChars="177"/>
        <w:rPr>
          <w:sz w:val="24"/>
        </w:rPr>
      </w:pPr>
      <w:r>
        <w:rPr>
          <w:sz w:val="24"/>
        </w:rPr>
        <w:t xml:space="preserve">The upbringing of children is no longer a domestic problem only, but a social issue, which deserves everyone's attention. You are college students on the threshold of adulthood. Probably you have enjoyed and are still enjoying meticulous care by your parents. Their attention to you must have produced some negative impact on you. What remedial measures do you think can be taken to overcome the disadvantages resulting from this kind of child-rearing? </w:t>
      </w:r>
    </w:p>
    <w:p>
      <w:pPr>
        <w:numPr>
          <w:ilvl w:val="0"/>
          <w:numId w:val="82"/>
        </w:numPr>
        <w:spacing w:line="360" w:lineRule="exact"/>
        <w:rPr>
          <w:rFonts w:ascii="黑体" w:eastAsia="黑体"/>
          <w:sz w:val="24"/>
        </w:rPr>
      </w:pPr>
      <w:bookmarkStart w:id="57" w:name="_Hlk58064619"/>
      <w:r>
        <w:rPr>
          <w:rFonts w:hint="eastAsia" w:ascii="黑体" w:eastAsia="黑体"/>
          <w:sz w:val="24"/>
        </w:rPr>
        <w:t>课后练习</w:t>
      </w:r>
    </w:p>
    <w:p>
      <w:pPr>
        <w:numPr>
          <w:ilvl w:val="0"/>
          <w:numId w:val="87"/>
        </w:numPr>
        <w:spacing w:line="360" w:lineRule="exact"/>
        <w:rPr>
          <w:sz w:val="24"/>
        </w:rPr>
      </w:pPr>
      <w:r>
        <w:rPr>
          <w:sz w:val="24"/>
        </w:rPr>
        <w:t>Q</w:t>
      </w:r>
      <w:r>
        <w:rPr>
          <w:rFonts w:hint="eastAsia"/>
          <w:sz w:val="24"/>
        </w:rPr>
        <w:t>uestions for text comprehension</w:t>
      </w:r>
    </w:p>
    <w:p>
      <w:pPr>
        <w:numPr>
          <w:ilvl w:val="0"/>
          <w:numId w:val="87"/>
        </w:numPr>
        <w:spacing w:line="360" w:lineRule="exact"/>
        <w:rPr>
          <w:sz w:val="24"/>
        </w:rPr>
      </w:pPr>
      <w:r>
        <w:rPr>
          <w:sz w:val="24"/>
        </w:rPr>
        <w:t>Language work</w:t>
      </w:r>
    </w:p>
    <w:p>
      <w:pPr>
        <w:numPr>
          <w:ilvl w:val="0"/>
          <w:numId w:val="87"/>
        </w:numPr>
        <w:spacing w:line="360" w:lineRule="exact"/>
        <w:rPr>
          <w:sz w:val="24"/>
        </w:rPr>
      </w:pPr>
      <w:r>
        <w:rPr>
          <w:sz w:val="24"/>
        </w:rPr>
        <w:t>Translation</w:t>
      </w:r>
      <w:r>
        <w:rPr>
          <w:rFonts w:hint="eastAsia"/>
          <w:sz w:val="24"/>
        </w:rPr>
        <w:t xml:space="preserve"> exercises</w:t>
      </w:r>
    </w:p>
    <w:p>
      <w:pPr>
        <w:numPr>
          <w:ilvl w:val="0"/>
          <w:numId w:val="87"/>
        </w:numPr>
        <w:spacing w:line="360" w:lineRule="exact"/>
        <w:rPr>
          <w:rFonts w:ascii="黑体" w:eastAsia="黑体"/>
          <w:sz w:val="24"/>
        </w:rPr>
      </w:pPr>
      <w:r>
        <w:rPr>
          <w:sz w:val="24"/>
        </w:rPr>
        <w:t>Writing</w:t>
      </w:r>
      <w:r>
        <w:rPr>
          <w:rFonts w:hint="eastAsia"/>
          <w:sz w:val="24"/>
        </w:rPr>
        <w:t xml:space="preserve"> practice</w:t>
      </w:r>
    </w:p>
    <w:p>
      <w:pPr>
        <w:numPr>
          <w:ilvl w:val="0"/>
          <w:numId w:val="82"/>
        </w:numPr>
        <w:spacing w:line="360" w:lineRule="exact"/>
        <w:rPr>
          <w:rFonts w:ascii="黑体" w:eastAsia="黑体"/>
          <w:sz w:val="24"/>
        </w:rPr>
      </w:pPr>
      <w:r>
        <w:rPr>
          <w:rFonts w:hint="eastAsia" w:ascii="黑体" w:eastAsia="黑体"/>
          <w:sz w:val="24"/>
        </w:rPr>
        <w:t>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bookmarkEnd w:id="57"/>
    <w:p>
      <w:pPr>
        <w:spacing w:line="360" w:lineRule="exact"/>
        <w:rPr>
          <w:rFonts w:ascii="黑体" w:eastAsia="黑体"/>
          <w:sz w:val="24"/>
        </w:rPr>
      </w:pPr>
    </w:p>
    <w:p>
      <w:pPr>
        <w:spacing w:line="360" w:lineRule="exact"/>
        <w:rPr>
          <w:rFonts w:ascii="黑体" w:eastAsia="黑体"/>
          <w:color w:val="FF0000"/>
          <w:sz w:val="24"/>
        </w:rPr>
      </w:pPr>
      <w:r>
        <w:rPr>
          <w:rFonts w:hint="eastAsia" w:ascii="黑体" w:eastAsia="黑体"/>
          <w:sz w:val="24"/>
        </w:rPr>
        <w:t>五、各教学环节学时分配</w:t>
      </w:r>
    </w:p>
    <w:tbl>
      <w:tblPr>
        <w:tblStyle w:val="6"/>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3" w:hRule="atLeast"/>
        </w:trPr>
        <w:tc>
          <w:tcPr>
            <w:tcW w:w="3049" w:type="dxa"/>
          </w:tcPr>
          <w:p>
            <w:pPr>
              <w:pStyle w:val="2"/>
              <w:spacing w:line="360" w:lineRule="exact"/>
              <w:ind w:left="0" w:firstLine="1857" w:firstLineChars="925"/>
              <w:rPr>
                <w:b/>
              </w:rPr>
            </w:pPr>
            <w:r>
              <w:rPr>
                <w:b/>
                <w:sz w:val="20"/>
              </w:rPr>
              <mc:AlternateContent>
                <mc:Choice Requires="wps">
                  <w:drawing>
                    <wp:anchor distT="0" distB="0" distL="114300" distR="114300" simplePos="0" relativeHeight="251660288" behindDoc="0" locked="0" layoutInCell="1" allowOverlap="1">
                      <wp:simplePos x="0" y="0"/>
                      <wp:positionH relativeFrom="column">
                        <wp:posOffset>854710</wp:posOffset>
                      </wp:positionH>
                      <wp:positionV relativeFrom="paragraph">
                        <wp:posOffset>12700</wp:posOffset>
                      </wp:positionV>
                      <wp:extent cx="993775" cy="720090"/>
                      <wp:effectExtent l="2540" t="3810" r="13335" b="19050"/>
                      <wp:wrapNone/>
                      <wp:docPr id="1" name="Line 3"/>
                      <wp:cNvGraphicFramePr/>
                      <a:graphic xmlns:a="http://schemas.openxmlformats.org/drawingml/2006/main">
                        <a:graphicData uri="http://schemas.microsoft.com/office/word/2010/wordprocessingShape">
                          <wps:wsp>
                            <wps:cNvCnPr>
                              <a:cxnSpLocks noChangeShapeType="1"/>
                            </wps:cNvCnPr>
                            <wps:spPr bwMode="auto">
                              <a:xfrm flipH="1" flipV="1">
                                <a:off x="0" y="0"/>
                                <a:ext cx="993775" cy="720090"/>
                              </a:xfrm>
                              <a:prstGeom prst="line">
                                <a:avLst/>
                              </a:prstGeom>
                              <a:noFill/>
                              <a:ln w="9525">
                                <a:solidFill>
                                  <a:srgbClr val="000000"/>
                                </a:solidFill>
                                <a:round/>
                              </a:ln>
                            </wps:spPr>
                            <wps:bodyPr/>
                          </wps:wsp>
                        </a:graphicData>
                      </a:graphic>
                    </wp:anchor>
                  </w:drawing>
                </mc:Choice>
                <mc:Fallback>
                  <w:pict>
                    <v:line id="Line 3" o:spid="_x0000_s1026" o:spt="20" style="position:absolute;left:0pt;flip:x y;margin-left:67.3pt;margin-top:1pt;height:56.7pt;width:78.25pt;z-index:251660288;mso-width-relative:page;mso-height-relative:page;" filled="f" stroked="t" coordsize="21600,21600" o:gfxdata="UEsDBAoAAAAAAIdO4kAAAAAAAAAAAAAAAAAEAAAAZHJzL1BLAwQUAAAACACHTuJAW338tNMAAAAJ&#10;AQAADwAAAGRycy9kb3ducmV2LnhtbE2PTU7DMBCF90jcwRokdtRxKG0Icbqo1AO0oIqlGw9xhD0O&#10;sduU2zOsYPn0Pb2fZnMNXlxwSkMkDWpRgEDqoh2o1/D2unuoQKRsyBofCTV8Y4JNe3vTmNrGmfZ4&#10;OeRecAil2mhwOY+1lKlzGExaxBGJ2Uecgsksp17aycwcHrwsi2IlgxmIG5wZceuw+zycgwZfFdXX&#10;cbue3/eWW3ZH72ittL6/U8ULiIzX/GeG3/k8HVredIpnskl41o/LFVs1lHyJefmsFIgTA/W0BNk2&#10;8v+D9gdQSwMEFAAAAAgAh07iQB8gg5rYAQAAtwMAAA4AAABkcnMvZTJvRG9jLnhtbK1TwW7bMAy9&#10;D9g/CLovTlJkWYw4PSTodsi2AO12V2TZFiaJgqjEzt+PkrO06y49zAeBEslHvkd6fT9Yw84qoAZX&#10;8dlkyplyEmrt2or/eHr48IkzjMLVwoBTFb8o5Peb9+/WvS/VHDowtQqMQByWva94F6MviwJlp6zA&#10;CXjlyNlAsCLSNbRFHURP6NYU8+n0Y9FDqH0AqRDpdTc6+RUxvAUQmkZLtQN5ssrFETUoIyJRwk57&#10;5JvcbdMoGb83DarITMWJacwnFSH7mM5isxZlG4TvtLy2IN7SwitOVmhHRW9QOxEFOwX9D5TVMgBC&#10;EycSbDESyYoQi9n0lTaPnfAqcyGp0d9Ex/8HK7+dD4HpmjaBMycsDXyvnWJ3SZneY0kBW3cIiZsc&#10;3KPfg/yFzMG2E65VucOni6e0Wcoo/kpJF/SEf+y/Qk0x4hQhyzQ0wbLGaP8lF07Wz2SlMiQKG/KE&#10;LrcJqSEySY+r1d1yueBMkmtJ27TKEyxEmQBTsg8YPyuwLBkVN8Qlg4rzHmNq8DkkhTt40MbkJTCO&#10;9VRgMV/kBASj6+RMYRja49YEdhZpjfKX2ZLnZViAk6vHIsZdxUj8RyWPUF8O4Y9INM/czXX30sK8&#10;vOfs5/9t8x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bffy00wAAAAkBAAAPAAAAAAAAAAEAIAAA&#10;ACIAAABkcnMvZG93bnJldi54bWxQSwECFAAUAAAACACHTuJAHyCDmtgBAAC3AwAADgAAAAAAAAAB&#10;ACAAAAAiAQAAZHJzL2Uyb0RvYy54bWxQSwUGAAAAAAYABgBZAQAAbAUAAAAA&#10;">
                      <v:fill on="f" focussize="0,0"/>
                      <v:stroke color="#000000" joinstyle="round"/>
                      <v:imagedata o:title=""/>
                      <o:lock v:ext="edit" aspectratio="f"/>
                    </v:line>
                  </w:pict>
                </mc:Fallback>
              </mc:AlternateContent>
            </w:r>
            <w:r>
              <w:rPr>
                <w:b/>
                <w:sz w:val="20"/>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-3175</wp:posOffset>
                      </wp:positionV>
                      <wp:extent cx="1929130" cy="735965"/>
                      <wp:effectExtent l="1905" t="4445" r="12065" b="21590"/>
                      <wp:wrapNone/>
                      <wp:docPr id="2" name="Line 2"/>
                      <wp:cNvGraphicFramePr/>
                      <a:graphic xmlns:a="http://schemas.openxmlformats.org/drawingml/2006/main">
                        <a:graphicData uri="http://schemas.microsoft.com/office/word/2010/wordprocessingShape">
                          <wps:wsp>
                            <wps:cNvCnPr>
                              <a:cxnSpLocks noChangeShapeType="1"/>
                            </wps:cNvCnPr>
                            <wps:spPr bwMode="auto">
                              <a:xfrm flipH="1" flipV="1">
                                <a:off x="0" y="0"/>
                                <a:ext cx="1929130" cy="735965"/>
                              </a:xfrm>
                              <a:prstGeom prst="line">
                                <a:avLst/>
                              </a:prstGeom>
                              <a:noFill/>
                              <a:ln w="9525">
                                <a:solidFill>
                                  <a:srgbClr val="000000"/>
                                </a:solidFill>
                                <a:round/>
                              </a:ln>
                            </wps:spPr>
                            <wps:bodyPr/>
                          </wps:wsp>
                        </a:graphicData>
                      </a:graphic>
                    </wp:anchor>
                  </w:drawing>
                </mc:Choice>
                <mc:Fallback>
                  <w:pict>
                    <v:line id="Line 2" o:spid="_x0000_s1026" o:spt="20" style="position:absolute;left:0pt;flip:x y;margin-left:-5.85pt;margin-top:-0.25pt;height:57.95pt;width:151.9pt;z-index:251659264;mso-width-relative:page;mso-height-relative:page;" filled="f" stroked="t" coordsize="21600,21600" o:gfxdata="UEsDBAoAAAAAAIdO4kAAAAAAAAAAAAAAAAAEAAAAZHJzL1BLAwQUAAAACACHTuJA0fqg3NQAAAAJ&#10;AQAADwAAAGRycy9kb3ducmV2LnhtbE2PTW7CMBCF95V6B2sqdQe2o9KENA4LJA4ArRBLE5s4qj1O&#10;Y0Po7TtdtbsZvU/vp9ncg2c3O6UhogK5FMAsdtEM2Cv4eN8tKmApazTaR7QKvm2CTfv40OjaxBn3&#10;9nbIPSMTTLVW4HIea85T52zQaRlHi6Rd4hR0pnfquZn0TObB80KIVx70gJTg9Gi3znafh2tQ4CtR&#10;fR235XzaG0rZHb3DUir1/CTFG7Bs7/kPht/6VB1a6nSOVzSJeQULKUtC6VgBI71YFxLYmUC5egHe&#10;Nvz/gvYHUEsDBBQAAAAIAIdO4kAZtIb72QEAALgDAAAOAAAAZHJzL2Uyb0RvYy54bWytU8Fu2zAM&#10;vQ/YPwi6L05cpFuMOD0k6HbItgDtdldkORYqiYKoxM7fj1K8dO0uPdQHgRLJR75Henk3WMNOKqAG&#10;V/PZZMqZchIa7Q41//V4/+kLZxiFa4QBp2p+VsjvVh8/LHtfqRI6MI0KjEAcVr2veRejr4oCZaes&#10;wAl45cjZQrAi0jUciiaIntCtKcrp9LboITQ+gFSI9Lq5OPmIGN4CCG2rpdqAPFrl4gU1KCMiUcJO&#10;e+Sr3G3bKhl/ti2qyEzNiWnMJxUhe5/OYrUU1SEI32k5tiDe0sIrTlZoR0WvUBsRBTsG/R+U1TIA&#10;QhsnEmxxIZIVIRaz6SttHjrhVeZCUqO/io7vByt/nHaB6abmJWdOWBr4VjvFyqRM77GigLXbhcRN&#10;Du7Bb0E+IXOw7oQ7qNzh49lT2ixlFC9S0gU94e/779BQjDhGyDINbbCsNdp/S4nZ+p2sVIZEYUOe&#10;0Pk6ITVEJulxtigXsxsaniTf55v54naey4oqIaZsHzB+VWBZMmpuiExGFactxtThc0gKd3Cvjclb&#10;YBzra76Yl/OcgGB0k5wpDMNhvzaBnUTao/yNdV+EBTi65lLEuFGNJMBFyj005134qxINNHczLl/a&#10;mH/vOfv5h1v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H6oNzUAAAACQEAAA8AAAAAAAAAAQAg&#10;AAAAIgAAAGRycy9kb3ducmV2LnhtbFBLAQIUABQAAAAIAIdO4kAZtIb72QEAALgDAAAOAAAAAAAA&#10;AAEAIAAAACMBAABkcnMvZTJvRG9jLnhtbFBLBQYAAAAABgAGAFkBAABuBQAAAAA=&#10;">
                      <v:fill on="f" focussize="0,0"/>
                      <v:stroke color="#000000" joinstyle="round"/>
                      <v:imagedata o:title=""/>
                      <o:lock v:ext="edit" aspectratio="f"/>
                    </v:line>
                  </w:pict>
                </mc:Fallback>
              </mc:AlternateContent>
            </w:r>
            <w:r>
              <w:rPr>
                <w:rFonts w:hint="eastAsia"/>
                <w:b/>
              </w:rPr>
              <w:t>教学环节</w:t>
            </w:r>
          </w:p>
          <w:p>
            <w:pPr>
              <w:pStyle w:val="2"/>
              <w:spacing w:line="360" w:lineRule="exact"/>
              <w:ind w:left="0" w:leftChars="0" w:firstLine="1476" w:firstLineChars="700"/>
              <w:rPr>
                <w:b/>
              </w:rPr>
            </w:pPr>
            <w:r>
              <w:rPr>
                <w:rFonts w:hint="eastAsia"/>
                <w:b/>
              </w:rPr>
              <w:t>教学时数</w:t>
            </w:r>
            <w:bookmarkStart w:id="62" w:name="_GoBack"/>
            <w:bookmarkEnd w:id="62"/>
          </w:p>
          <w:p>
            <w:pPr>
              <w:pStyle w:val="2"/>
              <w:spacing w:line="360" w:lineRule="exact"/>
              <w:ind w:left="0" w:firstLine="0" w:firstLineChars="0"/>
              <w:rPr>
                <w:b/>
              </w:rPr>
            </w:pPr>
            <w:r>
              <w:rPr>
                <w:rFonts w:hint="eastAsia"/>
                <w:b/>
              </w:rPr>
              <w:t>课程内容</w:t>
            </w:r>
          </w:p>
        </w:tc>
        <w:tc>
          <w:tcPr>
            <w:tcW w:w="881" w:type="dxa"/>
            <w:vAlign w:val="center"/>
          </w:tcPr>
          <w:p>
            <w:pPr>
              <w:pStyle w:val="2"/>
              <w:spacing w:line="360" w:lineRule="exact"/>
              <w:ind w:left="0" w:firstLine="0" w:firstLineChars="0"/>
              <w:jc w:val="center"/>
              <w:rPr>
                <w:b/>
              </w:rPr>
            </w:pPr>
            <w:r>
              <w:rPr>
                <w:rFonts w:hint="eastAsia"/>
                <w:b/>
              </w:rPr>
              <w:t>讲</w:t>
            </w:r>
          </w:p>
          <w:p>
            <w:pPr>
              <w:pStyle w:val="2"/>
              <w:spacing w:line="360" w:lineRule="exact"/>
              <w:ind w:left="0" w:firstLine="0" w:firstLineChars="0"/>
              <w:jc w:val="center"/>
              <w:rPr>
                <w:b/>
              </w:rPr>
            </w:pPr>
          </w:p>
          <w:p>
            <w:pPr>
              <w:pStyle w:val="2"/>
              <w:spacing w:line="360" w:lineRule="exact"/>
              <w:ind w:left="0" w:firstLine="0" w:firstLineChars="0"/>
              <w:jc w:val="center"/>
              <w:rPr>
                <w:b/>
              </w:rPr>
            </w:pPr>
            <w:r>
              <w:rPr>
                <w:rFonts w:hint="eastAsia"/>
                <w:b/>
              </w:rPr>
              <w:t>课</w:t>
            </w:r>
          </w:p>
        </w:tc>
        <w:tc>
          <w:tcPr>
            <w:tcW w:w="881" w:type="dxa"/>
            <w:vAlign w:val="center"/>
          </w:tcPr>
          <w:p>
            <w:pPr>
              <w:pStyle w:val="2"/>
              <w:spacing w:line="360" w:lineRule="exact"/>
              <w:ind w:left="0" w:firstLine="0" w:firstLineChars="0"/>
              <w:jc w:val="center"/>
              <w:rPr>
                <w:b/>
              </w:rPr>
            </w:pPr>
            <w:r>
              <w:rPr>
                <w:rFonts w:hint="eastAsia"/>
                <w:b/>
              </w:rPr>
              <w:t>习</w:t>
            </w:r>
          </w:p>
          <w:p>
            <w:pPr>
              <w:pStyle w:val="2"/>
              <w:spacing w:line="360" w:lineRule="exact"/>
              <w:ind w:left="0" w:firstLine="0" w:firstLineChars="0"/>
              <w:jc w:val="center"/>
              <w:rPr>
                <w:b/>
              </w:rPr>
            </w:pPr>
            <w:r>
              <w:rPr>
                <w:rFonts w:hint="eastAsia"/>
                <w:b/>
              </w:rPr>
              <w:t>题</w:t>
            </w:r>
          </w:p>
          <w:p>
            <w:pPr>
              <w:pStyle w:val="2"/>
              <w:spacing w:line="360" w:lineRule="exact"/>
              <w:ind w:left="0" w:firstLine="0" w:firstLineChars="0"/>
              <w:jc w:val="center"/>
              <w:rPr>
                <w:b/>
              </w:rPr>
            </w:pPr>
            <w:r>
              <w:rPr>
                <w:rFonts w:hint="eastAsia"/>
                <w:b/>
              </w:rPr>
              <w:t>课</w:t>
            </w:r>
          </w:p>
        </w:tc>
        <w:tc>
          <w:tcPr>
            <w:tcW w:w="881" w:type="dxa"/>
            <w:vAlign w:val="center"/>
          </w:tcPr>
          <w:p>
            <w:pPr>
              <w:pStyle w:val="2"/>
              <w:spacing w:line="360" w:lineRule="exact"/>
              <w:ind w:left="0" w:firstLine="0" w:firstLineChars="0"/>
              <w:jc w:val="center"/>
              <w:rPr>
                <w:b/>
              </w:rPr>
            </w:pPr>
            <w:r>
              <w:rPr>
                <w:rFonts w:hint="eastAsia"/>
                <w:b/>
              </w:rPr>
              <w:t>讨</w:t>
            </w:r>
          </w:p>
          <w:p>
            <w:pPr>
              <w:pStyle w:val="2"/>
              <w:spacing w:line="360" w:lineRule="exact"/>
              <w:ind w:left="0" w:firstLine="0" w:firstLineChars="0"/>
              <w:jc w:val="center"/>
              <w:rPr>
                <w:b/>
              </w:rPr>
            </w:pPr>
            <w:r>
              <w:rPr>
                <w:rFonts w:hint="eastAsia"/>
                <w:b/>
              </w:rPr>
              <w:t>论</w:t>
            </w:r>
          </w:p>
          <w:p>
            <w:pPr>
              <w:pStyle w:val="2"/>
              <w:spacing w:line="360" w:lineRule="exact"/>
              <w:ind w:left="0" w:firstLine="0" w:firstLineChars="0"/>
              <w:jc w:val="center"/>
              <w:rPr>
                <w:b/>
              </w:rPr>
            </w:pPr>
            <w:r>
              <w:rPr>
                <w:rFonts w:hint="eastAsia"/>
                <w:b/>
              </w:rPr>
              <w:t>课</w:t>
            </w:r>
          </w:p>
        </w:tc>
        <w:tc>
          <w:tcPr>
            <w:tcW w:w="881" w:type="dxa"/>
            <w:vAlign w:val="center"/>
          </w:tcPr>
          <w:p>
            <w:pPr>
              <w:pStyle w:val="2"/>
              <w:spacing w:line="360" w:lineRule="exact"/>
              <w:ind w:left="0" w:firstLine="0" w:firstLineChars="0"/>
              <w:jc w:val="center"/>
              <w:rPr>
                <w:b/>
              </w:rPr>
            </w:pPr>
            <w:r>
              <w:rPr>
                <w:rFonts w:hint="eastAsia"/>
                <w:b/>
              </w:rPr>
              <w:t>实验</w:t>
            </w:r>
          </w:p>
        </w:tc>
        <w:tc>
          <w:tcPr>
            <w:tcW w:w="881" w:type="dxa"/>
            <w:vAlign w:val="center"/>
          </w:tcPr>
          <w:p>
            <w:pPr>
              <w:pStyle w:val="2"/>
              <w:spacing w:line="360" w:lineRule="exact"/>
              <w:ind w:left="0" w:firstLine="0" w:firstLineChars="0"/>
              <w:jc w:val="center"/>
              <w:rPr>
                <w:b/>
              </w:rPr>
            </w:pPr>
            <w:r>
              <w:rPr>
                <w:rFonts w:hint="eastAsia"/>
                <w:b/>
              </w:rPr>
              <w:t>其他教学环节</w:t>
            </w:r>
          </w:p>
        </w:tc>
        <w:tc>
          <w:tcPr>
            <w:tcW w:w="881" w:type="dxa"/>
            <w:vAlign w:val="center"/>
          </w:tcPr>
          <w:p>
            <w:pPr>
              <w:pStyle w:val="2"/>
              <w:spacing w:line="360" w:lineRule="exact"/>
              <w:ind w:left="0" w:firstLine="0" w:firstLineChars="0"/>
              <w:jc w:val="center"/>
              <w:rPr>
                <w:b/>
              </w:rPr>
            </w:pPr>
            <w:r>
              <w:rPr>
                <w:rFonts w:hint="eastAsia"/>
                <w:b/>
              </w:rPr>
              <w:t>小</w:t>
            </w:r>
          </w:p>
          <w:p>
            <w:pPr>
              <w:pStyle w:val="2"/>
              <w:spacing w:line="360" w:lineRule="exact"/>
              <w:ind w:left="0" w:firstLine="0" w:firstLineChars="0"/>
              <w:jc w:val="center"/>
              <w:rPr>
                <w:b/>
              </w:rPr>
            </w:pPr>
          </w:p>
          <w:p>
            <w:pPr>
              <w:pStyle w:val="2"/>
              <w:spacing w:line="360" w:lineRule="exact"/>
              <w:ind w:left="0" w:firstLine="0" w:firstLineChars="0"/>
              <w:jc w:val="center"/>
              <w:rPr>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9" w:type="dxa"/>
            <w:vAlign w:val="center"/>
          </w:tcPr>
          <w:p>
            <w:pPr>
              <w:tabs>
                <w:tab w:val="left" w:pos="0"/>
              </w:tabs>
              <w:spacing w:line="360" w:lineRule="exact"/>
              <w:jc w:val="center"/>
              <w:rPr>
                <w:sz w:val="24"/>
              </w:rPr>
            </w:pPr>
            <w:r>
              <w:rPr>
                <w:rFonts w:hint="eastAsia"/>
                <w:sz w:val="24"/>
              </w:rPr>
              <w:t>Unit 1</w:t>
            </w:r>
          </w:p>
        </w:tc>
        <w:tc>
          <w:tcPr>
            <w:tcW w:w="881" w:type="dxa"/>
            <w:vAlign w:val="center"/>
          </w:tcPr>
          <w:p>
            <w:pPr>
              <w:pStyle w:val="2"/>
              <w:spacing w:line="360" w:lineRule="exact"/>
              <w:ind w:left="0" w:firstLine="0" w:firstLineChars="0"/>
              <w:jc w:val="center"/>
              <w:rPr>
                <w:sz w:val="24"/>
              </w:rPr>
            </w:pPr>
            <w:r>
              <w:rPr>
                <w:rFonts w:hint="eastAsia"/>
                <w:sz w:val="24"/>
              </w:rPr>
              <w:t>3</w:t>
            </w:r>
          </w:p>
        </w:tc>
        <w:tc>
          <w:tcPr>
            <w:tcW w:w="881" w:type="dxa"/>
            <w:vAlign w:val="center"/>
          </w:tcPr>
          <w:p>
            <w:pPr>
              <w:pStyle w:val="2"/>
              <w:spacing w:line="360" w:lineRule="exact"/>
              <w:ind w:left="0" w:firstLine="0" w:firstLineChars="0"/>
              <w:jc w:val="center"/>
              <w:rPr>
                <w:sz w:val="24"/>
              </w:rPr>
            </w:pPr>
            <w:r>
              <w:rPr>
                <w:rFonts w:hint="eastAsia"/>
                <w:sz w:val="24"/>
              </w:rPr>
              <w:t>0.5</w:t>
            </w:r>
          </w:p>
        </w:tc>
        <w:tc>
          <w:tcPr>
            <w:tcW w:w="881" w:type="dxa"/>
            <w:vAlign w:val="center"/>
          </w:tcPr>
          <w:p>
            <w:pPr>
              <w:pStyle w:val="2"/>
              <w:spacing w:line="360" w:lineRule="exact"/>
              <w:ind w:left="0" w:firstLine="0" w:firstLineChars="0"/>
              <w:jc w:val="center"/>
              <w:rPr>
                <w:sz w:val="24"/>
              </w:rPr>
            </w:pPr>
            <w:r>
              <w:rPr>
                <w:rFonts w:hint="eastAsia"/>
                <w:sz w:val="24"/>
              </w:rPr>
              <w:t>0.5</w:t>
            </w:r>
          </w:p>
        </w:tc>
        <w:tc>
          <w:tcPr>
            <w:tcW w:w="881" w:type="dxa"/>
            <w:vAlign w:val="center"/>
          </w:tcPr>
          <w:p>
            <w:pPr>
              <w:pStyle w:val="2"/>
              <w:spacing w:line="360" w:lineRule="exact"/>
              <w:ind w:left="0" w:firstLine="0" w:firstLineChars="0"/>
              <w:jc w:val="center"/>
              <w:rPr>
                <w:sz w:val="24"/>
              </w:rPr>
            </w:pPr>
          </w:p>
        </w:tc>
        <w:tc>
          <w:tcPr>
            <w:tcW w:w="881" w:type="dxa"/>
            <w:vAlign w:val="center"/>
          </w:tcPr>
          <w:p>
            <w:pPr>
              <w:pStyle w:val="2"/>
              <w:spacing w:line="360" w:lineRule="exact"/>
              <w:ind w:left="0" w:firstLine="0" w:firstLineChars="0"/>
              <w:jc w:val="center"/>
              <w:rPr>
                <w:sz w:val="24"/>
              </w:rPr>
            </w:pPr>
          </w:p>
        </w:tc>
        <w:tc>
          <w:tcPr>
            <w:tcW w:w="881" w:type="dxa"/>
            <w:vAlign w:val="center"/>
          </w:tcPr>
          <w:p>
            <w:pPr>
              <w:pStyle w:val="2"/>
              <w:spacing w:line="360" w:lineRule="exact"/>
              <w:ind w:left="0" w:firstLine="0" w:firstLineChars="0"/>
              <w:jc w:val="center"/>
              <w:rPr>
                <w:sz w:val="24"/>
              </w:rPr>
            </w:pPr>
            <w:r>
              <w:rPr>
                <w:rFonts w:hint="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9" w:type="dxa"/>
            <w:vAlign w:val="center"/>
          </w:tcPr>
          <w:p>
            <w:pPr>
              <w:tabs>
                <w:tab w:val="left" w:pos="0"/>
              </w:tabs>
              <w:spacing w:line="360" w:lineRule="exact"/>
              <w:jc w:val="center"/>
              <w:rPr>
                <w:sz w:val="24"/>
              </w:rPr>
            </w:pPr>
            <w:r>
              <w:rPr>
                <w:rFonts w:hint="eastAsia"/>
                <w:sz w:val="24"/>
              </w:rPr>
              <w:t>Unit 2</w:t>
            </w:r>
          </w:p>
        </w:tc>
        <w:tc>
          <w:tcPr>
            <w:tcW w:w="881" w:type="dxa"/>
            <w:vAlign w:val="center"/>
          </w:tcPr>
          <w:p>
            <w:pPr>
              <w:pStyle w:val="2"/>
              <w:spacing w:line="360" w:lineRule="exact"/>
              <w:ind w:left="0" w:firstLine="0" w:firstLineChars="0"/>
              <w:jc w:val="center"/>
              <w:rPr>
                <w:sz w:val="24"/>
              </w:rPr>
            </w:pPr>
            <w:r>
              <w:rPr>
                <w:rFonts w:hint="eastAsia"/>
                <w:sz w:val="24"/>
              </w:rPr>
              <w:t>4</w:t>
            </w:r>
          </w:p>
        </w:tc>
        <w:tc>
          <w:tcPr>
            <w:tcW w:w="881" w:type="dxa"/>
            <w:vAlign w:val="center"/>
          </w:tcPr>
          <w:p>
            <w:pPr>
              <w:pStyle w:val="2"/>
              <w:spacing w:line="360" w:lineRule="exact"/>
              <w:ind w:left="0" w:firstLine="0" w:firstLineChars="0"/>
              <w:jc w:val="center"/>
              <w:rPr>
                <w:sz w:val="24"/>
              </w:rPr>
            </w:pPr>
            <w:r>
              <w:rPr>
                <w:rFonts w:hint="eastAsia"/>
                <w:sz w:val="24"/>
              </w:rPr>
              <w:t>0.5</w:t>
            </w:r>
          </w:p>
        </w:tc>
        <w:tc>
          <w:tcPr>
            <w:tcW w:w="881" w:type="dxa"/>
            <w:vAlign w:val="center"/>
          </w:tcPr>
          <w:p>
            <w:pPr>
              <w:pStyle w:val="2"/>
              <w:spacing w:line="360" w:lineRule="exact"/>
              <w:ind w:left="0" w:firstLine="0" w:firstLineChars="0"/>
              <w:jc w:val="center"/>
              <w:rPr>
                <w:sz w:val="24"/>
              </w:rPr>
            </w:pPr>
            <w:r>
              <w:rPr>
                <w:rFonts w:hint="eastAsia"/>
                <w:sz w:val="24"/>
              </w:rPr>
              <w:t>0.5</w:t>
            </w:r>
          </w:p>
        </w:tc>
        <w:tc>
          <w:tcPr>
            <w:tcW w:w="881" w:type="dxa"/>
            <w:vAlign w:val="center"/>
          </w:tcPr>
          <w:p>
            <w:pPr>
              <w:pStyle w:val="2"/>
              <w:spacing w:line="360" w:lineRule="exact"/>
              <w:ind w:left="0" w:firstLine="0" w:firstLineChars="0"/>
              <w:jc w:val="center"/>
              <w:rPr>
                <w:sz w:val="24"/>
              </w:rPr>
            </w:pPr>
          </w:p>
        </w:tc>
        <w:tc>
          <w:tcPr>
            <w:tcW w:w="881" w:type="dxa"/>
            <w:vAlign w:val="center"/>
          </w:tcPr>
          <w:p>
            <w:pPr>
              <w:pStyle w:val="2"/>
              <w:spacing w:line="360" w:lineRule="exact"/>
              <w:ind w:left="0" w:firstLine="0" w:firstLineChars="0"/>
              <w:jc w:val="center"/>
              <w:rPr>
                <w:sz w:val="24"/>
              </w:rPr>
            </w:pPr>
          </w:p>
        </w:tc>
        <w:tc>
          <w:tcPr>
            <w:tcW w:w="881" w:type="dxa"/>
            <w:vAlign w:val="center"/>
          </w:tcPr>
          <w:p>
            <w:pPr>
              <w:pStyle w:val="2"/>
              <w:spacing w:line="360" w:lineRule="exact"/>
              <w:ind w:left="0" w:firstLine="0" w:firstLineChars="0"/>
              <w:jc w:val="center"/>
              <w:rPr>
                <w:sz w:val="24"/>
              </w:rPr>
            </w:pPr>
            <w:r>
              <w:rPr>
                <w:rFonts w:hint="eastAsia"/>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9" w:type="dxa"/>
            <w:vAlign w:val="center"/>
          </w:tcPr>
          <w:p>
            <w:pPr>
              <w:tabs>
                <w:tab w:val="left" w:pos="0"/>
              </w:tabs>
              <w:spacing w:line="360" w:lineRule="exact"/>
              <w:jc w:val="center"/>
              <w:rPr>
                <w:sz w:val="24"/>
              </w:rPr>
            </w:pPr>
            <w:r>
              <w:rPr>
                <w:rFonts w:hint="eastAsia"/>
                <w:sz w:val="24"/>
              </w:rPr>
              <w:t>Unit 3</w:t>
            </w:r>
          </w:p>
        </w:tc>
        <w:tc>
          <w:tcPr>
            <w:tcW w:w="881" w:type="dxa"/>
            <w:vAlign w:val="center"/>
          </w:tcPr>
          <w:p>
            <w:pPr>
              <w:pStyle w:val="2"/>
              <w:spacing w:line="360" w:lineRule="exact"/>
              <w:ind w:left="0" w:firstLine="0" w:firstLineChars="0"/>
              <w:jc w:val="center"/>
              <w:rPr>
                <w:sz w:val="24"/>
              </w:rPr>
            </w:pPr>
            <w:r>
              <w:rPr>
                <w:rFonts w:hint="eastAsia"/>
                <w:sz w:val="24"/>
              </w:rPr>
              <w:t>0</w:t>
            </w:r>
          </w:p>
        </w:tc>
        <w:tc>
          <w:tcPr>
            <w:tcW w:w="881" w:type="dxa"/>
            <w:vAlign w:val="center"/>
          </w:tcPr>
          <w:p>
            <w:pPr>
              <w:pStyle w:val="2"/>
              <w:spacing w:line="360" w:lineRule="exact"/>
              <w:ind w:left="0" w:firstLine="0" w:firstLineChars="0"/>
              <w:jc w:val="center"/>
              <w:rPr>
                <w:sz w:val="24"/>
              </w:rPr>
            </w:pPr>
            <w:r>
              <w:rPr>
                <w:rFonts w:hint="eastAsia"/>
                <w:sz w:val="24"/>
              </w:rPr>
              <w:t>0</w:t>
            </w:r>
          </w:p>
        </w:tc>
        <w:tc>
          <w:tcPr>
            <w:tcW w:w="881" w:type="dxa"/>
            <w:vAlign w:val="center"/>
          </w:tcPr>
          <w:p>
            <w:pPr>
              <w:pStyle w:val="2"/>
              <w:spacing w:line="360" w:lineRule="exact"/>
              <w:ind w:left="0" w:firstLine="0" w:firstLineChars="0"/>
              <w:jc w:val="center"/>
              <w:rPr>
                <w:sz w:val="24"/>
              </w:rPr>
            </w:pPr>
            <w:r>
              <w:rPr>
                <w:rFonts w:hint="eastAsia"/>
                <w:sz w:val="24"/>
              </w:rPr>
              <w:t>0</w:t>
            </w:r>
          </w:p>
        </w:tc>
        <w:tc>
          <w:tcPr>
            <w:tcW w:w="881" w:type="dxa"/>
            <w:vAlign w:val="center"/>
          </w:tcPr>
          <w:p>
            <w:pPr>
              <w:pStyle w:val="2"/>
              <w:spacing w:line="360" w:lineRule="exact"/>
              <w:ind w:left="0" w:firstLine="0" w:firstLineChars="0"/>
              <w:jc w:val="center"/>
              <w:rPr>
                <w:sz w:val="24"/>
              </w:rPr>
            </w:pPr>
          </w:p>
        </w:tc>
        <w:tc>
          <w:tcPr>
            <w:tcW w:w="881" w:type="dxa"/>
            <w:vAlign w:val="center"/>
          </w:tcPr>
          <w:p>
            <w:pPr>
              <w:pStyle w:val="2"/>
              <w:spacing w:line="360" w:lineRule="exact"/>
              <w:ind w:left="0" w:firstLine="0" w:firstLineChars="0"/>
              <w:jc w:val="center"/>
              <w:rPr>
                <w:sz w:val="24"/>
              </w:rPr>
            </w:pPr>
            <w:r>
              <w:rPr>
                <w:rFonts w:hint="eastAsia"/>
                <w:sz w:val="24"/>
              </w:rPr>
              <w:t>自学</w:t>
            </w:r>
          </w:p>
        </w:tc>
        <w:tc>
          <w:tcPr>
            <w:tcW w:w="881" w:type="dxa"/>
            <w:vAlign w:val="center"/>
          </w:tcPr>
          <w:p>
            <w:pPr>
              <w:pStyle w:val="2"/>
              <w:spacing w:line="360" w:lineRule="exact"/>
              <w:ind w:left="0" w:firstLine="0" w:firstLineChars="0"/>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9" w:type="dxa"/>
            <w:vAlign w:val="center"/>
          </w:tcPr>
          <w:p>
            <w:pPr>
              <w:tabs>
                <w:tab w:val="left" w:pos="0"/>
              </w:tabs>
              <w:spacing w:line="360" w:lineRule="exact"/>
              <w:jc w:val="center"/>
              <w:rPr>
                <w:sz w:val="24"/>
              </w:rPr>
            </w:pPr>
            <w:r>
              <w:rPr>
                <w:rFonts w:hint="eastAsia"/>
                <w:sz w:val="24"/>
              </w:rPr>
              <w:t>Unit 4</w:t>
            </w:r>
          </w:p>
        </w:tc>
        <w:tc>
          <w:tcPr>
            <w:tcW w:w="881" w:type="dxa"/>
            <w:vAlign w:val="center"/>
          </w:tcPr>
          <w:p>
            <w:pPr>
              <w:pStyle w:val="2"/>
              <w:spacing w:line="360" w:lineRule="exact"/>
              <w:ind w:left="0" w:firstLine="0" w:firstLineChars="0"/>
              <w:jc w:val="center"/>
              <w:rPr>
                <w:sz w:val="24"/>
              </w:rPr>
            </w:pPr>
            <w:r>
              <w:rPr>
                <w:rFonts w:hint="eastAsia"/>
                <w:sz w:val="24"/>
              </w:rPr>
              <w:t>0</w:t>
            </w:r>
          </w:p>
        </w:tc>
        <w:tc>
          <w:tcPr>
            <w:tcW w:w="881" w:type="dxa"/>
            <w:vAlign w:val="center"/>
          </w:tcPr>
          <w:p>
            <w:pPr>
              <w:pStyle w:val="2"/>
              <w:spacing w:line="360" w:lineRule="exact"/>
              <w:ind w:left="0" w:firstLine="0" w:firstLineChars="0"/>
              <w:jc w:val="center"/>
              <w:rPr>
                <w:sz w:val="24"/>
              </w:rPr>
            </w:pPr>
            <w:r>
              <w:rPr>
                <w:rFonts w:hint="eastAsia"/>
                <w:sz w:val="24"/>
              </w:rPr>
              <w:t>0</w:t>
            </w:r>
          </w:p>
        </w:tc>
        <w:tc>
          <w:tcPr>
            <w:tcW w:w="881" w:type="dxa"/>
            <w:vAlign w:val="center"/>
          </w:tcPr>
          <w:p>
            <w:pPr>
              <w:pStyle w:val="2"/>
              <w:spacing w:line="360" w:lineRule="exact"/>
              <w:ind w:left="0" w:firstLine="0" w:firstLineChars="0"/>
              <w:jc w:val="center"/>
              <w:rPr>
                <w:sz w:val="24"/>
              </w:rPr>
            </w:pPr>
            <w:r>
              <w:rPr>
                <w:rFonts w:hint="eastAsia"/>
                <w:sz w:val="24"/>
              </w:rPr>
              <w:t>0</w:t>
            </w:r>
          </w:p>
        </w:tc>
        <w:tc>
          <w:tcPr>
            <w:tcW w:w="881" w:type="dxa"/>
            <w:vAlign w:val="center"/>
          </w:tcPr>
          <w:p>
            <w:pPr>
              <w:pStyle w:val="2"/>
              <w:spacing w:line="360" w:lineRule="exact"/>
              <w:ind w:left="0" w:firstLine="0" w:firstLineChars="0"/>
              <w:jc w:val="center"/>
              <w:rPr>
                <w:sz w:val="24"/>
              </w:rPr>
            </w:pPr>
          </w:p>
        </w:tc>
        <w:tc>
          <w:tcPr>
            <w:tcW w:w="881" w:type="dxa"/>
            <w:vAlign w:val="center"/>
          </w:tcPr>
          <w:p>
            <w:pPr>
              <w:pStyle w:val="2"/>
              <w:spacing w:line="360" w:lineRule="exact"/>
              <w:ind w:left="0" w:firstLine="0" w:firstLineChars="0"/>
              <w:jc w:val="center"/>
              <w:rPr>
                <w:sz w:val="24"/>
              </w:rPr>
            </w:pPr>
            <w:r>
              <w:rPr>
                <w:rFonts w:hint="eastAsia"/>
                <w:sz w:val="24"/>
              </w:rPr>
              <w:t>自学</w:t>
            </w:r>
          </w:p>
        </w:tc>
        <w:tc>
          <w:tcPr>
            <w:tcW w:w="881" w:type="dxa"/>
            <w:vAlign w:val="center"/>
          </w:tcPr>
          <w:p>
            <w:pPr>
              <w:pStyle w:val="2"/>
              <w:spacing w:line="360" w:lineRule="exact"/>
              <w:ind w:left="0" w:firstLine="0" w:firstLineChars="0"/>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9" w:type="dxa"/>
            <w:vAlign w:val="center"/>
          </w:tcPr>
          <w:p>
            <w:pPr>
              <w:tabs>
                <w:tab w:val="left" w:pos="0"/>
              </w:tabs>
              <w:spacing w:line="360" w:lineRule="exact"/>
              <w:jc w:val="center"/>
              <w:rPr>
                <w:sz w:val="24"/>
              </w:rPr>
            </w:pPr>
            <w:r>
              <w:rPr>
                <w:rFonts w:hint="eastAsia"/>
                <w:sz w:val="24"/>
              </w:rPr>
              <w:t>Unit 5</w:t>
            </w:r>
          </w:p>
        </w:tc>
        <w:tc>
          <w:tcPr>
            <w:tcW w:w="881" w:type="dxa"/>
            <w:vAlign w:val="center"/>
          </w:tcPr>
          <w:p>
            <w:pPr>
              <w:pStyle w:val="2"/>
              <w:spacing w:line="360" w:lineRule="exact"/>
              <w:ind w:left="0" w:firstLine="0" w:firstLineChars="0"/>
              <w:jc w:val="center"/>
              <w:rPr>
                <w:sz w:val="24"/>
              </w:rPr>
            </w:pPr>
            <w:r>
              <w:rPr>
                <w:rFonts w:hint="eastAsia"/>
                <w:sz w:val="24"/>
              </w:rPr>
              <w:t>3</w:t>
            </w:r>
          </w:p>
        </w:tc>
        <w:tc>
          <w:tcPr>
            <w:tcW w:w="881" w:type="dxa"/>
            <w:vAlign w:val="center"/>
          </w:tcPr>
          <w:p>
            <w:pPr>
              <w:pStyle w:val="2"/>
              <w:spacing w:line="360" w:lineRule="exact"/>
              <w:ind w:left="0" w:firstLine="0" w:firstLineChars="0"/>
              <w:jc w:val="center"/>
              <w:rPr>
                <w:sz w:val="24"/>
              </w:rPr>
            </w:pPr>
            <w:r>
              <w:rPr>
                <w:rFonts w:hint="eastAsia"/>
                <w:sz w:val="24"/>
              </w:rPr>
              <w:t>0.5</w:t>
            </w:r>
          </w:p>
        </w:tc>
        <w:tc>
          <w:tcPr>
            <w:tcW w:w="881" w:type="dxa"/>
            <w:vAlign w:val="center"/>
          </w:tcPr>
          <w:p>
            <w:pPr>
              <w:pStyle w:val="2"/>
              <w:spacing w:line="360" w:lineRule="exact"/>
              <w:ind w:left="0" w:firstLine="0" w:firstLineChars="0"/>
              <w:jc w:val="center"/>
              <w:rPr>
                <w:sz w:val="24"/>
              </w:rPr>
            </w:pPr>
            <w:r>
              <w:rPr>
                <w:rFonts w:hint="eastAsia"/>
                <w:sz w:val="24"/>
              </w:rPr>
              <w:t>0.5</w:t>
            </w:r>
          </w:p>
        </w:tc>
        <w:tc>
          <w:tcPr>
            <w:tcW w:w="881" w:type="dxa"/>
            <w:vAlign w:val="center"/>
          </w:tcPr>
          <w:p>
            <w:pPr>
              <w:pStyle w:val="2"/>
              <w:spacing w:line="360" w:lineRule="exact"/>
              <w:ind w:left="0" w:firstLine="0" w:firstLineChars="0"/>
              <w:jc w:val="center"/>
              <w:rPr>
                <w:sz w:val="24"/>
              </w:rPr>
            </w:pPr>
          </w:p>
        </w:tc>
        <w:tc>
          <w:tcPr>
            <w:tcW w:w="881" w:type="dxa"/>
            <w:vAlign w:val="center"/>
          </w:tcPr>
          <w:p>
            <w:pPr>
              <w:pStyle w:val="2"/>
              <w:spacing w:line="360" w:lineRule="exact"/>
              <w:ind w:left="0" w:firstLine="0" w:firstLineChars="0"/>
              <w:jc w:val="center"/>
              <w:rPr>
                <w:sz w:val="24"/>
              </w:rPr>
            </w:pPr>
          </w:p>
        </w:tc>
        <w:tc>
          <w:tcPr>
            <w:tcW w:w="881" w:type="dxa"/>
            <w:vAlign w:val="center"/>
          </w:tcPr>
          <w:p>
            <w:pPr>
              <w:pStyle w:val="2"/>
              <w:spacing w:line="360" w:lineRule="exact"/>
              <w:ind w:left="0" w:firstLine="0" w:firstLineChars="0"/>
              <w:jc w:val="center"/>
              <w:rPr>
                <w:sz w:val="24"/>
              </w:rPr>
            </w:pPr>
            <w:r>
              <w:rPr>
                <w:rFonts w:hint="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9" w:type="dxa"/>
            <w:vAlign w:val="center"/>
          </w:tcPr>
          <w:p>
            <w:pPr>
              <w:tabs>
                <w:tab w:val="left" w:pos="0"/>
              </w:tabs>
              <w:spacing w:line="360" w:lineRule="exact"/>
              <w:jc w:val="center"/>
              <w:rPr>
                <w:sz w:val="24"/>
              </w:rPr>
            </w:pPr>
            <w:r>
              <w:rPr>
                <w:rFonts w:hint="eastAsia"/>
                <w:sz w:val="24"/>
              </w:rPr>
              <w:t>Unit 6</w:t>
            </w:r>
          </w:p>
        </w:tc>
        <w:tc>
          <w:tcPr>
            <w:tcW w:w="881" w:type="dxa"/>
            <w:vAlign w:val="center"/>
          </w:tcPr>
          <w:p>
            <w:pPr>
              <w:pStyle w:val="2"/>
              <w:spacing w:line="360" w:lineRule="exact"/>
              <w:ind w:left="0" w:firstLine="0" w:firstLineChars="0"/>
              <w:jc w:val="center"/>
              <w:rPr>
                <w:sz w:val="24"/>
              </w:rPr>
            </w:pPr>
            <w:r>
              <w:rPr>
                <w:rFonts w:hint="eastAsia"/>
                <w:sz w:val="24"/>
              </w:rPr>
              <w:t>3</w:t>
            </w:r>
          </w:p>
        </w:tc>
        <w:tc>
          <w:tcPr>
            <w:tcW w:w="881" w:type="dxa"/>
            <w:vAlign w:val="center"/>
          </w:tcPr>
          <w:p>
            <w:pPr>
              <w:pStyle w:val="2"/>
              <w:spacing w:line="360" w:lineRule="exact"/>
              <w:ind w:left="0" w:firstLine="0" w:firstLineChars="0"/>
              <w:jc w:val="center"/>
              <w:rPr>
                <w:sz w:val="24"/>
              </w:rPr>
            </w:pPr>
            <w:r>
              <w:rPr>
                <w:rFonts w:hint="eastAsia"/>
                <w:sz w:val="24"/>
              </w:rPr>
              <w:t>0.5</w:t>
            </w:r>
          </w:p>
        </w:tc>
        <w:tc>
          <w:tcPr>
            <w:tcW w:w="881" w:type="dxa"/>
            <w:vAlign w:val="center"/>
          </w:tcPr>
          <w:p>
            <w:pPr>
              <w:pStyle w:val="2"/>
              <w:spacing w:line="360" w:lineRule="exact"/>
              <w:ind w:left="0" w:firstLine="0" w:firstLineChars="0"/>
              <w:jc w:val="center"/>
              <w:rPr>
                <w:sz w:val="24"/>
              </w:rPr>
            </w:pPr>
            <w:r>
              <w:rPr>
                <w:rFonts w:hint="eastAsia"/>
                <w:sz w:val="24"/>
              </w:rPr>
              <w:t>0.5</w:t>
            </w:r>
          </w:p>
        </w:tc>
        <w:tc>
          <w:tcPr>
            <w:tcW w:w="881" w:type="dxa"/>
            <w:vAlign w:val="center"/>
          </w:tcPr>
          <w:p>
            <w:pPr>
              <w:pStyle w:val="2"/>
              <w:spacing w:line="360" w:lineRule="exact"/>
              <w:ind w:left="0" w:firstLine="0" w:firstLineChars="0"/>
              <w:jc w:val="center"/>
              <w:rPr>
                <w:sz w:val="24"/>
              </w:rPr>
            </w:pPr>
          </w:p>
        </w:tc>
        <w:tc>
          <w:tcPr>
            <w:tcW w:w="881" w:type="dxa"/>
            <w:vAlign w:val="center"/>
          </w:tcPr>
          <w:p>
            <w:pPr>
              <w:pStyle w:val="2"/>
              <w:spacing w:line="360" w:lineRule="exact"/>
              <w:ind w:left="0" w:firstLine="0" w:firstLineChars="0"/>
              <w:jc w:val="center"/>
              <w:rPr>
                <w:sz w:val="24"/>
              </w:rPr>
            </w:pPr>
          </w:p>
        </w:tc>
        <w:tc>
          <w:tcPr>
            <w:tcW w:w="881" w:type="dxa"/>
            <w:vAlign w:val="center"/>
          </w:tcPr>
          <w:p>
            <w:pPr>
              <w:pStyle w:val="2"/>
              <w:spacing w:line="360" w:lineRule="exact"/>
              <w:ind w:left="0" w:firstLine="0" w:firstLineChars="0"/>
              <w:jc w:val="center"/>
              <w:rPr>
                <w:sz w:val="24"/>
              </w:rPr>
            </w:pPr>
            <w:r>
              <w:rPr>
                <w:rFonts w:hint="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9" w:type="dxa"/>
            <w:vAlign w:val="center"/>
          </w:tcPr>
          <w:p>
            <w:pPr>
              <w:tabs>
                <w:tab w:val="left" w:pos="0"/>
              </w:tabs>
              <w:spacing w:line="360" w:lineRule="exact"/>
              <w:jc w:val="center"/>
              <w:rPr>
                <w:sz w:val="24"/>
              </w:rPr>
            </w:pPr>
            <w:r>
              <w:rPr>
                <w:rFonts w:hint="eastAsia"/>
                <w:sz w:val="24"/>
              </w:rPr>
              <w:t>Unit 7</w:t>
            </w:r>
          </w:p>
        </w:tc>
        <w:tc>
          <w:tcPr>
            <w:tcW w:w="881" w:type="dxa"/>
            <w:vAlign w:val="center"/>
          </w:tcPr>
          <w:p>
            <w:pPr>
              <w:pStyle w:val="2"/>
              <w:spacing w:line="360" w:lineRule="exact"/>
              <w:ind w:left="0" w:firstLine="0" w:firstLineChars="0"/>
              <w:jc w:val="center"/>
              <w:rPr>
                <w:sz w:val="24"/>
              </w:rPr>
            </w:pPr>
            <w:r>
              <w:rPr>
                <w:rFonts w:hint="eastAsia"/>
                <w:sz w:val="24"/>
              </w:rPr>
              <w:t>0</w:t>
            </w:r>
          </w:p>
        </w:tc>
        <w:tc>
          <w:tcPr>
            <w:tcW w:w="881" w:type="dxa"/>
            <w:vAlign w:val="center"/>
          </w:tcPr>
          <w:p>
            <w:pPr>
              <w:pStyle w:val="2"/>
              <w:spacing w:line="360" w:lineRule="exact"/>
              <w:ind w:left="0" w:firstLine="0" w:firstLineChars="0"/>
              <w:jc w:val="center"/>
              <w:rPr>
                <w:sz w:val="24"/>
              </w:rPr>
            </w:pPr>
            <w:r>
              <w:rPr>
                <w:rFonts w:hint="eastAsia"/>
                <w:sz w:val="24"/>
              </w:rPr>
              <w:t>0</w:t>
            </w:r>
          </w:p>
        </w:tc>
        <w:tc>
          <w:tcPr>
            <w:tcW w:w="881" w:type="dxa"/>
            <w:vAlign w:val="center"/>
          </w:tcPr>
          <w:p>
            <w:pPr>
              <w:pStyle w:val="2"/>
              <w:spacing w:line="360" w:lineRule="exact"/>
              <w:ind w:left="0" w:firstLine="0" w:firstLineChars="0"/>
              <w:jc w:val="center"/>
              <w:rPr>
                <w:sz w:val="24"/>
              </w:rPr>
            </w:pPr>
            <w:r>
              <w:rPr>
                <w:rFonts w:hint="eastAsia"/>
                <w:sz w:val="24"/>
              </w:rPr>
              <w:t>0</w:t>
            </w:r>
          </w:p>
        </w:tc>
        <w:tc>
          <w:tcPr>
            <w:tcW w:w="881" w:type="dxa"/>
            <w:vAlign w:val="center"/>
          </w:tcPr>
          <w:p>
            <w:pPr>
              <w:pStyle w:val="2"/>
              <w:spacing w:line="360" w:lineRule="exact"/>
              <w:ind w:left="0" w:firstLine="0" w:firstLineChars="0"/>
              <w:jc w:val="center"/>
              <w:rPr>
                <w:sz w:val="24"/>
              </w:rPr>
            </w:pPr>
          </w:p>
        </w:tc>
        <w:tc>
          <w:tcPr>
            <w:tcW w:w="881" w:type="dxa"/>
            <w:vAlign w:val="center"/>
          </w:tcPr>
          <w:p>
            <w:pPr>
              <w:pStyle w:val="2"/>
              <w:spacing w:line="360" w:lineRule="exact"/>
              <w:ind w:left="0" w:firstLine="0" w:firstLineChars="0"/>
              <w:jc w:val="center"/>
              <w:rPr>
                <w:sz w:val="24"/>
              </w:rPr>
            </w:pPr>
            <w:r>
              <w:rPr>
                <w:rFonts w:hint="eastAsia"/>
                <w:sz w:val="24"/>
              </w:rPr>
              <w:t>自学</w:t>
            </w:r>
          </w:p>
        </w:tc>
        <w:tc>
          <w:tcPr>
            <w:tcW w:w="881" w:type="dxa"/>
            <w:vAlign w:val="center"/>
          </w:tcPr>
          <w:p>
            <w:pPr>
              <w:pStyle w:val="2"/>
              <w:spacing w:line="360" w:lineRule="exact"/>
              <w:ind w:left="0" w:firstLine="0" w:firstLineChars="0"/>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9" w:type="dxa"/>
            <w:vAlign w:val="center"/>
          </w:tcPr>
          <w:p>
            <w:pPr>
              <w:tabs>
                <w:tab w:val="left" w:pos="0"/>
              </w:tabs>
              <w:spacing w:line="360" w:lineRule="exact"/>
              <w:jc w:val="center"/>
              <w:rPr>
                <w:sz w:val="24"/>
              </w:rPr>
            </w:pPr>
            <w:r>
              <w:rPr>
                <w:rFonts w:hint="eastAsia"/>
                <w:sz w:val="24"/>
              </w:rPr>
              <w:t>Unit 8</w:t>
            </w:r>
          </w:p>
        </w:tc>
        <w:tc>
          <w:tcPr>
            <w:tcW w:w="881" w:type="dxa"/>
            <w:vAlign w:val="center"/>
          </w:tcPr>
          <w:p>
            <w:pPr>
              <w:pStyle w:val="2"/>
              <w:spacing w:line="360" w:lineRule="exact"/>
              <w:ind w:left="0" w:firstLine="0" w:firstLineChars="0"/>
              <w:jc w:val="center"/>
              <w:rPr>
                <w:sz w:val="24"/>
              </w:rPr>
            </w:pPr>
            <w:r>
              <w:rPr>
                <w:rFonts w:hint="eastAsia"/>
                <w:sz w:val="24"/>
              </w:rPr>
              <w:t>0</w:t>
            </w:r>
          </w:p>
        </w:tc>
        <w:tc>
          <w:tcPr>
            <w:tcW w:w="881" w:type="dxa"/>
            <w:vAlign w:val="center"/>
          </w:tcPr>
          <w:p>
            <w:pPr>
              <w:pStyle w:val="2"/>
              <w:spacing w:line="360" w:lineRule="exact"/>
              <w:ind w:left="0" w:firstLine="0" w:firstLineChars="0"/>
              <w:jc w:val="center"/>
              <w:rPr>
                <w:sz w:val="24"/>
              </w:rPr>
            </w:pPr>
            <w:r>
              <w:rPr>
                <w:rFonts w:hint="eastAsia"/>
                <w:sz w:val="24"/>
              </w:rPr>
              <w:t>0</w:t>
            </w:r>
          </w:p>
        </w:tc>
        <w:tc>
          <w:tcPr>
            <w:tcW w:w="881" w:type="dxa"/>
            <w:vAlign w:val="center"/>
          </w:tcPr>
          <w:p>
            <w:pPr>
              <w:pStyle w:val="2"/>
              <w:spacing w:line="360" w:lineRule="exact"/>
              <w:ind w:left="0" w:firstLine="0" w:firstLineChars="0"/>
              <w:jc w:val="center"/>
              <w:rPr>
                <w:sz w:val="24"/>
              </w:rPr>
            </w:pPr>
            <w:r>
              <w:rPr>
                <w:rFonts w:hint="eastAsia"/>
                <w:sz w:val="24"/>
              </w:rPr>
              <w:t>0</w:t>
            </w:r>
          </w:p>
        </w:tc>
        <w:tc>
          <w:tcPr>
            <w:tcW w:w="881" w:type="dxa"/>
            <w:vAlign w:val="center"/>
          </w:tcPr>
          <w:p>
            <w:pPr>
              <w:pStyle w:val="2"/>
              <w:spacing w:line="360" w:lineRule="exact"/>
              <w:ind w:left="0" w:firstLine="0" w:firstLineChars="0"/>
              <w:jc w:val="center"/>
              <w:rPr>
                <w:sz w:val="24"/>
              </w:rPr>
            </w:pPr>
          </w:p>
        </w:tc>
        <w:tc>
          <w:tcPr>
            <w:tcW w:w="881" w:type="dxa"/>
            <w:vAlign w:val="center"/>
          </w:tcPr>
          <w:p>
            <w:pPr>
              <w:pStyle w:val="2"/>
              <w:spacing w:line="360" w:lineRule="exact"/>
              <w:ind w:left="0" w:firstLine="0" w:firstLineChars="0"/>
              <w:jc w:val="center"/>
              <w:rPr>
                <w:sz w:val="24"/>
              </w:rPr>
            </w:pPr>
            <w:r>
              <w:rPr>
                <w:rFonts w:hint="eastAsia"/>
                <w:sz w:val="24"/>
              </w:rPr>
              <w:t>自学</w:t>
            </w:r>
          </w:p>
        </w:tc>
        <w:tc>
          <w:tcPr>
            <w:tcW w:w="881" w:type="dxa"/>
            <w:vAlign w:val="center"/>
          </w:tcPr>
          <w:p>
            <w:pPr>
              <w:pStyle w:val="2"/>
              <w:spacing w:line="360" w:lineRule="exact"/>
              <w:ind w:left="0" w:firstLine="0" w:firstLineChars="0"/>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3049" w:type="dxa"/>
            <w:vAlign w:val="center"/>
          </w:tcPr>
          <w:p>
            <w:pPr>
              <w:tabs>
                <w:tab w:val="left" w:pos="0"/>
              </w:tabs>
              <w:spacing w:line="360" w:lineRule="exact"/>
              <w:jc w:val="center"/>
              <w:rPr>
                <w:sz w:val="24"/>
              </w:rPr>
            </w:pPr>
            <w:r>
              <w:rPr>
                <w:rFonts w:hint="eastAsia"/>
                <w:sz w:val="24"/>
              </w:rPr>
              <w:t>Unit 9</w:t>
            </w:r>
          </w:p>
        </w:tc>
        <w:tc>
          <w:tcPr>
            <w:tcW w:w="881" w:type="dxa"/>
            <w:vAlign w:val="center"/>
          </w:tcPr>
          <w:p>
            <w:pPr>
              <w:pStyle w:val="2"/>
              <w:spacing w:line="360" w:lineRule="exact"/>
              <w:ind w:left="0" w:firstLine="0" w:firstLineChars="0"/>
              <w:jc w:val="center"/>
              <w:rPr>
                <w:sz w:val="24"/>
              </w:rPr>
            </w:pPr>
            <w:r>
              <w:rPr>
                <w:rFonts w:hint="eastAsia"/>
                <w:sz w:val="24"/>
              </w:rPr>
              <w:t>0</w:t>
            </w:r>
          </w:p>
        </w:tc>
        <w:tc>
          <w:tcPr>
            <w:tcW w:w="881" w:type="dxa"/>
            <w:vAlign w:val="center"/>
          </w:tcPr>
          <w:p>
            <w:pPr>
              <w:pStyle w:val="2"/>
              <w:spacing w:line="360" w:lineRule="exact"/>
              <w:ind w:left="0" w:firstLine="0" w:firstLineChars="0"/>
              <w:jc w:val="center"/>
              <w:rPr>
                <w:sz w:val="24"/>
              </w:rPr>
            </w:pPr>
            <w:r>
              <w:rPr>
                <w:rFonts w:hint="eastAsia"/>
                <w:sz w:val="24"/>
              </w:rPr>
              <w:t>0</w:t>
            </w:r>
          </w:p>
        </w:tc>
        <w:tc>
          <w:tcPr>
            <w:tcW w:w="881" w:type="dxa"/>
            <w:vAlign w:val="center"/>
          </w:tcPr>
          <w:p>
            <w:pPr>
              <w:pStyle w:val="2"/>
              <w:spacing w:line="360" w:lineRule="exact"/>
              <w:ind w:left="0" w:firstLine="0" w:firstLineChars="0"/>
              <w:jc w:val="center"/>
              <w:rPr>
                <w:sz w:val="24"/>
              </w:rPr>
            </w:pPr>
            <w:r>
              <w:rPr>
                <w:rFonts w:hint="eastAsia"/>
                <w:sz w:val="24"/>
              </w:rPr>
              <w:t>0</w:t>
            </w:r>
          </w:p>
        </w:tc>
        <w:tc>
          <w:tcPr>
            <w:tcW w:w="881" w:type="dxa"/>
            <w:vAlign w:val="center"/>
          </w:tcPr>
          <w:p>
            <w:pPr>
              <w:pStyle w:val="2"/>
              <w:spacing w:line="360" w:lineRule="exact"/>
              <w:ind w:left="0" w:firstLine="0" w:firstLineChars="0"/>
              <w:jc w:val="center"/>
              <w:rPr>
                <w:sz w:val="24"/>
              </w:rPr>
            </w:pPr>
          </w:p>
        </w:tc>
        <w:tc>
          <w:tcPr>
            <w:tcW w:w="881" w:type="dxa"/>
            <w:vAlign w:val="center"/>
          </w:tcPr>
          <w:p>
            <w:pPr>
              <w:pStyle w:val="2"/>
              <w:spacing w:line="360" w:lineRule="exact"/>
              <w:ind w:left="0" w:firstLine="0" w:firstLineChars="0"/>
              <w:jc w:val="center"/>
              <w:rPr>
                <w:sz w:val="24"/>
              </w:rPr>
            </w:pPr>
            <w:r>
              <w:rPr>
                <w:rFonts w:hint="eastAsia"/>
                <w:sz w:val="24"/>
              </w:rPr>
              <w:t>自学</w:t>
            </w:r>
          </w:p>
        </w:tc>
        <w:tc>
          <w:tcPr>
            <w:tcW w:w="881" w:type="dxa"/>
            <w:vAlign w:val="center"/>
          </w:tcPr>
          <w:p>
            <w:pPr>
              <w:pStyle w:val="2"/>
              <w:spacing w:line="360" w:lineRule="exact"/>
              <w:ind w:left="0" w:firstLine="0" w:firstLineChars="0"/>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9" w:type="dxa"/>
            <w:vAlign w:val="center"/>
          </w:tcPr>
          <w:p>
            <w:pPr>
              <w:tabs>
                <w:tab w:val="left" w:pos="0"/>
              </w:tabs>
              <w:spacing w:line="360" w:lineRule="exact"/>
              <w:jc w:val="center"/>
              <w:rPr>
                <w:sz w:val="24"/>
              </w:rPr>
            </w:pPr>
            <w:r>
              <w:rPr>
                <w:rFonts w:hint="eastAsia"/>
                <w:sz w:val="24"/>
              </w:rPr>
              <w:t>Unit 10</w:t>
            </w:r>
          </w:p>
        </w:tc>
        <w:tc>
          <w:tcPr>
            <w:tcW w:w="881" w:type="dxa"/>
            <w:vAlign w:val="center"/>
          </w:tcPr>
          <w:p>
            <w:pPr>
              <w:pStyle w:val="2"/>
              <w:spacing w:line="360" w:lineRule="exact"/>
              <w:ind w:left="0" w:firstLine="0" w:firstLineChars="0"/>
              <w:jc w:val="center"/>
              <w:rPr>
                <w:sz w:val="24"/>
              </w:rPr>
            </w:pPr>
            <w:r>
              <w:rPr>
                <w:rFonts w:hint="eastAsia"/>
                <w:sz w:val="24"/>
              </w:rPr>
              <w:t>3</w:t>
            </w:r>
          </w:p>
        </w:tc>
        <w:tc>
          <w:tcPr>
            <w:tcW w:w="881" w:type="dxa"/>
            <w:vAlign w:val="center"/>
          </w:tcPr>
          <w:p>
            <w:pPr>
              <w:pStyle w:val="2"/>
              <w:spacing w:line="360" w:lineRule="exact"/>
              <w:ind w:left="0" w:firstLine="0" w:firstLineChars="0"/>
              <w:jc w:val="center"/>
              <w:rPr>
                <w:sz w:val="24"/>
              </w:rPr>
            </w:pPr>
            <w:r>
              <w:rPr>
                <w:rFonts w:hint="eastAsia"/>
                <w:sz w:val="24"/>
              </w:rPr>
              <w:t>0.5</w:t>
            </w:r>
          </w:p>
        </w:tc>
        <w:tc>
          <w:tcPr>
            <w:tcW w:w="881" w:type="dxa"/>
            <w:vAlign w:val="center"/>
          </w:tcPr>
          <w:p>
            <w:pPr>
              <w:pStyle w:val="2"/>
              <w:spacing w:line="360" w:lineRule="exact"/>
              <w:ind w:left="0" w:firstLine="0" w:firstLineChars="0"/>
              <w:jc w:val="center"/>
              <w:rPr>
                <w:sz w:val="24"/>
              </w:rPr>
            </w:pPr>
            <w:r>
              <w:rPr>
                <w:rFonts w:hint="eastAsia"/>
                <w:sz w:val="24"/>
              </w:rPr>
              <w:t>0.5</w:t>
            </w:r>
          </w:p>
        </w:tc>
        <w:tc>
          <w:tcPr>
            <w:tcW w:w="881" w:type="dxa"/>
            <w:vAlign w:val="center"/>
          </w:tcPr>
          <w:p>
            <w:pPr>
              <w:pStyle w:val="2"/>
              <w:spacing w:line="360" w:lineRule="exact"/>
              <w:ind w:left="0" w:firstLine="0" w:firstLineChars="0"/>
              <w:jc w:val="center"/>
              <w:rPr>
                <w:sz w:val="24"/>
              </w:rPr>
            </w:pPr>
          </w:p>
        </w:tc>
        <w:tc>
          <w:tcPr>
            <w:tcW w:w="881" w:type="dxa"/>
            <w:vAlign w:val="center"/>
          </w:tcPr>
          <w:p>
            <w:pPr>
              <w:pStyle w:val="2"/>
              <w:spacing w:line="360" w:lineRule="exact"/>
              <w:ind w:left="0" w:firstLine="0" w:firstLineChars="0"/>
              <w:jc w:val="center"/>
              <w:rPr>
                <w:sz w:val="24"/>
              </w:rPr>
            </w:pPr>
          </w:p>
        </w:tc>
        <w:tc>
          <w:tcPr>
            <w:tcW w:w="881" w:type="dxa"/>
            <w:vAlign w:val="center"/>
          </w:tcPr>
          <w:p>
            <w:pPr>
              <w:pStyle w:val="2"/>
              <w:spacing w:line="360" w:lineRule="exact"/>
              <w:ind w:left="0" w:firstLine="0" w:firstLineChars="0"/>
              <w:jc w:val="center"/>
              <w:rPr>
                <w:sz w:val="24"/>
              </w:rPr>
            </w:pPr>
            <w:r>
              <w:rPr>
                <w:rFonts w:hint="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9" w:type="dxa"/>
            <w:vAlign w:val="center"/>
          </w:tcPr>
          <w:p>
            <w:pPr>
              <w:tabs>
                <w:tab w:val="left" w:pos="0"/>
              </w:tabs>
              <w:spacing w:line="360" w:lineRule="exact"/>
              <w:jc w:val="center"/>
              <w:rPr>
                <w:sz w:val="24"/>
              </w:rPr>
            </w:pPr>
            <w:r>
              <w:rPr>
                <w:rFonts w:hint="eastAsia"/>
                <w:sz w:val="24"/>
              </w:rPr>
              <w:t>Unit 11</w:t>
            </w:r>
          </w:p>
        </w:tc>
        <w:tc>
          <w:tcPr>
            <w:tcW w:w="881" w:type="dxa"/>
            <w:vAlign w:val="center"/>
          </w:tcPr>
          <w:p>
            <w:pPr>
              <w:pStyle w:val="2"/>
              <w:spacing w:line="360" w:lineRule="exact"/>
              <w:ind w:left="0" w:firstLine="0" w:firstLineChars="0"/>
              <w:jc w:val="center"/>
              <w:rPr>
                <w:sz w:val="24"/>
              </w:rPr>
            </w:pPr>
            <w:r>
              <w:rPr>
                <w:rFonts w:hint="eastAsia"/>
                <w:sz w:val="24"/>
              </w:rPr>
              <w:t>4</w:t>
            </w:r>
          </w:p>
        </w:tc>
        <w:tc>
          <w:tcPr>
            <w:tcW w:w="881" w:type="dxa"/>
            <w:vAlign w:val="center"/>
          </w:tcPr>
          <w:p>
            <w:pPr>
              <w:pStyle w:val="2"/>
              <w:spacing w:line="360" w:lineRule="exact"/>
              <w:ind w:left="0" w:firstLine="0" w:firstLineChars="0"/>
              <w:jc w:val="center"/>
              <w:rPr>
                <w:sz w:val="24"/>
              </w:rPr>
            </w:pPr>
            <w:r>
              <w:rPr>
                <w:rFonts w:hint="eastAsia"/>
                <w:sz w:val="24"/>
              </w:rPr>
              <w:t>0.5</w:t>
            </w:r>
          </w:p>
        </w:tc>
        <w:tc>
          <w:tcPr>
            <w:tcW w:w="881" w:type="dxa"/>
            <w:vAlign w:val="center"/>
          </w:tcPr>
          <w:p>
            <w:pPr>
              <w:pStyle w:val="2"/>
              <w:spacing w:line="360" w:lineRule="exact"/>
              <w:ind w:left="0" w:firstLine="0" w:firstLineChars="0"/>
              <w:jc w:val="center"/>
              <w:rPr>
                <w:sz w:val="24"/>
              </w:rPr>
            </w:pPr>
            <w:r>
              <w:rPr>
                <w:rFonts w:hint="eastAsia"/>
                <w:sz w:val="24"/>
              </w:rPr>
              <w:t>0.5</w:t>
            </w:r>
          </w:p>
        </w:tc>
        <w:tc>
          <w:tcPr>
            <w:tcW w:w="881" w:type="dxa"/>
            <w:vAlign w:val="center"/>
          </w:tcPr>
          <w:p>
            <w:pPr>
              <w:pStyle w:val="2"/>
              <w:spacing w:line="360" w:lineRule="exact"/>
              <w:ind w:left="0" w:firstLine="0" w:firstLineChars="0"/>
              <w:jc w:val="center"/>
              <w:rPr>
                <w:sz w:val="24"/>
              </w:rPr>
            </w:pPr>
          </w:p>
        </w:tc>
        <w:tc>
          <w:tcPr>
            <w:tcW w:w="881" w:type="dxa"/>
            <w:vAlign w:val="center"/>
          </w:tcPr>
          <w:p>
            <w:pPr>
              <w:pStyle w:val="2"/>
              <w:spacing w:line="360" w:lineRule="exact"/>
              <w:ind w:left="0" w:firstLine="0" w:firstLineChars="0"/>
              <w:jc w:val="center"/>
              <w:rPr>
                <w:sz w:val="24"/>
              </w:rPr>
            </w:pPr>
          </w:p>
        </w:tc>
        <w:tc>
          <w:tcPr>
            <w:tcW w:w="881" w:type="dxa"/>
            <w:vAlign w:val="center"/>
          </w:tcPr>
          <w:p>
            <w:pPr>
              <w:pStyle w:val="2"/>
              <w:spacing w:line="360" w:lineRule="exact"/>
              <w:ind w:left="0" w:firstLine="0" w:firstLineChars="0"/>
              <w:jc w:val="center"/>
              <w:rPr>
                <w:sz w:val="24"/>
              </w:rPr>
            </w:pPr>
            <w:r>
              <w:rPr>
                <w:rFonts w:hint="eastAsia"/>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9" w:type="dxa"/>
            <w:vAlign w:val="center"/>
          </w:tcPr>
          <w:p>
            <w:pPr>
              <w:tabs>
                <w:tab w:val="left" w:pos="0"/>
              </w:tabs>
              <w:spacing w:line="360" w:lineRule="exact"/>
              <w:jc w:val="center"/>
              <w:rPr>
                <w:sz w:val="24"/>
              </w:rPr>
            </w:pPr>
            <w:r>
              <w:rPr>
                <w:rFonts w:hint="eastAsia"/>
                <w:sz w:val="24"/>
              </w:rPr>
              <w:t>Unit 12</w:t>
            </w:r>
          </w:p>
        </w:tc>
        <w:tc>
          <w:tcPr>
            <w:tcW w:w="881" w:type="dxa"/>
            <w:vAlign w:val="center"/>
          </w:tcPr>
          <w:p>
            <w:pPr>
              <w:pStyle w:val="2"/>
              <w:spacing w:line="360" w:lineRule="exact"/>
              <w:ind w:left="0" w:firstLine="0" w:firstLineChars="0"/>
              <w:jc w:val="center"/>
              <w:rPr>
                <w:sz w:val="24"/>
              </w:rPr>
            </w:pPr>
            <w:r>
              <w:rPr>
                <w:rFonts w:hint="eastAsia"/>
                <w:sz w:val="24"/>
              </w:rPr>
              <w:t>0</w:t>
            </w:r>
          </w:p>
        </w:tc>
        <w:tc>
          <w:tcPr>
            <w:tcW w:w="881" w:type="dxa"/>
            <w:vAlign w:val="center"/>
          </w:tcPr>
          <w:p>
            <w:pPr>
              <w:pStyle w:val="2"/>
              <w:spacing w:line="360" w:lineRule="exact"/>
              <w:ind w:left="0" w:firstLine="0" w:firstLineChars="0"/>
              <w:jc w:val="center"/>
              <w:rPr>
                <w:sz w:val="24"/>
              </w:rPr>
            </w:pPr>
            <w:r>
              <w:rPr>
                <w:rFonts w:hint="eastAsia"/>
                <w:sz w:val="24"/>
              </w:rPr>
              <w:t>0</w:t>
            </w:r>
          </w:p>
        </w:tc>
        <w:tc>
          <w:tcPr>
            <w:tcW w:w="881" w:type="dxa"/>
            <w:vAlign w:val="center"/>
          </w:tcPr>
          <w:p>
            <w:pPr>
              <w:pStyle w:val="2"/>
              <w:spacing w:line="360" w:lineRule="exact"/>
              <w:ind w:left="0" w:firstLine="0" w:firstLineChars="0"/>
              <w:jc w:val="center"/>
              <w:rPr>
                <w:sz w:val="24"/>
              </w:rPr>
            </w:pPr>
            <w:r>
              <w:rPr>
                <w:rFonts w:hint="eastAsia"/>
                <w:sz w:val="24"/>
              </w:rPr>
              <w:t>0</w:t>
            </w:r>
          </w:p>
        </w:tc>
        <w:tc>
          <w:tcPr>
            <w:tcW w:w="881" w:type="dxa"/>
            <w:vAlign w:val="center"/>
          </w:tcPr>
          <w:p>
            <w:pPr>
              <w:pStyle w:val="2"/>
              <w:spacing w:line="360" w:lineRule="exact"/>
              <w:ind w:left="0" w:firstLine="0" w:firstLineChars="0"/>
              <w:jc w:val="center"/>
              <w:rPr>
                <w:sz w:val="24"/>
              </w:rPr>
            </w:pPr>
          </w:p>
        </w:tc>
        <w:tc>
          <w:tcPr>
            <w:tcW w:w="881" w:type="dxa"/>
            <w:vAlign w:val="center"/>
          </w:tcPr>
          <w:p>
            <w:pPr>
              <w:pStyle w:val="2"/>
              <w:spacing w:line="360" w:lineRule="exact"/>
              <w:ind w:left="0" w:firstLine="0" w:firstLineChars="0"/>
              <w:jc w:val="center"/>
              <w:rPr>
                <w:sz w:val="24"/>
              </w:rPr>
            </w:pPr>
            <w:r>
              <w:rPr>
                <w:rFonts w:hint="eastAsia"/>
                <w:sz w:val="24"/>
              </w:rPr>
              <w:t>自学</w:t>
            </w:r>
          </w:p>
        </w:tc>
        <w:tc>
          <w:tcPr>
            <w:tcW w:w="881" w:type="dxa"/>
            <w:vAlign w:val="center"/>
          </w:tcPr>
          <w:p>
            <w:pPr>
              <w:pStyle w:val="2"/>
              <w:spacing w:line="360" w:lineRule="exact"/>
              <w:ind w:left="0" w:firstLine="0" w:firstLineChars="0"/>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9" w:type="dxa"/>
            <w:vAlign w:val="center"/>
          </w:tcPr>
          <w:p>
            <w:pPr>
              <w:tabs>
                <w:tab w:val="left" w:pos="0"/>
              </w:tabs>
              <w:spacing w:line="360" w:lineRule="exact"/>
              <w:jc w:val="center"/>
              <w:rPr>
                <w:sz w:val="24"/>
              </w:rPr>
            </w:pPr>
            <w:r>
              <w:rPr>
                <w:rFonts w:hint="eastAsia"/>
                <w:sz w:val="24"/>
              </w:rPr>
              <w:t>Unit 13</w:t>
            </w:r>
          </w:p>
        </w:tc>
        <w:tc>
          <w:tcPr>
            <w:tcW w:w="881" w:type="dxa"/>
            <w:vAlign w:val="center"/>
          </w:tcPr>
          <w:p>
            <w:pPr>
              <w:pStyle w:val="2"/>
              <w:spacing w:line="360" w:lineRule="exact"/>
              <w:ind w:left="0" w:firstLine="0" w:firstLineChars="0"/>
              <w:jc w:val="center"/>
              <w:rPr>
                <w:sz w:val="24"/>
              </w:rPr>
            </w:pPr>
            <w:r>
              <w:rPr>
                <w:rFonts w:hint="eastAsia"/>
                <w:sz w:val="24"/>
              </w:rPr>
              <w:t>0</w:t>
            </w:r>
          </w:p>
        </w:tc>
        <w:tc>
          <w:tcPr>
            <w:tcW w:w="881" w:type="dxa"/>
            <w:vAlign w:val="center"/>
          </w:tcPr>
          <w:p>
            <w:pPr>
              <w:pStyle w:val="2"/>
              <w:spacing w:line="360" w:lineRule="exact"/>
              <w:ind w:left="0" w:firstLine="0" w:firstLineChars="0"/>
              <w:jc w:val="center"/>
              <w:rPr>
                <w:sz w:val="24"/>
              </w:rPr>
            </w:pPr>
            <w:r>
              <w:rPr>
                <w:rFonts w:hint="eastAsia"/>
                <w:sz w:val="24"/>
              </w:rPr>
              <w:t>0</w:t>
            </w:r>
          </w:p>
        </w:tc>
        <w:tc>
          <w:tcPr>
            <w:tcW w:w="881" w:type="dxa"/>
            <w:vAlign w:val="center"/>
          </w:tcPr>
          <w:p>
            <w:pPr>
              <w:pStyle w:val="2"/>
              <w:spacing w:line="360" w:lineRule="exact"/>
              <w:ind w:left="0" w:firstLine="0" w:firstLineChars="0"/>
              <w:jc w:val="center"/>
              <w:rPr>
                <w:sz w:val="24"/>
              </w:rPr>
            </w:pPr>
            <w:r>
              <w:rPr>
                <w:rFonts w:hint="eastAsia"/>
                <w:sz w:val="24"/>
              </w:rPr>
              <w:t>0</w:t>
            </w:r>
          </w:p>
        </w:tc>
        <w:tc>
          <w:tcPr>
            <w:tcW w:w="881" w:type="dxa"/>
            <w:vAlign w:val="center"/>
          </w:tcPr>
          <w:p>
            <w:pPr>
              <w:pStyle w:val="2"/>
              <w:spacing w:line="360" w:lineRule="exact"/>
              <w:ind w:left="0" w:firstLine="0" w:firstLineChars="0"/>
              <w:jc w:val="center"/>
              <w:rPr>
                <w:sz w:val="24"/>
              </w:rPr>
            </w:pPr>
          </w:p>
        </w:tc>
        <w:tc>
          <w:tcPr>
            <w:tcW w:w="881" w:type="dxa"/>
            <w:vAlign w:val="center"/>
          </w:tcPr>
          <w:p>
            <w:pPr>
              <w:pStyle w:val="2"/>
              <w:spacing w:line="360" w:lineRule="exact"/>
              <w:ind w:left="0" w:firstLine="0" w:firstLineChars="0"/>
              <w:jc w:val="center"/>
              <w:rPr>
                <w:sz w:val="24"/>
              </w:rPr>
            </w:pPr>
            <w:r>
              <w:rPr>
                <w:rFonts w:hint="eastAsia"/>
                <w:sz w:val="24"/>
              </w:rPr>
              <w:t>自学</w:t>
            </w:r>
          </w:p>
        </w:tc>
        <w:tc>
          <w:tcPr>
            <w:tcW w:w="881" w:type="dxa"/>
            <w:vAlign w:val="center"/>
          </w:tcPr>
          <w:p>
            <w:pPr>
              <w:pStyle w:val="2"/>
              <w:spacing w:line="360" w:lineRule="exact"/>
              <w:ind w:left="0" w:firstLine="0" w:firstLineChars="0"/>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9" w:type="dxa"/>
            <w:vAlign w:val="center"/>
          </w:tcPr>
          <w:p>
            <w:pPr>
              <w:tabs>
                <w:tab w:val="left" w:pos="0"/>
              </w:tabs>
              <w:spacing w:line="360" w:lineRule="exact"/>
              <w:jc w:val="center"/>
              <w:rPr>
                <w:sz w:val="24"/>
              </w:rPr>
            </w:pPr>
            <w:r>
              <w:rPr>
                <w:rFonts w:hint="eastAsia"/>
                <w:sz w:val="24"/>
              </w:rPr>
              <w:t>Unit 14</w:t>
            </w:r>
          </w:p>
        </w:tc>
        <w:tc>
          <w:tcPr>
            <w:tcW w:w="881" w:type="dxa"/>
            <w:vAlign w:val="center"/>
          </w:tcPr>
          <w:p>
            <w:pPr>
              <w:pStyle w:val="2"/>
              <w:spacing w:line="360" w:lineRule="exact"/>
              <w:ind w:left="0" w:firstLine="0" w:firstLineChars="0"/>
              <w:jc w:val="center"/>
              <w:rPr>
                <w:sz w:val="24"/>
              </w:rPr>
            </w:pPr>
            <w:r>
              <w:rPr>
                <w:rFonts w:hint="eastAsia"/>
                <w:sz w:val="24"/>
              </w:rPr>
              <w:t>3</w:t>
            </w:r>
          </w:p>
        </w:tc>
        <w:tc>
          <w:tcPr>
            <w:tcW w:w="881" w:type="dxa"/>
            <w:vAlign w:val="center"/>
          </w:tcPr>
          <w:p>
            <w:pPr>
              <w:pStyle w:val="2"/>
              <w:spacing w:line="360" w:lineRule="exact"/>
              <w:ind w:left="0" w:firstLine="0" w:firstLineChars="0"/>
              <w:jc w:val="center"/>
              <w:rPr>
                <w:sz w:val="24"/>
              </w:rPr>
            </w:pPr>
            <w:r>
              <w:rPr>
                <w:rFonts w:hint="eastAsia"/>
                <w:sz w:val="24"/>
              </w:rPr>
              <w:t>0.5</w:t>
            </w:r>
          </w:p>
        </w:tc>
        <w:tc>
          <w:tcPr>
            <w:tcW w:w="881" w:type="dxa"/>
            <w:vAlign w:val="center"/>
          </w:tcPr>
          <w:p>
            <w:pPr>
              <w:pStyle w:val="2"/>
              <w:spacing w:line="360" w:lineRule="exact"/>
              <w:ind w:left="0" w:firstLine="0" w:firstLineChars="0"/>
              <w:jc w:val="center"/>
              <w:rPr>
                <w:sz w:val="24"/>
              </w:rPr>
            </w:pPr>
            <w:r>
              <w:rPr>
                <w:rFonts w:hint="eastAsia"/>
                <w:sz w:val="24"/>
              </w:rPr>
              <w:t>0.5</w:t>
            </w:r>
          </w:p>
        </w:tc>
        <w:tc>
          <w:tcPr>
            <w:tcW w:w="881" w:type="dxa"/>
            <w:vAlign w:val="center"/>
          </w:tcPr>
          <w:p>
            <w:pPr>
              <w:pStyle w:val="2"/>
              <w:spacing w:line="360" w:lineRule="exact"/>
              <w:ind w:left="0" w:firstLine="0" w:firstLineChars="0"/>
              <w:jc w:val="center"/>
              <w:rPr>
                <w:sz w:val="24"/>
              </w:rPr>
            </w:pPr>
          </w:p>
        </w:tc>
        <w:tc>
          <w:tcPr>
            <w:tcW w:w="881" w:type="dxa"/>
            <w:vAlign w:val="center"/>
          </w:tcPr>
          <w:p>
            <w:pPr>
              <w:pStyle w:val="2"/>
              <w:spacing w:line="360" w:lineRule="exact"/>
              <w:ind w:left="0" w:firstLine="0" w:firstLineChars="0"/>
              <w:jc w:val="center"/>
              <w:rPr>
                <w:sz w:val="24"/>
              </w:rPr>
            </w:pPr>
          </w:p>
        </w:tc>
        <w:tc>
          <w:tcPr>
            <w:tcW w:w="881" w:type="dxa"/>
            <w:vAlign w:val="center"/>
          </w:tcPr>
          <w:p>
            <w:pPr>
              <w:pStyle w:val="2"/>
              <w:spacing w:line="360" w:lineRule="exact"/>
              <w:ind w:left="0" w:firstLine="0" w:firstLineChars="0"/>
              <w:jc w:val="center"/>
              <w:rPr>
                <w:sz w:val="24"/>
              </w:rPr>
            </w:pPr>
            <w:r>
              <w:rPr>
                <w:rFonts w:hint="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9" w:type="dxa"/>
            <w:vAlign w:val="center"/>
          </w:tcPr>
          <w:p>
            <w:pPr>
              <w:tabs>
                <w:tab w:val="left" w:pos="0"/>
              </w:tabs>
              <w:spacing w:line="360" w:lineRule="exact"/>
              <w:jc w:val="center"/>
              <w:rPr>
                <w:sz w:val="24"/>
              </w:rPr>
            </w:pPr>
            <w:r>
              <w:rPr>
                <w:rFonts w:hint="eastAsia"/>
                <w:sz w:val="24"/>
              </w:rPr>
              <w:t>复习</w:t>
            </w:r>
          </w:p>
        </w:tc>
        <w:tc>
          <w:tcPr>
            <w:tcW w:w="881" w:type="dxa"/>
            <w:vAlign w:val="center"/>
          </w:tcPr>
          <w:p>
            <w:pPr>
              <w:pStyle w:val="2"/>
              <w:spacing w:line="360" w:lineRule="exact"/>
              <w:ind w:left="0" w:firstLine="0" w:firstLineChars="0"/>
              <w:jc w:val="center"/>
              <w:rPr>
                <w:sz w:val="24"/>
              </w:rPr>
            </w:pPr>
          </w:p>
        </w:tc>
        <w:tc>
          <w:tcPr>
            <w:tcW w:w="881" w:type="dxa"/>
            <w:vAlign w:val="center"/>
          </w:tcPr>
          <w:p>
            <w:pPr>
              <w:pStyle w:val="2"/>
              <w:spacing w:line="360" w:lineRule="exact"/>
              <w:ind w:left="0" w:firstLine="0" w:firstLineChars="0"/>
              <w:jc w:val="center"/>
              <w:rPr>
                <w:sz w:val="24"/>
              </w:rPr>
            </w:pPr>
          </w:p>
        </w:tc>
        <w:tc>
          <w:tcPr>
            <w:tcW w:w="881" w:type="dxa"/>
            <w:vAlign w:val="center"/>
          </w:tcPr>
          <w:p>
            <w:pPr>
              <w:pStyle w:val="2"/>
              <w:spacing w:line="360" w:lineRule="exact"/>
              <w:ind w:left="0" w:firstLine="0" w:firstLineChars="0"/>
              <w:jc w:val="center"/>
              <w:rPr>
                <w:sz w:val="24"/>
              </w:rPr>
            </w:pPr>
          </w:p>
        </w:tc>
        <w:tc>
          <w:tcPr>
            <w:tcW w:w="881" w:type="dxa"/>
            <w:vAlign w:val="center"/>
          </w:tcPr>
          <w:p>
            <w:pPr>
              <w:pStyle w:val="2"/>
              <w:spacing w:line="360" w:lineRule="exact"/>
              <w:ind w:left="0" w:firstLine="0" w:firstLineChars="0"/>
              <w:jc w:val="center"/>
              <w:rPr>
                <w:sz w:val="24"/>
              </w:rPr>
            </w:pPr>
          </w:p>
        </w:tc>
        <w:tc>
          <w:tcPr>
            <w:tcW w:w="881" w:type="dxa"/>
            <w:vAlign w:val="center"/>
          </w:tcPr>
          <w:p>
            <w:pPr>
              <w:pStyle w:val="2"/>
              <w:spacing w:line="360" w:lineRule="exact"/>
              <w:ind w:left="0" w:firstLine="0" w:firstLineChars="0"/>
              <w:jc w:val="center"/>
              <w:rPr>
                <w:sz w:val="24"/>
              </w:rPr>
            </w:pPr>
            <w:r>
              <w:rPr>
                <w:rFonts w:hint="eastAsia"/>
                <w:sz w:val="24"/>
              </w:rPr>
              <w:t>2</w:t>
            </w:r>
          </w:p>
        </w:tc>
        <w:tc>
          <w:tcPr>
            <w:tcW w:w="881" w:type="dxa"/>
            <w:vAlign w:val="center"/>
          </w:tcPr>
          <w:p>
            <w:pPr>
              <w:pStyle w:val="2"/>
              <w:spacing w:line="360" w:lineRule="exact"/>
              <w:ind w:left="0" w:firstLine="0" w:firstLineChars="0"/>
              <w:jc w:val="center"/>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9" w:type="dxa"/>
            <w:vAlign w:val="center"/>
          </w:tcPr>
          <w:p>
            <w:pPr>
              <w:tabs>
                <w:tab w:val="left" w:pos="0"/>
              </w:tabs>
              <w:spacing w:line="360" w:lineRule="exact"/>
              <w:jc w:val="center"/>
              <w:rPr>
                <w:sz w:val="24"/>
              </w:rPr>
            </w:pPr>
            <w:r>
              <w:rPr>
                <w:rFonts w:hint="eastAsia"/>
                <w:sz w:val="24"/>
              </w:rPr>
              <w:t>合计</w:t>
            </w:r>
          </w:p>
        </w:tc>
        <w:tc>
          <w:tcPr>
            <w:tcW w:w="881" w:type="dxa"/>
            <w:vAlign w:val="center"/>
          </w:tcPr>
          <w:p>
            <w:pPr>
              <w:pStyle w:val="2"/>
              <w:spacing w:line="360" w:lineRule="exact"/>
              <w:ind w:left="0" w:firstLine="0" w:firstLineChars="0"/>
              <w:jc w:val="center"/>
              <w:rPr>
                <w:sz w:val="24"/>
              </w:rPr>
            </w:pPr>
            <w:r>
              <w:rPr>
                <w:rFonts w:hint="eastAsia"/>
                <w:sz w:val="24"/>
              </w:rPr>
              <w:t>23</w:t>
            </w:r>
          </w:p>
        </w:tc>
        <w:tc>
          <w:tcPr>
            <w:tcW w:w="881" w:type="dxa"/>
            <w:vAlign w:val="center"/>
          </w:tcPr>
          <w:p>
            <w:pPr>
              <w:pStyle w:val="2"/>
              <w:spacing w:line="360" w:lineRule="exact"/>
              <w:ind w:left="0" w:firstLine="0" w:firstLineChars="0"/>
              <w:jc w:val="center"/>
              <w:rPr>
                <w:sz w:val="24"/>
              </w:rPr>
            </w:pPr>
            <w:r>
              <w:rPr>
                <w:rFonts w:hint="eastAsia"/>
                <w:sz w:val="24"/>
              </w:rPr>
              <w:t>3.5</w:t>
            </w:r>
          </w:p>
        </w:tc>
        <w:tc>
          <w:tcPr>
            <w:tcW w:w="881" w:type="dxa"/>
            <w:vAlign w:val="center"/>
          </w:tcPr>
          <w:p>
            <w:pPr>
              <w:pStyle w:val="2"/>
              <w:spacing w:line="360" w:lineRule="exact"/>
              <w:ind w:left="0" w:firstLine="0" w:firstLineChars="0"/>
              <w:jc w:val="center"/>
              <w:rPr>
                <w:sz w:val="24"/>
              </w:rPr>
            </w:pPr>
            <w:r>
              <w:rPr>
                <w:rFonts w:hint="eastAsia"/>
                <w:sz w:val="24"/>
              </w:rPr>
              <w:t>3.5</w:t>
            </w:r>
          </w:p>
        </w:tc>
        <w:tc>
          <w:tcPr>
            <w:tcW w:w="881" w:type="dxa"/>
            <w:vAlign w:val="center"/>
          </w:tcPr>
          <w:p>
            <w:pPr>
              <w:pStyle w:val="2"/>
              <w:spacing w:line="360" w:lineRule="exact"/>
              <w:ind w:left="0" w:firstLine="0" w:firstLineChars="0"/>
              <w:jc w:val="center"/>
              <w:rPr>
                <w:sz w:val="24"/>
              </w:rPr>
            </w:pPr>
          </w:p>
        </w:tc>
        <w:tc>
          <w:tcPr>
            <w:tcW w:w="881" w:type="dxa"/>
            <w:vAlign w:val="center"/>
          </w:tcPr>
          <w:p>
            <w:pPr>
              <w:pStyle w:val="2"/>
              <w:spacing w:line="360" w:lineRule="exact"/>
              <w:ind w:left="0" w:firstLine="0" w:firstLineChars="0"/>
              <w:jc w:val="center"/>
              <w:rPr>
                <w:sz w:val="24"/>
              </w:rPr>
            </w:pPr>
            <w:r>
              <w:rPr>
                <w:rFonts w:hint="eastAsia"/>
                <w:sz w:val="24"/>
              </w:rPr>
              <w:t>2</w:t>
            </w:r>
          </w:p>
        </w:tc>
        <w:tc>
          <w:tcPr>
            <w:tcW w:w="881" w:type="dxa"/>
            <w:vAlign w:val="center"/>
          </w:tcPr>
          <w:p>
            <w:pPr>
              <w:pStyle w:val="2"/>
              <w:spacing w:line="360" w:lineRule="exact"/>
              <w:ind w:left="0" w:firstLine="0" w:firstLineChars="0"/>
              <w:jc w:val="center"/>
              <w:rPr>
                <w:sz w:val="24"/>
              </w:rPr>
            </w:pPr>
            <w:r>
              <w:rPr>
                <w:rFonts w:hint="eastAsia"/>
                <w:sz w:val="24"/>
              </w:rPr>
              <w:t>32</w:t>
            </w:r>
          </w:p>
        </w:tc>
      </w:tr>
    </w:tbl>
    <w:p>
      <w:pPr>
        <w:spacing w:line="360" w:lineRule="exact"/>
        <w:rPr>
          <w:rFonts w:ascii="宋体" w:hAnsi="宋体"/>
          <w:sz w:val="24"/>
        </w:rPr>
      </w:pPr>
    </w:p>
    <w:p>
      <w:pPr>
        <w:spacing w:line="360" w:lineRule="exact"/>
        <w:rPr>
          <w:rFonts w:eastAsia="黑体"/>
          <w:sz w:val="24"/>
        </w:rPr>
      </w:pPr>
      <w:bookmarkStart w:id="58" w:name="_Hlk58069715"/>
      <w:r>
        <w:rPr>
          <w:rFonts w:hint="eastAsia" w:eastAsia="黑体"/>
          <w:sz w:val="24"/>
        </w:rPr>
        <w:t>六、课程考核</w:t>
      </w:r>
    </w:p>
    <w:p>
      <w:pPr>
        <w:spacing w:line="360" w:lineRule="exact"/>
        <w:rPr>
          <w:rFonts w:ascii="宋体" w:hAnsi="宋体"/>
          <w:sz w:val="24"/>
        </w:rPr>
      </w:pPr>
      <w:r>
        <w:rPr>
          <w:rFonts w:ascii="宋体" w:hAnsi="宋体"/>
          <w:sz w:val="24"/>
        </w:rPr>
        <w:t>（一）考核方式</w:t>
      </w:r>
    </w:p>
    <w:p>
      <w:pPr>
        <w:spacing w:line="360" w:lineRule="exac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考试</w:t>
      </w:r>
    </w:p>
    <w:p>
      <w:pPr>
        <w:spacing w:line="360" w:lineRule="exact"/>
        <w:rPr>
          <w:rFonts w:ascii="宋体" w:hAnsi="宋体"/>
          <w:sz w:val="24"/>
        </w:rPr>
      </w:pPr>
      <w:r>
        <w:rPr>
          <w:rFonts w:ascii="宋体" w:hAnsi="宋体"/>
          <w:sz w:val="24"/>
        </w:rPr>
        <w:t>（</w:t>
      </w:r>
      <w:r>
        <w:rPr>
          <w:rFonts w:hint="eastAsia" w:ascii="宋体" w:hAnsi="宋体"/>
          <w:sz w:val="24"/>
        </w:rPr>
        <w:t>二</w:t>
      </w:r>
      <w:r>
        <w:rPr>
          <w:rFonts w:ascii="宋体" w:hAnsi="宋体"/>
          <w:sz w:val="24"/>
        </w:rPr>
        <w:t>）</w:t>
      </w:r>
      <w:r>
        <w:rPr>
          <w:rFonts w:hint="eastAsia" w:ascii="宋体" w:hAnsi="宋体"/>
          <w:sz w:val="24"/>
        </w:rPr>
        <w:t>成绩构成</w:t>
      </w:r>
    </w:p>
    <w:p>
      <w:pPr>
        <w:spacing w:line="360" w:lineRule="exact"/>
        <w:rPr>
          <w:sz w:val="24"/>
        </w:rPr>
      </w:pPr>
      <w:r>
        <w:rPr>
          <w:sz w:val="24"/>
        </w:rPr>
        <w:t xml:space="preserve">      平时成绩40%，期末</w:t>
      </w:r>
      <w:r>
        <w:rPr>
          <w:rFonts w:hint="eastAsia"/>
          <w:sz w:val="24"/>
        </w:rPr>
        <w:t>考试</w:t>
      </w:r>
      <w:r>
        <w:rPr>
          <w:sz w:val="24"/>
        </w:rPr>
        <w:t>60%</w:t>
      </w:r>
    </w:p>
    <w:p>
      <w:pPr>
        <w:spacing w:line="360" w:lineRule="exact"/>
        <w:rPr>
          <w:rFonts w:ascii="宋体" w:hAnsi="宋体"/>
          <w:sz w:val="24"/>
        </w:rPr>
      </w:pPr>
      <w:r>
        <w:rPr>
          <w:rFonts w:ascii="宋体" w:hAnsi="宋体"/>
          <w:sz w:val="24"/>
        </w:rPr>
        <w:t>（</w:t>
      </w:r>
      <w:r>
        <w:rPr>
          <w:rFonts w:hint="eastAsia" w:ascii="宋体" w:hAnsi="宋体"/>
          <w:sz w:val="24"/>
        </w:rPr>
        <w:t>三</w:t>
      </w:r>
      <w:r>
        <w:rPr>
          <w:rFonts w:ascii="宋体" w:hAnsi="宋体"/>
          <w:sz w:val="24"/>
        </w:rPr>
        <w:t>）</w:t>
      </w:r>
      <w:r>
        <w:rPr>
          <w:rFonts w:hint="eastAsia" w:ascii="宋体" w:hAnsi="宋体"/>
          <w:sz w:val="24"/>
        </w:rPr>
        <w:t>成绩</w:t>
      </w:r>
      <w:r>
        <w:rPr>
          <w:rFonts w:ascii="宋体" w:hAnsi="宋体"/>
          <w:sz w:val="24"/>
        </w:rPr>
        <w:t>考核</w:t>
      </w:r>
      <w:r>
        <w:rPr>
          <w:rFonts w:hint="eastAsia" w:ascii="宋体" w:hAnsi="宋体"/>
          <w:sz w:val="24"/>
        </w:rPr>
        <w:t>标准</w:t>
      </w:r>
    </w:p>
    <w:p>
      <w:pPr>
        <w:spacing w:line="360" w:lineRule="exact"/>
        <w:rPr>
          <w:sz w:val="24"/>
        </w:rPr>
      </w:pPr>
      <w:r>
        <w:rPr>
          <w:sz w:val="24"/>
        </w:rPr>
        <w:t>1. 平时成绩</w:t>
      </w:r>
    </w:p>
    <w:p>
      <w:pPr>
        <w:spacing w:line="360" w:lineRule="exact"/>
        <w:rPr>
          <w:sz w:val="24"/>
        </w:rPr>
      </w:pPr>
      <w:r>
        <w:rPr>
          <w:rFonts w:hint="eastAsia"/>
          <w:sz w:val="24"/>
        </w:rPr>
        <w:t>1</w:t>
      </w:r>
      <w:r>
        <w:rPr>
          <w:sz w:val="24"/>
        </w:rPr>
        <w:t xml:space="preserve">) </w:t>
      </w:r>
      <w:r>
        <w:rPr>
          <w:rFonts w:hint="eastAsia"/>
          <w:sz w:val="24"/>
        </w:rPr>
        <w:t>课堂考勤，占总评1</w:t>
      </w:r>
      <w:r>
        <w:rPr>
          <w:sz w:val="24"/>
        </w:rPr>
        <w:t>0</w:t>
      </w:r>
      <w:r>
        <w:rPr>
          <w:rFonts w:hint="eastAsia"/>
          <w:sz w:val="24"/>
        </w:rPr>
        <w:t>%；</w:t>
      </w:r>
    </w:p>
    <w:p>
      <w:pPr>
        <w:spacing w:line="360" w:lineRule="exact"/>
        <w:rPr>
          <w:sz w:val="24"/>
        </w:rPr>
      </w:pPr>
      <w:r>
        <w:rPr>
          <w:rFonts w:hint="eastAsia"/>
          <w:sz w:val="24"/>
        </w:rPr>
        <w:t>2</w:t>
      </w:r>
      <w:r>
        <w:rPr>
          <w:sz w:val="24"/>
        </w:rPr>
        <w:t xml:space="preserve">) </w:t>
      </w:r>
      <w:r>
        <w:rPr>
          <w:rFonts w:hint="eastAsia"/>
          <w:sz w:val="24"/>
        </w:rPr>
        <w:t>课堂及课后作业1</w:t>
      </w:r>
      <w:r>
        <w:rPr>
          <w:sz w:val="24"/>
        </w:rPr>
        <w:t>0</w:t>
      </w:r>
      <w:r>
        <w:rPr>
          <w:rFonts w:hint="eastAsia"/>
          <w:sz w:val="24"/>
        </w:rPr>
        <w:t>次，占总评1</w:t>
      </w:r>
      <w:r>
        <w:rPr>
          <w:sz w:val="24"/>
        </w:rPr>
        <w:t>0</w:t>
      </w:r>
      <w:r>
        <w:rPr>
          <w:rFonts w:hint="eastAsia"/>
          <w:sz w:val="24"/>
        </w:rPr>
        <w:t>%；</w:t>
      </w:r>
    </w:p>
    <w:p>
      <w:pPr>
        <w:spacing w:line="360" w:lineRule="exact"/>
        <w:rPr>
          <w:sz w:val="24"/>
        </w:rPr>
      </w:pPr>
      <w:r>
        <w:rPr>
          <w:sz w:val="24"/>
        </w:rPr>
        <w:t xml:space="preserve">3) </w:t>
      </w:r>
      <w:r>
        <w:rPr>
          <w:rFonts w:hint="eastAsia"/>
          <w:sz w:val="24"/>
        </w:rPr>
        <w:t>课堂讨论及课堂参与，占总评1</w:t>
      </w:r>
      <w:r>
        <w:rPr>
          <w:sz w:val="24"/>
        </w:rPr>
        <w:t>0%</w:t>
      </w:r>
      <w:r>
        <w:rPr>
          <w:rFonts w:hint="eastAsia"/>
          <w:sz w:val="24"/>
        </w:rPr>
        <w:t>；</w:t>
      </w:r>
    </w:p>
    <w:p>
      <w:pPr>
        <w:spacing w:line="360" w:lineRule="exact"/>
        <w:rPr>
          <w:sz w:val="24"/>
        </w:rPr>
      </w:pPr>
      <w:r>
        <w:rPr>
          <w:rFonts w:hint="eastAsia"/>
          <w:sz w:val="24"/>
        </w:rPr>
        <w:t>4</w:t>
      </w:r>
      <w:r>
        <w:rPr>
          <w:sz w:val="24"/>
        </w:rPr>
        <w:t xml:space="preserve">) </w:t>
      </w:r>
      <w:r>
        <w:rPr>
          <w:rFonts w:hint="eastAsia"/>
          <w:sz w:val="24"/>
        </w:rPr>
        <w:t>课堂演示，占总评1</w:t>
      </w:r>
      <w:r>
        <w:rPr>
          <w:sz w:val="24"/>
        </w:rPr>
        <w:t>0%</w:t>
      </w:r>
      <w:r>
        <w:rPr>
          <w:rFonts w:hint="eastAsia"/>
          <w:sz w:val="24"/>
        </w:rPr>
        <w:t>。</w:t>
      </w:r>
    </w:p>
    <w:p>
      <w:pPr>
        <w:spacing w:line="360" w:lineRule="exact"/>
        <w:rPr>
          <w:sz w:val="24"/>
        </w:rPr>
      </w:pPr>
      <w:r>
        <w:rPr>
          <w:sz w:val="24"/>
        </w:rPr>
        <w:t>2. 期末考试</w:t>
      </w:r>
    </w:p>
    <w:p>
      <w:pPr>
        <w:spacing w:line="360" w:lineRule="exact"/>
        <w:rPr>
          <w:sz w:val="24"/>
        </w:rPr>
      </w:pPr>
      <w:r>
        <w:rPr>
          <w:sz w:val="24"/>
        </w:rPr>
        <w:t xml:space="preserve">1) </w:t>
      </w:r>
      <w:r>
        <w:rPr>
          <w:rFonts w:hint="eastAsia"/>
          <w:sz w:val="24"/>
        </w:rPr>
        <w:t>课内内容</w:t>
      </w:r>
    </w:p>
    <w:p>
      <w:pPr>
        <w:spacing w:line="360" w:lineRule="exact"/>
        <w:rPr>
          <w:sz w:val="24"/>
        </w:rPr>
      </w:pPr>
      <w:r>
        <w:rPr>
          <w:rFonts w:hint="eastAsia"/>
          <w:sz w:val="24"/>
        </w:rPr>
        <w:t>2</w:t>
      </w:r>
      <w:r>
        <w:rPr>
          <w:sz w:val="24"/>
        </w:rPr>
        <w:t xml:space="preserve">) </w:t>
      </w:r>
      <w:r>
        <w:rPr>
          <w:rFonts w:hint="eastAsia"/>
          <w:sz w:val="24"/>
        </w:rPr>
        <w:t>课外内容</w:t>
      </w:r>
    </w:p>
    <w:bookmarkEnd w:id="58"/>
    <w:p>
      <w:pPr>
        <w:spacing w:line="360" w:lineRule="exact"/>
        <w:rPr>
          <w:rFonts w:hint="eastAsia" w:ascii="宋体" w:hAnsi="宋体"/>
          <w:sz w:val="24"/>
        </w:rPr>
      </w:pPr>
    </w:p>
    <w:p>
      <w:pPr>
        <w:spacing w:line="360" w:lineRule="exact"/>
        <w:ind w:left="4656" w:hanging="4656" w:hangingChars="1940"/>
        <w:rPr>
          <w:rFonts w:ascii="黑体" w:eastAsia="黑体"/>
          <w:sz w:val="24"/>
        </w:rPr>
      </w:pPr>
      <w:r>
        <w:rPr>
          <w:rFonts w:hint="eastAsia" w:ascii="黑体" w:eastAsia="黑体"/>
          <w:sz w:val="24"/>
        </w:rPr>
        <w:t>七、推荐教材和教学参考资源</w:t>
      </w:r>
    </w:p>
    <w:p>
      <w:pPr>
        <w:tabs>
          <w:tab w:val="right" w:pos="8844"/>
        </w:tabs>
        <w:spacing w:line="360" w:lineRule="exact"/>
        <w:ind w:left="4656" w:hanging="4656" w:hangingChars="1940"/>
        <w:rPr>
          <w:rFonts w:ascii="宋体" w:hAnsi="宋体"/>
          <w:sz w:val="24"/>
        </w:rPr>
      </w:pPr>
      <w:r>
        <w:rPr>
          <w:rFonts w:hint="eastAsia" w:ascii="宋体" w:hAnsi="宋体"/>
          <w:sz w:val="24"/>
        </w:rPr>
        <w:t>（一）推荐教材</w:t>
      </w:r>
      <w:r>
        <w:rPr>
          <w:rFonts w:ascii="宋体" w:hAnsi="宋体"/>
          <w:sz w:val="24"/>
        </w:rPr>
        <w:tab/>
      </w:r>
      <w:r>
        <w:rPr>
          <w:rFonts w:ascii="宋体" w:hAnsi="宋体"/>
          <w:sz w:val="24"/>
        </w:rPr>
        <w:tab/>
      </w:r>
    </w:p>
    <w:p>
      <w:pPr>
        <w:spacing w:line="360" w:lineRule="exact"/>
        <w:ind w:left="4656" w:hanging="4656" w:hangingChars="1940"/>
        <w:rPr>
          <w:color w:val="000000"/>
          <w:sz w:val="24"/>
        </w:rPr>
      </w:pPr>
      <w:r>
        <w:rPr>
          <w:rFonts w:hAnsi="宋体"/>
          <w:color w:val="000000"/>
          <w:sz w:val="24"/>
        </w:rPr>
        <w:t>何兆熊</w:t>
      </w:r>
      <w:r>
        <w:rPr>
          <w:rFonts w:hint="eastAsia" w:ascii="宋体" w:hAnsi="宋体"/>
          <w:color w:val="000000"/>
          <w:szCs w:val="21"/>
        </w:rPr>
        <w:t>.</w:t>
      </w:r>
      <w:r>
        <w:rPr>
          <w:rFonts w:hAnsi="宋体"/>
          <w:color w:val="000000"/>
          <w:sz w:val="24"/>
        </w:rPr>
        <w:t>《综合教程</w:t>
      </w:r>
      <w:r>
        <w:rPr>
          <w:color w:val="000000"/>
          <w:sz w:val="24"/>
        </w:rPr>
        <w:t>5</w:t>
      </w:r>
      <w:r>
        <w:rPr>
          <w:rFonts w:hAnsi="宋体"/>
          <w:color w:val="000000"/>
          <w:sz w:val="24"/>
        </w:rPr>
        <w:t>》（第</w:t>
      </w:r>
      <w:r>
        <w:rPr>
          <w:color w:val="000000"/>
          <w:sz w:val="24"/>
        </w:rPr>
        <w:t>2</w:t>
      </w:r>
      <w:r>
        <w:rPr>
          <w:rFonts w:hAnsi="宋体"/>
          <w:color w:val="000000"/>
          <w:sz w:val="24"/>
        </w:rPr>
        <w:t>版）</w:t>
      </w:r>
      <w:r>
        <w:rPr>
          <w:rFonts w:hint="eastAsia" w:ascii="宋体" w:hAnsi="宋体"/>
          <w:color w:val="000000"/>
          <w:szCs w:val="21"/>
        </w:rPr>
        <w:t>.</w:t>
      </w:r>
      <w:r>
        <w:rPr>
          <w:rFonts w:hAnsi="宋体"/>
          <w:color w:val="000000"/>
          <w:sz w:val="24"/>
        </w:rPr>
        <w:t>上海：上海外语教育出版社，</w:t>
      </w:r>
      <w:r>
        <w:rPr>
          <w:color w:val="000000"/>
          <w:sz w:val="24"/>
        </w:rPr>
        <w:t>2013</w:t>
      </w:r>
      <w:r>
        <w:rPr>
          <w:rFonts w:hint="eastAsia"/>
          <w:color w:val="000000"/>
          <w:sz w:val="24"/>
        </w:rPr>
        <w:t>。</w:t>
      </w:r>
    </w:p>
    <w:p>
      <w:pPr>
        <w:spacing w:line="360" w:lineRule="exact"/>
        <w:ind w:left="4656" w:hanging="4656" w:hangingChars="1940"/>
        <w:rPr>
          <w:rFonts w:ascii="宋体" w:hAnsi="宋体"/>
          <w:sz w:val="24"/>
        </w:rPr>
      </w:pPr>
      <w:r>
        <w:rPr>
          <w:rFonts w:hint="eastAsia" w:ascii="宋体" w:hAnsi="宋体"/>
          <w:sz w:val="24"/>
        </w:rPr>
        <w:t>（二）教学参考资源</w:t>
      </w:r>
    </w:p>
    <w:p>
      <w:pPr>
        <w:spacing w:line="360" w:lineRule="exact"/>
        <w:rPr>
          <w:rFonts w:hint="eastAsia" w:ascii="楷体" w:hAnsi="楷体" w:eastAsia="楷体" w:cs="楷体"/>
          <w:sz w:val="24"/>
        </w:rPr>
      </w:pPr>
      <w:r>
        <w:rPr>
          <w:rFonts w:hint="eastAsia" w:ascii="楷体" w:hAnsi="楷体" w:eastAsia="楷体" w:cs="楷体"/>
          <w:sz w:val="24"/>
        </w:rPr>
        <w:t>参考书目</w:t>
      </w:r>
    </w:p>
    <w:p>
      <w:pPr>
        <w:numPr>
          <w:ilvl w:val="0"/>
          <w:numId w:val="88"/>
        </w:numPr>
        <w:spacing w:line="360" w:lineRule="exact"/>
        <w:rPr>
          <w:sz w:val="24"/>
        </w:rPr>
      </w:pPr>
      <w:r>
        <w:rPr>
          <w:rFonts w:hint="eastAsia"/>
          <w:sz w:val="24"/>
        </w:rPr>
        <w:t>【美】</w:t>
      </w:r>
      <w:r>
        <w:rPr>
          <w:sz w:val="24"/>
        </w:rPr>
        <w:t xml:space="preserve">Brown, </w:t>
      </w:r>
      <w:r>
        <w:rPr>
          <w:rFonts w:hint="eastAsia"/>
          <w:sz w:val="24"/>
        </w:rPr>
        <w:t>H. Douglas</w:t>
      </w:r>
      <w:r>
        <w:rPr>
          <w:rFonts w:ascii="宋体" w:hAnsi="宋体"/>
          <w:color w:val="000000"/>
          <w:sz w:val="24"/>
        </w:rPr>
        <w:t>.</w:t>
      </w:r>
      <w:r>
        <w:rPr>
          <w:rFonts w:hint="eastAsia"/>
          <w:sz w:val="24"/>
        </w:rPr>
        <w:t>《语言学习和语言教学的原则》</w:t>
      </w:r>
      <w:r>
        <w:rPr>
          <w:rFonts w:hAnsi="宋体"/>
          <w:sz w:val="24"/>
        </w:rPr>
        <w:t>（第</w:t>
      </w:r>
      <w:r>
        <w:rPr>
          <w:rFonts w:hint="eastAsia" w:hAnsi="宋体"/>
          <w:sz w:val="24"/>
        </w:rPr>
        <w:t>3</w:t>
      </w:r>
      <w:r>
        <w:rPr>
          <w:rFonts w:hAnsi="宋体"/>
          <w:sz w:val="24"/>
        </w:rPr>
        <w:t>版）</w:t>
      </w:r>
      <w:r>
        <w:rPr>
          <w:rFonts w:ascii="宋体" w:hAnsi="宋体"/>
          <w:color w:val="000000"/>
          <w:sz w:val="24"/>
        </w:rPr>
        <w:t>.</w:t>
      </w:r>
      <w:r>
        <w:rPr>
          <w:rFonts w:hAnsi="宋体"/>
          <w:sz w:val="24"/>
        </w:rPr>
        <w:t>北京：</w:t>
      </w:r>
      <w:r>
        <w:rPr>
          <w:rFonts w:hint="eastAsia"/>
          <w:sz w:val="24"/>
        </w:rPr>
        <w:t>外语教学与研究出版社，</w:t>
      </w:r>
      <w:r>
        <w:rPr>
          <w:sz w:val="24"/>
        </w:rPr>
        <w:t>2002</w:t>
      </w:r>
      <w:r>
        <w:rPr>
          <w:rFonts w:hint="eastAsia"/>
          <w:sz w:val="24"/>
        </w:rPr>
        <w:t>.</w:t>
      </w:r>
    </w:p>
    <w:p>
      <w:pPr>
        <w:numPr>
          <w:ilvl w:val="0"/>
          <w:numId w:val="88"/>
        </w:numPr>
        <w:spacing w:line="360" w:lineRule="exact"/>
        <w:rPr>
          <w:sz w:val="24"/>
        </w:rPr>
      </w:pPr>
      <w:r>
        <w:rPr>
          <w:rFonts w:hint="eastAsia"/>
          <w:sz w:val="24"/>
        </w:rPr>
        <w:t>【英】</w:t>
      </w:r>
      <w:r>
        <w:rPr>
          <w:sz w:val="24"/>
        </w:rPr>
        <w:t xml:space="preserve">Cook, </w:t>
      </w:r>
      <w:r>
        <w:rPr>
          <w:rFonts w:hint="eastAsia"/>
          <w:sz w:val="24"/>
        </w:rPr>
        <w:t>Vivian</w:t>
      </w:r>
      <w:r>
        <w:rPr>
          <w:rFonts w:ascii="宋体" w:hAnsi="宋体"/>
          <w:color w:val="000000"/>
          <w:sz w:val="24"/>
        </w:rPr>
        <w:t>.</w:t>
      </w:r>
      <w:r>
        <w:rPr>
          <w:rFonts w:hint="eastAsia"/>
          <w:sz w:val="24"/>
        </w:rPr>
        <w:t>《第二语言学习与教学》</w:t>
      </w:r>
      <w:r>
        <w:rPr>
          <w:rFonts w:hAnsi="宋体"/>
          <w:sz w:val="24"/>
        </w:rPr>
        <w:t>（第</w:t>
      </w:r>
      <w:r>
        <w:rPr>
          <w:rFonts w:hint="eastAsia" w:hAnsi="宋体"/>
          <w:sz w:val="24"/>
        </w:rPr>
        <w:t>4</w:t>
      </w:r>
      <w:r>
        <w:rPr>
          <w:rFonts w:hAnsi="宋体"/>
          <w:sz w:val="24"/>
        </w:rPr>
        <w:t>版）</w:t>
      </w:r>
      <w:r>
        <w:rPr>
          <w:rFonts w:ascii="宋体" w:hAnsi="宋体"/>
          <w:color w:val="000000"/>
          <w:sz w:val="24"/>
        </w:rPr>
        <w:t>.</w:t>
      </w:r>
      <w:r>
        <w:rPr>
          <w:rFonts w:hAnsi="宋体"/>
          <w:sz w:val="24"/>
        </w:rPr>
        <w:t>北京：</w:t>
      </w:r>
      <w:r>
        <w:rPr>
          <w:rFonts w:hint="eastAsia"/>
          <w:sz w:val="24"/>
        </w:rPr>
        <w:t>外语教学与研究出版社，</w:t>
      </w:r>
      <w:r>
        <w:rPr>
          <w:sz w:val="24"/>
        </w:rPr>
        <w:t>20</w:t>
      </w:r>
      <w:r>
        <w:rPr>
          <w:rFonts w:hint="eastAsia"/>
          <w:sz w:val="24"/>
        </w:rPr>
        <w:t>11.</w:t>
      </w:r>
    </w:p>
    <w:p>
      <w:pPr>
        <w:pStyle w:val="17"/>
        <w:widowControl/>
        <w:numPr>
          <w:ilvl w:val="0"/>
          <w:numId w:val="88"/>
        </w:numPr>
        <w:spacing w:line="360" w:lineRule="exact"/>
        <w:ind w:firstLineChars="0"/>
        <w:rPr>
          <w:kern w:val="0"/>
          <w:sz w:val="24"/>
        </w:rPr>
      </w:pPr>
      <w:r>
        <w:rPr>
          <w:rFonts w:hint="eastAsia"/>
          <w:sz w:val="24"/>
        </w:rPr>
        <w:t>【美】</w:t>
      </w:r>
      <w:r>
        <w:rPr>
          <w:sz w:val="24"/>
        </w:rPr>
        <w:t>Day, Susan</w:t>
      </w:r>
      <w:r>
        <w:rPr>
          <w:rFonts w:hint="eastAsia"/>
          <w:sz w:val="24"/>
        </w:rPr>
        <w:t>,</w:t>
      </w:r>
      <w:r>
        <w:rPr>
          <w:sz w:val="24"/>
        </w:rPr>
        <w:t xml:space="preserve"> Elizabeth McMahanm. </w:t>
      </w:r>
      <w:r>
        <w:rPr>
          <w:i/>
          <w:sz w:val="24"/>
        </w:rPr>
        <w:t>The Writer’s Resource</w:t>
      </w:r>
      <w:r>
        <w:rPr>
          <w:sz w:val="24"/>
        </w:rPr>
        <w:t>. McGraw-Hill Book Company,</w:t>
      </w:r>
      <w:r>
        <w:rPr>
          <w:kern w:val="0"/>
          <w:sz w:val="24"/>
        </w:rPr>
        <w:t xml:space="preserve"> 1983</w:t>
      </w:r>
      <w:r>
        <w:rPr>
          <w:rFonts w:hint="eastAsia"/>
          <w:kern w:val="0"/>
          <w:sz w:val="24"/>
        </w:rPr>
        <w:t>.</w:t>
      </w:r>
    </w:p>
    <w:p>
      <w:pPr>
        <w:pStyle w:val="17"/>
        <w:widowControl/>
        <w:numPr>
          <w:ilvl w:val="0"/>
          <w:numId w:val="88"/>
        </w:numPr>
        <w:spacing w:line="360" w:lineRule="exact"/>
        <w:ind w:firstLineChars="0"/>
        <w:rPr>
          <w:rFonts w:hint="eastAsia"/>
          <w:kern w:val="0"/>
          <w:sz w:val="24"/>
        </w:rPr>
      </w:pPr>
      <w:r>
        <w:rPr>
          <w:rFonts w:hint="eastAsia"/>
          <w:sz w:val="24"/>
        </w:rPr>
        <w:t>【英】</w:t>
      </w:r>
      <w:r>
        <w:rPr>
          <w:sz w:val="24"/>
        </w:rPr>
        <w:t>Hartwell, Patrick</w:t>
      </w:r>
      <w:r>
        <w:rPr>
          <w:rFonts w:hint="eastAsia"/>
          <w:sz w:val="24"/>
        </w:rPr>
        <w:t>,</w:t>
      </w:r>
      <w:r>
        <w:rPr>
          <w:sz w:val="24"/>
        </w:rPr>
        <w:t xml:space="preserve"> Robert H. Bentley. </w:t>
      </w:r>
      <w:r>
        <w:rPr>
          <w:i/>
          <w:sz w:val="24"/>
        </w:rPr>
        <w:t>Open to Language</w:t>
      </w:r>
      <w:r>
        <w:rPr>
          <w:sz w:val="24"/>
        </w:rPr>
        <w:t>. Oxford: Oxford University Press. 1982.</w:t>
      </w:r>
    </w:p>
    <w:p>
      <w:pPr>
        <w:numPr>
          <w:ilvl w:val="0"/>
          <w:numId w:val="88"/>
        </w:numPr>
        <w:spacing w:line="360" w:lineRule="exact"/>
        <w:rPr>
          <w:sz w:val="24"/>
        </w:rPr>
      </w:pPr>
      <w:bookmarkStart w:id="59" w:name="_Hlk58065425"/>
      <w:r>
        <w:rPr>
          <w:rFonts w:hint="eastAsia"/>
          <w:sz w:val="24"/>
        </w:rPr>
        <w:t>【美】</w:t>
      </w:r>
      <w:r>
        <w:rPr>
          <w:sz w:val="24"/>
        </w:rPr>
        <w:t>Langan, John</w:t>
      </w:r>
      <w:r>
        <w:rPr>
          <w:rFonts w:ascii="宋体" w:hAnsi="宋体"/>
          <w:color w:val="000000"/>
          <w:sz w:val="24"/>
        </w:rPr>
        <w:t>.</w:t>
      </w:r>
      <w:r>
        <w:rPr>
          <w:rFonts w:hAnsi="宋体"/>
          <w:sz w:val="24"/>
        </w:rPr>
        <w:t>《美国大学英语写作》（第</w:t>
      </w:r>
      <w:r>
        <w:rPr>
          <w:sz w:val="24"/>
        </w:rPr>
        <w:t>9</w:t>
      </w:r>
      <w:r>
        <w:rPr>
          <w:rFonts w:hAnsi="宋体"/>
          <w:sz w:val="24"/>
        </w:rPr>
        <w:t>版）</w:t>
      </w:r>
      <w:r>
        <w:rPr>
          <w:rFonts w:ascii="宋体" w:hAnsi="宋体"/>
          <w:color w:val="000000"/>
          <w:sz w:val="24"/>
        </w:rPr>
        <w:t>.</w:t>
      </w:r>
      <w:r>
        <w:rPr>
          <w:rFonts w:hAnsi="宋体"/>
          <w:sz w:val="24"/>
        </w:rPr>
        <w:t>北京：外语教学与研究出版社，</w:t>
      </w:r>
      <w:r>
        <w:rPr>
          <w:sz w:val="24"/>
        </w:rPr>
        <w:t>2014</w:t>
      </w:r>
      <w:r>
        <w:rPr>
          <w:rFonts w:hint="eastAsia" w:hAnsi="宋体"/>
          <w:sz w:val="24"/>
        </w:rPr>
        <w:t>.</w:t>
      </w:r>
    </w:p>
    <w:bookmarkEnd w:id="59"/>
    <w:p>
      <w:pPr>
        <w:numPr>
          <w:ilvl w:val="0"/>
          <w:numId w:val="88"/>
        </w:numPr>
        <w:spacing w:line="360" w:lineRule="exact"/>
        <w:rPr>
          <w:sz w:val="24"/>
        </w:rPr>
      </w:pPr>
      <w:r>
        <w:rPr>
          <w:rFonts w:hint="eastAsia"/>
          <w:sz w:val="24"/>
        </w:rPr>
        <w:t>【英】Yalden</w:t>
      </w:r>
      <w:r>
        <w:rPr>
          <w:sz w:val="24"/>
        </w:rPr>
        <w:t xml:space="preserve">, </w:t>
      </w:r>
      <w:r>
        <w:rPr>
          <w:rFonts w:hint="eastAsia"/>
          <w:sz w:val="24"/>
        </w:rPr>
        <w:t>Janice</w:t>
      </w:r>
      <w:r>
        <w:rPr>
          <w:rFonts w:ascii="宋体" w:hAnsi="宋体"/>
          <w:color w:val="000000"/>
          <w:sz w:val="24"/>
        </w:rPr>
        <w:t>.</w:t>
      </w:r>
      <w:r>
        <w:rPr>
          <w:rFonts w:hint="eastAsia"/>
          <w:sz w:val="24"/>
        </w:rPr>
        <w:t>《语言教学课程设计原理》</w:t>
      </w:r>
      <w:r>
        <w:rPr>
          <w:rFonts w:ascii="宋体" w:hAnsi="宋体"/>
          <w:color w:val="000000"/>
          <w:sz w:val="24"/>
        </w:rPr>
        <w:t>.</w:t>
      </w:r>
      <w:r>
        <w:rPr>
          <w:rFonts w:hAnsi="宋体"/>
          <w:sz w:val="24"/>
        </w:rPr>
        <w:t>北京：</w:t>
      </w:r>
      <w:r>
        <w:rPr>
          <w:rFonts w:hint="eastAsia"/>
          <w:sz w:val="24"/>
        </w:rPr>
        <w:t>外语教学与研究出版社，</w:t>
      </w:r>
      <w:r>
        <w:rPr>
          <w:sz w:val="24"/>
        </w:rPr>
        <w:t>20</w:t>
      </w:r>
      <w:r>
        <w:rPr>
          <w:rFonts w:hint="eastAsia"/>
          <w:sz w:val="24"/>
        </w:rPr>
        <w:t>00.</w:t>
      </w:r>
    </w:p>
    <w:p>
      <w:pPr>
        <w:pStyle w:val="17"/>
        <w:widowControl/>
        <w:numPr>
          <w:ilvl w:val="0"/>
          <w:numId w:val="88"/>
        </w:numPr>
        <w:spacing w:line="360" w:lineRule="exact"/>
        <w:ind w:firstLineChars="0"/>
        <w:rPr>
          <w:rFonts w:hint="eastAsia"/>
          <w:kern w:val="0"/>
          <w:sz w:val="24"/>
        </w:rPr>
      </w:pPr>
      <w:r>
        <w:rPr>
          <w:rFonts w:hint="eastAsia"/>
          <w:sz w:val="24"/>
        </w:rPr>
        <w:t>【美】</w:t>
      </w:r>
      <w:r>
        <w:rPr>
          <w:rFonts w:hint="eastAsia" w:ascii="宋体" w:hAnsi="宋体"/>
          <w:sz w:val="24"/>
        </w:rPr>
        <w:t>马克·凯什岚斯基</w:t>
      </w:r>
      <w:r>
        <w:rPr>
          <w:rFonts w:hint="eastAsia"/>
          <w:kern w:val="0"/>
          <w:sz w:val="24"/>
        </w:rPr>
        <w:t>，</w:t>
      </w:r>
      <w:r>
        <w:rPr>
          <w:rFonts w:hint="eastAsia" w:ascii="宋体" w:hAnsi="宋体"/>
          <w:sz w:val="24"/>
        </w:rPr>
        <w:t>帕特里克·吉尔里</w:t>
      </w:r>
      <w:r>
        <w:rPr>
          <w:rFonts w:hint="eastAsia"/>
          <w:kern w:val="0"/>
          <w:sz w:val="24"/>
        </w:rPr>
        <w:t>，</w:t>
      </w:r>
      <w:r>
        <w:rPr>
          <w:rFonts w:hint="eastAsia" w:ascii="宋体" w:hAnsi="宋体"/>
          <w:sz w:val="24"/>
        </w:rPr>
        <w:t>帕特里夏·奥布莱恩</w:t>
      </w:r>
      <w:r>
        <w:rPr>
          <w:rFonts w:hint="eastAsia" w:ascii="宋体" w:hAnsi="宋体"/>
          <w:color w:val="000000"/>
          <w:sz w:val="24"/>
        </w:rPr>
        <w:t>.</w:t>
      </w:r>
      <w:r>
        <w:rPr>
          <w:rFonts w:ascii="宋体" w:hAnsi="宋体"/>
          <w:sz w:val="24"/>
        </w:rPr>
        <w:t xml:space="preserve"> 《</w:t>
      </w:r>
      <w:r>
        <w:rPr>
          <w:rFonts w:hint="eastAsia" w:ascii="宋体" w:hAnsi="宋体"/>
          <w:sz w:val="24"/>
        </w:rPr>
        <w:t>西方文明史</w:t>
      </w:r>
      <w:r>
        <w:rPr>
          <w:rFonts w:ascii="宋体" w:hAnsi="宋体"/>
          <w:sz w:val="24"/>
        </w:rPr>
        <w:t>》</w:t>
      </w:r>
      <w:r>
        <w:rPr>
          <w:rFonts w:hint="eastAsia" w:ascii="宋体" w:hAnsi="宋体"/>
          <w:sz w:val="24"/>
        </w:rPr>
        <w:t>（第五版）（精编普及版）</w:t>
      </w:r>
      <w:r>
        <w:rPr>
          <w:rFonts w:hint="eastAsia" w:ascii="宋体" w:hAnsi="宋体"/>
          <w:color w:val="000000"/>
          <w:sz w:val="24"/>
        </w:rPr>
        <w:t>.</w:t>
      </w:r>
      <w:r>
        <w:rPr>
          <w:rFonts w:hint="eastAsia" w:ascii="宋体" w:hAnsi="宋体"/>
          <w:sz w:val="24"/>
        </w:rPr>
        <w:t xml:space="preserve"> 北京：中国人民大学出版社</w:t>
      </w:r>
      <w:r>
        <w:rPr>
          <w:rFonts w:hint="eastAsia" w:eastAsia="楷体"/>
          <w:sz w:val="24"/>
        </w:rPr>
        <w:t>，</w:t>
      </w:r>
      <w:r>
        <w:rPr>
          <w:rFonts w:eastAsia="楷体"/>
          <w:sz w:val="24"/>
        </w:rPr>
        <w:t>20</w:t>
      </w:r>
      <w:r>
        <w:rPr>
          <w:rFonts w:hint="eastAsia" w:eastAsia="楷体"/>
          <w:sz w:val="24"/>
        </w:rPr>
        <w:t>1</w:t>
      </w:r>
      <w:r>
        <w:rPr>
          <w:rFonts w:eastAsia="楷体"/>
          <w:sz w:val="24"/>
        </w:rPr>
        <w:t>6</w:t>
      </w:r>
      <w:r>
        <w:rPr>
          <w:sz w:val="24"/>
        </w:rPr>
        <w:t>.</w:t>
      </w:r>
    </w:p>
    <w:p>
      <w:pPr>
        <w:numPr>
          <w:ilvl w:val="0"/>
          <w:numId w:val="88"/>
        </w:numPr>
        <w:spacing w:line="360" w:lineRule="exact"/>
        <w:rPr>
          <w:sz w:val="24"/>
        </w:rPr>
      </w:pPr>
      <w:r>
        <w:rPr>
          <w:rFonts w:hAnsi="宋体"/>
          <w:sz w:val="24"/>
        </w:rPr>
        <w:t>高前、杨跃华</w:t>
      </w:r>
      <w:r>
        <w:rPr>
          <w:rFonts w:hint="eastAsia" w:ascii="宋体" w:hAnsi="宋体"/>
          <w:color w:val="000000"/>
          <w:sz w:val="24"/>
        </w:rPr>
        <w:t>.</w:t>
      </w:r>
      <w:r>
        <w:rPr>
          <w:rFonts w:hAnsi="宋体"/>
          <w:sz w:val="24"/>
        </w:rPr>
        <w:t>《英语专业八级考试单项突破系列</w:t>
      </w:r>
      <w:r>
        <w:rPr>
          <w:sz w:val="24"/>
        </w:rPr>
        <w:t>——</w:t>
      </w:r>
      <w:r>
        <w:rPr>
          <w:rFonts w:hAnsi="宋体"/>
          <w:sz w:val="24"/>
        </w:rPr>
        <w:t>翻译与写作》</w:t>
      </w:r>
      <w:r>
        <w:rPr>
          <w:rFonts w:hint="eastAsia" w:ascii="宋体" w:hAnsi="宋体"/>
          <w:color w:val="000000"/>
          <w:sz w:val="24"/>
        </w:rPr>
        <w:t>.</w:t>
      </w:r>
      <w:r>
        <w:rPr>
          <w:rFonts w:hAnsi="宋体"/>
          <w:sz w:val="24"/>
        </w:rPr>
        <w:t>上海：上海外语教育出版社，</w:t>
      </w:r>
      <w:r>
        <w:rPr>
          <w:sz w:val="24"/>
        </w:rPr>
        <w:t>2011</w:t>
      </w:r>
      <w:r>
        <w:rPr>
          <w:rFonts w:hAnsi="宋体"/>
          <w:sz w:val="24"/>
        </w:rPr>
        <w:t>。</w:t>
      </w:r>
    </w:p>
    <w:p>
      <w:pPr>
        <w:numPr>
          <w:ilvl w:val="0"/>
          <w:numId w:val="88"/>
        </w:numPr>
        <w:spacing w:line="360" w:lineRule="exact"/>
        <w:rPr>
          <w:sz w:val="24"/>
        </w:rPr>
      </w:pPr>
      <w:r>
        <w:rPr>
          <w:rFonts w:hint="eastAsia" w:hAnsi="宋体"/>
          <w:sz w:val="24"/>
        </w:rPr>
        <w:t>孟利</w:t>
      </w:r>
      <w:r>
        <w:rPr>
          <w:rFonts w:hAnsi="宋体"/>
          <w:sz w:val="24"/>
        </w:rPr>
        <w:t>、</w:t>
      </w:r>
      <w:r>
        <w:rPr>
          <w:rFonts w:hint="eastAsia" w:hAnsi="宋体"/>
          <w:sz w:val="24"/>
        </w:rPr>
        <w:t>吉文凯</w:t>
      </w:r>
      <w:r>
        <w:rPr>
          <w:rFonts w:hint="eastAsia" w:ascii="宋体" w:hAnsi="宋体"/>
          <w:color w:val="000000"/>
          <w:sz w:val="24"/>
        </w:rPr>
        <w:t>.</w:t>
      </w:r>
      <w:r>
        <w:rPr>
          <w:rFonts w:hAnsi="宋体"/>
          <w:sz w:val="24"/>
        </w:rPr>
        <w:t>《英语专业八级考试单项突破系列</w:t>
      </w:r>
      <w:r>
        <w:rPr>
          <w:sz w:val="24"/>
        </w:rPr>
        <w:t>——</w:t>
      </w:r>
      <w:r>
        <w:rPr>
          <w:rFonts w:hint="eastAsia" w:hAnsi="宋体"/>
          <w:sz w:val="24"/>
        </w:rPr>
        <w:t>阅读理解</w:t>
      </w:r>
      <w:r>
        <w:rPr>
          <w:rFonts w:hAnsi="宋体"/>
          <w:sz w:val="24"/>
        </w:rPr>
        <w:t>》</w:t>
      </w:r>
      <w:r>
        <w:rPr>
          <w:rFonts w:hint="eastAsia" w:ascii="宋体" w:hAnsi="宋体"/>
          <w:color w:val="000000"/>
          <w:sz w:val="24"/>
        </w:rPr>
        <w:t>.</w:t>
      </w:r>
      <w:r>
        <w:rPr>
          <w:rFonts w:hAnsi="宋体"/>
          <w:sz w:val="24"/>
        </w:rPr>
        <w:t>上海：上海外语教育出版社，</w:t>
      </w:r>
      <w:r>
        <w:rPr>
          <w:sz w:val="24"/>
        </w:rPr>
        <w:t>201</w:t>
      </w:r>
      <w:r>
        <w:rPr>
          <w:rFonts w:hint="eastAsia"/>
          <w:sz w:val="24"/>
        </w:rPr>
        <w:t>0</w:t>
      </w:r>
      <w:r>
        <w:rPr>
          <w:rFonts w:hAnsi="宋体"/>
          <w:sz w:val="24"/>
        </w:rPr>
        <w:t>。</w:t>
      </w:r>
    </w:p>
    <w:p>
      <w:pPr>
        <w:numPr>
          <w:ilvl w:val="0"/>
          <w:numId w:val="88"/>
        </w:numPr>
        <w:spacing w:line="360" w:lineRule="exact"/>
        <w:rPr>
          <w:sz w:val="24"/>
        </w:rPr>
      </w:pPr>
      <w:r>
        <w:rPr>
          <w:rFonts w:hint="eastAsia"/>
          <w:sz w:val="24"/>
        </w:rPr>
        <w:t>祁寿华</w:t>
      </w:r>
      <w:r>
        <w:rPr>
          <w:rFonts w:hint="eastAsia" w:ascii="宋体" w:hAnsi="宋体"/>
          <w:color w:val="000000"/>
          <w:sz w:val="24"/>
        </w:rPr>
        <w:t>.</w:t>
      </w:r>
      <w:r>
        <w:rPr>
          <w:rFonts w:hint="eastAsia"/>
          <w:sz w:val="24"/>
        </w:rPr>
        <w:t>《高级英语写作指南》</w:t>
      </w:r>
      <w:r>
        <w:rPr>
          <w:rFonts w:hint="eastAsia" w:ascii="宋体" w:hAnsi="宋体"/>
          <w:color w:val="000000"/>
          <w:sz w:val="24"/>
        </w:rPr>
        <w:t>.</w:t>
      </w:r>
      <w:r>
        <w:rPr>
          <w:rFonts w:hint="eastAsia"/>
          <w:sz w:val="24"/>
        </w:rPr>
        <w:t>上海：上海外语教育出版社，2013</w:t>
      </w:r>
      <w:r>
        <w:rPr>
          <w:rFonts w:hAnsi="宋体"/>
          <w:sz w:val="24"/>
        </w:rPr>
        <w:t>。</w:t>
      </w:r>
    </w:p>
    <w:p>
      <w:pPr>
        <w:numPr>
          <w:ilvl w:val="0"/>
          <w:numId w:val="88"/>
        </w:numPr>
        <w:spacing w:line="360" w:lineRule="exact"/>
        <w:rPr>
          <w:sz w:val="24"/>
        </w:rPr>
      </w:pPr>
      <w:r>
        <w:rPr>
          <w:rFonts w:hAnsi="宋体"/>
          <w:sz w:val="24"/>
        </w:rPr>
        <w:t>钱瑗</w:t>
      </w:r>
      <w:r>
        <w:rPr>
          <w:rFonts w:hint="eastAsia" w:ascii="宋体" w:hAnsi="宋体"/>
          <w:color w:val="000000"/>
          <w:sz w:val="24"/>
        </w:rPr>
        <w:t>.</w:t>
      </w:r>
      <w:r>
        <w:rPr>
          <w:rFonts w:hAnsi="宋体"/>
          <w:sz w:val="24"/>
        </w:rPr>
        <w:t>《实用英语文体学》</w:t>
      </w:r>
      <w:r>
        <w:rPr>
          <w:rFonts w:hint="eastAsia" w:ascii="宋体" w:hAnsi="宋体"/>
          <w:color w:val="000000"/>
          <w:sz w:val="24"/>
        </w:rPr>
        <w:t>.</w:t>
      </w:r>
      <w:r>
        <w:rPr>
          <w:rFonts w:hAnsi="宋体"/>
          <w:color w:val="000000"/>
          <w:sz w:val="24"/>
        </w:rPr>
        <w:t>北京：</w:t>
      </w:r>
      <w:r>
        <w:rPr>
          <w:rFonts w:hAnsi="宋体"/>
          <w:sz w:val="24"/>
        </w:rPr>
        <w:t>外语教学与研究出版社，</w:t>
      </w:r>
      <w:r>
        <w:rPr>
          <w:sz w:val="24"/>
        </w:rPr>
        <w:t>2006</w:t>
      </w:r>
      <w:r>
        <w:rPr>
          <w:rFonts w:hAnsi="宋体"/>
          <w:sz w:val="24"/>
        </w:rPr>
        <w:t>。</w:t>
      </w:r>
    </w:p>
    <w:p>
      <w:pPr>
        <w:numPr>
          <w:ilvl w:val="0"/>
          <w:numId w:val="88"/>
        </w:numPr>
        <w:spacing w:line="360" w:lineRule="exact"/>
        <w:rPr>
          <w:sz w:val="24"/>
        </w:rPr>
      </w:pPr>
      <w:r>
        <w:rPr>
          <w:rFonts w:hint="eastAsia" w:hAnsi="宋体"/>
          <w:sz w:val="24"/>
        </w:rPr>
        <w:t>张汉熙</w:t>
      </w:r>
      <w:r>
        <w:rPr>
          <w:rFonts w:hint="eastAsia" w:ascii="宋体" w:hAnsi="宋体"/>
          <w:color w:val="000000"/>
          <w:sz w:val="24"/>
        </w:rPr>
        <w:t>.</w:t>
      </w:r>
      <w:r>
        <w:rPr>
          <w:rFonts w:hint="eastAsia" w:hAnsi="宋体"/>
          <w:sz w:val="24"/>
        </w:rPr>
        <w:t>《高级英语》</w:t>
      </w:r>
      <w:r>
        <w:rPr>
          <w:rFonts w:hint="eastAsia" w:ascii="宋体" w:hAnsi="宋体"/>
          <w:color w:val="000000"/>
          <w:sz w:val="24"/>
        </w:rPr>
        <w:t>.</w:t>
      </w:r>
      <w:r>
        <w:rPr>
          <w:rFonts w:hAnsi="宋体"/>
          <w:color w:val="000000"/>
          <w:sz w:val="24"/>
        </w:rPr>
        <w:t>北京：</w:t>
      </w:r>
      <w:r>
        <w:rPr>
          <w:rFonts w:hAnsi="宋体"/>
          <w:sz w:val="24"/>
        </w:rPr>
        <w:t>外语教学与研究出版社，</w:t>
      </w:r>
      <w:r>
        <w:rPr>
          <w:rFonts w:hint="eastAsia"/>
          <w:sz w:val="24"/>
        </w:rPr>
        <w:t>1995</w:t>
      </w:r>
      <w:r>
        <w:rPr>
          <w:rFonts w:hAnsi="宋体"/>
          <w:sz w:val="24"/>
        </w:rPr>
        <w:t>。</w:t>
      </w:r>
    </w:p>
    <w:p>
      <w:pPr>
        <w:numPr>
          <w:ilvl w:val="0"/>
          <w:numId w:val="88"/>
        </w:numPr>
        <w:spacing w:line="360" w:lineRule="exact"/>
        <w:rPr>
          <w:sz w:val="24"/>
        </w:rPr>
      </w:pPr>
      <w:r>
        <w:rPr>
          <w:rFonts w:hAnsi="宋体"/>
          <w:sz w:val="24"/>
        </w:rPr>
        <w:t>邹申</w:t>
      </w:r>
      <w:r>
        <w:rPr>
          <w:rFonts w:hint="eastAsia" w:ascii="宋体" w:hAnsi="宋体"/>
          <w:color w:val="000000"/>
          <w:sz w:val="24"/>
        </w:rPr>
        <w:t>.</w:t>
      </w:r>
      <w:r>
        <w:rPr>
          <w:rFonts w:hAnsi="宋体"/>
          <w:sz w:val="24"/>
        </w:rPr>
        <w:t>《全新英语专业八级考试指南》（第</w:t>
      </w:r>
      <w:r>
        <w:rPr>
          <w:sz w:val="24"/>
        </w:rPr>
        <w:t>3</w:t>
      </w:r>
      <w:r>
        <w:rPr>
          <w:rFonts w:hAnsi="宋体"/>
          <w:sz w:val="24"/>
        </w:rPr>
        <w:t>版）</w:t>
      </w:r>
      <w:r>
        <w:rPr>
          <w:rFonts w:hint="eastAsia" w:ascii="宋体" w:hAnsi="宋体"/>
          <w:color w:val="000000"/>
          <w:sz w:val="24"/>
        </w:rPr>
        <w:t>.</w:t>
      </w:r>
      <w:r>
        <w:rPr>
          <w:rFonts w:hAnsi="宋体"/>
          <w:color w:val="000000"/>
          <w:sz w:val="24"/>
        </w:rPr>
        <w:t>上海：上海外语教育出版社，</w:t>
      </w:r>
      <w:r>
        <w:rPr>
          <w:color w:val="000000"/>
          <w:sz w:val="24"/>
        </w:rPr>
        <w:t>2013</w:t>
      </w:r>
      <w:r>
        <w:rPr>
          <w:rFonts w:hAnsi="宋体"/>
          <w:color w:val="000000"/>
          <w:sz w:val="24"/>
        </w:rPr>
        <w:t>。</w:t>
      </w:r>
    </w:p>
    <w:p>
      <w:pPr>
        <w:numPr>
          <w:ilvl w:val="0"/>
          <w:numId w:val="88"/>
        </w:numPr>
        <w:spacing w:line="360" w:lineRule="exact"/>
        <w:rPr>
          <w:rFonts w:eastAsia="楷体"/>
          <w:bCs/>
          <w:i/>
          <w:iCs/>
          <w:sz w:val="24"/>
        </w:rPr>
      </w:pPr>
      <w:r>
        <w:rPr>
          <w:rFonts w:hint="eastAsia" w:hAnsi="宋体"/>
          <w:sz w:val="24"/>
        </w:rPr>
        <w:t>《柯林斯高阶英语学习词典》</w:t>
      </w:r>
      <w:r>
        <w:rPr>
          <w:rFonts w:hAnsi="宋体"/>
          <w:sz w:val="24"/>
        </w:rPr>
        <w:t>（</w:t>
      </w:r>
      <w:r>
        <w:rPr>
          <w:rFonts w:hint="eastAsia" w:hAnsi="宋体"/>
          <w:sz w:val="24"/>
        </w:rPr>
        <w:t>英语</w:t>
      </w:r>
      <w:r>
        <w:rPr>
          <w:rFonts w:hAnsi="宋体"/>
          <w:sz w:val="24"/>
        </w:rPr>
        <w:t>版）</w:t>
      </w:r>
      <w:r>
        <w:rPr>
          <w:rFonts w:ascii="宋体" w:hAnsi="宋体"/>
          <w:color w:val="000000"/>
          <w:sz w:val="24"/>
        </w:rPr>
        <w:t>.</w:t>
      </w:r>
      <w:r>
        <w:rPr>
          <w:rFonts w:hAnsi="宋体"/>
          <w:sz w:val="24"/>
        </w:rPr>
        <w:t>北京：</w:t>
      </w:r>
      <w:r>
        <w:rPr>
          <w:rFonts w:hint="eastAsia"/>
          <w:sz w:val="24"/>
        </w:rPr>
        <w:t>外语教学与研究出版社，</w:t>
      </w:r>
      <w:r>
        <w:rPr>
          <w:sz w:val="24"/>
        </w:rPr>
        <w:t>200</w:t>
      </w:r>
      <w:r>
        <w:rPr>
          <w:rFonts w:hint="eastAsia"/>
          <w:sz w:val="24"/>
        </w:rPr>
        <w:t>6。</w:t>
      </w:r>
    </w:p>
    <w:p>
      <w:pPr>
        <w:spacing w:line="360" w:lineRule="exact"/>
        <w:ind w:left="4656" w:hanging="4656" w:hangingChars="1940"/>
        <w:rPr>
          <w:rFonts w:hint="eastAsia" w:ascii="楷体" w:hAnsi="楷体" w:eastAsia="楷体" w:cs="楷体"/>
          <w:color w:val="000000"/>
          <w:sz w:val="24"/>
        </w:rPr>
      </w:pPr>
      <w:bookmarkStart w:id="60" w:name="_Hlk58065476"/>
      <w:r>
        <w:rPr>
          <w:rFonts w:hint="eastAsia" w:ascii="楷体" w:hAnsi="楷体" w:eastAsia="楷体" w:cs="楷体"/>
          <w:color w:val="000000"/>
          <w:sz w:val="24"/>
        </w:rPr>
        <w:t>报刊杂志及电子刊物</w:t>
      </w:r>
    </w:p>
    <w:p>
      <w:pPr>
        <w:numPr>
          <w:ilvl w:val="0"/>
          <w:numId w:val="89"/>
        </w:numPr>
        <w:spacing w:line="360" w:lineRule="exact"/>
        <w:rPr>
          <w:bCs/>
          <w:sz w:val="24"/>
        </w:rPr>
      </w:pPr>
      <w:r>
        <w:rPr>
          <w:rFonts w:hint="eastAsia"/>
          <w:bCs/>
          <w:sz w:val="24"/>
        </w:rPr>
        <w:t>《外国语》</w:t>
      </w:r>
    </w:p>
    <w:p>
      <w:pPr>
        <w:numPr>
          <w:ilvl w:val="0"/>
          <w:numId w:val="89"/>
        </w:numPr>
        <w:spacing w:line="360" w:lineRule="exact"/>
        <w:rPr>
          <w:bCs/>
          <w:sz w:val="24"/>
        </w:rPr>
      </w:pPr>
      <w:r>
        <w:rPr>
          <w:rFonts w:hint="eastAsia"/>
          <w:bCs/>
          <w:sz w:val="24"/>
        </w:rPr>
        <w:t>《外语电化教学》</w:t>
      </w:r>
    </w:p>
    <w:p>
      <w:pPr>
        <w:numPr>
          <w:ilvl w:val="0"/>
          <w:numId w:val="89"/>
        </w:numPr>
        <w:spacing w:line="360" w:lineRule="exact"/>
        <w:rPr>
          <w:bCs/>
          <w:sz w:val="24"/>
        </w:rPr>
      </w:pPr>
      <w:r>
        <w:rPr>
          <w:rFonts w:hint="eastAsia"/>
          <w:bCs/>
          <w:sz w:val="24"/>
        </w:rPr>
        <w:t>《外语教学》</w:t>
      </w:r>
    </w:p>
    <w:p>
      <w:pPr>
        <w:numPr>
          <w:ilvl w:val="0"/>
          <w:numId w:val="89"/>
        </w:numPr>
        <w:spacing w:line="360" w:lineRule="exact"/>
        <w:rPr>
          <w:bCs/>
          <w:sz w:val="24"/>
        </w:rPr>
      </w:pPr>
      <w:r>
        <w:rPr>
          <w:rFonts w:hint="eastAsia"/>
          <w:bCs/>
          <w:sz w:val="24"/>
        </w:rPr>
        <w:t>《外语教学与研究》</w:t>
      </w:r>
    </w:p>
    <w:p>
      <w:pPr>
        <w:numPr>
          <w:ilvl w:val="0"/>
          <w:numId w:val="89"/>
        </w:numPr>
        <w:spacing w:line="360" w:lineRule="exact"/>
        <w:rPr>
          <w:bCs/>
          <w:sz w:val="24"/>
        </w:rPr>
      </w:pPr>
      <w:r>
        <w:rPr>
          <w:rFonts w:hint="eastAsia"/>
          <w:bCs/>
          <w:sz w:val="24"/>
        </w:rPr>
        <w:t>《外语界》</w:t>
      </w:r>
    </w:p>
    <w:p>
      <w:pPr>
        <w:numPr>
          <w:ilvl w:val="0"/>
          <w:numId w:val="89"/>
        </w:numPr>
        <w:spacing w:line="360" w:lineRule="exact"/>
        <w:rPr>
          <w:bCs/>
          <w:sz w:val="24"/>
        </w:rPr>
      </w:pPr>
      <w:r>
        <w:rPr>
          <w:rFonts w:hint="eastAsia"/>
          <w:bCs/>
          <w:sz w:val="24"/>
        </w:rPr>
        <w:t>《外语与外语教学》</w:t>
      </w:r>
    </w:p>
    <w:p>
      <w:pPr>
        <w:numPr>
          <w:ilvl w:val="0"/>
          <w:numId w:val="89"/>
        </w:numPr>
        <w:spacing w:line="360" w:lineRule="exact"/>
        <w:rPr>
          <w:bCs/>
          <w:sz w:val="24"/>
        </w:rPr>
      </w:pPr>
      <w:r>
        <w:rPr>
          <w:bCs/>
          <w:sz w:val="24"/>
        </w:rPr>
        <w:t>Mail Online (</w:t>
      </w:r>
      <w:r>
        <w:fldChar w:fldCharType="begin"/>
      </w:r>
      <w:r>
        <w:instrText xml:space="preserve"> HYPERLINK "http://www.dailymail.co.uk/home/index.html" </w:instrText>
      </w:r>
      <w:r>
        <w:fldChar w:fldCharType="separate"/>
      </w:r>
      <w:r>
        <w:rPr>
          <w:rStyle w:val="9"/>
          <w:bCs/>
          <w:color w:val="auto"/>
          <w:sz w:val="24"/>
          <w:u w:val="none"/>
        </w:rPr>
        <w:t>http://www.dailymail.co.uk/home/index.html</w:t>
      </w:r>
      <w:r>
        <w:rPr>
          <w:rStyle w:val="9"/>
          <w:bCs/>
          <w:color w:val="auto"/>
          <w:sz w:val="24"/>
          <w:u w:val="none"/>
        </w:rPr>
        <w:fldChar w:fldCharType="end"/>
      </w:r>
      <w:r>
        <w:rPr>
          <w:bCs/>
          <w:sz w:val="24"/>
        </w:rPr>
        <w:t>)</w:t>
      </w:r>
    </w:p>
    <w:p>
      <w:pPr>
        <w:numPr>
          <w:ilvl w:val="0"/>
          <w:numId w:val="89"/>
        </w:numPr>
        <w:spacing w:line="360" w:lineRule="exact"/>
        <w:rPr>
          <w:bCs/>
          <w:sz w:val="24"/>
        </w:rPr>
      </w:pPr>
      <w:r>
        <w:rPr>
          <w:bCs/>
          <w:sz w:val="24"/>
        </w:rPr>
        <w:t>Mirror Online (</w:t>
      </w:r>
      <w:r>
        <w:fldChar w:fldCharType="begin"/>
      </w:r>
      <w:r>
        <w:instrText xml:space="preserve"> HYPERLINK "http://www.mirror.co.uk/" </w:instrText>
      </w:r>
      <w:r>
        <w:fldChar w:fldCharType="separate"/>
      </w:r>
      <w:r>
        <w:rPr>
          <w:rStyle w:val="9"/>
          <w:bCs/>
          <w:color w:val="auto"/>
          <w:sz w:val="24"/>
          <w:u w:val="none"/>
        </w:rPr>
        <w:t>http://www.mirror.co.uk/</w:t>
      </w:r>
      <w:r>
        <w:rPr>
          <w:rStyle w:val="9"/>
          <w:bCs/>
          <w:color w:val="auto"/>
          <w:sz w:val="24"/>
          <w:u w:val="none"/>
        </w:rPr>
        <w:fldChar w:fldCharType="end"/>
      </w:r>
      <w:r>
        <w:rPr>
          <w:bCs/>
          <w:sz w:val="24"/>
        </w:rPr>
        <w:t>)</w:t>
      </w:r>
    </w:p>
    <w:p>
      <w:pPr>
        <w:numPr>
          <w:ilvl w:val="0"/>
          <w:numId w:val="89"/>
        </w:numPr>
        <w:spacing w:line="360" w:lineRule="exact"/>
        <w:rPr>
          <w:bCs/>
          <w:sz w:val="24"/>
        </w:rPr>
      </w:pPr>
      <w:r>
        <w:rPr>
          <w:bCs/>
          <w:sz w:val="24"/>
        </w:rPr>
        <w:t>Planet eBook (</w:t>
      </w:r>
      <w:r>
        <w:fldChar w:fldCharType="begin"/>
      </w:r>
      <w:r>
        <w:instrText xml:space="preserve"> HYPERLINK "http://www.planetebook.com/free-ebooks.asp" </w:instrText>
      </w:r>
      <w:r>
        <w:fldChar w:fldCharType="separate"/>
      </w:r>
      <w:r>
        <w:rPr>
          <w:rStyle w:val="9"/>
          <w:bCs/>
          <w:color w:val="auto"/>
          <w:sz w:val="24"/>
          <w:u w:val="none"/>
        </w:rPr>
        <w:t>http://www.planetebook.com/free-ebooks.asp</w:t>
      </w:r>
      <w:r>
        <w:rPr>
          <w:rStyle w:val="9"/>
          <w:bCs/>
          <w:color w:val="auto"/>
          <w:sz w:val="24"/>
          <w:u w:val="none"/>
        </w:rPr>
        <w:fldChar w:fldCharType="end"/>
      </w:r>
      <w:r>
        <w:rPr>
          <w:bCs/>
          <w:sz w:val="24"/>
        </w:rPr>
        <w:t>)</w:t>
      </w:r>
    </w:p>
    <w:p>
      <w:pPr>
        <w:numPr>
          <w:ilvl w:val="0"/>
          <w:numId w:val="89"/>
        </w:numPr>
        <w:spacing w:line="360" w:lineRule="exact"/>
        <w:rPr>
          <w:bCs/>
          <w:sz w:val="24"/>
        </w:rPr>
      </w:pPr>
      <w:r>
        <w:rPr>
          <w:bCs/>
          <w:sz w:val="24"/>
        </w:rPr>
        <w:t>The Guardian (</w:t>
      </w:r>
      <w:r>
        <w:fldChar w:fldCharType="begin"/>
      </w:r>
      <w:r>
        <w:instrText xml:space="preserve"> HYPERLINK "http://www.theguardian.com/uk" </w:instrText>
      </w:r>
      <w:r>
        <w:fldChar w:fldCharType="separate"/>
      </w:r>
      <w:r>
        <w:rPr>
          <w:rStyle w:val="9"/>
          <w:bCs/>
          <w:color w:val="auto"/>
          <w:sz w:val="24"/>
          <w:u w:val="none"/>
        </w:rPr>
        <w:t>http://www.theguardian.com/uk</w:t>
      </w:r>
      <w:r>
        <w:rPr>
          <w:rStyle w:val="9"/>
          <w:bCs/>
          <w:color w:val="auto"/>
          <w:sz w:val="24"/>
          <w:u w:val="none"/>
        </w:rPr>
        <w:fldChar w:fldCharType="end"/>
      </w:r>
      <w:r>
        <w:rPr>
          <w:bCs/>
          <w:sz w:val="24"/>
        </w:rPr>
        <w:t>)</w:t>
      </w:r>
    </w:p>
    <w:p>
      <w:pPr>
        <w:numPr>
          <w:ilvl w:val="0"/>
          <w:numId w:val="89"/>
        </w:numPr>
        <w:spacing w:line="360" w:lineRule="exact"/>
        <w:rPr>
          <w:bCs/>
          <w:sz w:val="24"/>
        </w:rPr>
      </w:pPr>
      <w:r>
        <w:rPr>
          <w:bCs/>
          <w:sz w:val="24"/>
        </w:rPr>
        <w:t>The New Yorker (</w:t>
      </w:r>
      <w:r>
        <w:fldChar w:fldCharType="begin"/>
      </w:r>
      <w:r>
        <w:instrText xml:space="preserve"> HYPERLINK "http://www.newyorker.com/" </w:instrText>
      </w:r>
      <w:r>
        <w:fldChar w:fldCharType="separate"/>
      </w:r>
      <w:r>
        <w:rPr>
          <w:rStyle w:val="9"/>
          <w:bCs/>
          <w:color w:val="auto"/>
          <w:sz w:val="24"/>
          <w:u w:val="none"/>
        </w:rPr>
        <w:t>http://www.newyorker.com/</w:t>
      </w:r>
      <w:r>
        <w:rPr>
          <w:rStyle w:val="9"/>
          <w:bCs/>
          <w:color w:val="auto"/>
          <w:sz w:val="24"/>
          <w:u w:val="none"/>
        </w:rPr>
        <w:fldChar w:fldCharType="end"/>
      </w:r>
      <w:r>
        <w:rPr>
          <w:bCs/>
          <w:sz w:val="24"/>
        </w:rPr>
        <w:t>)</w:t>
      </w:r>
    </w:p>
    <w:p>
      <w:pPr>
        <w:numPr>
          <w:ilvl w:val="0"/>
          <w:numId w:val="89"/>
        </w:numPr>
        <w:spacing w:line="360" w:lineRule="exact"/>
        <w:rPr>
          <w:bCs/>
          <w:sz w:val="24"/>
        </w:rPr>
      </w:pPr>
      <w:r>
        <w:rPr>
          <w:bCs/>
          <w:sz w:val="24"/>
        </w:rPr>
        <w:t>The Sun (</w:t>
      </w:r>
      <w:r>
        <w:fldChar w:fldCharType="begin"/>
      </w:r>
      <w:r>
        <w:instrText xml:space="preserve"> HYPERLINK "http://www.thesun.co.uk/sol/homepage/" </w:instrText>
      </w:r>
      <w:r>
        <w:fldChar w:fldCharType="separate"/>
      </w:r>
      <w:r>
        <w:rPr>
          <w:rStyle w:val="9"/>
          <w:bCs/>
          <w:color w:val="auto"/>
          <w:sz w:val="24"/>
          <w:u w:val="none"/>
        </w:rPr>
        <w:t>http://www.thesun.co.uk/sol/homepage/</w:t>
      </w:r>
      <w:r>
        <w:rPr>
          <w:rStyle w:val="9"/>
          <w:bCs/>
          <w:color w:val="auto"/>
          <w:sz w:val="24"/>
          <w:u w:val="none"/>
        </w:rPr>
        <w:fldChar w:fldCharType="end"/>
      </w:r>
      <w:r>
        <w:rPr>
          <w:bCs/>
          <w:sz w:val="24"/>
        </w:rPr>
        <w:t>)</w:t>
      </w:r>
    </w:p>
    <w:p>
      <w:pPr>
        <w:numPr>
          <w:ilvl w:val="0"/>
          <w:numId w:val="89"/>
        </w:numPr>
        <w:spacing w:line="360" w:lineRule="exact"/>
        <w:rPr>
          <w:bCs/>
          <w:sz w:val="24"/>
        </w:rPr>
      </w:pPr>
      <w:r>
        <w:rPr>
          <w:bCs/>
          <w:sz w:val="24"/>
        </w:rPr>
        <w:t xml:space="preserve">The Times </w:t>
      </w:r>
      <w:r>
        <w:rPr>
          <w:sz w:val="24"/>
        </w:rPr>
        <w:t>(</w:t>
      </w:r>
      <w:r>
        <w:fldChar w:fldCharType="begin"/>
      </w:r>
      <w:r>
        <w:instrText xml:space="preserve"> HYPERLINK "http://www.thetimes.co.uk/tto/news/" </w:instrText>
      </w:r>
      <w:r>
        <w:fldChar w:fldCharType="separate"/>
      </w:r>
      <w:r>
        <w:rPr>
          <w:rStyle w:val="9"/>
          <w:color w:val="auto"/>
          <w:sz w:val="24"/>
          <w:u w:val="none"/>
        </w:rPr>
        <w:t>http://www.thetimes.co.uk/tto/news/</w:t>
      </w:r>
      <w:r>
        <w:rPr>
          <w:rStyle w:val="9"/>
          <w:color w:val="auto"/>
          <w:sz w:val="24"/>
          <w:u w:val="none"/>
        </w:rPr>
        <w:fldChar w:fldCharType="end"/>
      </w:r>
      <w:r>
        <w:rPr>
          <w:sz w:val="24"/>
        </w:rPr>
        <w:t>)</w:t>
      </w:r>
    </w:p>
    <w:p>
      <w:pPr>
        <w:numPr>
          <w:ilvl w:val="0"/>
          <w:numId w:val="89"/>
        </w:numPr>
        <w:spacing w:line="360" w:lineRule="exact"/>
        <w:rPr>
          <w:bCs/>
          <w:sz w:val="24"/>
        </w:rPr>
      </w:pPr>
      <w:r>
        <w:rPr>
          <w:bCs/>
          <w:sz w:val="24"/>
        </w:rPr>
        <w:t>TIME.com</w:t>
      </w:r>
      <w:r>
        <w:rPr>
          <w:sz w:val="24"/>
        </w:rPr>
        <w:t xml:space="preserve"> (</w:t>
      </w:r>
      <w:r>
        <w:fldChar w:fldCharType="begin"/>
      </w:r>
      <w:r>
        <w:instrText xml:space="preserve"> HYPERLINK "http://www.time.com/time/" </w:instrText>
      </w:r>
      <w:r>
        <w:fldChar w:fldCharType="separate"/>
      </w:r>
      <w:r>
        <w:rPr>
          <w:rStyle w:val="9"/>
          <w:color w:val="auto"/>
          <w:sz w:val="24"/>
          <w:u w:val="none"/>
        </w:rPr>
        <w:t>http://www.time.com/time/</w:t>
      </w:r>
      <w:r>
        <w:rPr>
          <w:rStyle w:val="9"/>
          <w:color w:val="auto"/>
          <w:sz w:val="24"/>
          <w:u w:val="none"/>
        </w:rPr>
        <w:fldChar w:fldCharType="end"/>
      </w:r>
      <w:r>
        <w:rPr>
          <w:sz w:val="24"/>
        </w:rPr>
        <w:t>)</w:t>
      </w:r>
    </w:p>
    <w:p>
      <w:pPr>
        <w:spacing w:line="360" w:lineRule="exact"/>
        <w:ind w:left="4656" w:hanging="4656" w:hangingChars="1940"/>
        <w:rPr>
          <w:rFonts w:hint="eastAsia" w:ascii="楷体" w:hAnsi="楷体" w:eastAsia="楷体" w:cs="楷体"/>
          <w:sz w:val="24"/>
        </w:rPr>
      </w:pPr>
      <w:r>
        <w:rPr>
          <w:rFonts w:hint="eastAsia" w:ascii="楷体" w:hAnsi="楷体" w:eastAsia="楷体" w:cs="楷体"/>
          <w:sz w:val="24"/>
        </w:rPr>
        <w:t>网络资源</w:t>
      </w:r>
    </w:p>
    <w:p>
      <w:pPr>
        <w:numPr>
          <w:ilvl w:val="0"/>
          <w:numId w:val="90"/>
        </w:numPr>
        <w:spacing w:line="360" w:lineRule="exact"/>
        <w:rPr>
          <w:sz w:val="24"/>
        </w:rPr>
      </w:pPr>
      <w:r>
        <w:rPr>
          <w:iCs/>
          <w:sz w:val="24"/>
        </w:rPr>
        <w:t>Longman Dictionary of Contemporary English</w:t>
      </w:r>
      <w:r>
        <w:rPr>
          <w:rFonts w:hint="eastAsia"/>
          <w:iCs/>
          <w:sz w:val="24"/>
        </w:rPr>
        <w:t xml:space="preserve"> (</w:t>
      </w:r>
      <w:r>
        <w:rPr>
          <w:iCs/>
          <w:sz w:val="24"/>
        </w:rPr>
        <w:tab/>
      </w:r>
      <w:r>
        <w:fldChar w:fldCharType="begin"/>
      </w:r>
      <w:r>
        <w:instrText xml:space="preserve"> HYPERLINK "http://www.ldoceonline.com/" </w:instrText>
      </w:r>
      <w:r>
        <w:fldChar w:fldCharType="separate"/>
      </w:r>
      <w:r>
        <w:rPr>
          <w:rStyle w:val="9"/>
          <w:iCs/>
          <w:color w:val="auto"/>
          <w:sz w:val="24"/>
          <w:u w:val="none"/>
        </w:rPr>
        <w:t>http://www.ldoceonline.com/</w:t>
      </w:r>
      <w:r>
        <w:rPr>
          <w:rStyle w:val="9"/>
          <w:iCs/>
          <w:color w:val="auto"/>
          <w:sz w:val="24"/>
          <w:u w:val="none"/>
        </w:rPr>
        <w:fldChar w:fldCharType="end"/>
      </w:r>
      <w:r>
        <w:rPr>
          <w:rFonts w:hint="eastAsia"/>
          <w:iCs/>
          <w:sz w:val="24"/>
        </w:rPr>
        <w:t>)</w:t>
      </w:r>
    </w:p>
    <w:p>
      <w:pPr>
        <w:numPr>
          <w:ilvl w:val="0"/>
          <w:numId w:val="90"/>
        </w:numPr>
        <w:spacing w:line="360" w:lineRule="exact"/>
        <w:rPr>
          <w:sz w:val="24"/>
        </w:rPr>
      </w:pPr>
      <w:r>
        <w:rPr>
          <w:iCs/>
          <w:sz w:val="24"/>
        </w:rPr>
        <w:t>Oxford Advanced Learner’s English Dictionary</w:t>
      </w:r>
    </w:p>
    <w:p>
      <w:pPr>
        <w:spacing w:line="360" w:lineRule="exact"/>
        <w:rPr>
          <w:iCs/>
          <w:sz w:val="24"/>
        </w:rPr>
      </w:pPr>
      <w:r>
        <w:rPr>
          <w:rFonts w:hint="eastAsia"/>
          <w:iCs/>
          <w:sz w:val="24"/>
        </w:rPr>
        <w:t>(</w:t>
      </w:r>
      <w:r>
        <w:fldChar w:fldCharType="begin"/>
      </w:r>
      <w:r>
        <w:instrText xml:space="preserve"> HYPERLINK "http://www.oxfordadvancedlearnersdictionary.com/" </w:instrText>
      </w:r>
      <w:r>
        <w:fldChar w:fldCharType="separate"/>
      </w:r>
      <w:r>
        <w:rPr>
          <w:rStyle w:val="9"/>
          <w:iCs/>
          <w:color w:val="auto"/>
          <w:sz w:val="24"/>
          <w:u w:val="none"/>
        </w:rPr>
        <w:t>http://www.oxfordadvancedlearnersdictionary.com/</w:t>
      </w:r>
      <w:r>
        <w:rPr>
          <w:rStyle w:val="9"/>
          <w:iCs/>
          <w:color w:val="auto"/>
          <w:sz w:val="24"/>
          <w:u w:val="none"/>
        </w:rPr>
        <w:fldChar w:fldCharType="end"/>
      </w:r>
      <w:r>
        <w:rPr>
          <w:rFonts w:hint="eastAsia"/>
          <w:iCs/>
          <w:sz w:val="24"/>
        </w:rPr>
        <w:t>)</w:t>
      </w:r>
    </w:p>
    <w:p>
      <w:pPr>
        <w:numPr>
          <w:ilvl w:val="0"/>
          <w:numId w:val="90"/>
        </w:numPr>
        <w:spacing w:line="360" w:lineRule="exact"/>
        <w:rPr>
          <w:iCs/>
          <w:sz w:val="24"/>
        </w:rPr>
      </w:pPr>
      <w:r>
        <w:rPr>
          <w:iCs/>
          <w:sz w:val="24"/>
        </w:rPr>
        <w:t>Corpus Concordance English (http://lextutor.ca/conc/eng/)</w:t>
      </w:r>
    </w:p>
    <w:p>
      <w:pPr>
        <w:numPr>
          <w:ilvl w:val="0"/>
          <w:numId w:val="90"/>
        </w:numPr>
        <w:spacing w:line="360" w:lineRule="exact"/>
        <w:rPr>
          <w:iCs/>
          <w:sz w:val="24"/>
        </w:rPr>
      </w:pPr>
      <w:r>
        <w:rPr>
          <w:sz w:val="24"/>
        </w:rPr>
        <w:t>The Corpus of Contemporary American English (COCA)</w:t>
      </w:r>
      <w:r>
        <w:rPr>
          <w:rStyle w:val="16"/>
          <w:sz w:val="24"/>
        </w:rPr>
        <w:t> (</w:t>
      </w:r>
      <w:r>
        <w:fldChar w:fldCharType="begin"/>
      </w:r>
      <w:r>
        <w:instrText xml:space="preserve"> HYPERLINK "http://corpus.byu.edu/coca/" </w:instrText>
      </w:r>
      <w:r>
        <w:fldChar w:fldCharType="separate"/>
      </w:r>
      <w:r>
        <w:rPr>
          <w:rStyle w:val="9"/>
          <w:iCs/>
          <w:color w:val="auto"/>
          <w:sz w:val="24"/>
          <w:u w:val="none"/>
        </w:rPr>
        <w:t>http://corpus.byu.edu/coca/</w:t>
      </w:r>
      <w:r>
        <w:rPr>
          <w:rStyle w:val="9"/>
          <w:iCs/>
          <w:color w:val="auto"/>
          <w:sz w:val="24"/>
          <w:u w:val="none"/>
        </w:rPr>
        <w:fldChar w:fldCharType="end"/>
      </w:r>
      <w:r>
        <w:rPr>
          <w:iCs/>
          <w:sz w:val="24"/>
        </w:rPr>
        <w:t>)</w:t>
      </w:r>
    </w:p>
    <w:p>
      <w:pPr>
        <w:numPr>
          <w:ilvl w:val="0"/>
          <w:numId w:val="90"/>
        </w:numPr>
        <w:spacing w:line="360" w:lineRule="exact"/>
        <w:rPr>
          <w:bCs/>
          <w:sz w:val="24"/>
        </w:rPr>
      </w:pPr>
      <w:r>
        <w:rPr>
          <w:bCs/>
          <w:sz w:val="24"/>
        </w:rPr>
        <w:t>Answers (</w:t>
      </w:r>
      <w:r>
        <w:fldChar w:fldCharType="begin"/>
      </w:r>
      <w:r>
        <w:instrText xml:space="preserve"> HYPERLINK "http://www.answers.com/" </w:instrText>
      </w:r>
      <w:r>
        <w:fldChar w:fldCharType="separate"/>
      </w:r>
      <w:r>
        <w:rPr>
          <w:rStyle w:val="9"/>
          <w:bCs/>
          <w:color w:val="auto"/>
          <w:sz w:val="24"/>
          <w:u w:val="none"/>
        </w:rPr>
        <w:t>http://www.answers.com/</w:t>
      </w:r>
      <w:r>
        <w:rPr>
          <w:rStyle w:val="9"/>
          <w:bCs/>
          <w:color w:val="auto"/>
          <w:sz w:val="24"/>
          <w:u w:val="none"/>
        </w:rPr>
        <w:fldChar w:fldCharType="end"/>
      </w:r>
      <w:r>
        <w:rPr>
          <w:bCs/>
          <w:sz w:val="24"/>
        </w:rPr>
        <w:t>)</w:t>
      </w:r>
    </w:p>
    <w:p>
      <w:pPr>
        <w:numPr>
          <w:ilvl w:val="0"/>
          <w:numId w:val="90"/>
        </w:numPr>
        <w:spacing w:line="360" w:lineRule="exact"/>
        <w:rPr>
          <w:bCs/>
          <w:sz w:val="24"/>
        </w:rPr>
      </w:pPr>
      <w:r>
        <w:rPr>
          <w:bCs/>
          <w:sz w:val="24"/>
        </w:rPr>
        <w:t>Encyclopedia Britannica (</w:t>
      </w:r>
      <w:r>
        <w:fldChar w:fldCharType="begin"/>
      </w:r>
      <w:r>
        <w:instrText xml:space="preserve"> HYPERLINK "http://www.britannica.com/" </w:instrText>
      </w:r>
      <w:r>
        <w:fldChar w:fldCharType="separate"/>
      </w:r>
      <w:r>
        <w:rPr>
          <w:rStyle w:val="9"/>
          <w:bCs/>
          <w:color w:val="auto"/>
          <w:sz w:val="24"/>
          <w:u w:val="none"/>
        </w:rPr>
        <w:t>http://www.britannica.com/</w:t>
      </w:r>
      <w:r>
        <w:rPr>
          <w:rStyle w:val="9"/>
          <w:bCs/>
          <w:color w:val="auto"/>
          <w:sz w:val="24"/>
          <w:u w:val="none"/>
        </w:rPr>
        <w:fldChar w:fldCharType="end"/>
      </w:r>
      <w:r>
        <w:rPr>
          <w:bCs/>
          <w:sz w:val="24"/>
        </w:rPr>
        <w:t>)</w:t>
      </w:r>
    </w:p>
    <w:p>
      <w:pPr>
        <w:numPr>
          <w:ilvl w:val="0"/>
          <w:numId w:val="90"/>
        </w:numPr>
        <w:spacing w:line="360" w:lineRule="exact"/>
        <w:rPr>
          <w:bCs/>
          <w:sz w:val="24"/>
        </w:rPr>
      </w:pPr>
      <w:r>
        <w:rPr>
          <w:bCs/>
          <w:sz w:val="24"/>
        </w:rPr>
        <w:t>Wikipedia (</w:t>
      </w:r>
      <w:r>
        <w:fldChar w:fldCharType="begin"/>
      </w:r>
      <w:r>
        <w:instrText xml:space="preserve"> HYPERLINK "http://en.wikipedia.org/" </w:instrText>
      </w:r>
      <w:r>
        <w:fldChar w:fldCharType="separate"/>
      </w:r>
      <w:r>
        <w:rPr>
          <w:rStyle w:val="9"/>
          <w:bCs/>
          <w:color w:val="auto"/>
          <w:sz w:val="24"/>
          <w:u w:val="none"/>
        </w:rPr>
        <w:t>http://en.wikipedia.org/</w:t>
      </w:r>
      <w:r>
        <w:rPr>
          <w:rStyle w:val="9"/>
          <w:bCs/>
          <w:color w:val="auto"/>
          <w:sz w:val="24"/>
          <w:u w:val="none"/>
        </w:rPr>
        <w:fldChar w:fldCharType="end"/>
      </w:r>
      <w:r>
        <w:rPr>
          <w:bCs/>
          <w:sz w:val="24"/>
        </w:rPr>
        <w:t>)</w:t>
      </w:r>
    </w:p>
    <w:p>
      <w:pPr>
        <w:numPr>
          <w:ilvl w:val="0"/>
          <w:numId w:val="90"/>
        </w:numPr>
        <w:spacing w:line="360" w:lineRule="exact"/>
        <w:rPr>
          <w:bCs/>
          <w:sz w:val="24"/>
        </w:rPr>
      </w:pPr>
      <w:r>
        <w:rPr>
          <w:bCs/>
          <w:sz w:val="24"/>
        </w:rPr>
        <w:t>British Broadcasting Corporation (</w:t>
      </w:r>
      <w:r>
        <w:fldChar w:fldCharType="begin"/>
      </w:r>
      <w:r>
        <w:instrText xml:space="preserve"> HYPERLINK "http://www.bbc.com/" </w:instrText>
      </w:r>
      <w:r>
        <w:fldChar w:fldCharType="separate"/>
      </w:r>
      <w:r>
        <w:rPr>
          <w:rStyle w:val="9"/>
          <w:bCs/>
          <w:color w:val="auto"/>
          <w:sz w:val="24"/>
          <w:u w:val="none"/>
        </w:rPr>
        <w:t>http://www.bbc.com/</w:t>
      </w:r>
      <w:r>
        <w:rPr>
          <w:rStyle w:val="9"/>
          <w:bCs/>
          <w:color w:val="auto"/>
          <w:sz w:val="24"/>
          <w:u w:val="none"/>
        </w:rPr>
        <w:fldChar w:fldCharType="end"/>
      </w:r>
      <w:r>
        <w:rPr>
          <w:bCs/>
          <w:sz w:val="24"/>
        </w:rPr>
        <w:t>)</w:t>
      </w:r>
    </w:p>
    <w:p>
      <w:pPr>
        <w:numPr>
          <w:ilvl w:val="0"/>
          <w:numId w:val="90"/>
        </w:numPr>
        <w:spacing w:line="360" w:lineRule="exact"/>
        <w:rPr>
          <w:bCs/>
          <w:sz w:val="24"/>
        </w:rPr>
      </w:pPr>
      <w:r>
        <w:rPr>
          <w:bCs/>
          <w:sz w:val="24"/>
        </w:rPr>
        <w:t>CNN.com International (</w:t>
      </w:r>
      <w:r>
        <w:fldChar w:fldCharType="begin"/>
      </w:r>
      <w:r>
        <w:instrText xml:space="preserve"> HYPERLINK "http://edition.cnn.com/" </w:instrText>
      </w:r>
      <w:r>
        <w:fldChar w:fldCharType="separate"/>
      </w:r>
      <w:r>
        <w:rPr>
          <w:rStyle w:val="9"/>
          <w:bCs/>
          <w:color w:val="auto"/>
          <w:sz w:val="24"/>
          <w:u w:val="none"/>
        </w:rPr>
        <w:t>http://edition.cnn.com/</w:t>
      </w:r>
      <w:r>
        <w:rPr>
          <w:rStyle w:val="9"/>
          <w:bCs/>
          <w:color w:val="auto"/>
          <w:sz w:val="24"/>
          <w:u w:val="none"/>
        </w:rPr>
        <w:fldChar w:fldCharType="end"/>
      </w:r>
      <w:r>
        <w:rPr>
          <w:bCs/>
          <w:sz w:val="24"/>
        </w:rPr>
        <w:t>)</w:t>
      </w:r>
    </w:p>
    <w:p>
      <w:pPr>
        <w:numPr>
          <w:ilvl w:val="0"/>
          <w:numId w:val="90"/>
        </w:numPr>
        <w:spacing w:line="360" w:lineRule="exact"/>
        <w:rPr>
          <w:bCs/>
          <w:sz w:val="24"/>
        </w:rPr>
      </w:pPr>
      <w:r>
        <w:rPr>
          <w:bCs/>
          <w:sz w:val="24"/>
        </w:rPr>
        <w:t>TED (</w:t>
      </w:r>
      <w:r>
        <w:fldChar w:fldCharType="begin"/>
      </w:r>
      <w:r>
        <w:instrText xml:space="preserve"> HYPERLINK "https://www.ted.com/" </w:instrText>
      </w:r>
      <w:r>
        <w:fldChar w:fldCharType="separate"/>
      </w:r>
      <w:r>
        <w:rPr>
          <w:rStyle w:val="9"/>
          <w:bCs/>
          <w:color w:val="auto"/>
          <w:sz w:val="24"/>
          <w:u w:val="none"/>
        </w:rPr>
        <w:t>https://www.ted.com/</w:t>
      </w:r>
      <w:r>
        <w:rPr>
          <w:rStyle w:val="9"/>
          <w:bCs/>
          <w:color w:val="auto"/>
          <w:sz w:val="24"/>
          <w:u w:val="none"/>
        </w:rPr>
        <w:fldChar w:fldCharType="end"/>
      </w:r>
      <w:r>
        <w:rPr>
          <w:bCs/>
          <w:sz w:val="24"/>
        </w:rPr>
        <w:t>)</w:t>
      </w:r>
    </w:p>
    <w:p>
      <w:pPr>
        <w:numPr>
          <w:ilvl w:val="0"/>
          <w:numId w:val="90"/>
        </w:numPr>
        <w:spacing w:line="360" w:lineRule="exact"/>
        <w:rPr>
          <w:bCs/>
          <w:sz w:val="24"/>
        </w:rPr>
      </w:pPr>
      <w:r>
        <w:rPr>
          <w:rFonts w:hAnsi="宋体"/>
          <w:bCs/>
          <w:sz w:val="24"/>
        </w:rPr>
        <w:t>句酷批改网</w:t>
      </w:r>
      <w:r>
        <w:rPr>
          <w:bCs/>
          <w:sz w:val="24"/>
        </w:rPr>
        <w:t xml:space="preserve"> </w:t>
      </w:r>
      <w:r>
        <w:fldChar w:fldCharType="begin"/>
      </w:r>
      <w:r>
        <w:instrText xml:space="preserve"> HYPERLINK "http://www.pigai.org/" </w:instrText>
      </w:r>
      <w:r>
        <w:fldChar w:fldCharType="separate"/>
      </w:r>
      <w:r>
        <w:rPr>
          <w:rStyle w:val="9"/>
          <w:bCs/>
          <w:color w:val="auto"/>
          <w:sz w:val="24"/>
          <w:u w:val="none"/>
        </w:rPr>
        <w:t>http://www.pigai.org/</w:t>
      </w:r>
      <w:r>
        <w:rPr>
          <w:rStyle w:val="9"/>
          <w:bCs/>
          <w:color w:val="auto"/>
          <w:sz w:val="24"/>
          <w:u w:val="none"/>
        </w:rPr>
        <w:fldChar w:fldCharType="end"/>
      </w:r>
    </w:p>
    <w:p>
      <w:pPr>
        <w:numPr>
          <w:ilvl w:val="0"/>
          <w:numId w:val="90"/>
        </w:numPr>
        <w:spacing w:line="360" w:lineRule="exact"/>
        <w:rPr>
          <w:bCs/>
          <w:sz w:val="24"/>
        </w:rPr>
      </w:pPr>
      <w:r>
        <w:rPr>
          <w:rFonts w:hAnsi="宋体"/>
          <w:bCs/>
          <w:sz w:val="24"/>
        </w:rPr>
        <w:t>网易公开课</w:t>
      </w:r>
      <w:r>
        <w:rPr>
          <w:bCs/>
          <w:sz w:val="24"/>
        </w:rPr>
        <w:t xml:space="preserve"> </w:t>
      </w:r>
      <w:r>
        <w:rPr>
          <w:sz w:val="24"/>
        </w:rPr>
        <w:t>(</w:t>
      </w:r>
      <w:r>
        <w:fldChar w:fldCharType="begin"/>
      </w:r>
      <w:r>
        <w:instrText xml:space="preserve"> HYPERLINK "http://v.163.com/open/" </w:instrText>
      </w:r>
      <w:r>
        <w:fldChar w:fldCharType="separate"/>
      </w:r>
      <w:r>
        <w:rPr>
          <w:rStyle w:val="9"/>
          <w:color w:val="auto"/>
          <w:sz w:val="24"/>
          <w:u w:val="none"/>
        </w:rPr>
        <w:t>http://v.163.com/open/</w:t>
      </w:r>
      <w:r>
        <w:rPr>
          <w:rStyle w:val="9"/>
          <w:color w:val="auto"/>
          <w:sz w:val="24"/>
          <w:u w:val="none"/>
        </w:rPr>
        <w:fldChar w:fldCharType="end"/>
      </w:r>
      <w:r>
        <w:rPr>
          <w:sz w:val="24"/>
        </w:rPr>
        <w:t>)</w:t>
      </w:r>
    </w:p>
    <w:bookmarkEnd w:id="60"/>
    <w:p>
      <w:pPr>
        <w:spacing w:line="360" w:lineRule="exact"/>
        <w:ind w:left="4656" w:hanging="4656" w:hangingChars="1940"/>
        <w:rPr>
          <w:rFonts w:ascii="黑体" w:eastAsia="黑体"/>
          <w:sz w:val="24"/>
        </w:rPr>
      </w:pPr>
    </w:p>
    <w:p>
      <w:pPr>
        <w:spacing w:line="360" w:lineRule="exact"/>
        <w:rPr>
          <w:rFonts w:eastAsia="黑体"/>
          <w:sz w:val="24"/>
        </w:rPr>
      </w:pPr>
      <w:bookmarkStart w:id="61" w:name="_Hlk58069727"/>
      <w:r>
        <w:rPr>
          <w:rFonts w:hint="eastAsia" w:eastAsia="黑体"/>
          <w:sz w:val="24"/>
        </w:rPr>
        <w:t>八</w:t>
      </w:r>
      <w:r>
        <w:rPr>
          <w:rFonts w:eastAsia="黑体"/>
          <w:sz w:val="24"/>
        </w:rPr>
        <w:t>、</w:t>
      </w:r>
      <w:r>
        <w:rPr>
          <w:rFonts w:hint="eastAsia" w:eastAsia="黑体"/>
          <w:sz w:val="24"/>
        </w:rPr>
        <w:t>其他说明</w:t>
      </w:r>
    </w:p>
    <w:p>
      <w:pPr>
        <w:spacing w:line="360" w:lineRule="exact"/>
        <w:rPr>
          <w:rFonts w:ascii="宋体" w:hAnsi="宋体"/>
          <w:sz w:val="24"/>
        </w:rPr>
      </w:pPr>
      <w:r>
        <w:rPr>
          <w:rFonts w:hint="eastAsia" w:eastAsia="黑体"/>
          <w:sz w:val="24"/>
        </w:rPr>
        <w:t xml:space="preserve"> </w:t>
      </w:r>
      <w:r>
        <w:rPr>
          <w:rFonts w:eastAsia="黑体"/>
          <w:sz w:val="24"/>
        </w:rPr>
        <w:t xml:space="preserve">   </w:t>
      </w:r>
      <w:r>
        <w:rPr>
          <w:rFonts w:hint="eastAsia" w:ascii="宋体" w:hAnsi="宋体"/>
          <w:sz w:val="24"/>
        </w:rPr>
        <w:t>无</w:t>
      </w:r>
    </w:p>
    <w:bookmarkEnd w:id="61"/>
    <w:p>
      <w:pPr>
        <w:spacing w:line="360" w:lineRule="exact"/>
        <w:ind w:left="4656" w:hanging="4656" w:hangingChars="1940"/>
        <w:rPr>
          <w:rFonts w:hint="eastAsia" w:ascii="黑体" w:eastAsia="黑体"/>
          <w:sz w:val="24"/>
        </w:rPr>
      </w:pPr>
    </w:p>
    <w:p>
      <w:pPr>
        <w:spacing w:line="360" w:lineRule="exact"/>
        <w:ind w:firstLine="480" w:firstLineChars="200"/>
        <w:rPr>
          <w:sz w:val="24"/>
        </w:rPr>
      </w:pPr>
      <w:r>
        <w:rPr>
          <w:sz w:val="24"/>
        </w:rPr>
        <w:t>大纲修订人：</w:t>
      </w:r>
      <w:r>
        <w:rPr>
          <w:rFonts w:hint="eastAsia"/>
          <w:sz w:val="24"/>
        </w:rPr>
        <w:t>陈如</w:t>
      </w:r>
      <w:r>
        <w:rPr>
          <w:sz w:val="24"/>
        </w:rPr>
        <w:t xml:space="preserve">                        修订日期：2020年11月</w:t>
      </w:r>
    </w:p>
    <w:p>
      <w:pPr>
        <w:spacing w:line="360" w:lineRule="exact"/>
        <w:ind w:firstLine="480" w:firstLineChars="200"/>
        <w:rPr>
          <w:rFonts w:ascii="宋体" w:hAnsi="宋体"/>
          <w:color w:val="000000"/>
          <w:sz w:val="24"/>
        </w:rPr>
      </w:pPr>
      <w:r>
        <w:rPr>
          <w:sz w:val="24"/>
        </w:rPr>
        <w:t>大纲审定人：</w:t>
      </w:r>
      <w:r>
        <w:rPr>
          <w:rFonts w:hint="eastAsia"/>
          <w:sz w:val="24"/>
        </w:rPr>
        <w:t>阳鲲</w:t>
      </w:r>
      <w:r>
        <w:rPr>
          <w:sz w:val="24"/>
        </w:rPr>
        <w:t xml:space="preserve">                        审定日期：2020 年12月</w:t>
      </w:r>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MS Mincho">
    <w:panose1 w:val="02020609040205080304"/>
    <w:charset w:val="80"/>
    <w:family w:val="modern"/>
    <w:pitch w:val="default"/>
    <w:sig w:usb0="A00002BF" w:usb1="68C7FCFB" w:usb2="00000010" w:usb3="00000000" w:csb0="4002009F" w:csb1="DFD70000"/>
  </w:font>
  <w:font w:name="Bookman Old Style">
    <w:panose1 w:val="02050604050505020204"/>
    <w:charset w:val="00"/>
    <w:family w:val="roman"/>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4</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E311A0"/>
    <w:multiLevelType w:val="singleLevel"/>
    <w:tmpl w:val="88E311A0"/>
    <w:lvl w:ilvl="0" w:tentative="0">
      <w:start w:val="1"/>
      <w:numFmt w:val="chineseCounting"/>
      <w:suff w:val="nothing"/>
      <w:lvlText w:val="（%1）"/>
      <w:lvlJc w:val="left"/>
      <w:rPr>
        <w:rFonts w:hint="eastAsia"/>
      </w:rPr>
    </w:lvl>
  </w:abstractNum>
  <w:abstractNum w:abstractNumId="1">
    <w:nsid w:val="01ED1392"/>
    <w:multiLevelType w:val="multilevel"/>
    <w:tmpl w:val="01ED139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527690A"/>
    <w:multiLevelType w:val="multilevel"/>
    <w:tmpl w:val="0527690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7D479A4"/>
    <w:multiLevelType w:val="multilevel"/>
    <w:tmpl w:val="07D479A4"/>
    <w:lvl w:ilvl="0" w:tentative="0">
      <w:start w:val="1"/>
      <w:numFmt w:val="decimal"/>
      <w:lvlText w:val="%1."/>
      <w:lvlJc w:val="left"/>
      <w:pPr>
        <w:ind w:left="360" w:hanging="360"/>
      </w:pPr>
      <w:rPr>
        <w:rFonts w:hint="default"/>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81E2189"/>
    <w:multiLevelType w:val="multilevel"/>
    <w:tmpl w:val="081E218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8EC755E"/>
    <w:multiLevelType w:val="multilevel"/>
    <w:tmpl w:val="08EC755E"/>
    <w:lvl w:ilvl="0" w:tentative="0">
      <w:start w:val="1"/>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9AF1EDD"/>
    <w:multiLevelType w:val="multilevel"/>
    <w:tmpl w:val="09AF1ED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ABA405E"/>
    <w:multiLevelType w:val="multilevel"/>
    <w:tmpl w:val="0ABA405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BA32521"/>
    <w:multiLevelType w:val="multilevel"/>
    <w:tmpl w:val="0BA3252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BAF6219"/>
    <w:multiLevelType w:val="multilevel"/>
    <w:tmpl w:val="0BAF621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C3B58BC"/>
    <w:multiLevelType w:val="multilevel"/>
    <w:tmpl w:val="0C3B58B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D407ED4"/>
    <w:multiLevelType w:val="multilevel"/>
    <w:tmpl w:val="0D407ED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E0801BE"/>
    <w:multiLevelType w:val="multilevel"/>
    <w:tmpl w:val="0E0801B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0083F1C"/>
    <w:multiLevelType w:val="multilevel"/>
    <w:tmpl w:val="10083F1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58710E2"/>
    <w:multiLevelType w:val="multilevel"/>
    <w:tmpl w:val="158710E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5BA29BA"/>
    <w:multiLevelType w:val="multilevel"/>
    <w:tmpl w:val="15BA29B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61676E8"/>
    <w:multiLevelType w:val="multilevel"/>
    <w:tmpl w:val="161676E8"/>
    <w:lvl w:ilvl="0" w:tentative="0">
      <w:start w:val="1"/>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6265EC3"/>
    <w:multiLevelType w:val="multilevel"/>
    <w:tmpl w:val="16265EC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16D3477C"/>
    <w:multiLevelType w:val="multilevel"/>
    <w:tmpl w:val="16D3477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17430DE6"/>
    <w:multiLevelType w:val="multilevel"/>
    <w:tmpl w:val="17430DE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198715AA"/>
    <w:multiLevelType w:val="multilevel"/>
    <w:tmpl w:val="198715A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1AF30C5D"/>
    <w:multiLevelType w:val="multilevel"/>
    <w:tmpl w:val="1AF30C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1C452DC3"/>
    <w:multiLevelType w:val="multilevel"/>
    <w:tmpl w:val="1C452DC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1D5757B4"/>
    <w:multiLevelType w:val="multilevel"/>
    <w:tmpl w:val="1D5757B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1F4E39F9"/>
    <w:multiLevelType w:val="multilevel"/>
    <w:tmpl w:val="1F4E39F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1FB46A4E"/>
    <w:multiLevelType w:val="multilevel"/>
    <w:tmpl w:val="1FB46A4E"/>
    <w:lvl w:ilvl="0" w:tentative="0">
      <w:start w:val="1"/>
      <w:numFmt w:val="decimal"/>
      <w:lvlText w:val="%1)"/>
      <w:lvlJc w:val="left"/>
      <w:pPr>
        <w:ind w:left="360" w:hanging="360"/>
      </w:pPr>
      <w:rPr>
        <w:rFonts w:hint="default" w:asci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20366EB1"/>
    <w:multiLevelType w:val="multilevel"/>
    <w:tmpl w:val="20366EB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2241569F"/>
    <w:multiLevelType w:val="multilevel"/>
    <w:tmpl w:val="2241569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25B413CA"/>
    <w:multiLevelType w:val="multilevel"/>
    <w:tmpl w:val="25B413C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29DE5D0D"/>
    <w:multiLevelType w:val="multilevel"/>
    <w:tmpl w:val="29DE5D0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2A512340"/>
    <w:multiLevelType w:val="multilevel"/>
    <w:tmpl w:val="2A51234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2A746977"/>
    <w:multiLevelType w:val="multilevel"/>
    <w:tmpl w:val="2A746977"/>
    <w:lvl w:ilvl="0" w:tentative="0">
      <w:start w:val="1"/>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2BFC0C4A"/>
    <w:multiLevelType w:val="multilevel"/>
    <w:tmpl w:val="2BFC0C4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2F4241BD"/>
    <w:multiLevelType w:val="multilevel"/>
    <w:tmpl w:val="2F4241B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2F5F1A2E"/>
    <w:multiLevelType w:val="multilevel"/>
    <w:tmpl w:val="2F5F1A2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30526A9F"/>
    <w:multiLevelType w:val="multilevel"/>
    <w:tmpl w:val="30526A9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316644BC"/>
    <w:multiLevelType w:val="multilevel"/>
    <w:tmpl w:val="316644B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31764BC1"/>
    <w:multiLevelType w:val="multilevel"/>
    <w:tmpl w:val="31764BC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324D59CD"/>
    <w:multiLevelType w:val="singleLevel"/>
    <w:tmpl w:val="324D59CD"/>
    <w:lvl w:ilvl="0" w:tentative="0">
      <w:start w:val="1"/>
      <w:numFmt w:val="chineseCounting"/>
      <w:suff w:val="nothing"/>
      <w:lvlText w:val="（%1）"/>
      <w:lvlJc w:val="left"/>
      <w:rPr>
        <w:rFonts w:hint="eastAsia"/>
      </w:rPr>
    </w:lvl>
  </w:abstractNum>
  <w:abstractNum w:abstractNumId="39">
    <w:nsid w:val="32A058A6"/>
    <w:multiLevelType w:val="multilevel"/>
    <w:tmpl w:val="32A058A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335E5F8A"/>
    <w:multiLevelType w:val="multilevel"/>
    <w:tmpl w:val="335E5F8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33643186"/>
    <w:multiLevelType w:val="multilevel"/>
    <w:tmpl w:val="3364318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36B200B9"/>
    <w:multiLevelType w:val="multilevel"/>
    <w:tmpl w:val="36B200B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378244A2"/>
    <w:multiLevelType w:val="multilevel"/>
    <w:tmpl w:val="378244A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3ABF66B7"/>
    <w:multiLevelType w:val="multilevel"/>
    <w:tmpl w:val="3ABF66B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3BB421EC"/>
    <w:multiLevelType w:val="multilevel"/>
    <w:tmpl w:val="3BB421E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3CBE03B9"/>
    <w:multiLevelType w:val="multilevel"/>
    <w:tmpl w:val="3CBE03B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3D69149F"/>
    <w:multiLevelType w:val="multilevel"/>
    <w:tmpl w:val="3D69149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3EF73BA2"/>
    <w:multiLevelType w:val="multilevel"/>
    <w:tmpl w:val="3EF73BA2"/>
    <w:lvl w:ilvl="0" w:tentative="0">
      <w:start w:val="1"/>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3F8D9536"/>
    <w:multiLevelType w:val="singleLevel"/>
    <w:tmpl w:val="3F8D9536"/>
    <w:lvl w:ilvl="0" w:tentative="0">
      <w:start w:val="3"/>
      <w:numFmt w:val="chineseCounting"/>
      <w:suff w:val="nothing"/>
      <w:lvlText w:val="%1、"/>
      <w:lvlJc w:val="left"/>
      <w:rPr>
        <w:rFonts w:hint="eastAsia"/>
      </w:rPr>
    </w:lvl>
  </w:abstractNum>
  <w:abstractNum w:abstractNumId="50">
    <w:nsid w:val="430728F5"/>
    <w:multiLevelType w:val="multilevel"/>
    <w:tmpl w:val="430728F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449B42D7"/>
    <w:multiLevelType w:val="multilevel"/>
    <w:tmpl w:val="449B42D7"/>
    <w:lvl w:ilvl="0" w:tentative="0">
      <w:start w:val="1"/>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458F481D"/>
    <w:multiLevelType w:val="multilevel"/>
    <w:tmpl w:val="458F481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45D374AE"/>
    <w:multiLevelType w:val="multilevel"/>
    <w:tmpl w:val="45D374A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47217186"/>
    <w:multiLevelType w:val="multilevel"/>
    <w:tmpl w:val="4721718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49C84FC1"/>
    <w:multiLevelType w:val="multilevel"/>
    <w:tmpl w:val="49C84FC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4F8979D2"/>
    <w:multiLevelType w:val="multilevel"/>
    <w:tmpl w:val="4F8979D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54336454"/>
    <w:multiLevelType w:val="multilevel"/>
    <w:tmpl w:val="54336454"/>
    <w:lvl w:ilvl="0" w:tentative="0">
      <w:start w:val="1"/>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543666D5"/>
    <w:multiLevelType w:val="multilevel"/>
    <w:tmpl w:val="543666D5"/>
    <w:lvl w:ilvl="0" w:tentative="0">
      <w:start w:val="1"/>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54BF6DDF"/>
    <w:multiLevelType w:val="multilevel"/>
    <w:tmpl w:val="54BF6DD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54FD2A4D"/>
    <w:multiLevelType w:val="multilevel"/>
    <w:tmpl w:val="54FD2A4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55944869"/>
    <w:multiLevelType w:val="multilevel"/>
    <w:tmpl w:val="5594486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55E45A27"/>
    <w:multiLevelType w:val="multilevel"/>
    <w:tmpl w:val="55E45A2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565E288D"/>
    <w:multiLevelType w:val="multilevel"/>
    <w:tmpl w:val="565E288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4">
    <w:nsid w:val="565F40E4"/>
    <w:multiLevelType w:val="multilevel"/>
    <w:tmpl w:val="565F40E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5">
    <w:nsid w:val="596251A1"/>
    <w:multiLevelType w:val="multilevel"/>
    <w:tmpl w:val="596251A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6">
    <w:nsid w:val="5C3B0283"/>
    <w:multiLevelType w:val="multilevel"/>
    <w:tmpl w:val="5C3B028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7">
    <w:nsid w:val="5DB82597"/>
    <w:multiLevelType w:val="multilevel"/>
    <w:tmpl w:val="5DB8259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8">
    <w:nsid w:val="5F3A0B2E"/>
    <w:multiLevelType w:val="multilevel"/>
    <w:tmpl w:val="5F3A0B2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9">
    <w:nsid w:val="60951077"/>
    <w:multiLevelType w:val="multilevel"/>
    <w:tmpl w:val="6095107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0">
    <w:nsid w:val="60E029F0"/>
    <w:multiLevelType w:val="multilevel"/>
    <w:tmpl w:val="60E029F0"/>
    <w:lvl w:ilvl="0" w:tentative="0">
      <w:start w:val="1"/>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1">
    <w:nsid w:val="61153373"/>
    <w:multiLevelType w:val="multilevel"/>
    <w:tmpl w:val="6115337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2">
    <w:nsid w:val="661E6ACD"/>
    <w:multiLevelType w:val="multilevel"/>
    <w:tmpl w:val="661E6ACD"/>
    <w:lvl w:ilvl="0" w:tentative="0">
      <w:start w:val="1"/>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3">
    <w:nsid w:val="68042398"/>
    <w:multiLevelType w:val="multilevel"/>
    <w:tmpl w:val="68042398"/>
    <w:lvl w:ilvl="0" w:tentative="0">
      <w:start w:val="1"/>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4">
    <w:nsid w:val="6887603C"/>
    <w:multiLevelType w:val="multilevel"/>
    <w:tmpl w:val="6887603C"/>
    <w:lvl w:ilvl="0" w:tentative="0">
      <w:start w:val="1"/>
      <w:numFmt w:val="decimal"/>
      <w:lvlText w:val="%1."/>
      <w:lvlJc w:val="left"/>
      <w:pPr>
        <w:ind w:left="360" w:hanging="36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5">
    <w:nsid w:val="6A1E3F4F"/>
    <w:multiLevelType w:val="multilevel"/>
    <w:tmpl w:val="6A1E3F4F"/>
    <w:lvl w:ilvl="0" w:tentative="0">
      <w:start w:val="1"/>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6">
    <w:nsid w:val="6D9D7507"/>
    <w:multiLevelType w:val="multilevel"/>
    <w:tmpl w:val="6D9D750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7">
    <w:nsid w:val="6FF27708"/>
    <w:multiLevelType w:val="multilevel"/>
    <w:tmpl w:val="6FF277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8">
    <w:nsid w:val="717727F7"/>
    <w:multiLevelType w:val="multilevel"/>
    <w:tmpl w:val="717727F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9">
    <w:nsid w:val="72D81A85"/>
    <w:multiLevelType w:val="multilevel"/>
    <w:tmpl w:val="72D81A8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0">
    <w:nsid w:val="73F724AC"/>
    <w:multiLevelType w:val="multilevel"/>
    <w:tmpl w:val="73F724AC"/>
    <w:lvl w:ilvl="0" w:tentative="0">
      <w:start w:val="1"/>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1">
    <w:nsid w:val="74A81834"/>
    <w:multiLevelType w:val="multilevel"/>
    <w:tmpl w:val="74A8183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2">
    <w:nsid w:val="76B96F49"/>
    <w:multiLevelType w:val="multilevel"/>
    <w:tmpl w:val="76B96F4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3">
    <w:nsid w:val="78291BA5"/>
    <w:multiLevelType w:val="multilevel"/>
    <w:tmpl w:val="78291BA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4">
    <w:nsid w:val="78F93707"/>
    <w:multiLevelType w:val="multilevel"/>
    <w:tmpl w:val="78F9370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5">
    <w:nsid w:val="7B077CFD"/>
    <w:multiLevelType w:val="multilevel"/>
    <w:tmpl w:val="7B077CFD"/>
    <w:lvl w:ilvl="0" w:tentative="0">
      <w:start w:val="1"/>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6">
    <w:nsid w:val="7B1A701D"/>
    <w:multiLevelType w:val="multilevel"/>
    <w:tmpl w:val="7B1A701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7">
    <w:nsid w:val="7B570DC9"/>
    <w:multiLevelType w:val="multilevel"/>
    <w:tmpl w:val="7B570DC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8">
    <w:nsid w:val="7B7D3ECB"/>
    <w:multiLevelType w:val="multilevel"/>
    <w:tmpl w:val="7B7D3EC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9">
    <w:nsid w:val="7CAD5937"/>
    <w:multiLevelType w:val="multilevel"/>
    <w:tmpl w:val="7CAD593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9"/>
  </w:num>
  <w:num w:numId="2">
    <w:abstractNumId w:val="0"/>
  </w:num>
  <w:num w:numId="3">
    <w:abstractNumId w:val="38"/>
  </w:num>
  <w:num w:numId="4">
    <w:abstractNumId w:val="37"/>
  </w:num>
  <w:num w:numId="5">
    <w:abstractNumId w:val="89"/>
  </w:num>
  <w:num w:numId="6">
    <w:abstractNumId w:val="35"/>
  </w:num>
  <w:num w:numId="7">
    <w:abstractNumId w:val="84"/>
  </w:num>
  <w:num w:numId="8">
    <w:abstractNumId w:val="71"/>
  </w:num>
  <w:num w:numId="9">
    <w:abstractNumId w:val="54"/>
  </w:num>
  <w:num w:numId="10">
    <w:abstractNumId w:val="5"/>
  </w:num>
  <w:num w:numId="11">
    <w:abstractNumId w:val="40"/>
  </w:num>
  <w:num w:numId="12">
    <w:abstractNumId w:val="79"/>
  </w:num>
  <w:num w:numId="13">
    <w:abstractNumId w:val="25"/>
  </w:num>
  <w:num w:numId="14">
    <w:abstractNumId w:val="1"/>
  </w:num>
  <w:num w:numId="15">
    <w:abstractNumId w:val="19"/>
  </w:num>
  <w:num w:numId="16">
    <w:abstractNumId w:val="57"/>
  </w:num>
  <w:num w:numId="17">
    <w:abstractNumId w:val="28"/>
  </w:num>
  <w:num w:numId="18">
    <w:abstractNumId w:val="78"/>
  </w:num>
  <w:num w:numId="19">
    <w:abstractNumId w:val="29"/>
  </w:num>
  <w:num w:numId="20">
    <w:abstractNumId w:val="56"/>
  </w:num>
  <w:num w:numId="21">
    <w:abstractNumId w:val="83"/>
  </w:num>
  <w:num w:numId="22">
    <w:abstractNumId w:val="51"/>
  </w:num>
  <w:num w:numId="23">
    <w:abstractNumId w:val="27"/>
  </w:num>
  <w:num w:numId="24">
    <w:abstractNumId w:val="52"/>
  </w:num>
  <w:num w:numId="25">
    <w:abstractNumId w:val="13"/>
  </w:num>
  <w:num w:numId="26">
    <w:abstractNumId w:val="23"/>
  </w:num>
  <w:num w:numId="27">
    <w:abstractNumId w:val="81"/>
  </w:num>
  <w:num w:numId="28">
    <w:abstractNumId w:val="58"/>
  </w:num>
  <w:num w:numId="29">
    <w:abstractNumId w:val="15"/>
  </w:num>
  <w:num w:numId="30">
    <w:abstractNumId w:val="26"/>
  </w:num>
  <w:num w:numId="31">
    <w:abstractNumId w:val="59"/>
  </w:num>
  <w:num w:numId="32">
    <w:abstractNumId w:val="32"/>
  </w:num>
  <w:num w:numId="33">
    <w:abstractNumId w:val="9"/>
  </w:num>
  <w:num w:numId="34">
    <w:abstractNumId w:val="70"/>
  </w:num>
  <w:num w:numId="35">
    <w:abstractNumId w:val="21"/>
  </w:num>
  <w:num w:numId="36">
    <w:abstractNumId w:val="61"/>
  </w:num>
  <w:num w:numId="37">
    <w:abstractNumId w:val="55"/>
  </w:num>
  <w:num w:numId="38">
    <w:abstractNumId w:val="67"/>
  </w:num>
  <w:num w:numId="39">
    <w:abstractNumId w:val="33"/>
  </w:num>
  <w:num w:numId="40">
    <w:abstractNumId w:val="16"/>
  </w:num>
  <w:num w:numId="41">
    <w:abstractNumId w:val="65"/>
  </w:num>
  <w:num w:numId="42">
    <w:abstractNumId w:val="8"/>
  </w:num>
  <w:num w:numId="43">
    <w:abstractNumId w:val="86"/>
  </w:num>
  <w:num w:numId="44">
    <w:abstractNumId w:val="43"/>
  </w:num>
  <w:num w:numId="45">
    <w:abstractNumId w:val="14"/>
  </w:num>
  <w:num w:numId="46">
    <w:abstractNumId w:val="73"/>
  </w:num>
  <w:num w:numId="47">
    <w:abstractNumId w:val="10"/>
  </w:num>
  <w:num w:numId="48">
    <w:abstractNumId w:val="53"/>
  </w:num>
  <w:num w:numId="49">
    <w:abstractNumId w:val="50"/>
  </w:num>
  <w:num w:numId="50">
    <w:abstractNumId w:val="2"/>
  </w:num>
  <w:num w:numId="51">
    <w:abstractNumId w:val="7"/>
  </w:num>
  <w:num w:numId="52">
    <w:abstractNumId w:val="31"/>
  </w:num>
  <w:num w:numId="53">
    <w:abstractNumId w:val="46"/>
  </w:num>
  <w:num w:numId="54">
    <w:abstractNumId w:val="76"/>
  </w:num>
  <w:num w:numId="55">
    <w:abstractNumId w:val="24"/>
  </w:num>
  <w:num w:numId="56">
    <w:abstractNumId w:val="68"/>
  </w:num>
  <w:num w:numId="57">
    <w:abstractNumId w:val="4"/>
  </w:num>
  <w:num w:numId="58">
    <w:abstractNumId w:val="72"/>
  </w:num>
  <w:num w:numId="59">
    <w:abstractNumId w:val="20"/>
  </w:num>
  <w:num w:numId="60">
    <w:abstractNumId w:val="74"/>
  </w:num>
  <w:num w:numId="61">
    <w:abstractNumId w:val="77"/>
  </w:num>
  <w:num w:numId="62">
    <w:abstractNumId w:val="11"/>
  </w:num>
  <w:num w:numId="63">
    <w:abstractNumId w:val="6"/>
  </w:num>
  <w:num w:numId="64">
    <w:abstractNumId w:val="80"/>
  </w:num>
  <w:num w:numId="65">
    <w:abstractNumId w:val="39"/>
  </w:num>
  <w:num w:numId="66">
    <w:abstractNumId w:val="45"/>
  </w:num>
  <w:num w:numId="67">
    <w:abstractNumId w:val="18"/>
  </w:num>
  <w:num w:numId="68">
    <w:abstractNumId w:val="22"/>
  </w:num>
  <w:num w:numId="69">
    <w:abstractNumId w:val="63"/>
  </w:num>
  <w:num w:numId="70">
    <w:abstractNumId w:val="75"/>
  </w:num>
  <w:num w:numId="71">
    <w:abstractNumId w:val="66"/>
  </w:num>
  <w:num w:numId="72">
    <w:abstractNumId w:val="69"/>
  </w:num>
  <w:num w:numId="73">
    <w:abstractNumId w:val="17"/>
  </w:num>
  <w:num w:numId="74">
    <w:abstractNumId w:val="62"/>
  </w:num>
  <w:num w:numId="75">
    <w:abstractNumId w:val="36"/>
  </w:num>
  <w:num w:numId="76">
    <w:abstractNumId w:val="48"/>
  </w:num>
  <w:num w:numId="77">
    <w:abstractNumId w:val="12"/>
  </w:num>
  <w:num w:numId="78">
    <w:abstractNumId w:val="87"/>
  </w:num>
  <w:num w:numId="79">
    <w:abstractNumId w:val="47"/>
  </w:num>
  <w:num w:numId="80">
    <w:abstractNumId w:val="41"/>
  </w:num>
  <w:num w:numId="81">
    <w:abstractNumId w:val="44"/>
  </w:num>
  <w:num w:numId="82">
    <w:abstractNumId w:val="85"/>
  </w:num>
  <w:num w:numId="83">
    <w:abstractNumId w:val="64"/>
  </w:num>
  <w:num w:numId="84">
    <w:abstractNumId w:val="42"/>
  </w:num>
  <w:num w:numId="85">
    <w:abstractNumId w:val="88"/>
  </w:num>
  <w:num w:numId="86">
    <w:abstractNumId w:val="82"/>
  </w:num>
  <w:num w:numId="87">
    <w:abstractNumId w:val="30"/>
  </w:num>
  <w:num w:numId="88">
    <w:abstractNumId w:val="3"/>
  </w:num>
  <w:num w:numId="89">
    <w:abstractNumId w:val="60"/>
  </w:num>
  <w:num w:numId="9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13"/>
    <w:rsid w:val="00006FA7"/>
    <w:rsid w:val="000312FE"/>
    <w:rsid w:val="00031FC3"/>
    <w:rsid w:val="000350F9"/>
    <w:rsid w:val="000456BE"/>
    <w:rsid w:val="00065A7C"/>
    <w:rsid w:val="00074136"/>
    <w:rsid w:val="00075211"/>
    <w:rsid w:val="00076365"/>
    <w:rsid w:val="000A1E56"/>
    <w:rsid w:val="000A24D9"/>
    <w:rsid w:val="000B1A0C"/>
    <w:rsid w:val="000B525A"/>
    <w:rsid w:val="000B6643"/>
    <w:rsid w:val="000B7A6A"/>
    <w:rsid w:val="000C062E"/>
    <w:rsid w:val="000C68E1"/>
    <w:rsid w:val="000D2989"/>
    <w:rsid w:val="000D2AF5"/>
    <w:rsid w:val="000E3A1A"/>
    <w:rsid w:val="000E5B32"/>
    <w:rsid w:val="000F2727"/>
    <w:rsid w:val="001011AA"/>
    <w:rsid w:val="0010385D"/>
    <w:rsid w:val="001040A8"/>
    <w:rsid w:val="001110D4"/>
    <w:rsid w:val="001225EE"/>
    <w:rsid w:val="00125C61"/>
    <w:rsid w:val="001371C9"/>
    <w:rsid w:val="00140D70"/>
    <w:rsid w:val="0015119B"/>
    <w:rsid w:val="001517A1"/>
    <w:rsid w:val="00160BFD"/>
    <w:rsid w:val="00166178"/>
    <w:rsid w:val="001C012C"/>
    <w:rsid w:val="001D2BE4"/>
    <w:rsid w:val="001E7AD2"/>
    <w:rsid w:val="00201DD0"/>
    <w:rsid w:val="0021481C"/>
    <w:rsid w:val="002174DF"/>
    <w:rsid w:val="0022415E"/>
    <w:rsid w:val="00240892"/>
    <w:rsid w:val="00242CF7"/>
    <w:rsid w:val="0024588B"/>
    <w:rsid w:val="00253619"/>
    <w:rsid w:val="00264D3E"/>
    <w:rsid w:val="00266220"/>
    <w:rsid w:val="00267513"/>
    <w:rsid w:val="0027128E"/>
    <w:rsid w:val="0029039A"/>
    <w:rsid w:val="00291EB3"/>
    <w:rsid w:val="002970C3"/>
    <w:rsid w:val="002A1A0B"/>
    <w:rsid w:val="002C41CF"/>
    <w:rsid w:val="002C439D"/>
    <w:rsid w:val="002C7CE8"/>
    <w:rsid w:val="002D7C40"/>
    <w:rsid w:val="002F2E07"/>
    <w:rsid w:val="002F72A2"/>
    <w:rsid w:val="00303151"/>
    <w:rsid w:val="0032329D"/>
    <w:rsid w:val="00331366"/>
    <w:rsid w:val="00331BBF"/>
    <w:rsid w:val="0036134C"/>
    <w:rsid w:val="00364BE1"/>
    <w:rsid w:val="00371C8F"/>
    <w:rsid w:val="0037236C"/>
    <w:rsid w:val="00374120"/>
    <w:rsid w:val="00396870"/>
    <w:rsid w:val="003A04C9"/>
    <w:rsid w:val="003A36C4"/>
    <w:rsid w:val="003B7F8F"/>
    <w:rsid w:val="003C4BDD"/>
    <w:rsid w:val="003D087C"/>
    <w:rsid w:val="003D3215"/>
    <w:rsid w:val="003D4EE3"/>
    <w:rsid w:val="003F17CA"/>
    <w:rsid w:val="003F2724"/>
    <w:rsid w:val="00400B35"/>
    <w:rsid w:val="00403926"/>
    <w:rsid w:val="0043141F"/>
    <w:rsid w:val="004404D1"/>
    <w:rsid w:val="00442FCF"/>
    <w:rsid w:val="00443567"/>
    <w:rsid w:val="004449A1"/>
    <w:rsid w:val="00454A17"/>
    <w:rsid w:val="004705FB"/>
    <w:rsid w:val="004817AB"/>
    <w:rsid w:val="00483802"/>
    <w:rsid w:val="004873C2"/>
    <w:rsid w:val="00487C98"/>
    <w:rsid w:val="004B318F"/>
    <w:rsid w:val="004C24F4"/>
    <w:rsid w:val="004D134A"/>
    <w:rsid w:val="004E713B"/>
    <w:rsid w:val="004E791B"/>
    <w:rsid w:val="004F43A3"/>
    <w:rsid w:val="00502BBD"/>
    <w:rsid w:val="00503611"/>
    <w:rsid w:val="00510936"/>
    <w:rsid w:val="0053173A"/>
    <w:rsid w:val="005320A5"/>
    <w:rsid w:val="00532FD2"/>
    <w:rsid w:val="00543FEF"/>
    <w:rsid w:val="00545F98"/>
    <w:rsid w:val="00550E51"/>
    <w:rsid w:val="00555149"/>
    <w:rsid w:val="00555FDD"/>
    <w:rsid w:val="00557885"/>
    <w:rsid w:val="005857B1"/>
    <w:rsid w:val="0059245B"/>
    <w:rsid w:val="005A13F3"/>
    <w:rsid w:val="005A2C85"/>
    <w:rsid w:val="005A580D"/>
    <w:rsid w:val="005D778A"/>
    <w:rsid w:val="005E5039"/>
    <w:rsid w:val="005F3032"/>
    <w:rsid w:val="00600CD5"/>
    <w:rsid w:val="00603641"/>
    <w:rsid w:val="0060456B"/>
    <w:rsid w:val="0061554C"/>
    <w:rsid w:val="00620939"/>
    <w:rsid w:val="00622456"/>
    <w:rsid w:val="00625293"/>
    <w:rsid w:val="0063019C"/>
    <w:rsid w:val="006432E5"/>
    <w:rsid w:val="00650312"/>
    <w:rsid w:val="00652042"/>
    <w:rsid w:val="00666125"/>
    <w:rsid w:val="00674B6C"/>
    <w:rsid w:val="00681DA2"/>
    <w:rsid w:val="00684D54"/>
    <w:rsid w:val="00693C11"/>
    <w:rsid w:val="006A5466"/>
    <w:rsid w:val="006C21D2"/>
    <w:rsid w:val="006D0EAA"/>
    <w:rsid w:val="006F50EF"/>
    <w:rsid w:val="00707A2A"/>
    <w:rsid w:val="00714CCC"/>
    <w:rsid w:val="00715C70"/>
    <w:rsid w:val="00743C14"/>
    <w:rsid w:val="00764794"/>
    <w:rsid w:val="007663BA"/>
    <w:rsid w:val="00774C60"/>
    <w:rsid w:val="00786A35"/>
    <w:rsid w:val="00793813"/>
    <w:rsid w:val="007A5A6F"/>
    <w:rsid w:val="007A5CB2"/>
    <w:rsid w:val="007B718F"/>
    <w:rsid w:val="007C1BDB"/>
    <w:rsid w:val="007D16AB"/>
    <w:rsid w:val="00802A9C"/>
    <w:rsid w:val="00811844"/>
    <w:rsid w:val="0082650E"/>
    <w:rsid w:val="00831983"/>
    <w:rsid w:val="00840E1A"/>
    <w:rsid w:val="0086614A"/>
    <w:rsid w:val="00870634"/>
    <w:rsid w:val="00875C9C"/>
    <w:rsid w:val="00891313"/>
    <w:rsid w:val="00891B5A"/>
    <w:rsid w:val="00897F03"/>
    <w:rsid w:val="008A70F2"/>
    <w:rsid w:val="008A78D8"/>
    <w:rsid w:val="008B3675"/>
    <w:rsid w:val="008C36D6"/>
    <w:rsid w:val="00917602"/>
    <w:rsid w:val="0092494C"/>
    <w:rsid w:val="009257B2"/>
    <w:rsid w:val="00926093"/>
    <w:rsid w:val="00932A5D"/>
    <w:rsid w:val="009465D0"/>
    <w:rsid w:val="00955104"/>
    <w:rsid w:val="009728AD"/>
    <w:rsid w:val="009778D1"/>
    <w:rsid w:val="00981412"/>
    <w:rsid w:val="00985E09"/>
    <w:rsid w:val="0099364E"/>
    <w:rsid w:val="009B4646"/>
    <w:rsid w:val="009C2C4F"/>
    <w:rsid w:val="009C5EDA"/>
    <w:rsid w:val="009D5462"/>
    <w:rsid w:val="009E70AA"/>
    <w:rsid w:val="009F2C6C"/>
    <w:rsid w:val="00A00CE9"/>
    <w:rsid w:val="00A02C5B"/>
    <w:rsid w:val="00A07979"/>
    <w:rsid w:val="00A1468C"/>
    <w:rsid w:val="00A23179"/>
    <w:rsid w:val="00A23413"/>
    <w:rsid w:val="00A255E0"/>
    <w:rsid w:val="00A26284"/>
    <w:rsid w:val="00A30897"/>
    <w:rsid w:val="00A359B5"/>
    <w:rsid w:val="00A36623"/>
    <w:rsid w:val="00A42297"/>
    <w:rsid w:val="00A4259C"/>
    <w:rsid w:val="00A6014A"/>
    <w:rsid w:val="00A63272"/>
    <w:rsid w:val="00A717B6"/>
    <w:rsid w:val="00A84B13"/>
    <w:rsid w:val="00A8606E"/>
    <w:rsid w:val="00AA015B"/>
    <w:rsid w:val="00AB657D"/>
    <w:rsid w:val="00AC7613"/>
    <w:rsid w:val="00AD2D99"/>
    <w:rsid w:val="00B03F28"/>
    <w:rsid w:val="00B07C1C"/>
    <w:rsid w:val="00B20CEC"/>
    <w:rsid w:val="00B23AEA"/>
    <w:rsid w:val="00B37C68"/>
    <w:rsid w:val="00B770E1"/>
    <w:rsid w:val="00B960B1"/>
    <w:rsid w:val="00B96D20"/>
    <w:rsid w:val="00BC4FB9"/>
    <w:rsid w:val="00BC664A"/>
    <w:rsid w:val="00BC7990"/>
    <w:rsid w:val="00BD7EC3"/>
    <w:rsid w:val="00BE0188"/>
    <w:rsid w:val="00BF12E7"/>
    <w:rsid w:val="00BF3442"/>
    <w:rsid w:val="00BF661F"/>
    <w:rsid w:val="00C0433E"/>
    <w:rsid w:val="00C25A89"/>
    <w:rsid w:val="00C419BD"/>
    <w:rsid w:val="00C46989"/>
    <w:rsid w:val="00C47D83"/>
    <w:rsid w:val="00C72EA4"/>
    <w:rsid w:val="00C925B6"/>
    <w:rsid w:val="00C95986"/>
    <w:rsid w:val="00C97228"/>
    <w:rsid w:val="00C97ACF"/>
    <w:rsid w:val="00CA3FB6"/>
    <w:rsid w:val="00CB4C1F"/>
    <w:rsid w:val="00CC0289"/>
    <w:rsid w:val="00CD0B07"/>
    <w:rsid w:val="00CD65D0"/>
    <w:rsid w:val="00CD6FC2"/>
    <w:rsid w:val="00CE1694"/>
    <w:rsid w:val="00CE37EE"/>
    <w:rsid w:val="00CF489D"/>
    <w:rsid w:val="00CF4E12"/>
    <w:rsid w:val="00D0045E"/>
    <w:rsid w:val="00D15FB0"/>
    <w:rsid w:val="00D165B1"/>
    <w:rsid w:val="00D22AEA"/>
    <w:rsid w:val="00D235F0"/>
    <w:rsid w:val="00D236CB"/>
    <w:rsid w:val="00D37BCA"/>
    <w:rsid w:val="00D518C9"/>
    <w:rsid w:val="00D534EA"/>
    <w:rsid w:val="00D56293"/>
    <w:rsid w:val="00D6693A"/>
    <w:rsid w:val="00D70B6E"/>
    <w:rsid w:val="00D73937"/>
    <w:rsid w:val="00D813CD"/>
    <w:rsid w:val="00D82C1A"/>
    <w:rsid w:val="00DA21D2"/>
    <w:rsid w:val="00DA495B"/>
    <w:rsid w:val="00DC4270"/>
    <w:rsid w:val="00DC77AD"/>
    <w:rsid w:val="00DF1F2A"/>
    <w:rsid w:val="00DF7F63"/>
    <w:rsid w:val="00E076BD"/>
    <w:rsid w:val="00E16B2B"/>
    <w:rsid w:val="00E17AB3"/>
    <w:rsid w:val="00E238B7"/>
    <w:rsid w:val="00E24B45"/>
    <w:rsid w:val="00E27C72"/>
    <w:rsid w:val="00E3626C"/>
    <w:rsid w:val="00E413A6"/>
    <w:rsid w:val="00E42278"/>
    <w:rsid w:val="00E432FA"/>
    <w:rsid w:val="00E5315C"/>
    <w:rsid w:val="00E531E5"/>
    <w:rsid w:val="00E53813"/>
    <w:rsid w:val="00E7207A"/>
    <w:rsid w:val="00E80396"/>
    <w:rsid w:val="00E91BF5"/>
    <w:rsid w:val="00E928AA"/>
    <w:rsid w:val="00EA0E24"/>
    <w:rsid w:val="00EB1671"/>
    <w:rsid w:val="00EC210E"/>
    <w:rsid w:val="00EC5B36"/>
    <w:rsid w:val="00EC6A85"/>
    <w:rsid w:val="00EC7811"/>
    <w:rsid w:val="00ED0FF0"/>
    <w:rsid w:val="00ED2AFB"/>
    <w:rsid w:val="00EE14CA"/>
    <w:rsid w:val="00EF4B47"/>
    <w:rsid w:val="00F00D5C"/>
    <w:rsid w:val="00F21543"/>
    <w:rsid w:val="00F24152"/>
    <w:rsid w:val="00F246EB"/>
    <w:rsid w:val="00F439B8"/>
    <w:rsid w:val="00F4791B"/>
    <w:rsid w:val="00F525E9"/>
    <w:rsid w:val="00F5342C"/>
    <w:rsid w:val="00F64D26"/>
    <w:rsid w:val="00F65D9C"/>
    <w:rsid w:val="00F7263A"/>
    <w:rsid w:val="00F738F0"/>
    <w:rsid w:val="00F80D36"/>
    <w:rsid w:val="00FD2FC1"/>
    <w:rsid w:val="00FE218D"/>
    <w:rsid w:val="00FF07FF"/>
    <w:rsid w:val="00FF45EC"/>
    <w:rsid w:val="00FF4B78"/>
    <w:rsid w:val="00FF64B5"/>
    <w:rsid w:val="00FF6A6D"/>
    <w:rsid w:val="16386B3D"/>
    <w:rsid w:val="1DC95EDC"/>
    <w:rsid w:val="32AC2D7E"/>
    <w:rsid w:val="61265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ind w:left="363" w:hanging="363" w:hangingChars="173"/>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basedOn w:val="7"/>
    <w:uiPriority w:val="0"/>
    <w:rPr>
      <w:color w:val="0000FF"/>
      <w:u w:val="single"/>
    </w:rPr>
  </w:style>
  <w:style w:type="character" w:customStyle="1" w:styleId="10">
    <w:name w:val="页眉 字符"/>
    <w:basedOn w:val="7"/>
    <w:link w:val="5"/>
    <w:uiPriority w:val="0"/>
    <w:rPr>
      <w:kern w:val="2"/>
      <w:sz w:val="18"/>
      <w:szCs w:val="18"/>
    </w:rPr>
  </w:style>
  <w:style w:type="character" w:customStyle="1" w:styleId="11">
    <w:name w:val="正文文本 (2) + SimHei"/>
    <w:basedOn w:val="7"/>
    <w:uiPriority w:val="0"/>
    <w:rPr>
      <w:rFonts w:ascii="黑体" w:hAnsi="黑体" w:eastAsia="黑体" w:cs="黑体"/>
      <w:color w:val="000000"/>
      <w:spacing w:val="80"/>
      <w:w w:val="100"/>
      <w:position w:val="0"/>
      <w:sz w:val="32"/>
      <w:szCs w:val="32"/>
      <w:u w:val="none"/>
      <w:lang w:val="zh-CN" w:eastAsia="zh-CN" w:bidi="zh-CN"/>
    </w:rPr>
  </w:style>
  <w:style w:type="character" w:customStyle="1" w:styleId="12">
    <w:name w:val="正文文本 (2) + 小型大写"/>
    <w:basedOn w:val="7"/>
    <w:qFormat/>
    <w:uiPriority w:val="0"/>
    <w:rPr>
      <w:rFonts w:ascii="Palatino Linotype" w:hAnsi="Palatino Linotype" w:eastAsia="Palatino Linotype" w:cs="Palatino Linotype"/>
      <w:smallCaps/>
      <w:color w:val="000000"/>
      <w:spacing w:val="0"/>
      <w:w w:val="100"/>
      <w:position w:val="0"/>
      <w:sz w:val="62"/>
      <w:szCs w:val="62"/>
      <w:u w:val="none"/>
      <w:lang w:val="en-US" w:eastAsia="en-US" w:bidi="en-US"/>
    </w:rPr>
  </w:style>
  <w:style w:type="character" w:customStyle="1" w:styleId="13">
    <w:name w:val="正文文本 (2) + MS Mincho"/>
    <w:basedOn w:val="7"/>
    <w:uiPriority w:val="0"/>
    <w:rPr>
      <w:rFonts w:ascii="MS Mincho" w:hAnsi="MS Mincho" w:eastAsia="MS Mincho" w:cs="MS Mincho"/>
      <w:color w:val="000000"/>
      <w:spacing w:val="160"/>
      <w:w w:val="100"/>
      <w:position w:val="0"/>
      <w:sz w:val="36"/>
      <w:szCs w:val="36"/>
      <w:u w:val="none"/>
      <w:lang w:val="zh-CN" w:eastAsia="zh-CN" w:bidi="zh-CN"/>
    </w:rPr>
  </w:style>
  <w:style w:type="character" w:customStyle="1" w:styleId="14">
    <w:name w:val="正文文本 (2) + 29 pt"/>
    <w:basedOn w:val="7"/>
    <w:qFormat/>
    <w:uiPriority w:val="0"/>
    <w:rPr>
      <w:rFonts w:ascii="Bookman Old Style" w:hAnsi="Bookman Old Style" w:eastAsia="Bookman Old Style" w:cs="Bookman Old Style"/>
      <w:i/>
      <w:iCs/>
      <w:color w:val="000000"/>
      <w:spacing w:val="0"/>
      <w:w w:val="100"/>
      <w:position w:val="0"/>
      <w:sz w:val="58"/>
      <w:szCs w:val="58"/>
      <w:u w:val="none"/>
      <w:lang w:val="en-US" w:eastAsia="en-US" w:bidi="en-US"/>
    </w:rPr>
  </w:style>
  <w:style w:type="character" w:customStyle="1" w:styleId="15">
    <w:name w:val="正文文本 (2) + 斜体"/>
    <w:basedOn w:val="7"/>
    <w:qFormat/>
    <w:uiPriority w:val="0"/>
    <w:rPr>
      <w:rFonts w:ascii="Times New Roman" w:hAnsi="Times New Roman" w:eastAsia="Times New Roman" w:cs="Times New Roman"/>
      <w:i/>
      <w:iCs/>
      <w:color w:val="000000"/>
      <w:spacing w:val="0"/>
      <w:w w:val="100"/>
      <w:position w:val="0"/>
      <w:sz w:val="68"/>
      <w:szCs w:val="68"/>
      <w:u w:val="none"/>
      <w:lang w:val="en-US" w:eastAsia="en-US" w:bidi="en-US"/>
    </w:rPr>
  </w:style>
  <w:style w:type="character" w:customStyle="1" w:styleId="16">
    <w:name w:val="apple-converted-space"/>
    <w:basedOn w:val="7"/>
    <w:qFormat/>
    <w:uiPriority w:val="0"/>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293A08-CB66-48B5-A4C7-DFDF54FE810B}">
  <ds:schemaRefs/>
</ds:datastoreItem>
</file>

<file path=docProps/app.xml><?xml version="1.0" encoding="utf-8"?>
<Properties xmlns="http://schemas.openxmlformats.org/officeDocument/2006/extended-properties" xmlns:vt="http://schemas.openxmlformats.org/officeDocument/2006/docPropsVTypes">
  <Template>Normal.dotm</Template>
  <Company>gdcc</Company>
  <Pages>24</Pages>
  <Words>5495</Words>
  <Characters>31324</Characters>
  <Lines>261</Lines>
  <Paragraphs>73</Paragraphs>
  <TotalTime>4</TotalTime>
  <ScaleCrop>false</ScaleCrop>
  <LinksUpToDate>false</LinksUpToDate>
  <CharactersWithSpaces>36746</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2020-12-05T03:31:00Z</dcterms:created>
  <dc:creator>user</dc:creator>
  <cp:lastModifiedBy>gzhcy</cp:lastModifiedBy>
  <cp:lastPrinted>2005-09-22T06:43:00Z</cp:lastPrinted>
  <dcterms:modified xsi:type="dcterms:W3CDTF">2020-12-10T16:01:46Z</dcterms:modified>
  <dc:title>《       》课程教学大纲(黑体加粗,小2号)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