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E" w:rsidRDefault="005C1C6E" w:rsidP="005C1C6E">
      <w:pPr>
        <w:widowControl/>
        <w:jc w:val="left"/>
        <w:rPr>
          <w:rFonts w:ascii="宋体" w:eastAsia="宋体" w:hAnsi="宋体" w:cs="宋体"/>
          <w:b/>
          <w:bCs/>
          <w:kern w:val="36"/>
          <w:sz w:val="48"/>
          <w:szCs w:val="48"/>
        </w:rPr>
      </w:pPr>
    </w:p>
    <w:p w:rsidR="005C1C6E" w:rsidRDefault="005C1C6E" w:rsidP="005C1C6E">
      <w:pPr>
        <w:pStyle w:val="1"/>
        <w:jc w:val="center"/>
      </w:pPr>
      <w:r>
        <w:rPr>
          <w:rFonts w:hint="eastAsia"/>
        </w:rPr>
        <w:t>《</w:t>
      </w:r>
      <w:r w:rsidRPr="002F69A7">
        <w:rPr>
          <w:rFonts w:hint="eastAsia"/>
        </w:rPr>
        <w:t>商务英语综合教程4</w:t>
      </w:r>
      <w:r>
        <w:rPr>
          <w:rFonts w:hint="eastAsia"/>
        </w:rPr>
        <w:t>》</w:t>
      </w:r>
      <w:r w:rsidRPr="002F69A7">
        <w:rPr>
          <w:rFonts w:hint="eastAsia"/>
        </w:rPr>
        <w:t>课程教学大纲</w:t>
      </w:r>
    </w:p>
    <w:p w:rsidR="005C1C6E" w:rsidRPr="002F69A7" w:rsidRDefault="005C1C6E" w:rsidP="005C1C6E">
      <w:pPr>
        <w:pStyle w:val="1"/>
        <w:jc w:val="center"/>
        <w:rPr>
          <w:color w:val="333333"/>
          <w:sz w:val="20"/>
          <w:szCs w:val="20"/>
        </w:rPr>
      </w:pPr>
      <w:r w:rsidRPr="00AA6FB3">
        <w:rPr>
          <w:rFonts w:ascii="Times New Roman" w:eastAsia="黑体" w:hAnsi="Times New Roman" w:cs="Times New Roman"/>
          <w:color w:val="333333"/>
          <w:sz w:val="36"/>
          <w:szCs w:val="36"/>
        </w:rPr>
        <w:t xml:space="preserve">The Course Syllabus of Business English: An Integrated Course </w:t>
      </w:r>
      <w:r>
        <w:rPr>
          <w:rFonts w:ascii="Times New Roman" w:eastAsia="黑体" w:hAnsi="Times New Roman" w:cs="Times New Roman"/>
          <w:color w:val="333333"/>
          <w:sz w:val="36"/>
          <w:szCs w:val="36"/>
        </w:rPr>
        <w:t>4</w:t>
      </w:r>
    </w:p>
    <w:p w:rsidR="005C1C6E" w:rsidRDefault="005C1C6E" w:rsidP="005C1C6E">
      <w:pPr>
        <w:widowControl/>
        <w:spacing w:line="375" w:lineRule="atLeast"/>
        <w:ind w:firstLine="480"/>
        <w:jc w:val="left"/>
        <w:rPr>
          <w:rFonts w:ascii="楷体" w:eastAsia="楷体" w:hAnsi="楷体" w:cs="宋体"/>
          <w:color w:val="000000"/>
          <w:kern w:val="0"/>
          <w:sz w:val="24"/>
          <w:szCs w:val="24"/>
        </w:rPr>
      </w:pPr>
    </w:p>
    <w:p w:rsidR="005C1C6E" w:rsidRPr="00D535E2" w:rsidRDefault="005C1C6E" w:rsidP="005C1C6E">
      <w:pPr>
        <w:pStyle w:val="2"/>
        <w:rPr>
          <w:rFonts w:ascii="黑体" w:eastAsia="黑体" w:hAnsi="黑体"/>
          <w:sz w:val="24"/>
          <w:szCs w:val="24"/>
        </w:rPr>
      </w:pPr>
      <w:r w:rsidRPr="00D535E2">
        <w:rPr>
          <w:rFonts w:ascii="黑体" w:eastAsia="黑体" w:hAnsi="黑体" w:hint="eastAsia"/>
          <w:sz w:val="24"/>
          <w:szCs w:val="24"/>
        </w:rPr>
        <w:t>一、课程基本信息</w:t>
      </w:r>
      <w:r w:rsidRPr="00A97E74">
        <w:rPr>
          <w:rFonts w:ascii="黑体" w:eastAsia="黑体" w:hAnsi="黑体"/>
          <w:sz w:val="24"/>
          <w:szCs w:val="24"/>
        </w:rPr>
        <w:t>（</w:t>
      </w:r>
      <w:r w:rsidRPr="00A97E74">
        <w:rPr>
          <w:rFonts w:ascii="Times New Roman" w:eastAsia="黑体" w:hAnsi="Times New Roman"/>
          <w:sz w:val="24"/>
          <w:szCs w:val="24"/>
        </w:rPr>
        <w:t>Basic Course Information</w:t>
      </w:r>
      <w:r w:rsidRPr="00A97E74">
        <w:rPr>
          <w:rFonts w:ascii="黑体" w:eastAsia="黑体" w:hAnsi="黑体"/>
          <w:sz w:val="24"/>
          <w:szCs w:val="24"/>
        </w:rPr>
        <w:t>）</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课程代码</w:t>
      </w:r>
      <w:r w:rsidRPr="00245688">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6232804</w:t>
      </w:r>
    </w:p>
    <w:p w:rsidR="005C1C6E" w:rsidRPr="00245688" w:rsidRDefault="005C1C6E" w:rsidP="005C1C6E">
      <w:pPr>
        <w:widowControl/>
        <w:spacing w:line="375" w:lineRule="atLeast"/>
        <w:ind w:firstLine="480"/>
        <w:jc w:val="left"/>
        <w:rPr>
          <w:rFonts w:asciiTheme="minorEastAsia" w:hAnsiTheme="minorEastAsia" w:cs="宋体"/>
          <w:color w:val="333333"/>
          <w:kern w:val="0"/>
          <w:sz w:val="20"/>
          <w:szCs w:val="20"/>
        </w:rPr>
      </w:pPr>
      <w:r w:rsidRPr="00A97E74">
        <w:rPr>
          <w:rFonts w:ascii="Times New Roman" w:hAnsi="Times New Roman" w:hint="eastAsia"/>
          <w:sz w:val="24"/>
          <w:szCs w:val="24"/>
        </w:rPr>
        <w:t>Course code:</w:t>
      </w:r>
      <w:r>
        <w:rPr>
          <w:rFonts w:ascii="Times New Roman" w:hAnsi="Times New Roman"/>
          <w:sz w:val="24"/>
          <w:szCs w:val="24"/>
        </w:rPr>
        <w:t xml:space="preserve"> 16232804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课程名称：综合商务英语</w:t>
      </w:r>
      <w:r>
        <w:rPr>
          <w:rFonts w:asciiTheme="minorEastAsia" w:hAnsiTheme="minorEastAsia" w:cs="宋体"/>
          <w:color w:val="000000"/>
          <w:kern w:val="0"/>
          <w:sz w:val="24"/>
          <w:szCs w:val="24"/>
        </w:rPr>
        <w:t>4</w:t>
      </w:r>
    </w:p>
    <w:p w:rsidR="005C1C6E" w:rsidRPr="00245688" w:rsidRDefault="005C1C6E" w:rsidP="005C1C6E">
      <w:pPr>
        <w:widowControl/>
        <w:spacing w:line="375" w:lineRule="atLeast"/>
        <w:ind w:firstLine="480"/>
        <w:jc w:val="left"/>
        <w:rPr>
          <w:rFonts w:asciiTheme="minorEastAsia" w:hAnsiTheme="minorEastAsia" w:cs="宋体"/>
          <w:color w:val="333333"/>
          <w:kern w:val="0"/>
          <w:sz w:val="20"/>
          <w:szCs w:val="20"/>
        </w:rPr>
      </w:pPr>
      <w:r w:rsidRPr="00A97E74">
        <w:rPr>
          <w:rFonts w:ascii="Times New Roman" w:hAnsi="Times New Roman" w:hint="eastAsia"/>
          <w:sz w:val="24"/>
          <w:szCs w:val="24"/>
        </w:rPr>
        <w:t xml:space="preserve">Course </w:t>
      </w:r>
      <w:proofErr w:type="spellStart"/>
      <w:r w:rsidRPr="00A97E74">
        <w:rPr>
          <w:rFonts w:ascii="Times New Roman" w:hAnsi="Times New Roman" w:hint="eastAsia"/>
          <w:sz w:val="24"/>
          <w:szCs w:val="24"/>
        </w:rPr>
        <w:t>name:</w:t>
      </w:r>
      <w:r w:rsidRPr="000C1245">
        <w:rPr>
          <w:rFonts w:ascii="Times New Roman" w:hAnsi="Times New Roman"/>
          <w:sz w:val="24"/>
          <w:szCs w:val="24"/>
        </w:rPr>
        <w:t>Business</w:t>
      </w:r>
      <w:proofErr w:type="spellEnd"/>
      <w:r w:rsidRPr="000C1245">
        <w:rPr>
          <w:rFonts w:ascii="Times New Roman" w:hAnsi="Times New Roman"/>
          <w:sz w:val="24"/>
          <w:szCs w:val="24"/>
        </w:rPr>
        <w:t xml:space="preserve"> English: An Integrated Course </w:t>
      </w:r>
      <w:r>
        <w:rPr>
          <w:rFonts w:ascii="Times New Roman" w:hAnsi="Times New Roman"/>
          <w:sz w:val="24"/>
          <w:szCs w:val="24"/>
        </w:rPr>
        <w:t>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课程类别</w:t>
      </w:r>
      <w:r w:rsidRPr="00245688">
        <w:rPr>
          <w:rFonts w:asciiTheme="minorEastAsia" w:hAnsiTheme="minorEastAsia" w:cs="宋体" w:hint="eastAsia"/>
          <w:b/>
          <w:bCs/>
          <w:color w:val="000000"/>
          <w:kern w:val="0"/>
          <w:sz w:val="24"/>
          <w:szCs w:val="24"/>
        </w:rPr>
        <w:t>：</w:t>
      </w:r>
      <w:r w:rsidRPr="00245688">
        <w:rPr>
          <w:rFonts w:asciiTheme="minorEastAsia" w:hAnsiTheme="minorEastAsia" w:cs="宋体" w:hint="eastAsia"/>
          <w:color w:val="000000"/>
          <w:kern w:val="0"/>
          <w:sz w:val="24"/>
          <w:szCs w:val="24"/>
        </w:rPr>
        <w:t>专业基础课</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A97E74">
        <w:rPr>
          <w:rFonts w:ascii="Times New Roman" w:hAnsi="Times New Roman" w:hint="eastAsia"/>
          <w:sz w:val="24"/>
          <w:szCs w:val="24"/>
        </w:rPr>
        <w:t>Course type: Specialty course</w:t>
      </w:r>
    </w:p>
    <w:p w:rsidR="005C1C6E" w:rsidRDefault="005C1C6E" w:rsidP="005C1C6E">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学时：</w:t>
      </w:r>
      <w:r>
        <w:rPr>
          <w:rFonts w:asciiTheme="minorEastAsia" w:hAnsiTheme="minorEastAsia" w:cs="宋体"/>
          <w:color w:val="333333"/>
          <w:kern w:val="0"/>
          <w:sz w:val="20"/>
          <w:szCs w:val="20"/>
        </w:rPr>
        <w:t>64</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Periods: 64</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学 分：</w:t>
      </w:r>
      <w:r>
        <w:rPr>
          <w:rFonts w:asciiTheme="minorEastAsia" w:hAnsiTheme="minorEastAsia" w:cs="宋体" w:hint="eastAsia"/>
          <w:color w:val="000000"/>
          <w:kern w:val="0"/>
          <w:sz w:val="24"/>
          <w:szCs w:val="24"/>
        </w:rPr>
        <w:t>4</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Credits: 2</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适用对象：</w:t>
      </w:r>
      <w:r>
        <w:rPr>
          <w:rFonts w:asciiTheme="minorEastAsia" w:hAnsiTheme="minorEastAsia" w:cs="宋体" w:hint="eastAsia"/>
          <w:color w:val="000000"/>
          <w:kern w:val="0"/>
          <w:sz w:val="24"/>
          <w:szCs w:val="24"/>
        </w:rPr>
        <w:t>商务英语专业</w:t>
      </w:r>
      <w:r>
        <w:rPr>
          <w:rFonts w:asciiTheme="minorEastAsia" w:hAnsiTheme="minorEastAsia" w:cs="宋体"/>
          <w:color w:val="000000"/>
          <w:kern w:val="0"/>
          <w:sz w:val="24"/>
          <w:szCs w:val="24"/>
        </w:rPr>
        <w:t>学生</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Target students: Undergraduates majoring in Business English</w:t>
      </w:r>
    </w:p>
    <w:p w:rsidR="005C1C6E" w:rsidRDefault="005C1C6E" w:rsidP="005C1C6E">
      <w:pPr>
        <w:widowControl/>
        <w:spacing w:line="375" w:lineRule="atLeast"/>
        <w:ind w:firstLine="480"/>
        <w:jc w:val="left"/>
        <w:rPr>
          <w:rFonts w:asciiTheme="minorEastAsia" w:hAnsiTheme="minorEastAsia" w:cs="宋体"/>
          <w:color w:val="333333"/>
          <w:kern w:val="0"/>
          <w:sz w:val="20"/>
          <w:szCs w:val="20"/>
        </w:rPr>
      </w:pPr>
      <w:r w:rsidRPr="00245688">
        <w:rPr>
          <w:rFonts w:asciiTheme="minorEastAsia" w:hAnsiTheme="minorEastAsia" w:cs="宋体" w:hint="eastAsia"/>
          <w:color w:val="000000"/>
          <w:kern w:val="0"/>
          <w:sz w:val="24"/>
          <w:szCs w:val="24"/>
        </w:rPr>
        <w:t>考核方式</w:t>
      </w:r>
      <w:r w:rsidRPr="00245688">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考试</w:t>
      </w:r>
    </w:p>
    <w:p w:rsidR="005C1C6E" w:rsidRPr="000C1245" w:rsidRDefault="005C1C6E" w:rsidP="005C1C6E">
      <w:pPr>
        <w:widowControl/>
        <w:spacing w:line="375" w:lineRule="atLeast"/>
        <w:ind w:firstLine="480"/>
        <w:jc w:val="left"/>
        <w:rPr>
          <w:rFonts w:ascii="Times New Roman" w:hAnsi="Times New Roman"/>
          <w:sz w:val="24"/>
          <w:szCs w:val="24"/>
        </w:rPr>
      </w:pPr>
      <w:r w:rsidRPr="000C1245">
        <w:rPr>
          <w:rFonts w:ascii="Times New Roman" w:hAnsi="Times New Roman"/>
          <w:sz w:val="24"/>
          <w:szCs w:val="24"/>
        </w:rPr>
        <w:t>Assessment: Test</w:t>
      </w:r>
    </w:p>
    <w:p w:rsidR="005C1C6E" w:rsidRDefault="005C1C6E" w:rsidP="005C1C6E">
      <w:pPr>
        <w:widowControl/>
        <w:spacing w:line="375" w:lineRule="atLeast"/>
        <w:ind w:firstLine="480"/>
        <w:jc w:val="left"/>
        <w:rPr>
          <w:rFonts w:asciiTheme="minorEastAsia" w:hAnsiTheme="minorEastAsia" w:cs="宋体"/>
          <w:color w:val="000000"/>
          <w:kern w:val="0"/>
          <w:sz w:val="24"/>
          <w:szCs w:val="24"/>
        </w:rPr>
      </w:pPr>
      <w:r w:rsidRPr="00245688">
        <w:rPr>
          <w:rFonts w:asciiTheme="minorEastAsia" w:hAnsiTheme="minorEastAsia" w:cs="宋体" w:hint="eastAsia"/>
          <w:color w:val="000000"/>
          <w:kern w:val="0"/>
          <w:sz w:val="24"/>
          <w:szCs w:val="24"/>
        </w:rPr>
        <w:t>先修课程：</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1，</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2，</w:t>
      </w:r>
      <w:r w:rsidRPr="00666878">
        <w:rPr>
          <w:rFonts w:asciiTheme="minorEastAsia" w:hAnsiTheme="minorEastAsia" w:cs="宋体" w:hint="eastAsia"/>
          <w:color w:val="000000"/>
          <w:kern w:val="0"/>
          <w:sz w:val="24"/>
          <w:szCs w:val="24"/>
        </w:rPr>
        <w:t>综合商务英语</w:t>
      </w:r>
      <w:r>
        <w:rPr>
          <w:rFonts w:asciiTheme="minorEastAsia" w:hAnsiTheme="minorEastAsia" w:cs="宋体" w:hint="eastAsia"/>
          <w:color w:val="000000"/>
          <w:kern w:val="0"/>
          <w:sz w:val="24"/>
          <w:szCs w:val="24"/>
        </w:rPr>
        <w:t>3</w:t>
      </w:r>
    </w:p>
    <w:p w:rsidR="005C1C6E" w:rsidRPr="001045EC" w:rsidRDefault="005C1C6E" w:rsidP="005C1C6E">
      <w:pPr>
        <w:widowControl/>
        <w:spacing w:line="375" w:lineRule="atLeast"/>
        <w:ind w:firstLine="480"/>
        <w:jc w:val="left"/>
        <w:rPr>
          <w:rFonts w:ascii="Times New Roman" w:hAnsi="Times New Roman"/>
          <w:sz w:val="24"/>
          <w:szCs w:val="24"/>
        </w:rPr>
      </w:pPr>
      <w:r w:rsidRPr="001045EC">
        <w:rPr>
          <w:rFonts w:ascii="Times New Roman" w:hAnsi="Times New Roman"/>
          <w:sz w:val="24"/>
          <w:szCs w:val="24"/>
        </w:rPr>
        <w:t xml:space="preserve">Preparatory courses: Business English: An Integrated Course </w:t>
      </w:r>
      <w:r>
        <w:rPr>
          <w:rFonts w:ascii="Times New Roman" w:hAnsi="Times New Roman"/>
          <w:sz w:val="24"/>
          <w:szCs w:val="24"/>
        </w:rPr>
        <w:t>1-3</w:t>
      </w:r>
    </w:p>
    <w:p w:rsidR="005C1C6E" w:rsidRPr="00E2573E" w:rsidRDefault="005C1C6E" w:rsidP="005C1C6E">
      <w:pPr>
        <w:widowControl/>
        <w:spacing w:line="375" w:lineRule="atLeast"/>
        <w:ind w:firstLine="480"/>
        <w:jc w:val="left"/>
        <w:rPr>
          <w:rFonts w:asciiTheme="minorEastAsia" w:hAnsiTheme="minorEastAsia" w:cs="宋体"/>
          <w:color w:val="333333"/>
          <w:kern w:val="0"/>
          <w:sz w:val="20"/>
          <w:szCs w:val="20"/>
        </w:rPr>
      </w:pP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t>二、课程简介</w:t>
      </w:r>
    </w:p>
    <w:p w:rsidR="005C1C6E" w:rsidRDefault="005C1C6E" w:rsidP="005C1C6E">
      <w:pPr>
        <w:widowControl/>
        <w:spacing w:line="375" w:lineRule="atLeast"/>
        <w:ind w:firstLineChars="200" w:firstLine="480"/>
        <w:jc w:val="left"/>
        <w:rPr>
          <w:rFonts w:ascii="楷体" w:eastAsia="楷体" w:hAnsi="楷体" w:cs="宋体"/>
          <w:color w:val="000000"/>
          <w:kern w:val="0"/>
          <w:sz w:val="24"/>
          <w:szCs w:val="24"/>
        </w:rPr>
      </w:pPr>
      <w:r w:rsidRPr="002F69A7">
        <w:rPr>
          <w:rFonts w:ascii="楷体" w:eastAsia="楷体" w:hAnsi="楷体" w:cs="宋体" w:hint="eastAsia"/>
          <w:color w:val="000000"/>
          <w:kern w:val="0"/>
          <w:sz w:val="24"/>
          <w:szCs w:val="24"/>
        </w:rPr>
        <w:t>本课程</w:t>
      </w:r>
      <w:r>
        <w:rPr>
          <w:rFonts w:ascii="楷体" w:eastAsia="楷体" w:hAnsi="楷体" w:cs="宋体" w:hint="eastAsia"/>
          <w:color w:val="000000"/>
          <w:kern w:val="0"/>
          <w:sz w:val="24"/>
          <w:szCs w:val="24"/>
        </w:rPr>
        <w:t>是</w:t>
      </w:r>
      <w:r w:rsidRPr="002F69A7">
        <w:rPr>
          <w:rFonts w:ascii="楷体" w:eastAsia="楷体" w:hAnsi="楷体" w:cs="宋体" w:hint="eastAsia"/>
          <w:color w:val="000000"/>
          <w:kern w:val="0"/>
          <w:sz w:val="24"/>
          <w:szCs w:val="24"/>
        </w:rPr>
        <w:t>在全球经济一体化</w:t>
      </w:r>
      <w:r>
        <w:rPr>
          <w:rFonts w:ascii="楷体" w:eastAsia="楷体" w:hAnsi="楷体" w:cs="宋体" w:hint="eastAsia"/>
          <w:color w:val="000000"/>
          <w:kern w:val="0"/>
          <w:sz w:val="24"/>
          <w:szCs w:val="24"/>
        </w:rPr>
        <w:t>背景</w:t>
      </w:r>
      <w:r w:rsidRPr="002F69A7">
        <w:rPr>
          <w:rFonts w:ascii="楷体" w:eastAsia="楷体" w:hAnsi="楷体" w:cs="宋体" w:hint="eastAsia"/>
          <w:color w:val="000000"/>
          <w:kern w:val="0"/>
          <w:sz w:val="24"/>
          <w:szCs w:val="24"/>
        </w:rPr>
        <w:t>下商务英语专业学生学习和掌握商务</w:t>
      </w:r>
      <w:r>
        <w:rPr>
          <w:rFonts w:ascii="楷体" w:eastAsia="楷体" w:hAnsi="楷体" w:cs="宋体" w:hint="eastAsia"/>
          <w:color w:val="000000"/>
          <w:kern w:val="0"/>
          <w:sz w:val="24"/>
          <w:szCs w:val="24"/>
        </w:rPr>
        <w:t>语言、商务</w:t>
      </w:r>
      <w:r w:rsidRPr="002F69A7">
        <w:rPr>
          <w:rFonts w:ascii="楷体" w:eastAsia="楷体" w:hAnsi="楷体" w:cs="宋体" w:hint="eastAsia"/>
          <w:color w:val="000000"/>
          <w:kern w:val="0"/>
          <w:sz w:val="24"/>
          <w:szCs w:val="24"/>
        </w:rPr>
        <w:t>知识和商务技能的基础课程。本课程的任务是</w:t>
      </w:r>
      <w:r>
        <w:rPr>
          <w:rFonts w:ascii="楷体" w:eastAsia="楷体" w:hAnsi="楷体" w:cs="宋体" w:hint="eastAsia"/>
          <w:color w:val="000000"/>
          <w:kern w:val="0"/>
          <w:sz w:val="24"/>
          <w:szCs w:val="24"/>
        </w:rPr>
        <w:t>在语言学习的基础上，</w:t>
      </w:r>
      <w:r w:rsidRPr="002F69A7">
        <w:rPr>
          <w:rFonts w:ascii="楷体" w:eastAsia="楷体" w:hAnsi="楷体" w:cs="宋体" w:hint="eastAsia"/>
          <w:color w:val="000000"/>
          <w:kern w:val="0"/>
          <w:sz w:val="24"/>
          <w:szCs w:val="24"/>
        </w:rPr>
        <w:t>系统学习商务知识和商务文化，并</w:t>
      </w:r>
      <w:r>
        <w:rPr>
          <w:rFonts w:ascii="楷体" w:eastAsia="楷体" w:hAnsi="楷体" w:cs="宋体" w:hint="eastAsia"/>
          <w:color w:val="000000"/>
          <w:kern w:val="0"/>
          <w:sz w:val="24"/>
          <w:szCs w:val="24"/>
        </w:rPr>
        <w:t>初步了解</w:t>
      </w:r>
      <w:r w:rsidRPr="002F69A7">
        <w:rPr>
          <w:rFonts w:ascii="楷体" w:eastAsia="楷体" w:hAnsi="楷体" w:cs="宋体" w:hint="eastAsia"/>
          <w:color w:val="000000"/>
          <w:kern w:val="0"/>
          <w:sz w:val="24"/>
          <w:szCs w:val="24"/>
        </w:rPr>
        <w:t>全球经济环境、市场竞争理念、企业管理等</w:t>
      </w:r>
      <w:r>
        <w:rPr>
          <w:rFonts w:ascii="楷体" w:eastAsia="楷体" w:hAnsi="楷体" w:cs="宋体" w:hint="eastAsia"/>
          <w:color w:val="000000"/>
          <w:kern w:val="0"/>
          <w:sz w:val="24"/>
          <w:szCs w:val="24"/>
        </w:rPr>
        <w:t>专业知识</w:t>
      </w:r>
      <w:r w:rsidRPr="002F69A7">
        <w:rPr>
          <w:rFonts w:ascii="楷体" w:eastAsia="楷体" w:hAnsi="楷体" w:cs="宋体" w:hint="eastAsia"/>
          <w:color w:val="000000"/>
          <w:kern w:val="0"/>
          <w:sz w:val="24"/>
          <w:szCs w:val="24"/>
        </w:rPr>
        <w:t>，为将来参加商务活动和商务工作打下基础。</w:t>
      </w:r>
      <w:r w:rsidRPr="0017179F">
        <w:rPr>
          <w:rFonts w:ascii="楷体" w:eastAsia="楷体" w:hAnsi="楷体" w:cs="宋体" w:hint="eastAsia"/>
          <w:color w:val="000000"/>
          <w:kern w:val="0"/>
          <w:sz w:val="24"/>
          <w:szCs w:val="24"/>
          <w:highlight w:val="red"/>
        </w:rPr>
        <w:t>本课程也要求融入中国传统与当代文化，引导学生理性思考，正确看待中西文化差异，培养文化与制度自信。</w:t>
      </w:r>
      <w:r w:rsidRPr="002F69A7">
        <w:rPr>
          <w:rFonts w:ascii="楷体" w:eastAsia="楷体" w:hAnsi="楷体" w:cs="宋体" w:hint="eastAsia"/>
          <w:color w:val="000000"/>
          <w:kern w:val="0"/>
          <w:sz w:val="24"/>
          <w:szCs w:val="24"/>
        </w:rPr>
        <w:t>本课程</w:t>
      </w:r>
      <w:r>
        <w:rPr>
          <w:rFonts w:ascii="楷体" w:eastAsia="楷体" w:hAnsi="楷体" w:cs="宋体" w:hint="eastAsia"/>
          <w:color w:val="000000"/>
          <w:kern w:val="0"/>
          <w:sz w:val="24"/>
          <w:szCs w:val="24"/>
        </w:rPr>
        <w:t>以</w:t>
      </w:r>
      <w:r w:rsidRPr="002F69A7">
        <w:rPr>
          <w:rFonts w:ascii="楷体" w:eastAsia="楷体" w:hAnsi="楷体" w:cs="宋体" w:hint="eastAsia"/>
          <w:color w:val="000000"/>
          <w:kern w:val="0"/>
          <w:sz w:val="24"/>
          <w:szCs w:val="24"/>
        </w:rPr>
        <w:t>理论知识，实践体验，课堂辩论和案例分析相结合的方式，为学生在以后的国际商务工作中打下坚实的知识储备和应用能力。</w:t>
      </w:r>
    </w:p>
    <w:p w:rsidR="005C1C6E" w:rsidRPr="008D0EF4" w:rsidRDefault="005C1C6E" w:rsidP="005C1C6E">
      <w:pPr>
        <w:widowControl/>
        <w:spacing w:line="375" w:lineRule="atLeast"/>
        <w:ind w:firstLineChars="200" w:firstLine="420"/>
        <w:rPr>
          <w:rFonts w:ascii="Times New Roman" w:eastAsia="楷体" w:hAnsi="Times New Roman" w:cs="Times New Roman"/>
          <w:color w:val="000000"/>
          <w:kern w:val="0"/>
          <w:szCs w:val="21"/>
        </w:rPr>
      </w:pPr>
      <w:r w:rsidRPr="00962A15">
        <w:rPr>
          <w:rFonts w:ascii="Times New Roman" w:eastAsia="楷体" w:hAnsi="Times New Roman" w:cs="Times New Roman"/>
          <w:color w:val="000000"/>
          <w:kern w:val="0"/>
          <w:szCs w:val="21"/>
        </w:rPr>
        <w:t xml:space="preserve">This course is </w:t>
      </w:r>
      <w:r>
        <w:rPr>
          <w:rFonts w:ascii="Times New Roman" w:eastAsia="楷体" w:hAnsi="Times New Roman" w:cs="Times New Roman" w:hint="eastAsia"/>
          <w:color w:val="000000"/>
          <w:kern w:val="0"/>
          <w:szCs w:val="21"/>
        </w:rPr>
        <w:t>provided</w:t>
      </w:r>
      <w:r w:rsidRPr="00962A15">
        <w:rPr>
          <w:rFonts w:ascii="Times New Roman" w:eastAsia="楷体" w:hAnsi="Times New Roman" w:cs="Times New Roman"/>
          <w:color w:val="000000"/>
          <w:kern w:val="0"/>
          <w:szCs w:val="21"/>
        </w:rPr>
        <w:t xml:space="preserve"> for business English majors in the context of global economic integration to learn and master business language, business knowledge and business skills. The task of this course is to systematically learn business knowledge and business culture based on </w:t>
      </w:r>
      <w:r w:rsidRPr="00962A15">
        <w:rPr>
          <w:rFonts w:ascii="Times New Roman" w:eastAsia="楷体" w:hAnsi="Times New Roman" w:cs="Times New Roman"/>
          <w:color w:val="000000"/>
          <w:kern w:val="0"/>
          <w:szCs w:val="21"/>
        </w:rPr>
        <w:lastRenderedPageBreak/>
        <w:t xml:space="preserve">language learning, and have a preliminary understanding of the global economic environment, market competition concepts, business management and other professional knowledge, so as to lay the foundation for future participation in business activities and business work. </w:t>
      </w:r>
      <w:r w:rsidRPr="0017179F">
        <w:rPr>
          <w:rFonts w:ascii="Times New Roman" w:eastAsia="楷体" w:hAnsi="Times New Roman" w:cs="Times New Roman"/>
          <w:color w:val="000000"/>
          <w:kern w:val="0"/>
          <w:szCs w:val="21"/>
          <w:highlight w:val="red"/>
        </w:rPr>
        <w:t>This course also requires the integration of Chinese traditional and contemporary culture, guide students to think rationally, correctly view the differences between Chinese and Western cultures, and cultivate cultural and institutional self-confidence.</w:t>
      </w:r>
      <w:r w:rsidRPr="00962A15">
        <w:rPr>
          <w:rFonts w:ascii="Times New Roman" w:eastAsia="楷体" w:hAnsi="Times New Roman" w:cs="Times New Roman"/>
          <w:color w:val="000000"/>
          <w:kern w:val="0"/>
          <w:szCs w:val="21"/>
        </w:rPr>
        <w:t xml:space="preserve"> This course combines theoretical knowledge, practical experience, classroom debate and case analysis to lay a solid knowledge reserve and application ability for students in future international business work</w:t>
      </w:r>
    </w:p>
    <w:p w:rsidR="005C1C6E" w:rsidRPr="002F69A7" w:rsidRDefault="005C1C6E" w:rsidP="005C1C6E">
      <w:pPr>
        <w:widowControl/>
        <w:spacing w:line="375" w:lineRule="atLeast"/>
        <w:ind w:firstLineChars="200" w:firstLine="400"/>
        <w:jc w:val="left"/>
        <w:rPr>
          <w:rFonts w:ascii="宋体" w:eastAsia="宋体" w:hAnsi="宋体" w:cs="宋体"/>
          <w:color w:val="333333"/>
          <w:kern w:val="0"/>
          <w:sz w:val="20"/>
          <w:szCs w:val="20"/>
        </w:rPr>
      </w:pPr>
    </w:p>
    <w:p w:rsidR="005C1C6E" w:rsidRPr="00D535E2" w:rsidRDefault="005C1C6E" w:rsidP="005C1C6E">
      <w:pPr>
        <w:pStyle w:val="2"/>
        <w:rPr>
          <w:rFonts w:ascii="黑体" w:eastAsia="黑体" w:hAnsi="黑体"/>
          <w:sz w:val="24"/>
          <w:szCs w:val="24"/>
        </w:rPr>
      </w:pPr>
      <w:r w:rsidRPr="00D535E2">
        <w:rPr>
          <w:rFonts w:ascii="黑体" w:eastAsia="黑体" w:hAnsi="黑体" w:hint="eastAsia"/>
          <w:sz w:val="24"/>
          <w:szCs w:val="24"/>
        </w:rPr>
        <w:t>三、</w:t>
      </w:r>
      <w:r w:rsidRPr="00D535E2">
        <w:rPr>
          <w:rFonts w:ascii="黑体" w:eastAsia="黑体" w:hAnsi="黑体"/>
          <w:sz w:val="24"/>
          <w:szCs w:val="24"/>
        </w:rPr>
        <w:t>课程性质与教学目的</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在学完本课程之后，学生能够：</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1. 对商务语言的运用及听、说、读、写、译达到专业四八级的水平；</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2. 了解全球经济一体化背景下，中外商务文化的不同，认识到文化在商务活动的重要性；</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3. 根据所学的商务知识进行案例分析；</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sidRPr="002F69A7">
        <w:rPr>
          <w:rFonts w:ascii="楷体" w:eastAsia="楷体" w:hAnsi="楷体" w:cs="宋体" w:hint="eastAsia"/>
          <w:color w:val="000000"/>
          <w:kern w:val="0"/>
          <w:sz w:val="24"/>
          <w:szCs w:val="24"/>
        </w:rPr>
        <w:t>4. 在实际的商务活动中，把所学知识与实践巧妙结合，学以致用。</w:t>
      </w:r>
    </w:p>
    <w:p w:rsidR="005C1C6E" w:rsidRDefault="005C1C6E" w:rsidP="005C1C6E">
      <w:pPr>
        <w:widowControl/>
        <w:spacing w:line="375" w:lineRule="atLeast"/>
        <w:ind w:firstLine="480"/>
        <w:jc w:val="left"/>
        <w:rPr>
          <w:rFonts w:ascii="楷体" w:eastAsia="楷体" w:hAnsi="楷体" w:cs="宋体"/>
          <w:color w:val="000000"/>
          <w:kern w:val="0"/>
          <w:sz w:val="24"/>
          <w:szCs w:val="24"/>
        </w:rPr>
      </w:pPr>
      <w:r w:rsidRPr="002F69A7">
        <w:rPr>
          <w:rFonts w:ascii="楷体" w:eastAsia="楷体" w:hAnsi="楷体" w:cs="宋体" w:hint="eastAsia"/>
          <w:color w:val="000000"/>
          <w:kern w:val="0"/>
          <w:sz w:val="24"/>
          <w:szCs w:val="24"/>
        </w:rPr>
        <w:t>5. 熟练翻译科技、金融、法律、合同等商务文本。</w:t>
      </w:r>
    </w:p>
    <w:p w:rsidR="005C1C6E" w:rsidRPr="002F69A7" w:rsidRDefault="005C1C6E" w:rsidP="005C1C6E">
      <w:pPr>
        <w:widowControl/>
        <w:spacing w:line="375" w:lineRule="atLeast"/>
        <w:ind w:firstLine="480"/>
        <w:jc w:val="left"/>
        <w:rPr>
          <w:rFonts w:ascii="宋体" w:eastAsia="宋体" w:hAnsi="宋体" w:cs="宋体"/>
          <w:color w:val="333333"/>
          <w:kern w:val="0"/>
          <w:sz w:val="20"/>
          <w:szCs w:val="20"/>
        </w:rPr>
      </w:pPr>
      <w:r>
        <w:rPr>
          <w:rFonts w:ascii="楷体" w:eastAsia="楷体" w:hAnsi="楷体" w:cs="宋体" w:hint="eastAsia"/>
          <w:color w:val="000000"/>
          <w:kern w:val="0"/>
          <w:sz w:val="24"/>
          <w:szCs w:val="24"/>
        </w:rPr>
        <w:t>6.</w:t>
      </w:r>
      <w:r w:rsidRPr="0017179F">
        <w:rPr>
          <w:rFonts w:ascii="楷体" w:eastAsia="楷体" w:hAnsi="楷体" w:cs="宋体" w:hint="eastAsia"/>
          <w:color w:val="000000"/>
          <w:kern w:val="0"/>
          <w:sz w:val="24"/>
          <w:szCs w:val="24"/>
          <w:highlight w:val="red"/>
        </w:rPr>
        <w:t>批判性看待中西文化差异，对中国文化与制度保持自信。</w:t>
      </w: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t>四、教学内容和要求</w:t>
      </w:r>
    </w:p>
    <w:p w:rsidR="005C1C6E" w:rsidRPr="00D535E2" w:rsidRDefault="005C1C6E" w:rsidP="005C1C6E"/>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b/>
          <w:bCs/>
          <w:kern w:val="0"/>
          <w:sz w:val="27"/>
          <w:szCs w:val="27"/>
          <w:shd w:val="clear" w:color="auto" w:fill="FFFFFF"/>
        </w:rPr>
        <w:t xml:space="preserve">Unit 1 </w:t>
      </w:r>
      <w:r>
        <w:rPr>
          <w:rFonts w:ascii="Times New Roman" w:eastAsia="宋体" w:hAnsi="Times New Roman" w:cs="Times New Roman"/>
          <w:b/>
          <w:bCs/>
          <w:kern w:val="0"/>
          <w:sz w:val="27"/>
          <w:szCs w:val="27"/>
          <w:shd w:val="clear" w:color="auto" w:fill="FFFFFF"/>
        </w:rPr>
        <w:t>Media: Fact or Fable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ind w:firstLineChars="200" w:firstLine="480"/>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By the end of the Unit, the students should be able to</w:t>
      </w:r>
      <w:r w:rsidRPr="00D60757">
        <w:rPr>
          <w:rFonts w:ascii="Times New Roman" w:eastAsia="宋体" w:hAnsi="Times New Roman" w:cs="Times New Roman" w:hint="eastAsia"/>
          <w:bCs/>
          <w:kern w:val="0"/>
          <w:sz w:val="24"/>
          <w:szCs w:val="24"/>
        </w:rPr>
        <w:t>：</w:t>
      </w:r>
    </w:p>
    <w:p w:rsidR="005C1C6E" w:rsidRPr="00D60757" w:rsidRDefault="005C1C6E" w:rsidP="005C1C6E">
      <w:pPr>
        <w:numPr>
          <w:ilvl w:val="0"/>
          <w:numId w:val="1"/>
        </w:numPr>
        <w:rPr>
          <w:rFonts w:ascii="Times New Roman" w:eastAsia="宋体" w:hAnsi="Times New Roman" w:cs="Times New Roman"/>
          <w:bCs/>
          <w:kern w:val="0"/>
          <w:sz w:val="24"/>
          <w:szCs w:val="24"/>
        </w:rPr>
      </w:pPr>
      <w:r w:rsidRPr="00431170">
        <w:rPr>
          <w:rFonts w:ascii="Times New Roman" w:eastAsia="宋体" w:hAnsi="Times New Roman" w:cs="Times New Roman"/>
          <w:bCs/>
          <w:kern w:val="0"/>
          <w:sz w:val="24"/>
          <w:szCs w:val="24"/>
        </w:rPr>
        <w:t xml:space="preserve">Understand the main idea of the three texts and construct </w:t>
      </w:r>
      <w:proofErr w:type="spellStart"/>
      <w:r w:rsidRPr="00431170">
        <w:rPr>
          <w:rFonts w:ascii="Times New Roman" w:eastAsia="宋体" w:hAnsi="Times New Roman" w:cs="Times New Roman"/>
          <w:bCs/>
          <w:kern w:val="0"/>
          <w:sz w:val="24"/>
          <w:szCs w:val="24"/>
        </w:rPr>
        <w:t>amental</w:t>
      </w:r>
      <w:proofErr w:type="spellEnd"/>
      <w:r w:rsidRPr="00431170">
        <w:rPr>
          <w:rFonts w:ascii="Times New Roman" w:eastAsia="宋体" w:hAnsi="Times New Roman" w:cs="Times New Roman"/>
          <w:bCs/>
          <w:kern w:val="0"/>
          <w:sz w:val="24"/>
          <w:szCs w:val="24"/>
        </w:rPr>
        <w:t xml:space="preserve"> picture of how the media operate in the western world</w:t>
      </w:r>
      <w:r w:rsidRPr="00D60757">
        <w:rPr>
          <w:rFonts w:ascii="Times New Roman" w:eastAsia="宋体" w:hAnsi="Times New Roman" w:cs="Times New Roman"/>
          <w:bCs/>
          <w:kern w:val="0"/>
          <w:sz w:val="24"/>
          <w:szCs w:val="24"/>
        </w:rPr>
        <w:t>;</w:t>
      </w:r>
    </w:p>
    <w:p w:rsidR="005C1C6E" w:rsidRPr="00D60757" w:rsidRDefault="005C1C6E" w:rsidP="005C1C6E">
      <w:pPr>
        <w:numPr>
          <w:ilvl w:val="0"/>
          <w:numId w:val="2"/>
        </w:numPr>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Research on the key terms related to the Unit</w:t>
      </w:r>
      <w:r w:rsidRPr="00D60757">
        <w:rPr>
          <w:rFonts w:ascii="Times New Roman" w:eastAsia="宋体" w:hAnsi="Times New Roman" w:cs="Times New Roman" w:hint="eastAsia"/>
          <w:bCs/>
          <w:kern w:val="0"/>
          <w:sz w:val="24"/>
          <w:szCs w:val="24"/>
        </w:rPr>
        <w:t>；</w:t>
      </w:r>
    </w:p>
    <w:p w:rsidR="005C1C6E" w:rsidRPr="00D60757" w:rsidRDefault="005C1C6E" w:rsidP="005C1C6E">
      <w:pPr>
        <w:numPr>
          <w:ilvl w:val="0"/>
          <w:numId w:val="3"/>
        </w:numPr>
        <w:rPr>
          <w:rFonts w:ascii="Times New Roman" w:eastAsia="宋体" w:hAnsi="Times New Roman" w:cs="Times New Roman"/>
          <w:bCs/>
          <w:kern w:val="0"/>
          <w:sz w:val="24"/>
          <w:szCs w:val="24"/>
        </w:rPr>
      </w:pPr>
      <w:r w:rsidRPr="00D60757">
        <w:rPr>
          <w:rFonts w:ascii="Times New Roman" w:eastAsia="宋体" w:hAnsi="Times New Roman" w:cs="Times New Roman" w:hint="eastAsia"/>
          <w:bCs/>
          <w:kern w:val="0"/>
          <w:sz w:val="24"/>
          <w:szCs w:val="24"/>
        </w:rPr>
        <w:t>Understand and use the expressions picked from the texts.</w:t>
      </w:r>
    </w:p>
    <w:p w:rsidR="005C1C6E" w:rsidRPr="00D60757" w:rsidRDefault="005C1C6E" w:rsidP="005C1C6E">
      <w:pPr>
        <w:numPr>
          <w:ilvl w:val="0"/>
          <w:numId w:val="3"/>
        </w:numPr>
        <w:rPr>
          <w:rFonts w:ascii="Times New Roman" w:eastAsia="宋体" w:hAnsi="Times New Roman" w:cs="Times New Roman"/>
          <w:bCs/>
          <w:kern w:val="0"/>
          <w:sz w:val="24"/>
          <w:szCs w:val="24"/>
        </w:rPr>
      </w:pPr>
      <w:r w:rsidRPr="00431170">
        <w:rPr>
          <w:rFonts w:ascii="Times New Roman" w:eastAsia="宋体" w:hAnsi="Times New Roman" w:cs="Times New Roman"/>
          <w:bCs/>
          <w:kern w:val="0"/>
          <w:sz w:val="24"/>
          <w:szCs w:val="24"/>
        </w:rPr>
        <w:t>Apply the principles in the texts to a case study</w:t>
      </w:r>
      <w:r>
        <w:rPr>
          <w:rFonts w:ascii="Times New Roman" w:eastAsia="宋体" w:hAnsi="Times New Roman" w:cs="Times New Roman" w:hint="eastAsia"/>
          <w:bCs/>
          <w:kern w:val="0"/>
          <w:sz w:val="24"/>
          <w:szCs w:val="24"/>
        </w:rPr>
        <w:t>.</w:t>
      </w: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792547">
        <w:rPr>
          <w:rFonts w:ascii="Times New Roman" w:hAnsi="Times New Roman"/>
          <w:sz w:val="24"/>
          <w:szCs w:val="24"/>
        </w:rPr>
        <w:t>Understanding how media works in the western world</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Pr>
          <w:rFonts w:ascii="Times New Roman" w:hAnsi="Times New Roman"/>
          <w:sz w:val="24"/>
          <w:szCs w:val="24"/>
        </w:rPr>
        <w:t>book</w:t>
      </w:r>
      <w:proofErr w:type="spellEnd"/>
      <w:r>
        <w:rPr>
          <w:rFonts w:ascii="Times New Roman" w:hAnsi="Times New Roman"/>
          <w:sz w:val="24"/>
          <w:szCs w:val="24"/>
        </w:rPr>
        <w:t xml:space="preserve"> review</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792547">
        <w:rPr>
          <w:rFonts w:ascii="Times New Roman" w:hAnsi="Times New Roman"/>
          <w:sz w:val="24"/>
          <w:szCs w:val="24"/>
        </w:rPr>
        <w:t>howto</w:t>
      </w:r>
      <w:proofErr w:type="spellEnd"/>
      <w:r w:rsidRPr="00792547">
        <w:rPr>
          <w:rFonts w:ascii="Times New Roman" w:hAnsi="Times New Roman"/>
          <w:sz w:val="24"/>
          <w:szCs w:val="24"/>
        </w:rPr>
        <w:t xml:space="preserve"> distinguish between argumentative and </w:t>
      </w:r>
      <w:proofErr w:type="spellStart"/>
      <w:r w:rsidRPr="00792547">
        <w:rPr>
          <w:rFonts w:ascii="Times New Roman" w:hAnsi="Times New Roman"/>
          <w:sz w:val="24"/>
          <w:szCs w:val="24"/>
        </w:rPr>
        <w:t>expositoryessays</w:t>
      </w:r>
      <w:proofErr w:type="spellEnd"/>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792547">
        <w:rPr>
          <w:rFonts w:ascii="Times New Roman" w:hAnsi="Times New Roman"/>
          <w:sz w:val="24"/>
          <w:szCs w:val="24"/>
        </w:rPr>
        <w:t>Mainstream media, mass media, elite media, power play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lastRenderedPageBreak/>
        <w:t>Functions</w:t>
      </w:r>
      <w:r w:rsidRPr="00D60757">
        <w:rPr>
          <w:rFonts w:ascii="Times New Roman" w:hAnsi="Times New Roman"/>
          <w:sz w:val="24"/>
          <w:szCs w:val="24"/>
        </w:rPr>
        <w:t xml:space="preserve">: </w:t>
      </w:r>
      <w:r w:rsidRPr="00792547">
        <w:rPr>
          <w:rFonts w:ascii="Times New Roman" w:hAnsi="Times New Roman"/>
          <w:sz w:val="24"/>
          <w:szCs w:val="24"/>
        </w:rPr>
        <w:t>Expressing opinions, describing the issue(s), making analysis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Default="005C1C6E" w:rsidP="005C1C6E">
      <w:pPr>
        <w:ind w:left="720"/>
        <w:rPr>
          <w:rFonts w:ascii="Times New Roman" w:hAnsi="Times New Roman"/>
          <w:sz w:val="24"/>
          <w:szCs w:val="24"/>
        </w:rPr>
      </w:pPr>
      <w:r w:rsidRPr="0017179F">
        <w:rPr>
          <w:rFonts w:ascii="Times New Roman" w:hAnsi="Times New Roman"/>
          <w:sz w:val="24"/>
          <w:szCs w:val="24"/>
          <w:highlight w:val="red"/>
        </w:rPr>
        <w:t>Using the ideas from the texts to conduct a survey on the forms of media university students are most frequently exposed to, their primary sources for information, and their preferred channels to watch movies and why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ind w:left="720"/>
        <w:rPr>
          <w:rFonts w:ascii="Times New Roman" w:hAnsi="Times New Roman"/>
          <w:sz w:val="24"/>
          <w:szCs w:val="24"/>
        </w:rPr>
      </w:pP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ind w:firstLineChars="200" w:firstLine="480"/>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2 </w:t>
      </w:r>
      <w:r>
        <w:rPr>
          <w:rFonts w:ascii="Times New Roman" w:eastAsia="宋体" w:hAnsi="Times New Roman" w:cs="Times New Roman"/>
          <w:b/>
          <w:bCs/>
          <w:kern w:val="0"/>
          <w:sz w:val="27"/>
          <w:szCs w:val="27"/>
          <w:shd w:val="clear" w:color="auto" w:fill="FFFFFF"/>
        </w:rPr>
        <w:t>Originality and Fair Play</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F811C3" w:rsidRDefault="005C1C6E" w:rsidP="005C1C6E">
      <w:pPr>
        <w:numPr>
          <w:ilvl w:val="0"/>
          <w:numId w:val="1"/>
        </w:numPr>
        <w:rPr>
          <w:rFonts w:ascii="Times New Roman" w:eastAsia="宋体" w:hAnsi="Times New Roman" w:cs="Times New Roman"/>
          <w:bCs/>
          <w:kern w:val="0"/>
          <w:sz w:val="24"/>
          <w:szCs w:val="24"/>
          <w:highlight w:val="red"/>
        </w:rPr>
      </w:pPr>
      <w:r w:rsidRPr="00F811C3">
        <w:rPr>
          <w:rFonts w:ascii="Times New Roman" w:eastAsia="宋体" w:hAnsi="Times New Roman" w:cs="Times New Roman"/>
          <w:bCs/>
          <w:kern w:val="0"/>
          <w:sz w:val="24"/>
          <w:szCs w:val="24"/>
          <w:highlight w:val="red"/>
        </w:rPr>
        <w:t>Understand the main idea of the three texts and construct a mental picture of the relationship between originality and competition;</w:t>
      </w:r>
    </w:p>
    <w:p w:rsidR="005C1C6E" w:rsidRPr="002C3977" w:rsidRDefault="005C1C6E" w:rsidP="005C1C6E">
      <w:pPr>
        <w:numPr>
          <w:ilvl w:val="0"/>
          <w:numId w:val="2"/>
        </w:numPr>
        <w:rPr>
          <w:rFonts w:ascii="Times New Roman" w:eastAsia="宋体" w:hAnsi="Times New Roman" w:cs="Times New Roman"/>
          <w:bCs/>
          <w:kern w:val="0"/>
          <w:sz w:val="24"/>
          <w:szCs w:val="24"/>
        </w:rPr>
      </w:pPr>
      <w:r w:rsidRPr="002C3977">
        <w:rPr>
          <w:rFonts w:ascii="Times New Roman" w:eastAsia="宋体" w:hAnsi="Times New Roman" w:cs="Times New Roman" w:hint="eastAsia"/>
          <w:bCs/>
          <w:kern w:val="0"/>
          <w:sz w:val="24"/>
          <w:szCs w:val="24"/>
        </w:rPr>
        <w:t>Research on the key terms related to the Unit</w:t>
      </w:r>
      <w:r w:rsidRPr="002C3977">
        <w:rPr>
          <w:rFonts w:ascii="Times New Roman" w:eastAsia="宋体" w:hAnsi="Times New Roman" w:cs="Times New Roman" w:hint="eastAsia"/>
          <w:bCs/>
          <w:kern w:val="0"/>
          <w:sz w:val="24"/>
          <w:szCs w:val="24"/>
        </w:rPr>
        <w:t>；</w:t>
      </w:r>
    </w:p>
    <w:p w:rsidR="005C1C6E" w:rsidRPr="002C3977" w:rsidRDefault="005C1C6E" w:rsidP="005C1C6E">
      <w:pPr>
        <w:numPr>
          <w:ilvl w:val="0"/>
          <w:numId w:val="3"/>
        </w:numPr>
        <w:rPr>
          <w:rFonts w:ascii="Times New Roman" w:eastAsia="宋体" w:hAnsi="Times New Roman" w:cs="Times New Roman"/>
          <w:bCs/>
          <w:kern w:val="0"/>
          <w:sz w:val="24"/>
          <w:szCs w:val="24"/>
        </w:rPr>
      </w:pPr>
      <w:r w:rsidRPr="002C3977">
        <w:rPr>
          <w:rFonts w:ascii="Times New Roman" w:eastAsia="宋体" w:hAnsi="Times New Roman" w:cs="Times New Roman" w:hint="eastAsia"/>
          <w:bCs/>
          <w:kern w:val="0"/>
          <w:sz w:val="24"/>
          <w:szCs w:val="24"/>
        </w:rPr>
        <w:t>Understand and use the expressions picked from the texts.</w:t>
      </w:r>
    </w:p>
    <w:p w:rsidR="005C1C6E" w:rsidRPr="002C3977" w:rsidRDefault="005C1C6E" w:rsidP="005C1C6E">
      <w:pPr>
        <w:numPr>
          <w:ilvl w:val="0"/>
          <w:numId w:val="3"/>
        </w:numPr>
        <w:rPr>
          <w:rFonts w:ascii="Times New Roman" w:eastAsia="宋体" w:hAnsi="Times New Roman" w:cs="Times New Roman"/>
          <w:bCs/>
          <w:kern w:val="0"/>
          <w:sz w:val="24"/>
          <w:szCs w:val="24"/>
        </w:rPr>
      </w:pPr>
      <w:r w:rsidRPr="002C3977">
        <w:rPr>
          <w:rFonts w:ascii="Times New Roman" w:eastAsia="宋体" w:hAnsi="Times New Roman" w:cs="Times New Roman"/>
          <w:bCs/>
          <w:kern w:val="0"/>
          <w:sz w:val="24"/>
          <w:szCs w:val="24"/>
        </w:rPr>
        <w:t>Apply the principles in the texts to a case study</w:t>
      </w:r>
      <w:r w:rsidRPr="002C3977">
        <w:rPr>
          <w:rFonts w:ascii="Times New Roman" w:eastAsia="宋体" w:hAnsi="Times New Roman" w:cs="Times New Roman" w:hint="eastAsia"/>
          <w:bCs/>
          <w:kern w:val="0"/>
          <w:sz w:val="24"/>
          <w:szCs w:val="24"/>
        </w:rPr>
        <w:t>.</w:t>
      </w:r>
    </w:p>
    <w:p w:rsidR="005C1C6E" w:rsidRPr="00D60757" w:rsidRDefault="005C1C6E" w:rsidP="005C1C6E">
      <w:pPr>
        <w:widowControl/>
        <w:spacing w:line="375" w:lineRule="atLeast"/>
        <w:ind w:left="426"/>
        <w:jc w:val="left"/>
        <w:rPr>
          <w:rFonts w:ascii="Times New Roman" w:eastAsia="楷体" w:hAnsi="Times New Roman" w:cs="Times New Roman"/>
          <w:color w:val="000000"/>
          <w:kern w:val="0"/>
          <w:szCs w:val="21"/>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 xml:space="preserve">he theme of the </w:t>
      </w:r>
      <w:proofErr w:type="spellStart"/>
      <w:r w:rsidRPr="00D60757">
        <w:rPr>
          <w:rFonts w:ascii="Times New Roman" w:hAnsi="Times New Roman"/>
          <w:b/>
          <w:sz w:val="24"/>
          <w:szCs w:val="24"/>
        </w:rPr>
        <w:t>unit</w:t>
      </w:r>
      <w:r w:rsidRPr="00D60757">
        <w:rPr>
          <w:rFonts w:ascii="Times New Roman" w:hAnsi="Times New Roman"/>
          <w:sz w:val="24"/>
          <w:szCs w:val="24"/>
        </w:rPr>
        <w:t>:</w:t>
      </w:r>
      <w:r w:rsidRPr="00634E65">
        <w:rPr>
          <w:rFonts w:ascii="Times New Roman" w:hAnsi="Times New Roman"/>
          <w:sz w:val="24"/>
          <w:szCs w:val="24"/>
        </w:rPr>
        <w:t>Understanding</w:t>
      </w:r>
      <w:proofErr w:type="spellEnd"/>
      <w:r w:rsidRPr="00634E65">
        <w:rPr>
          <w:rFonts w:ascii="Times New Roman" w:hAnsi="Times New Roman"/>
          <w:sz w:val="24"/>
          <w:szCs w:val="24"/>
        </w:rPr>
        <w:t xml:space="preserve"> the concept of intellectual property and the </w:t>
      </w:r>
      <w:proofErr w:type="spellStart"/>
      <w:r w:rsidRPr="00634E65">
        <w:rPr>
          <w:rFonts w:ascii="Times New Roman" w:hAnsi="Times New Roman"/>
          <w:sz w:val="24"/>
          <w:szCs w:val="24"/>
        </w:rPr>
        <w:t>increasingconcern</w:t>
      </w:r>
      <w:proofErr w:type="spellEnd"/>
      <w:r w:rsidRPr="00634E65">
        <w:rPr>
          <w:rFonts w:ascii="Times New Roman" w:hAnsi="Times New Roman"/>
          <w:sz w:val="24"/>
          <w:szCs w:val="24"/>
        </w:rPr>
        <w:t xml:space="preserve"> about the protection of it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w:t>
      </w:r>
      <w:r w:rsidRPr="00D60757">
        <w:rPr>
          <w:rFonts w:ascii="Times New Roman" w:hAnsi="Times New Roman"/>
          <w:sz w:val="24"/>
          <w:szCs w:val="24"/>
        </w:rPr>
        <w:t>n</w:t>
      </w:r>
      <w:r w:rsidRPr="00D60757">
        <w:rPr>
          <w:rFonts w:ascii="Times New Roman" w:hAnsi="Times New Roman" w:hint="eastAsia"/>
          <w:sz w:val="24"/>
          <w:szCs w:val="24"/>
        </w:rPr>
        <w:t xml:space="preserve">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oral report</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634E65">
        <w:rPr>
          <w:rFonts w:ascii="Times New Roman" w:hAnsi="Times New Roman"/>
          <w:sz w:val="24"/>
          <w:szCs w:val="24"/>
        </w:rPr>
        <w:t>quoting</w:t>
      </w:r>
      <w:proofErr w:type="spellEnd"/>
      <w:r w:rsidRPr="00634E65">
        <w:rPr>
          <w:rFonts w:ascii="Times New Roman" w:hAnsi="Times New Roman"/>
          <w:sz w:val="24"/>
          <w:szCs w:val="24"/>
        </w:rPr>
        <w:t xml:space="preserve"> effectively and avoiding plagiarism</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w:t>
      </w:r>
      <w:r>
        <w:rPr>
          <w:rFonts w:ascii="Times New Roman" w:hAnsi="Times New Roman"/>
          <w:sz w:val="24"/>
          <w:szCs w:val="24"/>
        </w:rPr>
        <w:t xml:space="preserve"> and research</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Studyskills:</w:t>
      </w:r>
      <w:r w:rsidRPr="00634E65">
        <w:rPr>
          <w:rFonts w:ascii="Times New Roman" w:hAnsi="Times New Roman"/>
          <w:sz w:val="24"/>
          <w:szCs w:val="24"/>
        </w:rPr>
        <w:t>etymology</w:t>
      </w:r>
      <w:proofErr w:type="spellEnd"/>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634E65">
        <w:rPr>
          <w:rFonts w:ascii="Times New Roman" w:hAnsi="Times New Roman"/>
          <w:sz w:val="24"/>
          <w:szCs w:val="24"/>
        </w:rPr>
        <w:t>Intellectual property, copyright, patent, plagiarism</w:t>
      </w:r>
    </w:p>
    <w:p w:rsidR="005C1C6E" w:rsidRPr="00D60757" w:rsidRDefault="005C1C6E" w:rsidP="005C1C6E">
      <w:pPr>
        <w:ind w:leftChars="201" w:left="424" w:hanging="2"/>
      </w:pPr>
      <w:r w:rsidRPr="00D60757">
        <w:rPr>
          <w:rFonts w:ascii="Times New Roman" w:hAnsi="Times New Roman"/>
          <w:b/>
          <w:sz w:val="24"/>
          <w:szCs w:val="24"/>
        </w:rPr>
        <w:t>Functions</w:t>
      </w:r>
      <w:r w:rsidRPr="00D60757">
        <w:rPr>
          <w:rFonts w:ascii="Times New Roman" w:hAnsi="Times New Roman"/>
          <w:sz w:val="24"/>
          <w:szCs w:val="24"/>
        </w:rPr>
        <w:t xml:space="preserve">: </w:t>
      </w:r>
      <w:r w:rsidRPr="00634E65">
        <w:rPr>
          <w:rFonts w:ascii="Times New Roman" w:hAnsi="Times New Roman"/>
          <w:sz w:val="24"/>
          <w:szCs w:val="24"/>
        </w:rPr>
        <w:t>Expressing opinions, describing process,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Default="005C1C6E" w:rsidP="005C1C6E">
      <w:pPr>
        <w:ind w:left="720"/>
        <w:rPr>
          <w:rFonts w:ascii="Times New Roman" w:hAnsi="Times New Roman"/>
          <w:sz w:val="24"/>
          <w:szCs w:val="24"/>
        </w:rPr>
      </w:pPr>
      <w:r w:rsidRPr="00634E65">
        <w:rPr>
          <w:rFonts w:ascii="Times New Roman" w:hAnsi="Times New Roman"/>
          <w:sz w:val="24"/>
          <w:szCs w:val="24"/>
        </w:rPr>
        <w:t xml:space="preserve">Use the ideas from the texts to conduct a research on protection </w:t>
      </w:r>
      <w:proofErr w:type="spellStart"/>
      <w:r w:rsidRPr="00634E65">
        <w:rPr>
          <w:rFonts w:ascii="Times New Roman" w:hAnsi="Times New Roman"/>
          <w:sz w:val="24"/>
          <w:szCs w:val="24"/>
        </w:rPr>
        <w:t>ofintellectual</w:t>
      </w:r>
      <w:proofErr w:type="spellEnd"/>
      <w:r w:rsidRPr="00634E65">
        <w:rPr>
          <w:rFonts w:ascii="Times New Roman" w:hAnsi="Times New Roman"/>
          <w:sz w:val="24"/>
          <w:szCs w:val="24"/>
        </w:rPr>
        <w:t xml:space="preserve"> property related to intangible cultural heritage and </w:t>
      </w:r>
      <w:proofErr w:type="spellStart"/>
      <w:r w:rsidRPr="00634E65">
        <w:rPr>
          <w:rFonts w:ascii="Times New Roman" w:hAnsi="Times New Roman"/>
          <w:sz w:val="24"/>
          <w:szCs w:val="24"/>
        </w:rPr>
        <w:t>theirowners</w:t>
      </w:r>
      <w:proofErr w:type="spellEnd"/>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3 </w:t>
      </w:r>
      <w:r w:rsidRPr="003F15E3">
        <w:rPr>
          <w:rFonts w:ascii="Times New Roman" w:eastAsia="宋体" w:hAnsi="Times New Roman" w:cs="Times New Roman"/>
          <w:b/>
          <w:bCs/>
          <w:kern w:val="0"/>
          <w:sz w:val="27"/>
          <w:szCs w:val="27"/>
          <w:shd w:val="clear" w:color="auto" w:fill="FFFFFF"/>
        </w:rPr>
        <w:t xml:space="preserve">National Interest </w:t>
      </w:r>
      <w:r>
        <w:rPr>
          <w:rFonts w:ascii="Times New Roman" w:eastAsia="宋体" w:hAnsi="Times New Roman" w:cs="Times New Roman"/>
          <w:b/>
          <w:bCs/>
          <w:kern w:val="0"/>
          <w:sz w:val="27"/>
          <w:szCs w:val="27"/>
          <w:shd w:val="clear" w:color="auto" w:fill="FFFFFF"/>
        </w:rPr>
        <w:t>i</w:t>
      </w:r>
      <w:r w:rsidRPr="003F15E3">
        <w:rPr>
          <w:rFonts w:ascii="Times New Roman" w:eastAsia="宋体" w:hAnsi="Times New Roman" w:cs="Times New Roman"/>
          <w:b/>
          <w:bCs/>
          <w:kern w:val="0"/>
          <w:sz w:val="27"/>
          <w:szCs w:val="27"/>
          <w:shd w:val="clear" w:color="auto" w:fill="FFFFFF"/>
        </w:rPr>
        <w:t xml:space="preserve">n a </w:t>
      </w:r>
      <w:proofErr w:type="spellStart"/>
      <w:r w:rsidRPr="003F15E3">
        <w:rPr>
          <w:rFonts w:ascii="Times New Roman" w:eastAsia="宋体" w:hAnsi="Times New Roman" w:cs="Times New Roman"/>
          <w:b/>
          <w:bCs/>
          <w:kern w:val="0"/>
          <w:sz w:val="27"/>
          <w:szCs w:val="27"/>
          <w:shd w:val="clear" w:color="auto" w:fill="FFFFFF"/>
        </w:rPr>
        <w:t>WorldCommunity</w:t>
      </w:r>
      <w:proofErr w:type="spellEnd"/>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lastRenderedPageBreak/>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 xml:space="preserve">Understand the main idea of the three texts and establish the link </w:t>
      </w:r>
      <w:r w:rsidRPr="00D60757">
        <w:rPr>
          <w:rFonts w:ascii="Times New Roman" w:eastAsia="楷体" w:hAnsi="Times New Roman" w:cs="Times New Roman" w:hint="eastAsia"/>
          <w:color w:val="000000"/>
          <w:kern w:val="0"/>
          <w:sz w:val="24"/>
          <w:szCs w:val="24"/>
          <w:shd w:val="clear" w:color="auto" w:fill="FFFFFF"/>
        </w:rPr>
        <w:t>among them</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Read critically and evaluate the development of arguments of the texts</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Use digital resources to search for company information</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Learn hands-on experience of working with multicultural team members</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Understand and use the expressions picked from the texts;</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0A7A02">
        <w:rPr>
          <w:rFonts w:ascii="Times New Roman" w:eastAsia="楷体" w:hAnsi="Times New Roman" w:cs="Times New Roman"/>
          <w:color w:val="000000"/>
          <w:kern w:val="0"/>
          <w:sz w:val="24"/>
          <w:szCs w:val="24"/>
          <w:shd w:val="clear" w:color="auto" w:fill="FFFFFF"/>
        </w:rPr>
        <w:t xml:space="preserve">Do a group research, organize information according to </w:t>
      </w:r>
      <w:proofErr w:type="spellStart"/>
      <w:r w:rsidRPr="000A7A02">
        <w:rPr>
          <w:rFonts w:ascii="Times New Roman" w:eastAsia="楷体" w:hAnsi="Times New Roman" w:cs="Times New Roman"/>
          <w:color w:val="000000"/>
          <w:kern w:val="0"/>
          <w:sz w:val="24"/>
          <w:szCs w:val="24"/>
          <w:shd w:val="clear" w:color="auto" w:fill="FFFFFF"/>
        </w:rPr>
        <w:t>themesand</w:t>
      </w:r>
      <w:proofErr w:type="spellEnd"/>
      <w:r w:rsidRPr="000A7A02">
        <w:rPr>
          <w:rFonts w:ascii="Times New Roman" w:eastAsia="楷体" w:hAnsi="Times New Roman" w:cs="Times New Roman"/>
          <w:color w:val="000000"/>
          <w:kern w:val="0"/>
          <w:sz w:val="24"/>
          <w:szCs w:val="24"/>
          <w:shd w:val="clear" w:color="auto" w:fill="FFFFFF"/>
        </w:rPr>
        <w:t xml:space="preserve"> write a case report</w:t>
      </w:r>
      <w:r w:rsidRPr="00D60757">
        <w:rPr>
          <w:rFonts w:ascii="Times New Roman" w:eastAsia="楷体" w:hAnsi="Times New Roman" w:cs="Times New Roman"/>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 xml:space="preserve">he theme of the </w:t>
      </w:r>
      <w:proofErr w:type="spellStart"/>
      <w:r w:rsidRPr="00D60757">
        <w:rPr>
          <w:rFonts w:ascii="Times New Roman" w:hAnsi="Times New Roman"/>
          <w:b/>
          <w:sz w:val="24"/>
          <w:szCs w:val="24"/>
        </w:rPr>
        <w:t>unit</w:t>
      </w:r>
      <w:r w:rsidRPr="00D60757">
        <w:rPr>
          <w:rFonts w:ascii="Times New Roman" w:hAnsi="Times New Roman"/>
          <w:sz w:val="24"/>
          <w:szCs w:val="24"/>
        </w:rPr>
        <w:t>:</w:t>
      </w:r>
      <w:r w:rsidRPr="0017179F">
        <w:rPr>
          <w:rFonts w:ascii="Times New Roman" w:hAnsi="Times New Roman"/>
          <w:sz w:val="24"/>
          <w:szCs w:val="24"/>
          <w:highlight w:val="red"/>
        </w:rPr>
        <w:t>National</w:t>
      </w:r>
      <w:proofErr w:type="spellEnd"/>
      <w:r w:rsidRPr="0017179F">
        <w:rPr>
          <w:rFonts w:ascii="Times New Roman" w:hAnsi="Times New Roman"/>
          <w:sz w:val="24"/>
          <w:szCs w:val="24"/>
          <w:highlight w:val="red"/>
        </w:rPr>
        <w:t xml:space="preserve"> interest in a world community, CSR</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Reading</w:t>
      </w:r>
      <w:r>
        <w:rPr>
          <w:rFonts w:ascii="Times New Roman" w:hAnsi="Times New Roman" w:hint="eastAsia"/>
          <w:sz w:val="24"/>
          <w:szCs w:val="24"/>
        </w:rPr>
        <w:t>:</w:t>
      </w:r>
      <w:r w:rsidRPr="004371F2">
        <w:rPr>
          <w:rFonts w:ascii="Times New Roman" w:hAnsi="Times New Roman" w:hint="eastAsia"/>
          <w:sz w:val="24"/>
          <w:szCs w:val="24"/>
        </w:rPr>
        <w:t>reading</w:t>
      </w:r>
      <w:proofErr w:type="spellEnd"/>
      <w:r w:rsidRPr="004371F2">
        <w:rPr>
          <w:rFonts w:ascii="Times New Roman" w:hAnsi="Times New Roman" w:hint="eastAsia"/>
          <w:sz w:val="24"/>
          <w:szCs w:val="24"/>
        </w:rPr>
        <w:t xml:space="preserve"> for gener</w:t>
      </w:r>
      <w:r>
        <w:rPr>
          <w:rFonts w:ascii="Times New Roman" w:hAnsi="Times New Roman"/>
          <w:sz w:val="24"/>
          <w:szCs w:val="24"/>
        </w:rPr>
        <w:t xml:space="preserve">al </w:t>
      </w:r>
      <w:r w:rsidRPr="004371F2">
        <w:rPr>
          <w:rFonts w:ascii="Times New Roman" w:hAnsi="Times New Roman" w:hint="eastAsia"/>
          <w:sz w:val="24"/>
          <w:szCs w:val="24"/>
        </w:rPr>
        <w:t xml:space="preserve">ideas, specific information, </w:t>
      </w:r>
      <w:proofErr w:type="spellStart"/>
      <w:r w:rsidRPr="004371F2">
        <w:rPr>
          <w:rFonts w:ascii="Times New Roman" w:hAnsi="Times New Roman" w:hint="eastAsia"/>
          <w:sz w:val="24"/>
          <w:szCs w:val="24"/>
        </w:rPr>
        <w:t>reading</w:t>
      </w:r>
      <w:r w:rsidRPr="004371F2">
        <w:rPr>
          <w:rFonts w:ascii="Times New Roman" w:hAnsi="Times New Roman"/>
          <w:sz w:val="24"/>
          <w:szCs w:val="24"/>
        </w:rPr>
        <w:t>critically</w:t>
      </w:r>
      <w:proofErr w:type="spellEnd"/>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Listening</w:t>
      </w:r>
      <w:r>
        <w:rPr>
          <w:rFonts w:ascii="Times New Roman" w:hAnsi="Times New Roman" w:hint="eastAsia"/>
          <w:sz w:val="24"/>
          <w:szCs w:val="24"/>
        </w:rPr>
        <w:t>:</w:t>
      </w:r>
      <w:r w:rsidRPr="004371F2">
        <w:rPr>
          <w:rFonts w:ascii="Times New Roman" w:hAnsi="Times New Roman" w:hint="eastAsia"/>
          <w:sz w:val="24"/>
          <w:szCs w:val="24"/>
        </w:rPr>
        <w:t>Listening</w:t>
      </w:r>
      <w:proofErr w:type="spellEnd"/>
      <w:r w:rsidRPr="004371F2">
        <w:rPr>
          <w:rFonts w:ascii="Times New Roman" w:hAnsi="Times New Roman" w:hint="eastAsia"/>
          <w:sz w:val="24"/>
          <w:szCs w:val="24"/>
        </w:rPr>
        <w:t xml:space="preserve"> for </w:t>
      </w:r>
      <w:proofErr w:type="spellStart"/>
      <w:r w:rsidRPr="004371F2">
        <w:rPr>
          <w:rFonts w:ascii="Times New Roman" w:hAnsi="Times New Roman" w:hint="eastAsia"/>
          <w:sz w:val="24"/>
          <w:szCs w:val="24"/>
        </w:rPr>
        <w:t>genera</w:t>
      </w:r>
      <w:r>
        <w:rPr>
          <w:rFonts w:ascii="Times New Roman" w:hAnsi="Times New Roman" w:hint="eastAsia"/>
          <w:sz w:val="24"/>
          <w:szCs w:val="24"/>
        </w:rPr>
        <w:t>l</w:t>
      </w:r>
      <w:r w:rsidRPr="004371F2">
        <w:rPr>
          <w:rFonts w:ascii="Times New Roman" w:hAnsi="Times New Roman" w:hint="eastAsia"/>
          <w:sz w:val="24"/>
          <w:szCs w:val="24"/>
        </w:rPr>
        <w:t>ideas</w:t>
      </w:r>
      <w:proofErr w:type="spellEnd"/>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Speaking</w:t>
      </w:r>
      <w:r>
        <w:rPr>
          <w:rFonts w:ascii="Times New Roman" w:hAnsi="Times New Roman" w:hint="eastAsia"/>
          <w:sz w:val="24"/>
          <w:szCs w:val="24"/>
        </w:rPr>
        <w:t>:</w:t>
      </w:r>
      <w:r w:rsidRPr="004371F2">
        <w:rPr>
          <w:rFonts w:ascii="Times New Roman" w:hAnsi="Times New Roman" w:hint="eastAsia"/>
          <w:sz w:val="24"/>
          <w:szCs w:val="24"/>
        </w:rPr>
        <w:t>discussion</w:t>
      </w:r>
      <w:proofErr w:type="spellEnd"/>
      <w:r w:rsidRPr="004371F2">
        <w:rPr>
          <w:rFonts w:ascii="Times New Roman" w:hAnsi="Times New Roman" w:hint="eastAsia"/>
          <w:sz w:val="24"/>
          <w:szCs w:val="24"/>
        </w:rPr>
        <w:t>, presenting one's own opinions, giving comments</w:t>
      </w:r>
    </w:p>
    <w:p w:rsidR="005C1C6E" w:rsidRPr="004371F2" w:rsidRDefault="005C1C6E" w:rsidP="005C1C6E">
      <w:pPr>
        <w:ind w:leftChars="201" w:left="424" w:hanging="2"/>
        <w:rPr>
          <w:rFonts w:ascii="Times New Roman" w:hAnsi="Times New Roman"/>
          <w:sz w:val="24"/>
          <w:szCs w:val="24"/>
        </w:rPr>
      </w:pPr>
      <w:proofErr w:type="spellStart"/>
      <w:r w:rsidRPr="004371F2">
        <w:rPr>
          <w:rFonts w:ascii="Times New Roman" w:hAnsi="Times New Roman" w:hint="eastAsia"/>
          <w:sz w:val="24"/>
          <w:szCs w:val="24"/>
        </w:rPr>
        <w:t>Writing</w:t>
      </w:r>
      <w:r>
        <w:rPr>
          <w:rFonts w:ascii="Times New Roman" w:hAnsi="Times New Roman" w:hint="eastAsia"/>
          <w:sz w:val="24"/>
          <w:szCs w:val="24"/>
        </w:rPr>
        <w:t>:</w:t>
      </w:r>
      <w:r w:rsidRPr="004371F2">
        <w:rPr>
          <w:rFonts w:ascii="Times New Roman" w:hAnsi="Times New Roman" w:hint="eastAsia"/>
          <w:sz w:val="24"/>
          <w:szCs w:val="24"/>
        </w:rPr>
        <w:t>choice</w:t>
      </w:r>
      <w:proofErr w:type="spellEnd"/>
      <w:r w:rsidRPr="004371F2">
        <w:rPr>
          <w:rFonts w:ascii="Times New Roman" w:hAnsi="Times New Roman" w:hint="eastAsia"/>
          <w:sz w:val="24"/>
          <w:szCs w:val="24"/>
        </w:rPr>
        <w:t xml:space="preserve"> of </w:t>
      </w:r>
      <w:proofErr w:type="spellStart"/>
      <w:r w:rsidRPr="004371F2">
        <w:rPr>
          <w:rFonts w:ascii="Times New Roman" w:hAnsi="Times New Roman" w:hint="eastAsia"/>
          <w:sz w:val="24"/>
          <w:szCs w:val="24"/>
        </w:rPr>
        <w:t>vocabulary</w:t>
      </w:r>
      <w:r>
        <w:rPr>
          <w:rFonts w:ascii="Times New Roman" w:hAnsi="Times New Roman" w:hint="eastAsia"/>
          <w:sz w:val="24"/>
          <w:szCs w:val="24"/>
        </w:rPr>
        <w:t>:</w:t>
      </w:r>
      <w:r w:rsidRPr="004371F2">
        <w:rPr>
          <w:rFonts w:ascii="Times New Roman" w:hAnsi="Times New Roman" w:hint="eastAsia"/>
          <w:sz w:val="24"/>
          <w:szCs w:val="24"/>
        </w:rPr>
        <w:t>formality</w:t>
      </w:r>
      <w:proofErr w:type="spellEnd"/>
      <w:r w:rsidRPr="004371F2">
        <w:rPr>
          <w:rFonts w:ascii="Times New Roman" w:hAnsi="Times New Roman" w:hint="eastAsia"/>
          <w:sz w:val="24"/>
          <w:szCs w:val="24"/>
        </w:rPr>
        <w:t>, certainty and strength</w:t>
      </w:r>
    </w:p>
    <w:p w:rsidR="005C1C6E" w:rsidRPr="004371F2" w:rsidRDefault="005C1C6E" w:rsidP="005C1C6E">
      <w:pPr>
        <w:ind w:leftChars="201" w:left="424" w:hanging="2"/>
        <w:rPr>
          <w:rFonts w:ascii="Times New Roman" w:hAnsi="Times New Roman"/>
          <w:sz w:val="24"/>
          <w:szCs w:val="24"/>
        </w:rPr>
      </w:pPr>
      <w:r w:rsidRPr="004371F2">
        <w:rPr>
          <w:rFonts w:ascii="Times New Roman" w:hAnsi="Times New Roman" w:hint="eastAsia"/>
          <w:sz w:val="24"/>
          <w:szCs w:val="24"/>
        </w:rPr>
        <w:t xml:space="preserve">Business-oriented </w:t>
      </w:r>
      <w:proofErr w:type="spellStart"/>
      <w:r w:rsidRPr="004371F2">
        <w:rPr>
          <w:rFonts w:ascii="Times New Roman" w:hAnsi="Times New Roman" w:hint="eastAsia"/>
          <w:sz w:val="24"/>
          <w:szCs w:val="24"/>
        </w:rPr>
        <w:t>skills</w:t>
      </w:r>
      <w:r>
        <w:rPr>
          <w:rFonts w:ascii="Times New Roman" w:hAnsi="Times New Roman" w:hint="eastAsia"/>
          <w:sz w:val="24"/>
          <w:szCs w:val="24"/>
        </w:rPr>
        <w:t>:</w:t>
      </w:r>
      <w:r w:rsidRPr="004371F2">
        <w:rPr>
          <w:rFonts w:ascii="Times New Roman" w:hAnsi="Times New Roman" w:hint="eastAsia"/>
          <w:sz w:val="24"/>
          <w:szCs w:val="24"/>
        </w:rPr>
        <w:t>cultural</w:t>
      </w:r>
      <w:proofErr w:type="spellEnd"/>
      <w:r w:rsidRPr="004371F2">
        <w:rPr>
          <w:rFonts w:ascii="Times New Roman" w:hAnsi="Times New Roman" w:hint="eastAsia"/>
          <w:sz w:val="24"/>
          <w:szCs w:val="24"/>
        </w:rPr>
        <w:t xml:space="preserve"> intelligence in multinational environment</w:t>
      </w:r>
    </w:p>
    <w:p w:rsidR="005C1C6E" w:rsidRDefault="005C1C6E" w:rsidP="005C1C6E">
      <w:pPr>
        <w:ind w:leftChars="201" w:left="424" w:hanging="2"/>
        <w:rPr>
          <w:rFonts w:ascii="Times New Roman" w:hAnsi="Times New Roman"/>
          <w:sz w:val="24"/>
          <w:szCs w:val="24"/>
        </w:rPr>
      </w:pPr>
      <w:r w:rsidRPr="004371F2">
        <w:rPr>
          <w:rFonts w:ascii="Times New Roman" w:hAnsi="Times New Roman" w:hint="eastAsia"/>
          <w:sz w:val="24"/>
          <w:szCs w:val="24"/>
        </w:rPr>
        <w:t xml:space="preserve">Study </w:t>
      </w:r>
      <w:proofErr w:type="spellStart"/>
      <w:r w:rsidRPr="004371F2">
        <w:rPr>
          <w:rFonts w:ascii="Times New Roman" w:hAnsi="Times New Roman" w:hint="eastAsia"/>
          <w:sz w:val="24"/>
          <w:szCs w:val="24"/>
        </w:rPr>
        <w:t>skills</w:t>
      </w:r>
      <w:r>
        <w:rPr>
          <w:rFonts w:ascii="Times New Roman" w:hAnsi="Times New Roman" w:hint="eastAsia"/>
          <w:sz w:val="24"/>
          <w:szCs w:val="24"/>
        </w:rPr>
        <w:t>:</w:t>
      </w:r>
      <w:r w:rsidRPr="004371F2">
        <w:rPr>
          <w:rFonts w:ascii="Times New Roman" w:hAnsi="Times New Roman" w:hint="eastAsia"/>
          <w:sz w:val="24"/>
          <w:szCs w:val="24"/>
        </w:rPr>
        <w:t>use</w:t>
      </w:r>
      <w:proofErr w:type="spellEnd"/>
      <w:r w:rsidRPr="004371F2">
        <w:rPr>
          <w:rFonts w:ascii="Times New Roman" w:hAnsi="Times New Roman" w:hint="eastAsia"/>
          <w:sz w:val="24"/>
          <w:szCs w:val="24"/>
        </w:rPr>
        <w:t xml:space="preserve"> of indices</w:t>
      </w:r>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4371F2">
        <w:rPr>
          <w:rFonts w:ascii="Times New Roman" w:hAnsi="Times New Roman"/>
          <w:sz w:val="24"/>
          <w:szCs w:val="24"/>
        </w:rPr>
        <w:t xml:space="preserve">Cultural intelligence, </w:t>
      </w:r>
      <w:proofErr w:type="spellStart"/>
      <w:r w:rsidRPr="004371F2">
        <w:rPr>
          <w:rFonts w:ascii="Times New Roman" w:hAnsi="Times New Roman"/>
          <w:sz w:val="24"/>
          <w:szCs w:val="24"/>
        </w:rPr>
        <w:t>ethnocentricism</w:t>
      </w:r>
      <w:proofErr w:type="spellEnd"/>
      <w:r w:rsidRPr="004371F2">
        <w:rPr>
          <w:rFonts w:ascii="Times New Roman" w:hAnsi="Times New Roman"/>
          <w:sz w:val="24"/>
          <w:szCs w:val="24"/>
        </w:rPr>
        <w:t>, corporate social responsibility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4371F2">
        <w:rPr>
          <w:rFonts w:ascii="Times New Roman" w:hAnsi="Times New Roman"/>
          <w:sz w:val="24"/>
          <w:szCs w:val="24"/>
        </w:rPr>
        <w:t xml:space="preserve">Developing arguments, expressing opinions, researching </w:t>
      </w:r>
      <w:proofErr w:type="spellStart"/>
      <w:r w:rsidRPr="004371F2">
        <w:rPr>
          <w:rFonts w:ascii="Times New Roman" w:hAnsi="Times New Roman"/>
          <w:sz w:val="24"/>
          <w:szCs w:val="24"/>
        </w:rPr>
        <w:t>throughweb</w:t>
      </w:r>
      <w:proofErr w:type="spellEnd"/>
      <w:r w:rsidRPr="004371F2">
        <w:rPr>
          <w:rFonts w:ascii="Times New Roman" w:hAnsi="Times New Roman"/>
          <w:sz w:val="24"/>
          <w:szCs w:val="24"/>
        </w:rPr>
        <w:t xml:space="preserve"> Indices</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17179F">
        <w:rPr>
          <w:rFonts w:ascii="Times New Roman" w:hAnsi="Times New Roman"/>
          <w:sz w:val="24"/>
          <w:szCs w:val="24"/>
          <w:highlight w:val="red"/>
        </w:rPr>
        <w:t xml:space="preserve">Use the skills and knowledge studied in this Unit to organize an international conference on CSR issue. Work with a virtual team and </w:t>
      </w:r>
      <w:r w:rsidRPr="0017179F">
        <w:rPr>
          <w:rFonts w:ascii="Times New Roman" w:hAnsi="Times New Roman" w:hint="eastAsia"/>
          <w:sz w:val="24"/>
          <w:szCs w:val="24"/>
          <w:highlight w:val="red"/>
        </w:rPr>
        <w:t>pl</w:t>
      </w:r>
      <w:r w:rsidRPr="0017179F">
        <w:rPr>
          <w:rFonts w:ascii="Times New Roman" w:hAnsi="Times New Roman"/>
          <w:sz w:val="24"/>
          <w:szCs w:val="24"/>
          <w:highlight w:val="red"/>
        </w:rPr>
        <w:t xml:space="preserve">an </w:t>
      </w:r>
      <w:r w:rsidRPr="0017179F">
        <w:rPr>
          <w:rFonts w:ascii="Times New Roman" w:hAnsi="Times New Roman" w:hint="eastAsia"/>
          <w:sz w:val="24"/>
          <w:szCs w:val="24"/>
          <w:highlight w:val="red"/>
        </w:rPr>
        <w:t>the conference.</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4 </w:t>
      </w:r>
      <w:r>
        <w:rPr>
          <w:rFonts w:ascii="Times New Roman" w:eastAsia="宋体" w:hAnsi="Times New Roman" w:cs="Times New Roman"/>
          <w:b/>
          <w:bCs/>
          <w:kern w:val="0"/>
          <w:sz w:val="27"/>
          <w:szCs w:val="27"/>
          <w:shd w:val="clear" w:color="auto" w:fill="FFFFFF"/>
        </w:rPr>
        <w:t>Who Wins the Lion’s Share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A96A50" w:rsidRDefault="005C1C6E" w:rsidP="005C1C6E">
      <w:pPr>
        <w:widowControl/>
        <w:numPr>
          <w:ilvl w:val="0"/>
          <w:numId w:val="4"/>
        </w:numPr>
        <w:spacing w:line="375" w:lineRule="atLeast"/>
        <w:ind w:left="426" w:firstLine="0"/>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hint="eastAsia"/>
          <w:color w:val="000000"/>
          <w:kern w:val="0"/>
          <w:sz w:val="24"/>
          <w:szCs w:val="24"/>
          <w:shd w:val="clear" w:color="auto" w:fill="FFFFFF"/>
        </w:rPr>
        <w:t xml:space="preserve">Understand the main ideas of the three texts and establish the </w:t>
      </w:r>
      <w:proofErr w:type="spellStart"/>
      <w:r w:rsidRPr="00A96A50">
        <w:rPr>
          <w:rFonts w:ascii="Times New Roman" w:eastAsia="楷体" w:hAnsi="Times New Roman" w:cs="Times New Roman" w:hint="eastAsia"/>
          <w:color w:val="000000"/>
          <w:kern w:val="0"/>
          <w:sz w:val="24"/>
          <w:szCs w:val="24"/>
          <w:shd w:val="clear" w:color="auto" w:fill="FFFFFF"/>
        </w:rPr>
        <w:t>linkamong</w:t>
      </w:r>
      <w:proofErr w:type="spellEnd"/>
      <w:r w:rsidRPr="00A96A50">
        <w:rPr>
          <w:rFonts w:ascii="Times New Roman" w:eastAsia="楷体" w:hAnsi="Times New Roman" w:cs="Times New Roman" w:hint="eastAsia"/>
          <w:color w:val="000000"/>
          <w:kern w:val="0"/>
          <w:sz w:val="24"/>
          <w:szCs w:val="24"/>
          <w:shd w:val="clear" w:color="auto" w:fill="FFFFFF"/>
        </w:rPr>
        <w:t xml:space="preserve"> them;</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 xml:space="preserve">Have a primary understanding of monopoly and competition </w:t>
      </w:r>
      <w:proofErr w:type="spellStart"/>
      <w:r w:rsidRPr="00A96A50">
        <w:rPr>
          <w:rFonts w:ascii="Times New Roman" w:eastAsia="楷体" w:hAnsi="Times New Roman" w:cs="Times New Roman"/>
          <w:color w:val="000000"/>
          <w:kern w:val="0"/>
          <w:sz w:val="24"/>
          <w:szCs w:val="24"/>
          <w:shd w:val="clear" w:color="auto" w:fill="FFFFFF"/>
        </w:rPr>
        <w:t>aswell</w:t>
      </w:r>
      <w:proofErr w:type="spellEnd"/>
      <w:r w:rsidRPr="00A96A50">
        <w:rPr>
          <w:rFonts w:ascii="Times New Roman" w:eastAsia="楷体" w:hAnsi="Times New Roman" w:cs="Times New Roman"/>
          <w:color w:val="000000"/>
          <w:kern w:val="0"/>
          <w:sz w:val="24"/>
          <w:szCs w:val="24"/>
          <w:shd w:val="clear" w:color="auto" w:fill="FFFFFF"/>
        </w:rPr>
        <w:t xml:space="preserve"> as their relevance to business and economics;</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Research on the key terms related to the Unit</w:t>
      </w:r>
      <w:r w:rsidRPr="00A96A50">
        <w:rPr>
          <w:rFonts w:ascii="Times New Roman" w:eastAsia="楷体" w:hAnsi="Times New Roman" w:cs="Times New Roman" w:hint="eastAsia"/>
          <w:color w:val="000000"/>
          <w:kern w:val="0"/>
          <w:sz w:val="24"/>
          <w:szCs w:val="24"/>
          <w:shd w:val="clear" w:color="auto" w:fill="FFFFFF"/>
        </w:rPr>
        <w:t>;</w:t>
      </w:r>
    </w:p>
    <w:p w:rsidR="005C1C6E" w:rsidRPr="0017179F"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highlight w:val="red"/>
          <w:shd w:val="clear" w:color="auto" w:fill="FFFFFF"/>
        </w:rPr>
      </w:pPr>
      <w:r w:rsidRPr="0017179F">
        <w:rPr>
          <w:rFonts w:ascii="Times New Roman" w:eastAsia="楷体" w:hAnsi="Times New Roman" w:cs="Times New Roman"/>
          <w:color w:val="000000"/>
          <w:kern w:val="0"/>
          <w:sz w:val="24"/>
          <w:szCs w:val="24"/>
          <w:highlight w:val="red"/>
          <w:shd w:val="clear" w:color="auto" w:fill="FFFFFF"/>
        </w:rPr>
        <w:t>Have a general idea about the role of government Intervention in the market</w:t>
      </w:r>
      <w:r w:rsidRPr="0017179F">
        <w:rPr>
          <w:rFonts w:ascii="Times New Roman" w:eastAsia="楷体" w:hAnsi="Times New Roman" w:cs="Times New Roman" w:hint="eastAsia"/>
          <w:color w:val="000000"/>
          <w:kern w:val="0"/>
          <w:sz w:val="24"/>
          <w:szCs w:val="24"/>
          <w:highlight w:val="red"/>
          <w:shd w:val="clear" w:color="auto" w:fill="FFFFFF"/>
        </w:rPr>
        <w:t>;</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lastRenderedPageBreak/>
        <w:t>Understand and use the expressions picked from the texts;</w:t>
      </w:r>
    </w:p>
    <w:p w:rsidR="005C1C6E" w:rsidRPr="00A96A50"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A96A50">
        <w:rPr>
          <w:rFonts w:ascii="Times New Roman" w:eastAsia="楷体" w:hAnsi="Times New Roman" w:cs="Times New Roman"/>
          <w:color w:val="000000"/>
          <w:kern w:val="0"/>
          <w:sz w:val="24"/>
          <w:szCs w:val="24"/>
          <w:shd w:val="clear" w:color="auto" w:fill="FFFFFF"/>
        </w:rPr>
        <w:t>Apply the principles in the texts to a business scenario, and give a report on the results of a case study.</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Cs w:val="21"/>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17179F">
        <w:rPr>
          <w:rFonts w:ascii="Times New Roman" w:hAnsi="Times New Roman"/>
          <w:sz w:val="24"/>
          <w:szCs w:val="24"/>
          <w:highlight w:val="red"/>
        </w:rPr>
        <w:t>Monopoly and competition in business and related legal and policy regulation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882FF0">
        <w:rPr>
          <w:rFonts w:ascii="Times New Roman" w:hAnsi="Times New Roman"/>
          <w:sz w:val="24"/>
          <w:szCs w:val="24"/>
        </w:rPr>
        <w:t>Indirect</w:t>
      </w:r>
      <w:proofErr w:type="spellEnd"/>
      <w:r w:rsidRPr="00882FF0">
        <w:rPr>
          <w:rFonts w:ascii="Times New Roman" w:hAnsi="Times New Roman"/>
          <w:sz w:val="24"/>
          <w:szCs w:val="24"/>
        </w:rPr>
        <w:t xml:space="preserve"> speech and reporting verbs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skills:case</w:t>
      </w:r>
      <w:proofErr w:type="spellEnd"/>
      <w:r w:rsidRPr="00D60757">
        <w:rPr>
          <w:rFonts w:ascii="Times New Roman" w:hAnsi="Times New Roman" w:hint="eastAsia"/>
          <w:sz w:val="24"/>
          <w:szCs w:val="24"/>
        </w:rPr>
        <w:t xml:space="preserve"> study,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882FF0">
        <w:rPr>
          <w:rFonts w:ascii="Times New Roman" w:hAnsi="Times New Roman"/>
          <w:sz w:val="24"/>
          <w:szCs w:val="24"/>
        </w:rPr>
        <w:t>understanding</w:t>
      </w:r>
      <w:proofErr w:type="spellEnd"/>
      <w:r w:rsidRPr="00882FF0">
        <w:rPr>
          <w:rFonts w:ascii="Times New Roman" w:hAnsi="Times New Roman"/>
          <w:sz w:val="24"/>
          <w:szCs w:val="24"/>
        </w:rPr>
        <w:t xml:space="preserve"> argumentation by tracing cause-</w:t>
      </w:r>
      <w:proofErr w:type="spellStart"/>
      <w:r w:rsidRPr="00882FF0">
        <w:rPr>
          <w:rFonts w:ascii="Times New Roman" w:hAnsi="Times New Roman"/>
          <w:sz w:val="24"/>
          <w:szCs w:val="24"/>
        </w:rPr>
        <w:t>effectanalysis</w:t>
      </w:r>
      <w:proofErr w:type="spellEnd"/>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882FF0">
        <w:rPr>
          <w:rFonts w:ascii="Times New Roman" w:hAnsi="Times New Roman"/>
          <w:sz w:val="24"/>
          <w:szCs w:val="24"/>
        </w:rPr>
        <w:t>Monopoly, competition, antitrust intervention, industrial policy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882FF0">
        <w:rPr>
          <w:rFonts w:ascii="Times New Roman" w:hAnsi="Times New Roman"/>
          <w:sz w:val="24"/>
          <w:szCs w:val="24"/>
        </w:rPr>
        <w:t>Expressing opinions, describing process, making comparisons</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17179F">
        <w:rPr>
          <w:rFonts w:ascii="Times New Roman" w:hAnsi="Times New Roman"/>
          <w:sz w:val="24"/>
          <w:szCs w:val="24"/>
          <w:highlight w:val="red"/>
        </w:rPr>
        <w:t>Use the ideas from the texts to conduct a research on antitrust lawsuit</w:t>
      </w:r>
      <w:r w:rsidRPr="00882FF0">
        <w:rPr>
          <w:rFonts w:ascii="Times New Roman" w:hAnsi="Times New Roman"/>
          <w:sz w:val="24"/>
          <w:szCs w:val="24"/>
        </w:rPr>
        <w:t>.</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sidRPr="00D60757">
        <w:rPr>
          <w:rFonts w:ascii="宋体" w:eastAsia="宋体" w:hAnsi="宋体" w:cs="宋体" w:hint="eastAsia"/>
          <w:b/>
          <w:bCs/>
          <w:kern w:val="0"/>
          <w:sz w:val="24"/>
          <w:szCs w:val="24"/>
        </w:rPr>
        <w:t>(</w:t>
      </w:r>
      <w:r w:rsidRPr="00D60757">
        <w:rPr>
          <w:rFonts w:ascii="宋体" w:eastAsia="宋体" w:hAnsi="宋体" w:cs="宋体"/>
          <w:b/>
          <w:bCs/>
          <w:kern w:val="0"/>
          <w:sz w:val="24"/>
          <w:szCs w:val="24"/>
        </w:rPr>
        <w:t>4)教学方法与手段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5 </w:t>
      </w:r>
      <w:r>
        <w:rPr>
          <w:rFonts w:ascii="Times New Roman" w:eastAsia="宋体" w:hAnsi="Times New Roman" w:cs="Times New Roman"/>
          <w:b/>
          <w:bCs/>
          <w:kern w:val="0"/>
          <w:sz w:val="27"/>
          <w:szCs w:val="27"/>
          <w:shd w:val="clear" w:color="auto" w:fill="FFFFFF"/>
        </w:rPr>
        <w:t>Conflict and Compromise</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8C399E">
        <w:rPr>
          <w:rFonts w:ascii="Times New Roman" w:eastAsia="楷体" w:hAnsi="Times New Roman" w:cs="Times New Roman"/>
          <w:color w:val="000000"/>
          <w:kern w:val="0"/>
          <w:sz w:val="24"/>
          <w:szCs w:val="24"/>
          <w:shd w:val="clear" w:color="auto" w:fill="FFFFFF"/>
        </w:rPr>
        <w:t xml:space="preserve">Understand the causal relationship between protectionism </w:t>
      </w:r>
      <w:proofErr w:type="spellStart"/>
      <w:r w:rsidRPr="008C399E">
        <w:rPr>
          <w:rFonts w:ascii="Times New Roman" w:eastAsia="楷体" w:hAnsi="Times New Roman" w:cs="Times New Roman"/>
          <w:color w:val="000000"/>
          <w:kern w:val="0"/>
          <w:sz w:val="24"/>
          <w:szCs w:val="24"/>
          <w:shd w:val="clear" w:color="auto" w:fill="FFFFFF"/>
        </w:rPr>
        <w:t>andtrade</w:t>
      </w:r>
      <w:proofErr w:type="spellEnd"/>
      <w:r w:rsidRPr="008C399E">
        <w:rPr>
          <w:rFonts w:ascii="Times New Roman" w:eastAsia="楷体" w:hAnsi="Times New Roman" w:cs="Times New Roman"/>
          <w:color w:val="000000"/>
          <w:kern w:val="0"/>
          <w:sz w:val="24"/>
          <w:szCs w:val="24"/>
          <w:shd w:val="clear" w:color="auto" w:fill="FFFFFF"/>
        </w:rPr>
        <w:t xml:space="preserve"> </w:t>
      </w:r>
      <w:r>
        <w:rPr>
          <w:rFonts w:ascii="Times New Roman" w:eastAsia="楷体" w:hAnsi="Times New Roman" w:cs="Times New Roman"/>
          <w:color w:val="000000"/>
          <w:kern w:val="0"/>
          <w:sz w:val="24"/>
          <w:szCs w:val="24"/>
          <w:shd w:val="clear" w:color="auto" w:fill="FFFFFF"/>
        </w:rPr>
        <w:t>w</w:t>
      </w:r>
      <w:r w:rsidRPr="008C399E">
        <w:rPr>
          <w:rFonts w:ascii="Times New Roman" w:eastAsia="楷体" w:hAnsi="Times New Roman" w:cs="Times New Roman"/>
          <w:color w:val="000000"/>
          <w:kern w:val="0"/>
          <w:sz w:val="24"/>
          <w:szCs w:val="24"/>
          <w:shd w:val="clear" w:color="auto" w:fill="FFFFFF"/>
        </w:rPr>
        <w:t>ars</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Research on the key terms related to the Unit</w:t>
      </w:r>
      <w:r w:rsidRPr="00D60757">
        <w:rPr>
          <w:rFonts w:ascii="Times New Roman" w:eastAsia="楷体" w:hAnsi="Times New Roman" w:cs="Times New Roman" w:hint="eastAsia"/>
          <w:color w:val="000000"/>
          <w:kern w:val="0"/>
          <w:sz w:val="24"/>
          <w:szCs w:val="24"/>
          <w:shd w:val="clear" w:color="auto" w:fill="FFFFFF"/>
        </w:rPr>
        <w:t>;</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color w:val="000000"/>
          <w:kern w:val="0"/>
          <w:sz w:val="24"/>
          <w:szCs w:val="24"/>
          <w:shd w:val="clear" w:color="auto" w:fill="FFFFFF"/>
        </w:rPr>
        <w:t>Understand and use the expressions picked from the texts;</w:t>
      </w:r>
    </w:p>
    <w:p w:rsidR="005C1C6E" w:rsidRPr="00D60757" w:rsidRDefault="005C1C6E" w:rsidP="005C1C6E">
      <w:pPr>
        <w:widowControl/>
        <w:numPr>
          <w:ilvl w:val="0"/>
          <w:numId w:val="4"/>
        </w:numPr>
        <w:spacing w:line="375" w:lineRule="atLeast"/>
        <w:jc w:val="left"/>
        <w:rPr>
          <w:rFonts w:ascii="Times New Roman" w:eastAsia="楷体" w:hAnsi="Times New Roman" w:cs="Times New Roman"/>
          <w:color w:val="000000"/>
          <w:kern w:val="0"/>
          <w:sz w:val="24"/>
          <w:szCs w:val="24"/>
          <w:shd w:val="clear" w:color="auto" w:fill="FFFFFF"/>
        </w:rPr>
      </w:pPr>
      <w:r w:rsidRPr="0017179F">
        <w:rPr>
          <w:rFonts w:ascii="Times New Roman" w:eastAsia="楷体" w:hAnsi="Times New Roman" w:cs="Times New Roman"/>
          <w:color w:val="000000"/>
          <w:kern w:val="0"/>
          <w:sz w:val="24"/>
          <w:szCs w:val="24"/>
          <w:highlight w:val="red"/>
          <w:shd w:val="clear" w:color="auto" w:fill="FFFFFF"/>
        </w:rPr>
        <w:t>Think about how to fight protectionism.</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17179F">
        <w:rPr>
          <w:rFonts w:ascii="Times New Roman" w:hAnsi="Times New Roman"/>
          <w:sz w:val="24"/>
          <w:szCs w:val="24"/>
          <w:highlight w:val="red"/>
        </w:rPr>
        <w:t>Understanding the potential implications of protectionism in global trade</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survey, presentation skills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Writing:</w:t>
      </w:r>
      <w:r w:rsidRPr="00D60757">
        <w:rPr>
          <w:rFonts w:ascii="Times New Roman" w:hAnsi="Times New Roman"/>
          <w:sz w:val="24"/>
          <w:szCs w:val="24"/>
        </w:rPr>
        <w:t xml:space="preserve"> practice narration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lastRenderedPageBreak/>
        <w:t xml:space="preserve">Business-oriented </w:t>
      </w:r>
      <w:proofErr w:type="spellStart"/>
      <w:r w:rsidRPr="00D60757">
        <w:rPr>
          <w:rFonts w:ascii="Times New Roman" w:hAnsi="Times New Roman" w:hint="eastAsia"/>
          <w:sz w:val="24"/>
          <w:szCs w:val="24"/>
        </w:rPr>
        <w:t>skills:</w:t>
      </w:r>
      <w:r w:rsidRPr="00BE65C7">
        <w:rPr>
          <w:rFonts w:ascii="Times New Roman" w:hAnsi="Times New Roman"/>
          <w:sz w:val="24"/>
          <w:szCs w:val="24"/>
        </w:rPr>
        <w:t>critical</w:t>
      </w:r>
      <w:proofErr w:type="spellEnd"/>
      <w:r w:rsidRPr="00BE65C7">
        <w:rPr>
          <w:rFonts w:ascii="Times New Roman" w:hAnsi="Times New Roman"/>
          <w:sz w:val="24"/>
          <w:szCs w:val="24"/>
        </w:rPr>
        <w:t xml:space="preserve"> thinking,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BE65C7">
        <w:rPr>
          <w:rFonts w:ascii="Times New Roman" w:hAnsi="Times New Roman"/>
          <w:sz w:val="24"/>
          <w:szCs w:val="24"/>
        </w:rPr>
        <w:t>compound</w:t>
      </w:r>
      <w:proofErr w:type="spellEnd"/>
      <w:r w:rsidRPr="00BE65C7">
        <w:rPr>
          <w:rFonts w:ascii="Times New Roman" w:hAnsi="Times New Roman"/>
          <w:sz w:val="24"/>
          <w:szCs w:val="24"/>
        </w:rPr>
        <w:t xml:space="preserve"> adjectives</w:t>
      </w:r>
    </w:p>
    <w:p w:rsidR="005C1C6E"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BE65C7">
        <w:rPr>
          <w:rFonts w:ascii="Times New Roman" w:hAnsi="Times New Roman"/>
          <w:sz w:val="24"/>
          <w:szCs w:val="24"/>
        </w:rPr>
        <w:t>International trade, import, export; economics, currency</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BE65C7">
        <w:rPr>
          <w:rFonts w:ascii="Times New Roman" w:hAnsi="Times New Roman"/>
          <w:sz w:val="24"/>
          <w:szCs w:val="24"/>
        </w:rPr>
        <w:t>Evaluating arguments, expressing opinions, making a suggestion</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Default="005C1C6E" w:rsidP="005C1C6E">
      <w:pPr>
        <w:ind w:left="720"/>
        <w:rPr>
          <w:rFonts w:ascii="Times New Roman" w:hAnsi="Times New Roman"/>
          <w:sz w:val="24"/>
          <w:szCs w:val="24"/>
        </w:rPr>
      </w:pPr>
      <w:r w:rsidRPr="0017179F">
        <w:rPr>
          <w:rFonts w:ascii="Times New Roman" w:hAnsi="Times New Roman"/>
          <w:sz w:val="24"/>
          <w:szCs w:val="24"/>
          <w:highlight w:val="red"/>
        </w:rPr>
        <w:t xml:space="preserve">Understand the business rules in international trade; understand the </w:t>
      </w:r>
      <w:r w:rsidRPr="0017179F">
        <w:rPr>
          <w:rFonts w:ascii="Times New Roman" w:hAnsi="Times New Roman" w:hint="eastAsia"/>
          <w:sz w:val="24"/>
          <w:szCs w:val="24"/>
          <w:highlight w:val="red"/>
        </w:rPr>
        <w:t>significance of compromise and cooperation in internationa</w:t>
      </w:r>
      <w:r w:rsidRPr="0017179F">
        <w:rPr>
          <w:rFonts w:ascii="Times New Roman" w:hAnsi="Times New Roman"/>
          <w:sz w:val="24"/>
          <w:szCs w:val="24"/>
          <w:highlight w:val="red"/>
        </w:rPr>
        <w:t>l</w:t>
      </w:r>
      <w:r w:rsidRPr="0017179F">
        <w:rPr>
          <w:rFonts w:ascii="Times New Roman" w:hAnsi="Times New Roman" w:hint="eastAsia"/>
          <w:sz w:val="24"/>
          <w:szCs w:val="24"/>
          <w:highlight w:val="red"/>
        </w:rPr>
        <w:t xml:space="preserve"> trade;</w:t>
      </w:r>
      <w:r w:rsidRPr="0017179F">
        <w:rPr>
          <w:rFonts w:ascii="Times New Roman" w:hAnsi="Times New Roman"/>
          <w:sz w:val="24"/>
          <w:szCs w:val="24"/>
          <w:highlight w:val="red"/>
        </w:rPr>
        <w:t xml:space="preserve"> learn to observe and think in a critical way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6 </w:t>
      </w:r>
      <w:r>
        <w:rPr>
          <w:rFonts w:ascii="Times New Roman" w:eastAsia="宋体" w:hAnsi="Times New Roman" w:cs="Times New Roman"/>
          <w:b/>
          <w:bCs/>
          <w:kern w:val="0"/>
          <w:sz w:val="27"/>
          <w:szCs w:val="27"/>
          <w:shd w:val="clear" w:color="auto" w:fill="FFFFFF"/>
        </w:rPr>
        <w:t>Law and Order</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050735"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bCs/>
          <w:color w:val="000000"/>
          <w:kern w:val="0"/>
          <w:sz w:val="24"/>
          <w:szCs w:val="24"/>
          <w:shd w:val="clear" w:color="auto" w:fill="FFFFFF"/>
        </w:rPr>
        <w:t xml:space="preserve">Understand the main idea of the three texts and construct a mental picture of how </w:t>
      </w:r>
      <w:proofErr w:type="spellStart"/>
      <w:r>
        <w:rPr>
          <w:rFonts w:ascii="Times New Roman" w:eastAsia="楷体" w:hAnsi="Times New Roman" w:cs="Times New Roman"/>
          <w:bCs/>
          <w:color w:val="000000"/>
          <w:kern w:val="0"/>
          <w:sz w:val="24"/>
          <w:szCs w:val="24"/>
          <w:shd w:val="clear" w:color="auto" w:fill="FFFFFF"/>
        </w:rPr>
        <w:t>law</w:t>
      </w:r>
      <w:r w:rsidRPr="00050735">
        <w:rPr>
          <w:rFonts w:ascii="Times New Roman" w:eastAsia="楷体" w:hAnsi="Times New Roman" w:cs="Times New Roman"/>
          <w:bCs/>
          <w:color w:val="000000"/>
          <w:kern w:val="0"/>
          <w:sz w:val="24"/>
          <w:szCs w:val="24"/>
          <w:shd w:val="clear" w:color="auto" w:fill="FFFFFF"/>
        </w:rPr>
        <w:t>operate</w:t>
      </w:r>
      <w:r>
        <w:rPr>
          <w:rFonts w:ascii="Times New Roman" w:eastAsia="楷体" w:hAnsi="Times New Roman" w:cs="Times New Roman"/>
          <w:bCs/>
          <w:color w:val="000000"/>
          <w:kern w:val="0"/>
          <w:sz w:val="24"/>
          <w:szCs w:val="24"/>
          <w:shd w:val="clear" w:color="auto" w:fill="FFFFFF"/>
        </w:rPr>
        <w:t>s</w:t>
      </w:r>
      <w:proofErr w:type="spellEnd"/>
      <w:r w:rsidRPr="00050735">
        <w:rPr>
          <w:rFonts w:ascii="Times New Roman" w:eastAsia="楷体" w:hAnsi="Times New Roman" w:cs="Times New Roman"/>
          <w:bCs/>
          <w:color w:val="000000"/>
          <w:kern w:val="0"/>
          <w:sz w:val="24"/>
          <w:szCs w:val="24"/>
          <w:shd w:val="clear" w:color="auto" w:fill="FFFFFF"/>
        </w:rPr>
        <w:t xml:space="preserve"> in the western world;</w:t>
      </w:r>
    </w:p>
    <w:p w:rsidR="005C1C6E" w:rsidRPr="00050735"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hint="eastAsia"/>
          <w:bCs/>
          <w:color w:val="000000"/>
          <w:kern w:val="0"/>
          <w:sz w:val="24"/>
          <w:szCs w:val="24"/>
          <w:shd w:val="clear" w:color="auto" w:fill="FFFFFF"/>
        </w:rPr>
        <w:t>Research on the key terms related to the Unit</w:t>
      </w:r>
      <w:r w:rsidRPr="00050735">
        <w:rPr>
          <w:rFonts w:ascii="Times New Roman" w:eastAsia="楷体" w:hAnsi="Times New Roman" w:cs="Times New Roman" w:hint="eastAsia"/>
          <w:bCs/>
          <w:color w:val="000000"/>
          <w:kern w:val="0"/>
          <w:sz w:val="24"/>
          <w:szCs w:val="24"/>
          <w:shd w:val="clear" w:color="auto" w:fill="FFFFFF"/>
        </w:rPr>
        <w:t>；</w:t>
      </w:r>
    </w:p>
    <w:p w:rsidR="005C1C6E" w:rsidRPr="00050735"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050735"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050735">
        <w:rPr>
          <w:rFonts w:ascii="Times New Roman" w:eastAsia="楷体" w:hAnsi="Times New Roman" w:cs="Times New Roman"/>
          <w:bCs/>
          <w:color w:val="000000"/>
          <w:kern w:val="0"/>
          <w:sz w:val="24"/>
          <w:szCs w:val="24"/>
          <w:shd w:val="clear" w:color="auto" w:fill="FFFFFF"/>
        </w:rPr>
        <w:t>Apply the principles in the texts to a case study</w:t>
      </w:r>
      <w:r w:rsidRPr="00050735">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The controversies about freedom and regulation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Reading</w:t>
      </w:r>
      <w:r>
        <w:rPr>
          <w:rFonts w:ascii="Times New Roman" w:hAnsi="Times New Roman" w:hint="eastAsia"/>
          <w:sz w:val="24"/>
          <w:szCs w:val="24"/>
        </w:rPr>
        <w:t>:</w:t>
      </w:r>
      <w:r w:rsidRPr="000A3EDC">
        <w:rPr>
          <w:rFonts w:ascii="Times New Roman" w:hAnsi="Times New Roman" w:hint="eastAsia"/>
          <w:sz w:val="24"/>
          <w:szCs w:val="24"/>
        </w:rPr>
        <w:t>reading</w:t>
      </w:r>
      <w:proofErr w:type="spellEnd"/>
      <w:r w:rsidRPr="000A3EDC">
        <w:rPr>
          <w:rFonts w:ascii="Times New Roman" w:hAnsi="Times New Roman" w:hint="eastAsia"/>
          <w:sz w:val="24"/>
          <w:szCs w:val="24"/>
        </w:rPr>
        <w:t xml:space="preserve"> for attitudes</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Writing</w:t>
      </w:r>
      <w:r>
        <w:rPr>
          <w:rFonts w:ascii="Times New Roman" w:hAnsi="Times New Roman" w:hint="eastAsia"/>
          <w:sz w:val="24"/>
          <w:szCs w:val="24"/>
        </w:rPr>
        <w:t>:</w:t>
      </w:r>
      <w:r w:rsidRPr="000A3EDC">
        <w:rPr>
          <w:rFonts w:ascii="Times New Roman" w:hAnsi="Times New Roman" w:hint="eastAsia"/>
          <w:sz w:val="24"/>
          <w:szCs w:val="24"/>
        </w:rPr>
        <w:t>ways</w:t>
      </w:r>
      <w:proofErr w:type="spellEnd"/>
      <w:r w:rsidRPr="000A3EDC">
        <w:rPr>
          <w:rFonts w:ascii="Times New Roman" w:hAnsi="Times New Roman" w:hint="eastAsia"/>
          <w:sz w:val="24"/>
          <w:szCs w:val="24"/>
        </w:rPr>
        <w:t xml:space="preserve"> to end a paragraph</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Listening</w:t>
      </w:r>
      <w:r>
        <w:rPr>
          <w:rFonts w:ascii="Times New Roman" w:hAnsi="Times New Roman" w:hint="eastAsia"/>
          <w:sz w:val="24"/>
          <w:szCs w:val="24"/>
        </w:rPr>
        <w:t>:</w:t>
      </w:r>
      <w:r w:rsidRPr="000A3EDC">
        <w:rPr>
          <w:rFonts w:ascii="Times New Roman" w:hAnsi="Times New Roman" w:hint="eastAsia"/>
          <w:sz w:val="24"/>
          <w:szCs w:val="24"/>
        </w:rPr>
        <w:t>listening</w:t>
      </w:r>
      <w:proofErr w:type="spellEnd"/>
      <w:r w:rsidRPr="000A3EDC">
        <w:rPr>
          <w:rFonts w:ascii="Times New Roman" w:hAnsi="Times New Roman" w:hint="eastAsia"/>
          <w:sz w:val="24"/>
          <w:szCs w:val="24"/>
        </w:rPr>
        <w:t xml:space="preserve"> for implied meaning</w:t>
      </w:r>
    </w:p>
    <w:p w:rsidR="005C1C6E" w:rsidRPr="000A3EDC" w:rsidRDefault="005C1C6E" w:rsidP="005C1C6E">
      <w:pPr>
        <w:ind w:leftChars="201" w:left="424" w:hanging="2"/>
        <w:rPr>
          <w:rFonts w:ascii="Times New Roman" w:hAnsi="Times New Roman"/>
          <w:sz w:val="24"/>
          <w:szCs w:val="24"/>
        </w:rPr>
      </w:pPr>
      <w:proofErr w:type="spellStart"/>
      <w:r w:rsidRPr="000A3EDC">
        <w:rPr>
          <w:rFonts w:ascii="Times New Roman" w:hAnsi="Times New Roman" w:hint="eastAsia"/>
          <w:sz w:val="24"/>
          <w:szCs w:val="24"/>
        </w:rPr>
        <w:t>Speaking</w:t>
      </w:r>
      <w:r>
        <w:rPr>
          <w:rFonts w:ascii="Times New Roman" w:hAnsi="Times New Roman" w:hint="eastAsia"/>
          <w:sz w:val="24"/>
          <w:szCs w:val="24"/>
        </w:rPr>
        <w:t>:</w:t>
      </w:r>
      <w:r w:rsidRPr="000A3EDC">
        <w:rPr>
          <w:rFonts w:ascii="Times New Roman" w:hAnsi="Times New Roman" w:hint="eastAsia"/>
          <w:sz w:val="24"/>
          <w:szCs w:val="24"/>
        </w:rPr>
        <w:t>making</w:t>
      </w:r>
      <w:proofErr w:type="spellEnd"/>
      <w:r w:rsidRPr="000A3EDC">
        <w:rPr>
          <w:rFonts w:ascii="Times New Roman" w:hAnsi="Times New Roman" w:hint="eastAsia"/>
          <w:sz w:val="24"/>
          <w:szCs w:val="24"/>
        </w:rPr>
        <w:t xml:space="preserve"> comments</w:t>
      </w:r>
    </w:p>
    <w:p w:rsidR="005C1C6E" w:rsidRPr="000A3EDC" w:rsidRDefault="005C1C6E" w:rsidP="005C1C6E">
      <w:pPr>
        <w:ind w:leftChars="201" w:left="424" w:hanging="2"/>
        <w:rPr>
          <w:rFonts w:ascii="Times New Roman" w:hAnsi="Times New Roman"/>
          <w:sz w:val="24"/>
          <w:szCs w:val="24"/>
        </w:rPr>
      </w:pPr>
      <w:r w:rsidRPr="000A3EDC">
        <w:rPr>
          <w:rFonts w:ascii="Times New Roman" w:hAnsi="Times New Roman" w:hint="eastAsia"/>
          <w:sz w:val="24"/>
          <w:szCs w:val="24"/>
        </w:rPr>
        <w:t xml:space="preserve">Business-oriented </w:t>
      </w:r>
      <w:proofErr w:type="spellStart"/>
      <w:r w:rsidRPr="000A3EDC">
        <w:rPr>
          <w:rFonts w:ascii="Times New Roman" w:hAnsi="Times New Roman" w:hint="eastAsia"/>
          <w:sz w:val="24"/>
          <w:szCs w:val="24"/>
        </w:rPr>
        <w:t>skills</w:t>
      </w:r>
      <w:r>
        <w:rPr>
          <w:rFonts w:ascii="Times New Roman" w:hAnsi="Times New Roman" w:hint="eastAsia"/>
          <w:sz w:val="24"/>
          <w:szCs w:val="24"/>
        </w:rPr>
        <w:t>:</w:t>
      </w:r>
      <w:r w:rsidRPr="000A3EDC">
        <w:rPr>
          <w:rFonts w:ascii="Times New Roman" w:hAnsi="Times New Roman" w:hint="eastAsia"/>
          <w:sz w:val="24"/>
          <w:szCs w:val="24"/>
        </w:rPr>
        <w:t>case</w:t>
      </w:r>
      <w:proofErr w:type="spellEnd"/>
      <w:r w:rsidRPr="000A3EDC">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0A3EDC">
        <w:rPr>
          <w:rFonts w:ascii="Times New Roman" w:hAnsi="Times New Roman" w:hint="eastAsia"/>
          <w:sz w:val="24"/>
          <w:szCs w:val="24"/>
        </w:rPr>
        <w:t xml:space="preserve">Study </w:t>
      </w:r>
      <w:proofErr w:type="spellStart"/>
      <w:r w:rsidRPr="000A3EDC">
        <w:rPr>
          <w:rFonts w:ascii="Times New Roman" w:hAnsi="Times New Roman" w:hint="eastAsia"/>
          <w:sz w:val="24"/>
          <w:szCs w:val="24"/>
        </w:rPr>
        <w:t>skills</w:t>
      </w:r>
      <w:r>
        <w:rPr>
          <w:rFonts w:ascii="Times New Roman" w:hAnsi="Times New Roman" w:hint="eastAsia"/>
          <w:sz w:val="24"/>
          <w:szCs w:val="24"/>
        </w:rPr>
        <w:t>:</w:t>
      </w:r>
      <w:r w:rsidRPr="000A3EDC">
        <w:rPr>
          <w:rFonts w:ascii="Times New Roman" w:hAnsi="Times New Roman" w:hint="eastAsia"/>
          <w:sz w:val="24"/>
          <w:szCs w:val="24"/>
        </w:rPr>
        <w:t>use</w:t>
      </w:r>
      <w:proofErr w:type="spellEnd"/>
      <w:r w:rsidRPr="000A3EDC">
        <w:rPr>
          <w:rFonts w:ascii="Times New Roman" w:hAnsi="Times New Roman" w:hint="eastAsia"/>
          <w:sz w:val="24"/>
          <w:szCs w:val="24"/>
        </w:rPr>
        <w:t xml:space="preserve"> of corpus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0A3EDC">
        <w:rPr>
          <w:rFonts w:ascii="Times New Roman" w:hAnsi="Times New Roman"/>
          <w:sz w:val="24"/>
          <w:szCs w:val="24"/>
        </w:rPr>
        <w:t>Economic sanction, embargo, boycott, restriction</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0A3EDC">
        <w:rPr>
          <w:rFonts w:ascii="Times New Roman" w:hAnsi="Times New Roman"/>
          <w:sz w:val="24"/>
          <w:szCs w:val="24"/>
        </w:rPr>
        <w:t xml:space="preserve">Summarizing different opinions, explaining reasons, </w:t>
      </w:r>
      <w:proofErr w:type="spellStart"/>
      <w:r w:rsidRPr="000A3EDC">
        <w:rPr>
          <w:rFonts w:ascii="Times New Roman" w:hAnsi="Times New Roman"/>
          <w:sz w:val="24"/>
          <w:szCs w:val="24"/>
        </w:rPr>
        <w:t>makingpredictions</w:t>
      </w:r>
      <w:proofErr w:type="spellEnd"/>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870AFF">
        <w:rPr>
          <w:rFonts w:ascii="Times New Roman" w:hAnsi="Times New Roman"/>
          <w:sz w:val="24"/>
          <w:szCs w:val="24"/>
          <w:highlight w:val="red"/>
        </w:rPr>
        <w:t xml:space="preserve">Use the ideas from the three texts to conduct a research on economic </w:t>
      </w:r>
      <w:proofErr w:type="spellStart"/>
      <w:r w:rsidRPr="00870AFF">
        <w:rPr>
          <w:rFonts w:ascii="Times New Roman" w:hAnsi="Times New Roman"/>
          <w:sz w:val="24"/>
          <w:szCs w:val="24"/>
          <w:highlight w:val="red"/>
        </w:rPr>
        <w:t>sanctions</w:t>
      </w:r>
      <w:r w:rsidRPr="00870AFF">
        <w:rPr>
          <w:rFonts w:ascii="Times New Roman" w:hAnsi="Times New Roman" w:hint="eastAsia"/>
          <w:sz w:val="24"/>
          <w:szCs w:val="24"/>
          <w:highlight w:val="red"/>
        </w:rPr>
        <w:t>raisedby</w:t>
      </w:r>
      <w:proofErr w:type="spellEnd"/>
      <w:r w:rsidRPr="00870AFF">
        <w:rPr>
          <w:rFonts w:ascii="Times New Roman" w:hAnsi="Times New Roman"/>
          <w:sz w:val="24"/>
          <w:szCs w:val="24"/>
          <w:highlight w:val="red"/>
        </w:rPr>
        <w:t xml:space="preserve"> United States against Iran, Cuba, etc.</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7 </w:t>
      </w:r>
      <w:r>
        <w:rPr>
          <w:rFonts w:ascii="Times New Roman" w:eastAsia="宋体" w:hAnsi="Times New Roman" w:cs="Times New Roman"/>
          <w:b/>
          <w:bCs/>
          <w:kern w:val="0"/>
          <w:sz w:val="27"/>
          <w:szCs w:val="27"/>
          <w:shd w:val="clear" w:color="auto" w:fill="FFFFFF"/>
        </w:rPr>
        <w:t>Synergy or Tug of War</w:t>
      </w:r>
    </w:p>
    <w:p w:rsidR="005C1C6E" w:rsidRPr="00D60757" w:rsidRDefault="005C1C6E" w:rsidP="005C1C6E"/>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7346DE"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highlight w:val="red"/>
          <w:shd w:val="clear" w:color="auto" w:fill="FFFFFF"/>
        </w:rPr>
      </w:pPr>
      <w:r w:rsidRPr="007346DE">
        <w:rPr>
          <w:rFonts w:ascii="Times New Roman" w:eastAsia="楷体" w:hAnsi="Times New Roman" w:cs="Times New Roman"/>
          <w:bCs/>
          <w:color w:val="000000"/>
          <w:kern w:val="0"/>
          <w:sz w:val="24"/>
          <w:szCs w:val="24"/>
          <w:highlight w:val="red"/>
          <w:shd w:val="clear" w:color="auto" w:fill="FFFFFF"/>
        </w:rPr>
        <w:t>Understand the main idea of the three texts and construct a mental picture of the relationship between independence and development;</w:t>
      </w:r>
    </w:p>
    <w:p w:rsidR="005C1C6E" w:rsidRPr="00CB1FA9"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bookmarkStart w:id="0" w:name="_GoBack"/>
      <w:bookmarkEnd w:id="0"/>
      <w:r w:rsidRPr="00CB1FA9">
        <w:rPr>
          <w:rFonts w:ascii="Times New Roman" w:eastAsia="楷体" w:hAnsi="Times New Roman" w:cs="Times New Roman" w:hint="eastAsia"/>
          <w:bCs/>
          <w:color w:val="000000"/>
          <w:kern w:val="0"/>
          <w:sz w:val="24"/>
          <w:szCs w:val="24"/>
          <w:shd w:val="clear" w:color="auto" w:fill="FFFFFF"/>
        </w:rPr>
        <w:t>Research on the key terms related to the Unit</w:t>
      </w:r>
      <w:r w:rsidRPr="00CB1FA9">
        <w:rPr>
          <w:rFonts w:ascii="Times New Roman" w:eastAsia="楷体" w:hAnsi="Times New Roman" w:cs="Times New Roman" w:hint="eastAsia"/>
          <w:bCs/>
          <w:color w:val="000000"/>
          <w:kern w:val="0"/>
          <w:sz w:val="24"/>
          <w:szCs w:val="24"/>
          <w:shd w:val="clear" w:color="auto" w:fill="FFFFFF"/>
        </w:rPr>
        <w:t>；</w:t>
      </w:r>
    </w:p>
    <w:p w:rsidR="005C1C6E" w:rsidRPr="00CB1FA9"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CB1FA9">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CB1FA9"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CB1FA9">
        <w:rPr>
          <w:rFonts w:ascii="Times New Roman" w:eastAsia="楷体" w:hAnsi="Times New Roman" w:cs="Times New Roman"/>
          <w:bCs/>
          <w:color w:val="000000"/>
          <w:kern w:val="0"/>
          <w:sz w:val="24"/>
          <w:szCs w:val="24"/>
          <w:shd w:val="clear" w:color="auto" w:fill="FFFFFF"/>
        </w:rPr>
        <w:t>Apply the principles in the texts to a case study</w:t>
      </w:r>
      <w:r w:rsidRPr="00CB1FA9">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international relations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Reading</w:t>
      </w:r>
      <w:r>
        <w:rPr>
          <w:rFonts w:ascii="Times New Roman" w:hAnsi="Times New Roman" w:hint="eastAsia"/>
          <w:sz w:val="24"/>
          <w:szCs w:val="24"/>
        </w:rPr>
        <w:t>:</w:t>
      </w:r>
      <w:r w:rsidRPr="006F4D6F">
        <w:rPr>
          <w:rFonts w:ascii="Times New Roman" w:hAnsi="Times New Roman" w:hint="eastAsia"/>
          <w:sz w:val="24"/>
          <w:szCs w:val="24"/>
        </w:rPr>
        <w:t>reading</w:t>
      </w:r>
      <w:proofErr w:type="spellEnd"/>
      <w:r w:rsidRPr="006F4D6F">
        <w:rPr>
          <w:rFonts w:ascii="Times New Roman" w:hAnsi="Times New Roman" w:hint="eastAsia"/>
          <w:sz w:val="24"/>
          <w:szCs w:val="24"/>
        </w:rPr>
        <w:t xml:space="preserve"> for general ideas, specific information, </w:t>
      </w:r>
      <w:proofErr w:type="spellStart"/>
      <w:r w:rsidRPr="006F4D6F">
        <w:rPr>
          <w:rFonts w:ascii="Times New Roman" w:hAnsi="Times New Roman" w:hint="eastAsia"/>
          <w:sz w:val="24"/>
          <w:szCs w:val="24"/>
        </w:rPr>
        <w:t>imp</w:t>
      </w:r>
      <w:r>
        <w:rPr>
          <w:rFonts w:ascii="Times New Roman" w:hAnsi="Times New Roman"/>
          <w:sz w:val="24"/>
          <w:szCs w:val="24"/>
        </w:rPr>
        <w:t>l</w:t>
      </w:r>
      <w:r w:rsidRPr="006F4D6F">
        <w:rPr>
          <w:rFonts w:ascii="Times New Roman" w:hAnsi="Times New Roman" w:hint="eastAsia"/>
          <w:sz w:val="24"/>
          <w:szCs w:val="24"/>
        </w:rPr>
        <w:t>ied</w:t>
      </w:r>
      <w:r w:rsidRPr="006F4D6F">
        <w:rPr>
          <w:rFonts w:ascii="Times New Roman" w:hAnsi="Times New Roman"/>
          <w:sz w:val="24"/>
          <w:szCs w:val="24"/>
        </w:rPr>
        <w:t>meaning</w:t>
      </w:r>
      <w:proofErr w:type="spellEnd"/>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Listening</w:t>
      </w:r>
      <w:r>
        <w:rPr>
          <w:rFonts w:ascii="Times New Roman" w:hAnsi="Times New Roman" w:hint="eastAsia"/>
          <w:sz w:val="24"/>
          <w:szCs w:val="24"/>
        </w:rPr>
        <w:t>:</w:t>
      </w:r>
      <w:r w:rsidRPr="006F4D6F">
        <w:rPr>
          <w:rFonts w:ascii="Times New Roman" w:hAnsi="Times New Roman" w:hint="eastAsia"/>
          <w:sz w:val="24"/>
          <w:szCs w:val="24"/>
        </w:rPr>
        <w:t>listening</w:t>
      </w:r>
      <w:proofErr w:type="spellEnd"/>
      <w:r w:rsidRPr="006F4D6F">
        <w:rPr>
          <w:rFonts w:ascii="Times New Roman" w:hAnsi="Times New Roman" w:hint="eastAsia"/>
          <w:sz w:val="24"/>
          <w:szCs w:val="24"/>
        </w:rPr>
        <w:t xml:space="preserve"> for the gist, listening for specific </w:t>
      </w:r>
      <w:proofErr w:type="spellStart"/>
      <w:r w:rsidRPr="006F4D6F">
        <w:rPr>
          <w:rFonts w:ascii="Times New Roman" w:hAnsi="Times New Roman" w:hint="eastAsia"/>
          <w:sz w:val="24"/>
          <w:szCs w:val="24"/>
        </w:rPr>
        <w:t>information,</w:t>
      </w:r>
      <w:r w:rsidRPr="006F4D6F">
        <w:rPr>
          <w:rFonts w:ascii="Times New Roman" w:hAnsi="Times New Roman"/>
          <w:sz w:val="24"/>
          <w:szCs w:val="24"/>
        </w:rPr>
        <w:t>listening</w:t>
      </w:r>
      <w:proofErr w:type="spellEnd"/>
      <w:r w:rsidRPr="006F4D6F">
        <w:rPr>
          <w:rFonts w:ascii="Times New Roman" w:hAnsi="Times New Roman"/>
          <w:sz w:val="24"/>
          <w:szCs w:val="24"/>
        </w:rPr>
        <w:t xml:space="preserve"> and note-taking</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Speaking</w:t>
      </w:r>
      <w:r>
        <w:rPr>
          <w:rFonts w:ascii="Times New Roman" w:hAnsi="Times New Roman" w:hint="eastAsia"/>
          <w:sz w:val="24"/>
          <w:szCs w:val="24"/>
        </w:rPr>
        <w:t>:</w:t>
      </w:r>
      <w:r w:rsidRPr="006F4D6F">
        <w:rPr>
          <w:rFonts w:ascii="Times New Roman" w:hAnsi="Times New Roman" w:hint="eastAsia"/>
          <w:sz w:val="24"/>
          <w:szCs w:val="24"/>
        </w:rPr>
        <w:t>discussion</w:t>
      </w:r>
      <w:proofErr w:type="spellEnd"/>
      <w:r w:rsidRPr="006F4D6F">
        <w:rPr>
          <w:rFonts w:ascii="Times New Roman" w:hAnsi="Times New Roman" w:hint="eastAsia"/>
          <w:sz w:val="24"/>
          <w:szCs w:val="24"/>
        </w:rPr>
        <w:t>, survey, presentation skills</w:t>
      </w:r>
    </w:p>
    <w:p w:rsidR="005C1C6E" w:rsidRPr="006F4D6F" w:rsidRDefault="005C1C6E" w:rsidP="005C1C6E">
      <w:pPr>
        <w:ind w:leftChars="201" w:left="424" w:hanging="2"/>
        <w:rPr>
          <w:rFonts w:ascii="Times New Roman" w:hAnsi="Times New Roman"/>
          <w:sz w:val="24"/>
          <w:szCs w:val="24"/>
        </w:rPr>
      </w:pPr>
      <w:proofErr w:type="spellStart"/>
      <w:r w:rsidRPr="006F4D6F">
        <w:rPr>
          <w:rFonts w:ascii="Times New Roman" w:hAnsi="Times New Roman" w:hint="eastAsia"/>
          <w:sz w:val="24"/>
          <w:szCs w:val="24"/>
        </w:rPr>
        <w:t>Writing</w:t>
      </w:r>
      <w:r>
        <w:rPr>
          <w:rFonts w:ascii="Times New Roman" w:hAnsi="Times New Roman" w:hint="eastAsia"/>
          <w:sz w:val="24"/>
          <w:szCs w:val="24"/>
        </w:rPr>
        <w:t>:</w:t>
      </w:r>
      <w:r w:rsidRPr="006F4D6F">
        <w:rPr>
          <w:rFonts w:ascii="Times New Roman" w:hAnsi="Times New Roman" w:hint="eastAsia"/>
          <w:sz w:val="24"/>
          <w:szCs w:val="24"/>
        </w:rPr>
        <w:t>concluding</w:t>
      </w:r>
      <w:proofErr w:type="spellEnd"/>
      <w:r w:rsidRPr="006F4D6F">
        <w:rPr>
          <w:rFonts w:ascii="Times New Roman" w:hAnsi="Times New Roman" w:hint="eastAsia"/>
          <w:sz w:val="24"/>
          <w:szCs w:val="24"/>
        </w:rPr>
        <w:t xml:space="preserve"> sentences</w:t>
      </w:r>
    </w:p>
    <w:p w:rsidR="005C1C6E" w:rsidRPr="006F4D6F" w:rsidRDefault="005C1C6E" w:rsidP="005C1C6E">
      <w:pPr>
        <w:ind w:leftChars="201" w:left="424" w:hanging="2"/>
        <w:rPr>
          <w:rFonts w:ascii="Times New Roman" w:hAnsi="Times New Roman"/>
          <w:sz w:val="24"/>
          <w:szCs w:val="24"/>
        </w:rPr>
      </w:pPr>
      <w:r w:rsidRPr="006F4D6F">
        <w:rPr>
          <w:rFonts w:ascii="Times New Roman" w:hAnsi="Times New Roman" w:hint="eastAsia"/>
          <w:sz w:val="24"/>
          <w:szCs w:val="24"/>
        </w:rPr>
        <w:t xml:space="preserve">Business-oriented </w:t>
      </w:r>
      <w:proofErr w:type="spellStart"/>
      <w:r w:rsidRPr="006F4D6F">
        <w:rPr>
          <w:rFonts w:ascii="Times New Roman" w:hAnsi="Times New Roman" w:hint="eastAsia"/>
          <w:sz w:val="24"/>
          <w:szCs w:val="24"/>
        </w:rPr>
        <w:t>skills</w:t>
      </w:r>
      <w:r>
        <w:rPr>
          <w:rFonts w:ascii="Times New Roman" w:hAnsi="Times New Roman" w:hint="eastAsia"/>
          <w:sz w:val="24"/>
          <w:szCs w:val="24"/>
        </w:rPr>
        <w:t>:</w:t>
      </w:r>
      <w:r w:rsidRPr="006F4D6F">
        <w:rPr>
          <w:rFonts w:ascii="Times New Roman" w:hAnsi="Times New Roman" w:hint="eastAsia"/>
          <w:sz w:val="24"/>
          <w:szCs w:val="24"/>
        </w:rPr>
        <w:t>case</w:t>
      </w:r>
      <w:proofErr w:type="spellEnd"/>
      <w:r w:rsidRPr="006F4D6F">
        <w:rPr>
          <w:rFonts w:ascii="Times New Roman" w:hAnsi="Times New Roman" w:hint="eastAsia"/>
          <w:sz w:val="24"/>
          <w:szCs w:val="24"/>
        </w:rPr>
        <w:t xml:space="preserve"> study, research</w:t>
      </w:r>
    </w:p>
    <w:p w:rsidR="005C1C6E" w:rsidRDefault="005C1C6E" w:rsidP="005C1C6E">
      <w:pPr>
        <w:ind w:leftChars="201" w:left="424" w:hanging="2"/>
        <w:rPr>
          <w:rFonts w:ascii="Times New Roman" w:hAnsi="Times New Roman"/>
          <w:sz w:val="24"/>
          <w:szCs w:val="24"/>
        </w:rPr>
      </w:pPr>
      <w:r w:rsidRPr="006F4D6F">
        <w:rPr>
          <w:rFonts w:ascii="Times New Roman" w:hAnsi="Times New Roman" w:hint="eastAsia"/>
          <w:sz w:val="24"/>
          <w:szCs w:val="24"/>
        </w:rPr>
        <w:t xml:space="preserve">Study </w:t>
      </w:r>
      <w:proofErr w:type="spellStart"/>
      <w:r w:rsidRPr="006F4D6F">
        <w:rPr>
          <w:rFonts w:ascii="Times New Roman" w:hAnsi="Times New Roman" w:hint="eastAsia"/>
          <w:sz w:val="24"/>
          <w:szCs w:val="24"/>
        </w:rPr>
        <w:t>skills</w:t>
      </w:r>
      <w:r>
        <w:rPr>
          <w:rFonts w:ascii="Times New Roman" w:hAnsi="Times New Roman" w:hint="eastAsia"/>
          <w:sz w:val="24"/>
          <w:szCs w:val="24"/>
        </w:rPr>
        <w:t>:</w:t>
      </w:r>
      <w:r w:rsidRPr="006F4D6F">
        <w:rPr>
          <w:rFonts w:ascii="Times New Roman" w:hAnsi="Times New Roman" w:hint="eastAsia"/>
          <w:sz w:val="24"/>
          <w:szCs w:val="24"/>
        </w:rPr>
        <w:t>alliteration</w:t>
      </w:r>
      <w:proofErr w:type="spellEnd"/>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6F4D6F">
        <w:rPr>
          <w:rFonts w:ascii="Times New Roman" w:hAnsi="Times New Roman"/>
          <w:sz w:val="24"/>
          <w:szCs w:val="24"/>
        </w:rPr>
        <w:t>Independence, development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6F4D6F">
        <w:rPr>
          <w:rFonts w:ascii="Times New Roman" w:hAnsi="Times New Roman"/>
          <w:sz w:val="24"/>
          <w:szCs w:val="24"/>
        </w:rPr>
        <w:t>Expressing opinions, describing process,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870AFF">
        <w:rPr>
          <w:rFonts w:ascii="Times New Roman" w:hAnsi="Times New Roman"/>
          <w:sz w:val="24"/>
          <w:szCs w:val="24"/>
          <w:highlight w:val="red"/>
        </w:rPr>
        <w:t>Conduct a survey of how people view the Sino-US relationship.</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2"/>
        <w:rPr>
          <w:rFonts w:ascii="Times New Roman" w:eastAsia="宋体" w:hAnsi="Times New Roman" w:cs="Times New Roman"/>
          <w:b/>
          <w:bCs/>
          <w:kern w:val="0"/>
          <w:sz w:val="27"/>
          <w:szCs w:val="27"/>
          <w:shd w:val="clear" w:color="auto" w:fill="FFFFFF"/>
        </w:rPr>
      </w:pPr>
      <w:r w:rsidRPr="00D60757">
        <w:rPr>
          <w:rFonts w:ascii="Times New Roman" w:eastAsia="宋体" w:hAnsi="Times New Roman" w:cs="Times New Roman" w:hint="eastAsia"/>
          <w:b/>
          <w:bCs/>
          <w:kern w:val="0"/>
          <w:sz w:val="27"/>
          <w:szCs w:val="27"/>
          <w:shd w:val="clear" w:color="auto" w:fill="FFFFFF"/>
        </w:rPr>
        <w:t xml:space="preserve">Unit 8 </w:t>
      </w:r>
      <w:r>
        <w:rPr>
          <w:rFonts w:ascii="Times New Roman" w:eastAsia="宋体" w:hAnsi="Times New Roman" w:cs="Times New Roman"/>
          <w:b/>
          <w:bCs/>
          <w:kern w:val="0"/>
          <w:sz w:val="27"/>
          <w:szCs w:val="27"/>
          <w:shd w:val="clear" w:color="auto" w:fill="FFFFFF"/>
        </w:rPr>
        <w:t>Poor Nations, Rich Nations</w:t>
      </w:r>
    </w:p>
    <w:p w:rsidR="005C1C6E" w:rsidRPr="00D60757" w:rsidRDefault="005C1C6E" w:rsidP="005C1C6E">
      <w:pPr>
        <w:rPr>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1)</w:t>
      </w:r>
      <w:r w:rsidRPr="00D60757">
        <w:rPr>
          <w:rFonts w:ascii="宋体" w:eastAsia="宋体" w:hAnsi="宋体" w:cs="宋体" w:hint="eastAsia"/>
          <w:b/>
          <w:bCs/>
          <w:kern w:val="0"/>
          <w:sz w:val="24"/>
          <w:szCs w:val="24"/>
        </w:rPr>
        <w:t>目的与要求</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r w:rsidRPr="00D60757">
        <w:rPr>
          <w:rFonts w:ascii="Times New Roman" w:eastAsia="楷体" w:hAnsi="Times New Roman" w:cs="Times New Roman" w:hint="eastAsia"/>
          <w:color w:val="000000"/>
          <w:kern w:val="0"/>
          <w:sz w:val="24"/>
          <w:szCs w:val="24"/>
          <w:shd w:val="clear" w:color="auto" w:fill="FFFFFF"/>
        </w:rPr>
        <w:t>By the end of the Unit, the students should be able to</w:t>
      </w:r>
      <w:r w:rsidRPr="00D60757">
        <w:rPr>
          <w:rFonts w:ascii="Times New Roman" w:eastAsia="楷体" w:hAnsi="Times New Roman" w:cs="Times New Roman" w:hint="eastAsia"/>
          <w:color w:val="000000"/>
          <w:kern w:val="0"/>
          <w:sz w:val="24"/>
          <w:szCs w:val="24"/>
          <w:shd w:val="clear" w:color="auto" w:fill="FFFFFF"/>
        </w:rPr>
        <w:t>：</w:t>
      </w:r>
    </w:p>
    <w:p w:rsidR="005C1C6E" w:rsidRPr="00870AFF" w:rsidRDefault="005C1C6E" w:rsidP="005C1C6E">
      <w:pPr>
        <w:widowControl/>
        <w:numPr>
          <w:ilvl w:val="0"/>
          <w:numId w:val="1"/>
        </w:numPr>
        <w:spacing w:line="375" w:lineRule="atLeast"/>
        <w:jc w:val="left"/>
        <w:rPr>
          <w:rFonts w:ascii="Times New Roman" w:eastAsia="楷体" w:hAnsi="Times New Roman" w:cs="Times New Roman"/>
          <w:bCs/>
          <w:color w:val="000000"/>
          <w:kern w:val="0"/>
          <w:sz w:val="24"/>
          <w:szCs w:val="24"/>
          <w:highlight w:val="red"/>
          <w:shd w:val="clear" w:color="auto" w:fill="FFFFFF"/>
        </w:rPr>
      </w:pPr>
      <w:r w:rsidRPr="00870AFF">
        <w:rPr>
          <w:rFonts w:ascii="Times New Roman" w:eastAsia="楷体" w:hAnsi="Times New Roman" w:cs="Times New Roman"/>
          <w:bCs/>
          <w:color w:val="000000"/>
          <w:kern w:val="0"/>
          <w:sz w:val="24"/>
          <w:szCs w:val="24"/>
          <w:highlight w:val="red"/>
          <w:shd w:val="clear" w:color="auto" w:fill="FFFFFF"/>
        </w:rPr>
        <w:t>Understand the main idea of the three texts and construct a mental picture of the relationship between poor nations and rich nations;</w:t>
      </w:r>
    </w:p>
    <w:p w:rsidR="005C1C6E" w:rsidRPr="00DA565F" w:rsidRDefault="005C1C6E" w:rsidP="005C1C6E">
      <w:pPr>
        <w:widowControl/>
        <w:numPr>
          <w:ilvl w:val="0"/>
          <w:numId w:val="2"/>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hint="eastAsia"/>
          <w:bCs/>
          <w:color w:val="000000"/>
          <w:kern w:val="0"/>
          <w:sz w:val="24"/>
          <w:szCs w:val="24"/>
          <w:shd w:val="clear" w:color="auto" w:fill="FFFFFF"/>
        </w:rPr>
        <w:t>Research on the key terms related to the Unit</w:t>
      </w:r>
      <w:r w:rsidRPr="00DA565F">
        <w:rPr>
          <w:rFonts w:ascii="Times New Roman" w:eastAsia="楷体" w:hAnsi="Times New Roman" w:cs="Times New Roman" w:hint="eastAsia"/>
          <w:bCs/>
          <w:color w:val="000000"/>
          <w:kern w:val="0"/>
          <w:sz w:val="24"/>
          <w:szCs w:val="24"/>
          <w:shd w:val="clear" w:color="auto" w:fill="FFFFFF"/>
        </w:rPr>
        <w:t>；</w:t>
      </w:r>
    </w:p>
    <w:p w:rsidR="005C1C6E" w:rsidRPr="00DA565F"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hint="eastAsia"/>
          <w:bCs/>
          <w:color w:val="000000"/>
          <w:kern w:val="0"/>
          <w:sz w:val="24"/>
          <w:szCs w:val="24"/>
          <w:shd w:val="clear" w:color="auto" w:fill="FFFFFF"/>
        </w:rPr>
        <w:t>Understand and use the expressions picked from the texts.</w:t>
      </w:r>
    </w:p>
    <w:p w:rsidR="005C1C6E" w:rsidRPr="00DA565F" w:rsidRDefault="005C1C6E" w:rsidP="005C1C6E">
      <w:pPr>
        <w:widowControl/>
        <w:numPr>
          <w:ilvl w:val="0"/>
          <w:numId w:val="3"/>
        </w:numPr>
        <w:spacing w:line="375" w:lineRule="atLeast"/>
        <w:jc w:val="left"/>
        <w:rPr>
          <w:rFonts w:ascii="Times New Roman" w:eastAsia="楷体" w:hAnsi="Times New Roman" w:cs="Times New Roman"/>
          <w:bCs/>
          <w:color w:val="000000"/>
          <w:kern w:val="0"/>
          <w:sz w:val="24"/>
          <w:szCs w:val="24"/>
          <w:shd w:val="clear" w:color="auto" w:fill="FFFFFF"/>
        </w:rPr>
      </w:pPr>
      <w:r w:rsidRPr="00DA565F">
        <w:rPr>
          <w:rFonts w:ascii="Times New Roman" w:eastAsia="楷体" w:hAnsi="Times New Roman" w:cs="Times New Roman"/>
          <w:bCs/>
          <w:color w:val="000000"/>
          <w:kern w:val="0"/>
          <w:sz w:val="24"/>
          <w:szCs w:val="24"/>
          <w:shd w:val="clear" w:color="auto" w:fill="FFFFFF"/>
        </w:rPr>
        <w:t>Apply the principles in the texts to a case study</w:t>
      </w:r>
      <w:r w:rsidRPr="00DA565F">
        <w:rPr>
          <w:rFonts w:ascii="Times New Roman" w:eastAsia="楷体" w:hAnsi="Times New Roman" w:cs="Times New Roman" w:hint="eastAsia"/>
          <w:bCs/>
          <w:color w:val="000000"/>
          <w:kern w:val="0"/>
          <w:sz w:val="24"/>
          <w:szCs w:val="24"/>
          <w:shd w:val="clear" w:color="auto" w:fill="FFFFFF"/>
        </w:rPr>
        <w:t>.</w:t>
      </w:r>
    </w:p>
    <w:p w:rsidR="005C1C6E" w:rsidRPr="00D60757" w:rsidRDefault="005C1C6E" w:rsidP="005C1C6E">
      <w:pPr>
        <w:widowControl/>
        <w:spacing w:line="375" w:lineRule="atLeast"/>
        <w:ind w:firstLine="480"/>
        <w:jc w:val="left"/>
        <w:rPr>
          <w:rFonts w:ascii="Times New Roman" w:eastAsia="楷体" w:hAnsi="Times New Roman" w:cs="Times New Roman"/>
          <w:color w:val="000000"/>
          <w:kern w:val="0"/>
          <w:sz w:val="24"/>
          <w:szCs w:val="24"/>
          <w:shd w:val="clear" w:color="auto" w:fill="FFFFFF"/>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2)</w:t>
      </w:r>
      <w:r w:rsidRPr="00D60757">
        <w:rPr>
          <w:rFonts w:ascii="宋体" w:eastAsia="宋体" w:hAnsi="宋体" w:cs="宋体" w:hint="eastAsia"/>
          <w:b/>
          <w:bCs/>
          <w:kern w:val="0"/>
          <w:sz w:val="24"/>
          <w:szCs w:val="24"/>
        </w:rPr>
        <w:t>教学内容</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b/>
          <w:sz w:val="24"/>
          <w:szCs w:val="24"/>
        </w:rPr>
        <w:lastRenderedPageBreak/>
        <w:t>T</w:t>
      </w:r>
      <w:r w:rsidRPr="00D60757">
        <w:rPr>
          <w:rFonts w:ascii="Times New Roman" w:hAnsi="Times New Roman"/>
          <w:b/>
          <w:sz w:val="24"/>
          <w:szCs w:val="24"/>
        </w:rPr>
        <w:t>he theme of the unit</w:t>
      </w:r>
      <w:r w:rsidRPr="00D60757">
        <w:rPr>
          <w:rFonts w:ascii="Times New Roman" w:hAnsi="Times New Roman"/>
          <w:sz w:val="24"/>
          <w:szCs w:val="24"/>
        </w:rPr>
        <w:t xml:space="preserve">: </w:t>
      </w:r>
      <w:r w:rsidRPr="00870AFF">
        <w:rPr>
          <w:rFonts w:ascii="Times New Roman" w:hAnsi="Times New Roman"/>
          <w:sz w:val="24"/>
          <w:szCs w:val="24"/>
          <w:highlight w:val="red"/>
        </w:rPr>
        <w:t>understanding poverty, duties of the developed nations, difficulties of poor nations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The skills</w:t>
      </w:r>
      <w:r w:rsidRPr="00D60757">
        <w:rPr>
          <w:rFonts w:ascii="Times New Roman" w:hAnsi="Times New Roman"/>
          <w:sz w:val="24"/>
          <w:szCs w:val="24"/>
        </w:rPr>
        <w:t xml:space="preserve">: </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Reading:reading</w:t>
      </w:r>
      <w:proofErr w:type="spellEnd"/>
      <w:r w:rsidRPr="00D60757">
        <w:rPr>
          <w:rFonts w:ascii="Times New Roman" w:hAnsi="Times New Roman" w:hint="eastAsia"/>
          <w:sz w:val="24"/>
          <w:szCs w:val="24"/>
        </w:rPr>
        <w:t xml:space="preserve"> for general ideas, specific information, implied</w:t>
      </w:r>
      <w:r w:rsidRPr="00D60757">
        <w:rPr>
          <w:rFonts w:ascii="Times New Roman" w:hAnsi="Times New Roman"/>
          <w:sz w:val="24"/>
          <w:szCs w:val="24"/>
        </w:rPr>
        <w:t xml:space="preserve"> meaning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Listening:listening</w:t>
      </w:r>
      <w:proofErr w:type="spellEnd"/>
      <w:r w:rsidRPr="00D60757">
        <w:rPr>
          <w:rFonts w:ascii="Times New Roman" w:hAnsi="Times New Roman" w:hint="eastAsia"/>
          <w:sz w:val="24"/>
          <w:szCs w:val="24"/>
        </w:rPr>
        <w:t xml:space="preserve"> for the gist and listening for specific information</w:t>
      </w:r>
      <w:r w:rsidRPr="00D60757">
        <w:rPr>
          <w:rFonts w:ascii="Times New Roman" w:hAnsi="Times New Roman"/>
          <w:sz w:val="24"/>
          <w:szCs w:val="24"/>
        </w:rPr>
        <w:t>, listening and note-taking</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Speaking:discussion</w:t>
      </w:r>
      <w:proofErr w:type="spellEnd"/>
      <w:r w:rsidRPr="00D60757">
        <w:rPr>
          <w:rFonts w:ascii="Times New Roman" w:hAnsi="Times New Roman" w:hint="eastAsia"/>
          <w:sz w:val="24"/>
          <w:szCs w:val="24"/>
        </w:rPr>
        <w:t xml:space="preserve">, </w:t>
      </w:r>
      <w:r w:rsidRPr="00D60757">
        <w:rPr>
          <w:rFonts w:ascii="Times New Roman" w:hAnsi="Times New Roman"/>
          <w:sz w:val="24"/>
          <w:szCs w:val="24"/>
        </w:rPr>
        <w:t>oral report</w:t>
      </w:r>
    </w:p>
    <w:p w:rsidR="005C1C6E" w:rsidRPr="00D60757" w:rsidRDefault="005C1C6E" w:rsidP="005C1C6E">
      <w:pPr>
        <w:ind w:leftChars="201" w:left="424" w:hanging="2"/>
        <w:rPr>
          <w:rFonts w:ascii="Times New Roman" w:hAnsi="Times New Roman"/>
          <w:sz w:val="24"/>
          <w:szCs w:val="24"/>
        </w:rPr>
      </w:pPr>
      <w:proofErr w:type="spellStart"/>
      <w:r w:rsidRPr="00D60757">
        <w:rPr>
          <w:rFonts w:ascii="Times New Roman" w:hAnsi="Times New Roman" w:hint="eastAsia"/>
          <w:sz w:val="24"/>
          <w:szCs w:val="24"/>
        </w:rPr>
        <w:t>Writing:</w:t>
      </w:r>
      <w:r w:rsidRPr="00DB6209">
        <w:rPr>
          <w:rFonts w:ascii="Times New Roman" w:hAnsi="Times New Roman"/>
          <w:sz w:val="24"/>
          <w:szCs w:val="24"/>
        </w:rPr>
        <w:t>supporting</w:t>
      </w:r>
      <w:proofErr w:type="spellEnd"/>
      <w:r w:rsidRPr="00DB6209">
        <w:rPr>
          <w:rFonts w:ascii="Times New Roman" w:hAnsi="Times New Roman"/>
          <w:sz w:val="24"/>
          <w:szCs w:val="24"/>
        </w:rPr>
        <w:t xml:space="preserve"> your argument</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Business-oriented </w:t>
      </w:r>
      <w:proofErr w:type="spellStart"/>
      <w:r w:rsidRPr="00D60757">
        <w:rPr>
          <w:rFonts w:ascii="Times New Roman" w:hAnsi="Times New Roman" w:hint="eastAsia"/>
          <w:sz w:val="24"/>
          <w:szCs w:val="24"/>
        </w:rPr>
        <w:t>skills:</w:t>
      </w:r>
      <w:r w:rsidRPr="00DB6209">
        <w:rPr>
          <w:rFonts w:ascii="Times New Roman" w:hAnsi="Times New Roman"/>
          <w:sz w:val="24"/>
          <w:szCs w:val="24"/>
        </w:rPr>
        <w:t>case</w:t>
      </w:r>
      <w:proofErr w:type="spellEnd"/>
      <w:r w:rsidRPr="00DB6209">
        <w:rPr>
          <w:rFonts w:ascii="Times New Roman" w:hAnsi="Times New Roman"/>
          <w:sz w:val="24"/>
          <w:szCs w:val="24"/>
        </w:rPr>
        <w:t xml:space="preserve"> study, research</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hint="eastAsia"/>
          <w:sz w:val="24"/>
          <w:szCs w:val="24"/>
        </w:rPr>
        <w:t xml:space="preserve">Study </w:t>
      </w:r>
      <w:proofErr w:type="spellStart"/>
      <w:r w:rsidRPr="00D60757">
        <w:rPr>
          <w:rFonts w:ascii="Times New Roman" w:hAnsi="Times New Roman" w:hint="eastAsia"/>
          <w:sz w:val="24"/>
          <w:szCs w:val="24"/>
        </w:rPr>
        <w:t>skills:</w:t>
      </w:r>
      <w:r w:rsidRPr="00DB6209">
        <w:rPr>
          <w:rFonts w:ascii="Times New Roman" w:hAnsi="Times New Roman"/>
          <w:sz w:val="24"/>
          <w:szCs w:val="24"/>
        </w:rPr>
        <w:t>understanding</w:t>
      </w:r>
      <w:proofErr w:type="spellEnd"/>
      <w:r w:rsidRPr="00DB6209">
        <w:rPr>
          <w:rFonts w:ascii="Times New Roman" w:hAnsi="Times New Roman"/>
          <w:sz w:val="24"/>
          <w:szCs w:val="24"/>
        </w:rPr>
        <w:t xml:space="preserve"> statistics</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Notions</w:t>
      </w:r>
      <w:r w:rsidRPr="00D60757">
        <w:rPr>
          <w:rFonts w:ascii="Times New Roman" w:hAnsi="Times New Roman"/>
          <w:sz w:val="24"/>
          <w:szCs w:val="24"/>
        </w:rPr>
        <w:t xml:space="preserve">: </w:t>
      </w:r>
      <w:r w:rsidRPr="00DB6209">
        <w:rPr>
          <w:rFonts w:ascii="Times New Roman" w:hAnsi="Times New Roman"/>
          <w:sz w:val="24"/>
          <w:szCs w:val="24"/>
        </w:rPr>
        <w:t>poverty, gender differences, free trade policies, tied aid</w:t>
      </w:r>
    </w:p>
    <w:p w:rsidR="005C1C6E" w:rsidRPr="00D60757" w:rsidRDefault="005C1C6E" w:rsidP="005C1C6E">
      <w:pPr>
        <w:ind w:leftChars="201" w:left="424" w:hanging="2"/>
        <w:rPr>
          <w:rFonts w:ascii="Times New Roman" w:hAnsi="Times New Roman"/>
          <w:sz w:val="24"/>
          <w:szCs w:val="24"/>
        </w:rPr>
      </w:pPr>
      <w:r w:rsidRPr="00D60757">
        <w:rPr>
          <w:rFonts w:ascii="Times New Roman" w:hAnsi="Times New Roman"/>
          <w:b/>
          <w:sz w:val="24"/>
          <w:szCs w:val="24"/>
        </w:rPr>
        <w:t>Functions</w:t>
      </w:r>
      <w:r w:rsidRPr="00D60757">
        <w:rPr>
          <w:rFonts w:ascii="Times New Roman" w:hAnsi="Times New Roman"/>
          <w:sz w:val="24"/>
          <w:szCs w:val="24"/>
        </w:rPr>
        <w:t xml:space="preserve">: </w:t>
      </w:r>
      <w:r w:rsidRPr="00DB6209">
        <w:rPr>
          <w:rFonts w:ascii="Times New Roman" w:hAnsi="Times New Roman"/>
          <w:sz w:val="24"/>
          <w:szCs w:val="24"/>
        </w:rPr>
        <w:t>analyzing cause and effect, expressing opinions, making comparisons</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Times New Roman" w:eastAsia="宋体" w:hAnsi="Times New Roman"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3)</w:t>
      </w:r>
      <w:r w:rsidRPr="00D60757">
        <w:rPr>
          <w:rFonts w:ascii="宋体" w:eastAsia="宋体" w:hAnsi="宋体" w:cs="宋体" w:hint="eastAsia"/>
          <w:b/>
          <w:bCs/>
          <w:kern w:val="0"/>
          <w:sz w:val="24"/>
          <w:szCs w:val="24"/>
        </w:rPr>
        <w:t>思考与实践</w:t>
      </w:r>
    </w:p>
    <w:p w:rsidR="005C1C6E" w:rsidRPr="00D60757" w:rsidRDefault="005C1C6E" w:rsidP="005C1C6E">
      <w:pPr>
        <w:ind w:left="720"/>
        <w:rPr>
          <w:rFonts w:ascii="Times New Roman" w:hAnsi="Times New Roman"/>
          <w:sz w:val="24"/>
          <w:szCs w:val="24"/>
        </w:rPr>
      </w:pPr>
      <w:r w:rsidRPr="00870AFF">
        <w:rPr>
          <w:rFonts w:ascii="Times New Roman" w:hAnsi="Times New Roman"/>
          <w:sz w:val="24"/>
          <w:szCs w:val="24"/>
          <w:highlight w:val="red"/>
        </w:rPr>
        <w:t>Use the ideas from the texts to conduct a research on the contributions developed countries should have made and so far have made in fighting poverty. And compare that with what China have done in poverty alleviation. Also look into the changes free trade has brought to poor nations, in particular, to their domestic economic policy.</w:t>
      </w:r>
    </w:p>
    <w:p w:rsidR="005C1C6E" w:rsidRPr="00D60757" w:rsidRDefault="005C1C6E" w:rsidP="005C1C6E">
      <w:pPr>
        <w:ind w:left="720"/>
        <w:rPr>
          <w:rFonts w:ascii="Times New Roman" w:hAnsi="Times New Roman"/>
          <w:sz w:val="24"/>
          <w:szCs w:val="24"/>
        </w:rPr>
      </w:pPr>
    </w:p>
    <w:p w:rsidR="005C1C6E" w:rsidRPr="00D60757" w:rsidRDefault="005C1C6E" w:rsidP="005C1C6E">
      <w:pPr>
        <w:widowControl/>
        <w:jc w:val="left"/>
        <w:outlineLvl w:val="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4)</w:t>
      </w:r>
      <w:r w:rsidRPr="00D60757">
        <w:rPr>
          <w:rFonts w:ascii="宋体" w:eastAsia="宋体" w:hAnsi="宋体" w:cs="宋体"/>
          <w:b/>
          <w:bCs/>
          <w:kern w:val="0"/>
          <w:sz w:val="24"/>
          <w:szCs w:val="24"/>
        </w:rPr>
        <w:t>教学方法与手段</w:t>
      </w:r>
    </w:p>
    <w:p w:rsidR="005C1C6E" w:rsidRPr="00D60757" w:rsidRDefault="005C1C6E" w:rsidP="005C1C6E">
      <w:pPr>
        <w:ind w:firstLineChars="300" w:firstLine="720"/>
        <w:rPr>
          <w:rFonts w:ascii="Times New Roman" w:hAnsi="Times New Roman"/>
          <w:sz w:val="24"/>
          <w:szCs w:val="24"/>
        </w:rPr>
      </w:pPr>
      <w:r w:rsidRPr="00D60757">
        <w:rPr>
          <w:rFonts w:hint="eastAsia"/>
          <w:sz w:val="24"/>
          <w:szCs w:val="24"/>
        </w:rPr>
        <w:t>课堂讲授与多媒体教学</w:t>
      </w:r>
    </w:p>
    <w:p w:rsidR="005C1C6E" w:rsidRDefault="005C1C6E" w:rsidP="005C1C6E">
      <w:pPr>
        <w:widowControl/>
        <w:jc w:val="left"/>
        <w:rPr>
          <w:rFonts w:ascii="黑体" w:eastAsia="黑体" w:hAnsi="黑体" w:cs="宋体"/>
          <w:b/>
          <w:bCs/>
          <w:kern w:val="0"/>
          <w:sz w:val="24"/>
          <w:szCs w:val="24"/>
        </w:rPr>
      </w:pPr>
      <w:r>
        <w:rPr>
          <w:rFonts w:ascii="黑体" w:eastAsia="黑体" w:hAnsi="黑体"/>
          <w:sz w:val="24"/>
          <w:szCs w:val="24"/>
        </w:rPr>
        <w:br w:type="page"/>
      </w:r>
    </w:p>
    <w:p w:rsidR="005C1C6E" w:rsidRDefault="005C1C6E" w:rsidP="005C1C6E">
      <w:pPr>
        <w:pStyle w:val="2"/>
        <w:rPr>
          <w:rFonts w:ascii="黑体" w:eastAsia="黑体" w:hAnsi="黑体"/>
          <w:sz w:val="24"/>
          <w:szCs w:val="24"/>
        </w:rPr>
      </w:pPr>
      <w:r w:rsidRPr="00D535E2">
        <w:rPr>
          <w:rFonts w:ascii="黑体" w:eastAsia="黑体" w:hAnsi="黑体" w:hint="eastAsia"/>
          <w:sz w:val="24"/>
          <w:szCs w:val="24"/>
        </w:rPr>
        <w:lastRenderedPageBreak/>
        <w:t>五、各</w:t>
      </w:r>
      <w:r w:rsidRPr="00D535E2">
        <w:rPr>
          <w:rFonts w:ascii="黑体" w:eastAsia="黑体" w:hAnsi="黑体"/>
          <w:sz w:val="24"/>
          <w:szCs w:val="24"/>
        </w:rPr>
        <w:t>教学环节</w:t>
      </w:r>
      <w:r w:rsidRPr="00D535E2">
        <w:rPr>
          <w:rFonts w:ascii="黑体" w:eastAsia="黑体" w:hAnsi="黑体" w:hint="eastAsia"/>
          <w:sz w:val="24"/>
          <w:szCs w:val="24"/>
        </w:rPr>
        <w:t>学时分配</w:t>
      </w:r>
    </w:p>
    <w:p w:rsidR="005C1C6E" w:rsidRDefault="005C1C6E" w:rsidP="005C1C6E"/>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0"/>
        <w:gridCol w:w="881"/>
        <w:gridCol w:w="881"/>
        <w:gridCol w:w="881"/>
        <w:gridCol w:w="881"/>
        <w:gridCol w:w="881"/>
        <w:gridCol w:w="881"/>
      </w:tblGrid>
      <w:tr w:rsidR="005C1C6E" w:rsidTr="008A2D79">
        <w:trPr>
          <w:jc w:val="center"/>
        </w:trPr>
        <w:tc>
          <w:tcPr>
            <w:tcW w:w="3050" w:type="dxa"/>
          </w:tcPr>
          <w:p w:rsidR="005C1C6E" w:rsidRPr="00E6297C" w:rsidRDefault="005C1C6E" w:rsidP="008A2D79">
            <w:pPr>
              <w:pStyle w:val="a3"/>
              <w:ind w:left="0" w:firstLineChars="925" w:firstLine="1857"/>
              <w:rPr>
                <w:b/>
              </w:rPr>
            </w:pPr>
            <w:r w:rsidRPr="0042707F">
              <w:rPr>
                <w:b/>
                <w:noProof/>
                <w:sz w:val="20"/>
              </w:rPr>
              <w:pict>
                <v:line id="直接连接符 3" o:spid="_x0000_s1026" style="position:absolute;left:0;text-align:left;flip:x y;z-index:251660288;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hfA18D0CAABMBAAADgAAAAAA&#10;AAAAAAAAAAAuAgAAZHJzL2Uyb0RvYy54bWxQSwECLQAUAAYACAAAACEAKzbtd9wAAAAJAQAADwAA&#10;AAAAAAAAAAAAAACXBAAAZHJzL2Rvd25yZXYueG1sUEsFBgAAAAAEAAQA8wAAAKAFAAAAAA==&#10;"/>
              </w:pict>
            </w:r>
            <w:r w:rsidRPr="00E6297C">
              <w:rPr>
                <w:rFonts w:hint="eastAsia"/>
                <w:b/>
              </w:rPr>
              <w:t>教学环节</w:t>
            </w:r>
          </w:p>
          <w:p w:rsidR="005C1C6E" w:rsidRPr="00E6297C" w:rsidRDefault="005C1C6E" w:rsidP="008A2D79">
            <w:pPr>
              <w:pStyle w:val="a3"/>
              <w:ind w:left="0" w:firstLineChars="400" w:firstLine="843"/>
              <w:jc w:val="center"/>
              <w:rPr>
                <w:b/>
              </w:rPr>
            </w:pPr>
          </w:p>
          <w:p w:rsidR="005C1C6E" w:rsidRPr="00E6297C" w:rsidRDefault="005C1C6E" w:rsidP="008A2D79">
            <w:pPr>
              <w:pStyle w:val="a3"/>
              <w:ind w:leftChars="171" w:left="359" w:firstLineChars="200" w:firstLine="422"/>
              <w:rPr>
                <w:b/>
              </w:rPr>
            </w:pPr>
            <w:r w:rsidRPr="00E6297C">
              <w:rPr>
                <w:rFonts w:hint="eastAsia"/>
                <w:b/>
              </w:rPr>
              <w:t>教学时数</w:t>
            </w:r>
          </w:p>
          <w:p w:rsidR="005C1C6E" w:rsidRPr="00E6297C" w:rsidRDefault="005C1C6E" w:rsidP="008A2D79">
            <w:pPr>
              <w:pStyle w:val="a3"/>
              <w:ind w:leftChars="171" w:left="359" w:firstLineChars="200" w:firstLine="402"/>
              <w:rPr>
                <w:b/>
              </w:rPr>
            </w:pPr>
            <w:r w:rsidRPr="0042707F">
              <w:rPr>
                <w:b/>
                <w:noProof/>
                <w:sz w:val="20"/>
              </w:rPr>
              <w:pict>
                <v:line id="直接连接符 4" o:spid="_x0000_s1027" style="position:absolute;left:0;text-align:left;flip:x y;z-index:251661312;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"/>
              </w:pict>
            </w:r>
          </w:p>
          <w:p w:rsidR="005C1C6E" w:rsidRPr="00E6297C" w:rsidRDefault="005C1C6E" w:rsidP="008A2D79">
            <w:pPr>
              <w:pStyle w:val="a3"/>
              <w:ind w:left="0" w:firstLineChars="0" w:firstLine="0"/>
              <w:rPr>
                <w:b/>
              </w:rPr>
            </w:pPr>
            <w:r w:rsidRPr="00E6297C">
              <w:rPr>
                <w:rFonts w:hint="eastAsia"/>
                <w:b/>
              </w:rPr>
              <w:t>课程内容</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讲</w:t>
            </w:r>
          </w:p>
          <w:p w:rsidR="005C1C6E" w:rsidRPr="00E6297C" w:rsidRDefault="005C1C6E" w:rsidP="008A2D79">
            <w:pPr>
              <w:pStyle w:val="a3"/>
              <w:ind w:left="0" w:firstLineChars="0" w:firstLine="0"/>
              <w:jc w:val="center"/>
              <w:rPr>
                <w:b/>
              </w:rPr>
            </w:pP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习</w:t>
            </w:r>
          </w:p>
          <w:p w:rsidR="005C1C6E" w:rsidRPr="00E6297C" w:rsidRDefault="005C1C6E" w:rsidP="008A2D79">
            <w:pPr>
              <w:pStyle w:val="a3"/>
              <w:ind w:left="0" w:firstLineChars="0" w:firstLine="0"/>
              <w:jc w:val="center"/>
              <w:rPr>
                <w:b/>
              </w:rPr>
            </w:pPr>
            <w:r w:rsidRPr="00E6297C">
              <w:rPr>
                <w:rFonts w:hint="eastAsia"/>
                <w:b/>
              </w:rPr>
              <w:t>题</w:t>
            </w: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讨</w:t>
            </w:r>
          </w:p>
          <w:p w:rsidR="005C1C6E" w:rsidRPr="00E6297C" w:rsidRDefault="005C1C6E" w:rsidP="008A2D79">
            <w:pPr>
              <w:pStyle w:val="a3"/>
              <w:ind w:left="0" w:firstLineChars="0" w:firstLine="0"/>
              <w:jc w:val="center"/>
              <w:rPr>
                <w:b/>
              </w:rPr>
            </w:pPr>
            <w:r w:rsidRPr="00E6297C">
              <w:rPr>
                <w:rFonts w:hint="eastAsia"/>
                <w:b/>
              </w:rPr>
              <w:t>论</w:t>
            </w:r>
          </w:p>
          <w:p w:rsidR="005C1C6E" w:rsidRPr="00E6297C" w:rsidRDefault="005C1C6E" w:rsidP="008A2D79">
            <w:pPr>
              <w:pStyle w:val="a3"/>
              <w:ind w:left="0" w:firstLineChars="0" w:firstLine="0"/>
              <w:jc w:val="center"/>
              <w:rPr>
                <w:b/>
              </w:rPr>
            </w:pPr>
            <w:r w:rsidRPr="00E6297C">
              <w:rPr>
                <w:rFonts w:hint="eastAsia"/>
                <w:b/>
              </w:rPr>
              <w:t>课</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实验</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其他教学环节</w:t>
            </w:r>
          </w:p>
        </w:tc>
        <w:tc>
          <w:tcPr>
            <w:tcW w:w="881" w:type="dxa"/>
            <w:vAlign w:val="center"/>
          </w:tcPr>
          <w:p w:rsidR="005C1C6E" w:rsidRPr="00E6297C" w:rsidRDefault="005C1C6E" w:rsidP="008A2D79">
            <w:pPr>
              <w:pStyle w:val="a3"/>
              <w:ind w:left="0" w:firstLineChars="0" w:firstLine="0"/>
              <w:jc w:val="center"/>
              <w:rPr>
                <w:b/>
              </w:rPr>
            </w:pPr>
            <w:r w:rsidRPr="00E6297C">
              <w:rPr>
                <w:rFonts w:hint="eastAsia"/>
                <w:b/>
              </w:rPr>
              <w:t>小</w:t>
            </w:r>
          </w:p>
          <w:p w:rsidR="005C1C6E" w:rsidRPr="00E6297C" w:rsidRDefault="005C1C6E" w:rsidP="008A2D79">
            <w:pPr>
              <w:pStyle w:val="a3"/>
              <w:ind w:left="0" w:firstLineChars="0" w:firstLine="0"/>
              <w:jc w:val="center"/>
              <w:rPr>
                <w:b/>
              </w:rPr>
            </w:pPr>
          </w:p>
          <w:p w:rsidR="005C1C6E" w:rsidRPr="00E6297C" w:rsidRDefault="005C1C6E" w:rsidP="008A2D79">
            <w:pPr>
              <w:pStyle w:val="a3"/>
              <w:ind w:left="0" w:firstLineChars="0" w:firstLine="0"/>
              <w:jc w:val="center"/>
              <w:rPr>
                <w:b/>
              </w:rPr>
            </w:pPr>
            <w:r w:rsidRPr="00E6297C">
              <w:rPr>
                <w:rFonts w:hint="eastAsia"/>
                <w:b/>
              </w:rPr>
              <w:t>计</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eastAsia="楷体" w:hAnsi="Times New Roman" w:cs="Times New Roman"/>
                <w:color w:val="000000"/>
                <w:kern w:val="0"/>
                <w:sz w:val="24"/>
                <w:szCs w:val="24"/>
              </w:rPr>
              <w:t>Unit 1</w:t>
            </w:r>
            <w:r w:rsidRPr="00471A3A">
              <w:rPr>
                <w:rFonts w:ascii="Times New Roman" w:eastAsia="楷体" w:hAnsi="Times New Roman" w:cs="Times New Roman"/>
                <w:color w:val="000000"/>
                <w:kern w:val="0"/>
                <w:sz w:val="24"/>
                <w:szCs w:val="24"/>
              </w:rPr>
              <w:t xml:space="preserve">　</w:t>
            </w:r>
            <w:r w:rsidRPr="00471A3A">
              <w:rPr>
                <w:rFonts w:ascii="Times New Roman" w:eastAsia="楷体" w:hAnsi="Times New Roman" w:cs="Times New Roman"/>
                <w:color w:val="000000"/>
                <w:kern w:val="0"/>
                <w:sz w:val="24"/>
                <w:szCs w:val="24"/>
              </w:rPr>
              <w:t>Media</w:t>
            </w:r>
            <w:r w:rsidRPr="00471A3A">
              <w:rPr>
                <w:rFonts w:ascii="Times New Roman" w:eastAsia="楷体" w:hAnsi="Times New Roman" w:cs="Times New Roman"/>
                <w:color w:val="000000"/>
                <w:kern w:val="0"/>
                <w:sz w:val="24"/>
                <w:szCs w:val="24"/>
              </w:rPr>
              <w:t>：</w:t>
            </w:r>
            <w:r w:rsidRPr="00471A3A">
              <w:rPr>
                <w:rFonts w:ascii="Times New Roman" w:eastAsia="楷体" w:hAnsi="Times New Roman" w:cs="Times New Roman"/>
                <w:color w:val="000000"/>
                <w:kern w:val="0"/>
                <w:sz w:val="24"/>
                <w:szCs w:val="24"/>
              </w:rPr>
              <w:t>Fact or Fable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2</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Originality and Fair Play</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3</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National Interest in a World Community</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4</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Who Wins the Lion's Share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5</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Conflict and Compromise</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6</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Law and Order</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7</w:t>
            </w:r>
            <w:r w:rsidRPr="00471A3A">
              <w:rPr>
                <w:rFonts w:ascii="Times New Roman" w:hAnsi="Times New Roman" w:cs="Times New Roman"/>
                <w:sz w:val="24"/>
                <w:szCs w:val="24"/>
              </w:rPr>
              <w:t xml:space="preserve">　</w:t>
            </w:r>
            <w:r>
              <w:rPr>
                <w:rFonts w:ascii="Times New Roman" w:hAnsi="Times New Roman" w:cs="Times New Roman"/>
                <w:sz w:val="24"/>
                <w:szCs w:val="24"/>
              </w:rPr>
              <w:t>Synergy or Tug of War</w:t>
            </w:r>
          </w:p>
        </w:tc>
        <w:tc>
          <w:tcPr>
            <w:tcW w:w="881" w:type="dxa"/>
          </w:tcPr>
          <w:p w:rsidR="005C1C6E" w:rsidRDefault="005C1C6E" w:rsidP="008A2D79">
            <w:pPr>
              <w:pStyle w:val="a3"/>
              <w:ind w:left="0" w:firstLineChars="0" w:firstLine="0"/>
              <w:jc w:val="center"/>
            </w:pPr>
            <w:r>
              <w:t>4</w:t>
            </w:r>
          </w:p>
        </w:tc>
        <w:tc>
          <w:tcPr>
            <w:tcW w:w="881" w:type="dxa"/>
          </w:tcPr>
          <w:p w:rsidR="005C1C6E" w:rsidRDefault="005C1C6E" w:rsidP="008A2D79">
            <w:pPr>
              <w:pStyle w:val="a3"/>
              <w:ind w:left="0" w:firstLineChars="0" w:firstLine="0"/>
              <w:jc w:val="center"/>
            </w:pPr>
            <w:r>
              <w:t>2</w:t>
            </w:r>
          </w:p>
        </w:tc>
        <w:tc>
          <w:tcPr>
            <w:tcW w:w="881" w:type="dxa"/>
          </w:tcPr>
          <w:p w:rsidR="005C1C6E" w:rsidRDefault="005C1C6E" w:rsidP="008A2D79">
            <w:pPr>
              <w:pStyle w:val="a3"/>
              <w:ind w:left="0" w:firstLineChars="0" w:firstLine="0"/>
              <w:jc w:val="center"/>
            </w:pPr>
            <w: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t>8</w:t>
            </w:r>
          </w:p>
        </w:tc>
      </w:tr>
      <w:tr w:rsidR="005C1C6E" w:rsidTr="008A2D79">
        <w:trPr>
          <w:trHeight w:val="510"/>
          <w:jc w:val="center"/>
        </w:trPr>
        <w:tc>
          <w:tcPr>
            <w:tcW w:w="3050" w:type="dxa"/>
            <w:vAlign w:val="center"/>
          </w:tcPr>
          <w:p w:rsidR="005C1C6E" w:rsidRPr="00471A3A" w:rsidRDefault="005C1C6E" w:rsidP="008A2D79">
            <w:pPr>
              <w:tabs>
                <w:tab w:val="left" w:pos="0"/>
              </w:tabs>
              <w:spacing w:line="360" w:lineRule="exact"/>
              <w:jc w:val="left"/>
              <w:rPr>
                <w:rFonts w:ascii="Times New Roman" w:hAnsi="Times New Roman" w:cs="Times New Roman"/>
                <w:sz w:val="24"/>
                <w:szCs w:val="24"/>
              </w:rPr>
            </w:pPr>
            <w:r w:rsidRPr="00471A3A">
              <w:rPr>
                <w:rFonts w:ascii="Times New Roman" w:hAnsi="Times New Roman" w:cs="Times New Roman"/>
                <w:sz w:val="24"/>
                <w:szCs w:val="24"/>
              </w:rPr>
              <w:t>Unit 8</w:t>
            </w:r>
            <w:r w:rsidRPr="00471A3A">
              <w:rPr>
                <w:rFonts w:ascii="Times New Roman" w:hAnsi="Times New Roman" w:cs="Times New Roman"/>
                <w:sz w:val="24"/>
                <w:szCs w:val="24"/>
              </w:rPr>
              <w:t xml:space="preserve">　</w:t>
            </w:r>
            <w:r w:rsidRPr="00471A3A">
              <w:rPr>
                <w:rFonts w:ascii="Times New Roman" w:hAnsi="Times New Roman" w:cs="Times New Roman"/>
                <w:sz w:val="24"/>
                <w:szCs w:val="24"/>
              </w:rPr>
              <w:t>Poor Nations</w:t>
            </w:r>
            <w:r w:rsidRPr="00471A3A">
              <w:rPr>
                <w:rFonts w:ascii="Times New Roman" w:hAnsi="Times New Roman" w:cs="Times New Roman"/>
                <w:sz w:val="24"/>
                <w:szCs w:val="24"/>
              </w:rPr>
              <w:t>，</w:t>
            </w:r>
            <w:r w:rsidRPr="00471A3A">
              <w:rPr>
                <w:rFonts w:ascii="Times New Roman" w:hAnsi="Times New Roman" w:cs="Times New Roman"/>
                <w:sz w:val="24"/>
                <w:szCs w:val="24"/>
              </w:rPr>
              <w:t>Rich Nations</w:t>
            </w:r>
          </w:p>
        </w:tc>
        <w:tc>
          <w:tcPr>
            <w:tcW w:w="881" w:type="dxa"/>
          </w:tcPr>
          <w:p w:rsidR="005C1C6E" w:rsidRDefault="005C1C6E" w:rsidP="008A2D79">
            <w:pPr>
              <w:pStyle w:val="a3"/>
              <w:ind w:left="0" w:firstLineChars="0" w:firstLine="0"/>
              <w:jc w:val="center"/>
            </w:pPr>
            <w:r>
              <w:rPr>
                <w:rFonts w:hint="eastAsia"/>
              </w:rPr>
              <w:t>4</w:t>
            </w:r>
          </w:p>
        </w:tc>
        <w:tc>
          <w:tcPr>
            <w:tcW w:w="881" w:type="dxa"/>
          </w:tcPr>
          <w:p w:rsidR="005C1C6E" w:rsidRDefault="005C1C6E" w:rsidP="008A2D79">
            <w:pPr>
              <w:pStyle w:val="a3"/>
              <w:ind w:left="0" w:firstLineChars="0" w:firstLine="0"/>
              <w:jc w:val="center"/>
            </w:pPr>
            <w:r>
              <w:rPr>
                <w:rFonts w:hint="eastAsia"/>
              </w:rPr>
              <w:t>2</w:t>
            </w: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1</w:t>
            </w:r>
          </w:p>
        </w:tc>
        <w:tc>
          <w:tcPr>
            <w:tcW w:w="881" w:type="dxa"/>
          </w:tcPr>
          <w:p w:rsidR="005C1C6E" w:rsidRDefault="005C1C6E" w:rsidP="008A2D79">
            <w:pPr>
              <w:pStyle w:val="a3"/>
              <w:ind w:left="0" w:firstLineChars="0" w:firstLine="0"/>
              <w:jc w:val="center"/>
            </w:pPr>
            <w:r>
              <w:rPr>
                <w:rFonts w:hint="eastAsia"/>
              </w:rPr>
              <w:t>8</w:t>
            </w:r>
          </w:p>
        </w:tc>
      </w:tr>
      <w:tr w:rsidR="005C1C6E" w:rsidTr="008A2D79">
        <w:trPr>
          <w:trHeight w:val="510"/>
          <w:jc w:val="center"/>
        </w:trPr>
        <w:tc>
          <w:tcPr>
            <w:tcW w:w="3050" w:type="dxa"/>
          </w:tcPr>
          <w:p w:rsidR="005C1C6E" w:rsidRPr="004F7A58" w:rsidRDefault="005C1C6E" w:rsidP="008A2D79">
            <w:pPr>
              <w:tabs>
                <w:tab w:val="left" w:pos="0"/>
              </w:tabs>
              <w:spacing w:line="360" w:lineRule="exact"/>
              <w:jc w:val="center"/>
              <w:rPr>
                <w:sz w:val="24"/>
              </w:rPr>
            </w:pPr>
            <w:r w:rsidRPr="004F7A58">
              <w:rPr>
                <w:rFonts w:hint="eastAsia"/>
                <w:sz w:val="24"/>
              </w:rPr>
              <w:t>合计</w:t>
            </w:r>
          </w:p>
        </w:tc>
        <w:tc>
          <w:tcPr>
            <w:tcW w:w="881" w:type="dxa"/>
          </w:tcPr>
          <w:p w:rsidR="005C1C6E" w:rsidRDefault="005C1C6E" w:rsidP="008A2D79">
            <w:pPr>
              <w:pStyle w:val="a3"/>
              <w:ind w:left="0" w:firstLineChars="0" w:firstLine="0"/>
              <w:jc w:val="center"/>
            </w:pPr>
            <w:r>
              <w:rPr>
                <w:rFonts w:hint="eastAsia"/>
              </w:rPr>
              <w:t>3</w:t>
            </w:r>
            <w:r>
              <w:t>2</w:t>
            </w:r>
          </w:p>
        </w:tc>
        <w:tc>
          <w:tcPr>
            <w:tcW w:w="881" w:type="dxa"/>
          </w:tcPr>
          <w:p w:rsidR="005C1C6E" w:rsidRDefault="005C1C6E" w:rsidP="008A2D79">
            <w:pPr>
              <w:pStyle w:val="a3"/>
              <w:ind w:left="0" w:firstLineChars="0" w:firstLine="0"/>
              <w:jc w:val="center"/>
            </w:pPr>
            <w:r>
              <w:rPr>
                <w:rFonts w:hint="eastAsia"/>
              </w:rPr>
              <w:t>1</w:t>
            </w:r>
            <w:r>
              <w:t>6</w:t>
            </w:r>
          </w:p>
        </w:tc>
        <w:tc>
          <w:tcPr>
            <w:tcW w:w="881" w:type="dxa"/>
          </w:tcPr>
          <w:p w:rsidR="005C1C6E" w:rsidRDefault="005C1C6E" w:rsidP="008A2D79">
            <w:pPr>
              <w:pStyle w:val="a3"/>
              <w:ind w:left="0" w:firstLineChars="0" w:firstLine="0"/>
              <w:jc w:val="center"/>
            </w:pPr>
            <w:r>
              <w:rPr>
                <w:rFonts w:hint="eastAsia"/>
              </w:rPr>
              <w:t>8</w:t>
            </w:r>
          </w:p>
        </w:tc>
        <w:tc>
          <w:tcPr>
            <w:tcW w:w="881" w:type="dxa"/>
          </w:tcPr>
          <w:p w:rsidR="005C1C6E" w:rsidRDefault="005C1C6E" w:rsidP="008A2D79">
            <w:pPr>
              <w:pStyle w:val="a3"/>
              <w:ind w:left="0" w:firstLineChars="0" w:firstLine="0"/>
              <w:jc w:val="center"/>
            </w:pPr>
          </w:p>
        </w:tc>
        <w:tc>
          <w:tcPr>
            <w:tcW w:w="881" w:type="dxa"/>
          </w:tcPr>
          <w:p w:rsidR="005C1C6E" w:rsidRDefault="005C1C6E" w:rsidP="008A2D79">
            <w:pPr>
              <w:pStyle w:val="a3"/>
              <w:ind w:left="0" w:firstLineChars="0" w:firstLine="0"/>
              <w:jc w:val="center"/>
            </w:pPr>
            <w:r>
              <w:rPr>
                <w:rFonts w:hint="eastAsia"/>
              </w:rPr>
              <w:t>8</w:t>
            </w:r>
          </w:p>
        </w:tc>
        <w:tc>
          <w:tcPr>
            <w:tcW w:w="881" w:type="dxa"/>
          </w:tcPr>
          <w:p w:rsidR="005C1C6E" w:rsidRDefault="005C1C6E" w:rsidP="008A2D79">
            <w:pPr>
              <w:pStyle w:val="a3"/>
              <w:ind w:left="0" w:firstLineChars="0" w:firstLine="0"/>
              <w:jc w:val="center"/>
            </w:pPr>
            <w:r>
              <w:rPr>
                <w:rFonts w:hint="eastAsia"/>
              </w:rPr>
              <w:t>6</w:t>
            </w:r>
            <w:r>
              <w:t>4</w:t>
            </w:r>
          </w:p>
        </w:tc>
      </w:tr>
    </w:tbl>
    <w:p w:rsidR="005C1C6E" w:rsidRDefault="005C1C6E" w:rsidP="005C1C6E"/>
    <w:p w:rsidR="005C1C6E" w:rsidRDefault="005C1C6E" w:rsidP="005C1C6E">
      <w:pPr>
        <w:widowControl/>
        <w:jc w:val="left"/>
        <w:rPr>
          <w:rFonts w:ascii="黑体" w:eastAsia="黑体" w:hAnsi="黑体" w:cs="宋体"/>
          <w:b/>
          <w:bCs/>
          <w:kern w:val="0"/>
          <w:sz w:val="24"/>
          <w:szCs w:val="24"/>
        </w:rPr>
      </w:pPr>
      <w:r>
        <w:rPr>
          <w:rFonts w:ascii="黑体" w:eastAsia="黑体" w:hAnsi="黑体"/>
          <w:sz w:val="24"/>
          <w:szCs w:val="24"/>
        </w:rPr>
        <w:br w:type="page"/>
      </w:r>
    </w:p>
    <w:p w:rsidR="005C1C6E" w:rsidRPr="00BB1CEF" w:rsidRDefault="005C1C6E" w:rsidP="005C1C6E">
      <w:pPr>
        <w:pStyle w:val="2"/>
        <w:rPr>
          <w:rFonts w:ascii="黑体" w:eastAsia="黑体" w:hAnsi="黑体"/>
          <w:sz w:val="24"/>
          <w:szCs w:val="24"/>
        </w:rPr>
      </w:pPr>
      <w:r w:rsidRPr="00BB1CEF">
        <w:rPr>
          <w:rFonts w:ascii="黑体" w:eastAsia="黑体" w:hAnsi="黑体" w:hint="eastAsia"/>
          <w:sz w:val="24"/>
          <w:szCs w:val="24"/>
        </w:rPr>
        <w:lastRenderedPageBreak/>
        <w:t>六、推荐教材和教学参考资源</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1. </w:t>
      </w:r>
      <w:r w:rsidRPr="00FD68FB">
        <w:rPr>
          <w:rFonts w:ascii="Times New Roman" w:eastAsia="楷体" w:hAnsi="Times New Roman" w:cs="Times New Roman"/>
          <w:color w:val="000000"/>
          <w:kern w:val="0"/>
          <w:sz w:val="24"/>
          <w:szCs w:val="24"/>
        </w:rPr>
        <w:t>《商务英语综合教程</w:t>
      </w:r>
      <w:r>
        <w:rPr>
          <w:rFonts w:ascii="Times New Roman" w:eastAsia="楷体" w:hAnsi="Times New Roman" w:cs="Times New Roman"/>
          <w:color w:val="000000"/>
          <w:kern w:val="0"/>
          <w:sz w:val="24"/>
          <w:szCs w:val="24"/>
        </w:rPr>
        <w:t>4</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w:t>
      </w:r>
      <w:r>
        <w:rPr>
          <w:rFonts w:ascii="Times New Roman" w:eastAsia="楷体" w:hAnsi="Times New Roman" w:cs="Times New Roman" w:hint="eastAsia"/>
          <w:color w:val="000000"/>
          <w:kern w:val="0"/>
          <w:sz w:val="24"/>
          <w:szCs w:val="24"/>
        </w:rPr>
        <w:t>第二版</w:t>
      </w:r>
      <w:r>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学生用书，王立非（主编），上海外语教育出版社，</w:t>
      </w:r>
      <w:r w:rsidRPr="00FD68FB">
        <w:rPr>
          <w:rFonts w:ascii="Times New Roman" w:eastAsia="楷体" w:hAnsi="Times New Roman" w:cs="Times New Roman"/>
          <w:color w:val="000000"/>
          <w:kern w:val="0"/>
          <w:sz w:val="24"/>
          <w:szCs w:val="24"/>
        </w:rPr>
        <w:t>201</w:t>
      </w:r>
      <w:r>
        <w:rPr>
          <w:rFonts w:ascii="Times New Roman" w:eastAsia="楷体" w:hAnsi="Times New Roman" w:cs="Times New Roman"/>
          <w:color w:val="000000"/>
          <w:kern w:val="0"/>
          <w:sz w:val="24"/>
          <w:szCs w:val="24"/>
        </w:rPr>
        <w:t>9</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2. </w:t>
      </w:r>
      <w:r w:rsidRPr="00FD68FB">
        <w:rPr>
          <w:rFonts w:ascii="Times New Roman" w:eastAsia="楷体" w:hAnsi="Times New Roman" w:cs="Times New Roman"/>
          <w:color w:val="000000"/>
          <w:kern w:val="0"/>
          <w:sz w:val="24"/>
          <w:szCs w:val="24"/>
        </w:rPr>
        <w:t>《商务英语综合教程</w:t>
      </w:r>
      <w:r>
        <w:rPr>
          <w:rFonts w:ascii="Times New Roman" w:eastAsia="楷体" w:hAnsi="Times New Roman" w:cs="Times New Roman"/>
          <w:color w:val="000000"/>
          <w:kern w:val="0"/>
          <w:sz w:val="24"/>
          <w:szCs w:val="24"/>
        </w:rPr>
        <w:t>4</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（第二版）</w:t>
      </w:r>
      <w:r w:rsidRPr="00FD68FB">
        <w:rPr>
          <w:rFonts w:ascii="Times New Roman" w:eastAsia="楷体" w:hAnsi="Times New Roman" w:cs="Times New Roman"/>
          <w:color w:val="000000"/>
          <w:kern w:val="0"/>
          <w:sz w:val="24"/>
          <w:szCs w:val="24"/>
        </w:rPr>
        <w:t>教师用书，王立非（主编），上海外语教育出版社，</w:t>
      </w:r>
      <w:r w:rsidRPr="00FD68FB">
        <w:rPr>
          <w:rFonts w:ascii="Times New Roman" w:eastAsia="楷体" w:hAnsi="Times New Roman" w:cs="Times New Roman"/>
          <w:color w:val="000000"/>
          <w:kern w:val="0"/>
          <w:sz w:val="24"/>
          <w:szCs w:val="24"/>
        </w:rPr>
        <w:t>201</w:t>
      </w:r>
      <w:r>
        <w:rPr>
          <w:rFonts w:ascii="Times New Roman" w:eastAsia="楷体" w:hAnsi="Times New Roman" w:cs="Times New Roman"/>
          <w:color w:val="000000"/>
          <w:kern w:val="0"/>
          <w:sz w:val="24"/>
          <w:szCs w:val="24"/>
        </w:rPr>
        <w:t>9</w:t>
      </w:r>
      <w:r w:rsidRPr="00FD68FB">
        <w:rPr>
          <w:rFonts w:ascii="Times New Roman" w:eastAsia="楷体" w:hAnsi="Times New Roman" w:cs="Times New Roman"/>
          <w:color w:val="000000"/>
          <w:kern w:val="0"/>
          <w:sz w:val="24"/>
          <w:szCs w:val="24"/>
        </w:rPr>
        <w:t>；</w:t>
      </w:r>
    </w:p>
    <w:p w:rsidR="005C1C6E" w:rsidRPr="00870AFF" w:rsidRDefault="005C1C6E" w:rsidP="005C1C6E">
      <w:pPr>
        <w:widowControl/>
        <w:spacing w:line="375" w:lineRule="atLeast"/>
        <w:ind w:firstLine="470"/>
        <w:jc w:val="left"/>
        <w:rPr>
          <w:rFonts w:ascii="Times New Roman" w:eastAsia="楷体" w:hAnsi="Times New Roman" w:cs="Times New Roman"/>
          <w:color w:val="000000"/>
          <w:kern w:val="0"/>
          <w:sz w:val="24"/>
          <w:szCs w:val="24"/>
          <w:highlight w:val="red"/>
        </w:rPr>
      </w:pPr>
      <w:r w:rsidRPr="00870AFF">
        <w:rPr>
          <w:rFonts w:ascii="Times New Roman" w:eastAsia="楷体" w:hAnsi="Times New Roman" w:cs="Times New Roman"/>
          <w:color w:val="000000"/>
          <w:kern w:val="0"/>
          <w:sz w:val="24"/>
          <w:szCs w:val="24"/>
          <w:highlight w:val="red"/>
        </w:rPr>
        <w:t>3.</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习近平谈治国理政</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卷三</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外文</w:t>
      </w:r>
      <w:r w:rsidRPr="00870AFF">
        <w:rPr>
          <w:rFonts w:ascii="Times New Roman" w:eastAsia="楷体" w:hAnsi="Times New Roman" w:cs="Times New Roman"/>
          <w:color w:val="000000"/>
          <w:kern w:val="0"/>
          <w:sz w:val="24"/>
          <w:szCs w:val="24"/>
          <w:highlight w:val="red"/>
        </w:rPr>
        <w:t>出版社，</w:t>
      </w:r>
      <w:r w:rsidRPr="00870AFF">
        <w:rPr>
          <w:rFonts w:ascii="Times New Roman" w:eastAsia="楷体" w:hAnsi="Times New Roman" w:cs="Times New Roman"/>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年</w:t>
      </w:r>
      <w:r w:rsidRPr="00870AFF">
        <w:rPr>
          <w:rFonts w:ascii="Times New Roman" w:eastAsia="楷体" w:hAnsi="Times New Roman" w:cs="Times New Roman" w:hint="eastAsia"/>
          <w:color w:val="000000"/>
          <w:kern w:val="0"/>
          <w:sz w:val="24"/>
          <w:szCs w:val="24"/>
          <w:highlight w:val="red"/>
        </w:rPr>
        <w:t>6</w:t>
      </w:r>
      <w:r w:rsidRPr="00870AFF">
        <w:rPr>
          <w:rFonts w:ascii="Times New Roman" w:eastAsia="楷体" w:hAnsi="Times New Roman" w:cs="Times New Roman" w:hint="eastAsia"/>
          <w:color w:val="000000"/>
          <w:kern w:val="0"/>
          <w:sz w:val="24"/>
          <w:szCs w:val="24"/>
          <w:highlight w:val="red"/>
        </w:rPr>
        <w:t>月</w:t>
      </w:r>
      <w:r w:rsidRPr="00870AFF">
        <w:rPr>
          <w:rFonts w:ascii="Times New Roman" w:eastAsia="楷体" w:hAnsi="Times New Roman" w:cs="Times New Roman" w:hint="eastAsia"/>
          <w:color w:val="000000"/>
          <w:kern w:val="0"/>
          <w:sz w:val="24"/>
          <w:szCs w:val="24"/>
          <w:highlight w:val="red"/>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870AFF">
        <w:rPr>
          <w:rFonts w:ascii="Times New Roman" w:eastAsia="楷体" w:hAnsi="Times New Roman" w:cs="Times New Roman"/>
          <w:color w:val="000000"/>
          <w:kern w:val="0"/>
          <w:sz w:val="24"/>
          <w:szCs w:val="24"/>
          <w:highlight w:val="red"/>
        </w:rPr>
        <w:t xml:space="preserve">4. </w:t>
      </w:r>
      <w:r w:rsidRPr="00870AFF">
        <w:rPr>
          <w:rFonts w:ascii="Times New Roman" w:eastAsia="楷体" w:hAnsi="Times New Roman" w:cs="Times New Roman" w:hint="eastAsia"/>
          <w:color w:val="000000"/>
          <w:kern w:val="0"/>
          <w:sz w:val="24"/>
          <w:szCs w:val="24"/>
          <w:highlight w:val="red"/>
        </w:rPr>
        <w:t>X</w:t>
      </w:r>
      <w:r w:rsidRPr="00870AFF">
        <w:rPr>
          <w:rFonts w:ascii="Times New Roman" w:eastAsia="楷体" w:hAnsi="Times New Roman" w:cs="Times New Roman"/>
          <w:color w:val="000000"/>
          <w:kern w:val="0"/>
          <w:sz w:val="24"/>
          <w:szCs w:val="24"/>
          <w:highlight w:val="red"/>
        </w:rPr>
        <w:t xml:space="preserve">i </w:t>
      </w:r>
      <w:proofErr w:type="spellStart"/>
      <w:r w:rsidRPr="00870AFF">
        <w:rPr>
          <w:rFonts w:ascii="Times New Roman" w:eastAsia="楷体" w:hAnsi="Times New Roman" w:cs="Times New Roman"/>
          <w:color w:val="000000"/>
          <w:kern w:val="0"/>
          <w:sz w:val="24"/>
          <w:szCs w:val="24"/>
          <w:highlight w:val="red"/>
        </w:rPr>
        <w:t>Jinping</w:t>
      </w:r>
      <w:proofErr w:type="spellEnd"/>
      <w:r w:rsidRPr="00870AFF">
        <w:rPr>
          <w:rFonts w:ascii="Times New Roman" w:eastAsia="楷体" w:hAnsi="Times New Roman" w:cs="Times New Roman"/>
          <w:color w:val="000000"/>
          <w:kern w:val="0"/>
          <w:sz w:val="24"/>
          <w:szCs w:val="24"/>
          <w:highlight w:val="red"/>
        </w:rPr>
        <w:t xml:space="preserve">: The Governance of </w:t>
      </w:r>
      <w:proofErr w:type="spellStart"/>
      <w:r w:rsidRPr="00870AFF">
        <w:rPr>
          <w:rFonts w:ascii="Times New Roman" w:eastAsia="楷体" w:hAnsi="Times New Roman" w:cs="Times New Roman"/>
          <w:color w:val="000000"/>
          <w:kern w:val="0"/>
          <w:sz w:val="24"/>
          <w:szCs w:val="24"/>
          <w:highlight w:val="red"/>
        </w:rPr>
        <w:t>China</w:t>
      </w:r>
      <w:r w:rsidRPr="00870AFF">
        <w:rPr>
          <w:rFonts w:ascii="Times New Roman" w:eastAsia="楷体" w:hAnsi="Times New Roman" w:cs="Times New Roman" w:hint="eastAsia"/>
          <w:color w:val="000000"/>
          <w:kern w:val="0"/>
          <w:sz w:val="24"/>
          <w:szCs w:val="24"/>
          <w:highlight w:val="red"/>
        </w:rPr>
        <w:t>,V</w:t>
      </w:r>
      <w:r w:rsidRPr="00870AFF">
        <w:rPr>
          <w:rFonts w:ascii="Times New Roman" w:eastAsia="楷体" w:hAnsi="Times New Roman" w:cs="Times New Roman"/>
          <w:color w:val="000000"/>
          <w:kern w:val="0"/>
          <w:sz w:val="24"/>
          <w:szCs w:val="24"/>
          <w:highlight w:val="red"/>
        </w:rPr>
        <w:t>olume</w:t>
      </w:r>
      <w:proofErr w:type="spellEnd"/>
      <w:r w:rsidRPr="00870AFF">
        <w:rPr>
          <w:rFonts w:ascii="Times New Roman" w:eastAsia="楷体" w:hAnsi="Times New Roman" w:cs="Times New Roman"/>
          <w:color w:val="000000"/>
          <w:kern w:val="0"/>
          <w:sz w:val="24"/>
          <w:szCs w:val="24"/>
          <w:highlight w:val="red"/>
        </w:rPr>
        <w:t xml:space="preserve"> III</w:t>
      </w:r>
      <w:r w:rsidRPr="00870AFF">
        <w:rPr>
          <w:rFonts w:ascii="Times New Roman" w:eastAsia="楷体" w:hAnsi="Times New Roman" w:cs="Times New Roman"/>
          <w:color w:val="000000"/>
          <w:kern w:val="0"/>
          <w:sz w:val="24"/>
          <w:szCs w:val="24"/>
          <w:highlight w:val="red"/>
        </w:rPr>
        <w:t>，</w:t>
      </w:r>
      <w:r w:rsidRPr="00870AFF">
        <w:rPr>
          <w:rFonts w:ascii="Times New Roman" w:eastAsia="楷体" w:hAnsi="Times New Roman" w:cs="Times New Roman" w:hint="eastAsia"/>
          <w:color w:val="000000"/>
          <w:kern w:val="0"/>
          <w:sz w:val="24"/>
          <w:szCs w:val="24"/>
          <w:highlight w:val="red"/>
        </w:rPr>
        <w:t>外文</w:t>
      </w:r>
      <w:r w:rsidRPr="00870AFF">
        <w:rPr>
          <w:rFonts w:ascii="Times New Roman" w:eastAsia="楷体" w:hAnsi="Times New Roman" w:cs="Times New Roman"/>
          <w:color w:val="000000"/>
          <w:kern w:val="0"/>
          <w:sz w:val="24"/>
          <w:szCs w:val="24"/>
          <w:highlight w:val="red"/>
        </w:rPr>
        <w:t>出版社，</w:t>
      </w:r>
      <w:r w:rsidRPr="00870AFF">
        <w:rPr>
          <w:rFonts w:ascii="Times New Roman" w:eastAsia="楷体" w:hAnsi="Times New Roman" w:cs="Times New Roman"/>
          <w:color w:val="000000"/>
          <w:kern w:val="0"/>
          <w:sz w:val="24"/>
          <w:szCs w:val="24"/>
          <w:highlight w:val="red"/>
        </w:rPr>
        <w:t>20</w:t>
      </w:r>
      <w:r w:rsidRPr="00870AFF">
        <w:rPr>
          <w:rFonts w:ascii="Times New Roman" w:eastAsia="楷体" w:hAnsi="Times New Roman" w:cs="Times New Roman" w:hint="eastAsia"/>
          <w:color w:val="000000"/>
          <w:kern w:val="0"/>
          <w:sz w:val="24"/>
          <w:szCs w:val="24"/>
          <w:highlight w:val="red"/>
        </w:rPr>
        <w:t>20</w:t>
      </w:r>
      <w:r w:rsidRPr="00870AFF">
        <w:rPr>
          <w:rFonts w:ascii="Times New Roman" w:eastAsia="楷体" w:hAnsi="Times New Roman" w:cs="Times New Roman"/>
          <w:color w:val="000000"/>
          <w:kern w:val="0"/>
          <w:sz w:val="24"/>
          <w:szCs w:val="24"/>
          <w:highlight w:val="red"/>
        </w:rPr>
        <w:t>年</w:t>
      </w:r>
      <w:r w:rsidRPr="00870AFF">
        <w:rPr>
          <w:rFonts w:ascii="Times New Roman" w:eastAsia="楷体" w:hAnsi="Times New Roman" w:cs="Times New Roman" w:hint="eastAsia"/>
          <w:color w:val="000000"/>
          <w:kern w:val="0"/>
          <w:sz w:val="24"/>
          <w:szCs w:val="24"/>
          <w:highlight w:val="red"/>
        </w:rPr>
        <w:t>6</w:t>
      </w:r>
      <w:r w:rsidRPr="00870AFF">
        <w:rPr>
          <w:rFonts w:ascii="Times New Roman" w:eastAsia="楷体" w:hAnsi="Times New Roman" w:cs="Times New Roman"/>
          <w:color w:val="000000"/>
          <w:kern w:val="0"/>
          <w:sz w:val="24"/>
          <w:szCs w:val="24"/>
          <w:highlight w:val="red"/>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5. </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现代英语语法</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赵俊英</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商务印书馆</w:t>
      </w:r>
      <w:r w:rsidRPr="00FD68FB">
        <w:rPr>
          <w:rFonts w:ascii="Times New Roman" w:eastAsia="楷体" w:hAnsi="Times New Roman" w:cs="Times New Roman"/>
          <w:color w:val="000000"/>
          <w:kern w:val="0"/>
          <w:sz w:val="24"/>
          <w:szCs w:val="24"/>
        </w:rPr>
        <w:t>，</w:t>
      </w:r>
      <w:r w:rsidRPr="00FD68FB">
        <w:rPr>
          <w:rFonts w:ascii="Times New Roman" w:eastAsia="楷体" w:hAnsi="Times New Roman" w:cs="Times New Roman"/>
          <w:color w:val="000000"/>
          <w:kern w:val="0"/>
          <w:sz w:val="24"/>
          <w:szCs w:val="24"/>
        </w:rPr>
        <w:t>2006</w:t>
      </w:r>
      <w:r w:rsidRPr="00FD68FB">
        <w:rPr>
          <w:rFonts w:ascii="Times New Roman" w:eastAsia="楷体" w:hAnsi="Times New Roman" w:cs="Times New Roman"/>
          <w:color w:val="000000"/>
          <w:kern w:val="0"/>
          <w:sz w:val="24"/>
          <w:szCs w:val="24"/>
        </w:rPr>
        <w:t>年</w:t>
      </w:r>
      <w:r>
        <w:rPr>
          <w:rFonts w:ascii="Times New Roman" w:eastAsia="楷体" w:hAnsi="Times New Roman" w:cs="Times New Roman" w:hint="eastAsia"/>
          <w:color w:val="000000"/>
          <w:kern w:val="0"/>
          <w:sz w:val="24"/>
          <w:szCs w:val="24"/>
        </w:rPr>
        <w:t>9</w:t>
      </w:r>
      <w:r w:rsidRPr="00FD68FB">
        <w:rPr>
          <w:rFonts w:ascii="Times New Roman" w:eastAsia="楷体" w:hAnsi="Times New Roman" w:cs="Times New Roman"/>
          <w:color w:val="000000"/>
          <w:kern w:val="0"/>
          <w:sz w:val="24"/>
          <w:szCs w:val="24"/>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6. </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英语常用词疑难用法手册</w:t>
      </w:r>
      <w:r w:rsidRPr="00FD68FB">
        <w:rPr>
          <w:rFonts w:ascii="Times New Roman" w:eastAsia="楷体" w:hAnsi="Times New Roman" w:cs="Times New Roman"/>
          <w:color w:val="000000"/>
          <w:kern w:val="0"/>
          <w:sz w:val="24"/>
          <w:szCs w:val="24"/>
        </w:rPr>
        <w:t>》，</w:t>
      </w:r>
      <w:r>
        <w:rPr>
          <w:rFonts w:ascii="Times New Roman" w:eastAsia="楷体" w:hAnsi="Times New Roman" w:cs="Times New Roman" w:hint="eastAsia"/>
          <w:color w:val="000000"/>
          <w:kern w:val="0"/>
          <w:sz w:val="24"/>
          <w:szCs w:val="24"/>
        </w:rPr>
        <w:t>陈用仪</w:t>
      </w:r>
      <w:r w:rsidRPr="00FD68FB">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浙江大学</w:t>
      </w:r>
      <w:r w:rsidRPr="00FD68FB">
        <w:rPr>
          <w:rFonts w:ascii="Times New Roman" w:eastAsia="楷体" w:hAnsi="Times New Roman" w:cs="Times New Roman"/>
          <w:color w:val="000000"/>
          <w:kern w:val="0"/>
          <w:sz w:val="24"/>
          <w:szCs w:val="24"/>
        </w:rPr>
        <w:t>出版社，</w:t>
      </w:r>
      <w:r w:rsidRPr="00FD68FB">
        <w:rPr>
          <w:rFonts w:ascii="Times New Roman" w:eastAsia="楷体" w:hAnsi="Times New Roman" w:cs="Times New Roman"/>
          <w:color w:val="000000"/>
          <w:kern w:val="0"/>
          <w:sz w:val="24"/>
          <w:szCs w:val="24"/>
        </w:rPr>
        <w:t xml:space="preserve"> 20</w:t>
      </w:r>
      <w:r>
        <w:rPr>
          <w:rFonts w:ascii="Times New Roman" w:eastAsia="楷体" w:hAnsi="Times New Roman" w:cs="Times New Roman" w:hint="eastAsia"/>
          <w:color w:val="000000"/>
          <w:kern w:val="0"/>
          <w:sz w:val="24"/>
          <w:szCs w:val="24"/>
        </w:rPr>
        <w:t>10</w:t>
      </w:r>
      <w:r w:rsidRPr="00FD68FB">
        <w:rPr>
          <w:rFonts w:ascii="Times New Roman" w:eastAsia="楷体" w:hAnsi="Times New Roman" w:cs="Times New Roman"/>
          <w:color w:val="000000"/>
          <w:kern w:val="0"/>
          <w:sz w:val="24"/>
          <w:szCs w:val="24"/>
        </w:rPr>
        <w:t>年</w:t>
      </w:r>
      <w:r>
        <w:rPr>
          <w:rFonts w:ascii="Times New Roman" w:eastAsia="楷体" w:hAnsi="Times New Roman" w:cs="Times New Roman" w:hint="eastAsia"/>
          <w:color w:val="000000"/>
          <w:kern w:val="0"/>
          <w:sz w:val="24"/>
          <w:szCs w:val="24"/>
        </w:rPr>
        <w:t>6</w:t>
      </w:r>
      <w:r w:rsidRPr="00FD68FB">
        <w:rPr>
          <w:rFonts w:ascii="Times New Roman" w:eastAsia="楷体" w:hAnsi="Times New Roman" w:cs="Times New Roman"/>
          <w:color w:val="000000"/>
          <w:kern w:val="0"/>
          <w:sz w:val="24"/>
          <w:szCs w:val="24"/>
        </w:rPr>
        <w:t>月；</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7. </w:t>
      </w:r>
      <w:r w:rsidRPr="009107E1">
        <w:rPr>
          <w:rFonts w:ascii="Times New Roman" w:eastAsia="楷体" w:hAnsi="Times New Roman" w:cs="Times New Roman"/>
          <w:color w:val="000000"/>
          <w:kern w:val="0"/>
          <w:sz w:val="24"/>
          <w:szCs w:val="24"/>
        </w:rPr>
        <w:t>A Comprehensive Grammar of the English Language</w:t>
      </w:r>
      <w:r>
        <w:rPr>
          <w:rFonts w:ascii="Times New Roman" w:eastAsia="楷体" w:hAnsi="Times New Roman" w:cs="Times New Roman"/>
          <w:color w:val="000000"/>
          <w:kern w:val="0"/>
          <w:sz w:val="24"/>
          <w:szCs w:val="24"/>
        </w:rPr>
        <w:t xml:space="preserve">, </w:t>
      </w:r>
      <w:r w:rsidRPr="009107E1">
        <w:rPr>
          <w:rFonts w:ascii="Times New Roman" w:eastAsia="楷体" w:hAnsi="Times New Roman" w:cs="Times New Roman"/>
          <w:color w:val="000000"/>
          <w:kern w:val="0"/>
          <w:sz w:val="24"/>
          <w:szCs w:val="24"/>
        </w:rPr>
        <w:t xml:space="preserve">Randolph Quirk et </w:t>
      </w:r>
      <w:proofErr w:type="spellStart"/>
      <w:r w:rsidRPr="009107E1">
        <w:rPr>
          <w:rFonts w:ascii="Times New Roman" w:eastAsia="楷体" w:hAnsi="Times New Roman" w:cs="Times New Roman"/>
          <w:color w:val="000000"/>
          <w:kern w:val="0"/>
          <w:sz w:val="24"/>
          <w:szCs w:val="24"/>
        </w:rPr>
        <w:t>al,Longman</w:t>
      </w:r>
      <w:proofErr w:type="spellEnd"/>
      <w:r w:rsidRPr="009107E1">
        <w:rPr>
          <w:rFonts w:ascii="Times New Roman" w:eastAsia="楷体" w:hAnsi="Times New Roman" w:cs="Times New Roman"/>
          <w:color w:val="000000"/>
          <w:kern w:val="0"/>
          <w:sz w:val="24"/>
          <w:szCs w:val="24"/>
        </w:rPr>
        <w:t xml:space="preserve"> Group Limited</w:t>
      </w:r>
      <w:r>
        <w:rPr>
          <w:rFonts w:ascii="Times New Roman" w:eastAsia="楷体" w:hAnsi="Times New Roman" w:cs="Times New Roman"/>
          <w:color w:val="000000"/>
          <w:kern w:val="0"/>
          <w:sz w:val="24"/>
          <w:szCs w:val="24"/>
        </w:rPr>
        <w:t>,</w:t>
      </w:r>
      <w:r w:rsidRPr="009107E1">
        <w:rPr>
          <w:rFonts w:ascii="Times New Roman" w:eastAsia="楷体" w:hAnsi="Times New Roman" w:cs="Times New Roman"/>
          <w:color w:val="000000"/>
          <w:kern w:val="0"/>
          <w:sz w:val="24"/>
          <w:szCs w:val="24"/>
        </w:rPr>
        <w:t xml:space="preserve"> 1985</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8. </w:t>
      </w:r>
      <w:r w:rsidRPr="00965379">
        <w:rPr>
          <w:rFonts w:ascii="Times New Roman" w:eastAsia="楷体" w:hAnsi="Times New Roman" w:cs="Times New Roman"/>
          <w:color w:val="000000"/>
          <w:kern w:val="0"/>
          <w:sz w:val="24"/>
          <w:szCs w:val="24"/>
        </w:rPr>
        <w:t>Longman Grammar of Spoken and Written English</w:t>
      </w:r>
      <w:r>
        <w:rPr>
          <w:rFonts w:ascii="Times New Roman" w:eastAsia="楷体" w:hAnsi="Times New Roman" w:cs="Times New Roman"/>
          <w:color w:val="000000"/>
          <w:kern w:val="0"/>
          <w:sz w:val="24"/>
          <w:szCs w:val="24"/>
        </w:rPr>
        <w:t xml:space="preserve">, </w:t>
      </w:r>
      <w:r w:rsidRPr="00965379">
        <w:rPr>
          <w:rFonts w:ascii="Times New Roman" w:eastAsia="楷体" w:hAnsi="Times New Roman" w:cs="Times New Roman"/>
          <w:color w:val="000000"/>
          <w:kern w:val="0"/>
          <w:sz w:val="24"/>
          <w:szCs w:val="24"/>
        </w:rPr>
        <w:t xml:space="preserve">Douglas </w:t>
      </w:r>
      <w:proofErr w:type="spellStart"/>
      <w:r w:rsidRPr="00965379">
        <w:rPr>
          <w:rFonts w:ascii="Times New Roman" w:eastAsia="楷体" w:hAnsi="Times New Roman" w:cs="Times New Roman"/>
          <w:color w:val="000000"/>
          <w:kern w:val="0"/>
          <w:sz w:val="24"/>
          <w:szCs w:val="24"/>
        </w:rPr>
        <w:t>Biber</w:t>
      </w:r>
      <w:proofErr w:type="spellEnd"/>
      <w:r w:rsidRPr="00965379">
        <w:rPr>
          <w:rFonts w:ascii="Times New Roman" w:eastAsia="楷体" w:hAnsi="Times New Roman" w:cs="Times New Roman"/>
          <w:color w:val="000000"/>
          <w:kern w:val="0"/>
          <w:sz w:val="24"/>
          <w:szCs w:val="24"/>
        </w:rPr>
        <w:t xml:space="preserve">, </w:t>
      </w:r>
      <w:proofErr w:type="spellStart"/>
      <w:r w:rsidRPr="00965379">
        <w:rPr>
          <w:rFonts w:ascii="Times New Roman" w:eastAsia="楷体" w:hAnsi="Times New Roman" w:cs="Times New Roman"/>
          <w:color w:val="000000"/>
          <w:kern w:val="0"/>
          <w:sz w:val="24"/>
          <w:szCs w:val="24"/>
        </w:rPr>
        <w:t>Stig</w:t>
      </w:r>
      <w:proofErr w:type="spellEnd"/>
      <w:r w:rsidRPr="00965379">
        <w:rPr>
          <w:rFonts w:ascii="Times New Roman" w:eastAsia="楷体" w:hAnsi="Times New Roman" w:cs="Times New Roman"/>
          <w:color w:val="000000"/>
          <w:kern w:val="0"/>
          <w:sz w:val="24"/>
          <w:szCs w:val="24"/>
        </w:rPr>
        <w:t xml:space="preserve"> Johansson, Geoffrey Leech &amp; Edward </w:t>
      </w:r>
      <w:proofErr w:type="spellStart"/>
      <w:r w:rsidRPr="00965379">
        <w:rPr>
          <w:rFonts w:ascii="Times New Roman" w:eastAsia="楷体" w:hAnsi="Times New Roman" w:cs="Times New Roman"/>
          <w:color w:val="000000"/>
          <w:kern w:val="0"/>
          <w:sz w:val="24"/>
          <w:szCs w:val="24"/>
        </w:rPr>
        <w:t>Finegan</w:t>
      </w:r>
      <w:proofErr w:type="spellEnd"/>
      <w:r w:rsidRPr="00965379">
        <w:rPr>
          <w:rFonts w:ascii="Times New Roman" w:eastAsia="楷体" w:hAnsi="Times New Roman" w:cs="Times New Roman"/>
          <w:color w:val="000000"/>
          <w:kern w:val="0"/>
          <w:sz w:val="24"/>
          <w:szCs w:val="24"/>
        </w:rPr>
        <w:t>, Longman Group Limited,1999</w:t>
      </w:r>
      <w:r w:rsidRPr="00FD68FB">
        <w:rPr>
          <w:rFonts w:ascii="Times New Roman" w:eastAsia="楷体" w:hAnsi="Times New Roman" w:cs="Times New Roman"/>
          <w:color w:val="000000"/>
          <w:kern w:val="0"/>
          <w:sz w:val="24"/>
          <w:szCs w:val="24"/>
        </w:rPr>
        <w:t>；</w:t>
      </w:r>
    </w:p>
    <w:p w:rsidR="005C1C6E" w:rsidRPr="00FD68FB" w:rsidRDefault="005C1C6E" w:rsidP="005C1C6E">
      <w:pPr>
        <w:widowControl/>
        <w:spacing w:line="375" w:lineRule="atLeast"/>
        <w:ind w:firstLine="470"/>
        <w:jc w:val="left"/>
        <w:rPr>
          <w:rFonts w:ascii="Times New Roman" w:eastAsia="楷体" w:hAnsi="Times New Roman" w:cs="Times New Roman"/>
          <w:color w:val="000000"/>
          <w:kern w:val="0"/>
          <w:sz w:val="24"/>
          <w:szCs w:val="24"/>
        </w:rPr>
      </w:pPr>
      <w:r w:rsidRPr="00FD68FB">
        <w:rPr>
          <w:rFonts w:ascii="Times New Roman" w:eastAsia="楷体" w:hAnsi="Times New Roman" w:cs="Times New Roman"/>
          <w:color w:val="000000"/>
          <w:kern w:val="0"/>
          <w:sz w:val="24"/>
          <w:szCs w:val="24"/>
        </w:rPr>
        <w:t xml:space="preserve">9. </w:t>
      </w:r>
      <w:proofErr w:type="spellStart"/>
      <w:r>
        <w:rPr>
          <w:rFonts w:ascii="Times New Roman" w:eastAsia="楷体" w:hAnsi="Times New Roman" w:cs="Times New Roman"/>
          <w:color w:val="000000"/>
          <w:kern w:val="0"/>
          <w:sz w:val="24"/>
          <w:szCs w:val="24"/>
        </w:rPr>
        <w:t>www.the</w:t>
      </w:r>
      <w:proofErr w:type="spellEnd"/>
      <w:r>
        <w:rPr>
          <w:rFonts w:ascii="Times New Roman" w:eastAsia="楷体" w:hAnsi="Times New Roman" w:cs="Times New Roman"/>
          <w:color w:val="000000"/>
          <w:kern w:val="0"/>
          <w:sz w:val="24"/>
          <w:szCs w:val="24"/>
        </w:rPr>
        <w:t xml:space="preserve"> freedictionary.com</w:t>
      </w:r>
    </w:p>
    <w:p w:rsidR="005C1C6E" w:rsidRPr="00684110"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2F69A7" w:rsidRDefault="005C1C6E" w:rsidP="005C1C6E">
      <w:pPr>
        <w:pStyle w:val="2"/>
        <w:rPr>
          <w:color w:val="333333"/>
          <w:sz w:val="20"/>
          <w:szCs w:val="20"/>
        </w:rPr>
      </w:pPr>
      <w:r w:rsidRPr="00D535E2">
        <w:rPr>
          <w:rFonts w:ascii="黑体" w:eastAsia="黑体" w:hAnsi="黑体" w:hint="eastAsia"/>
          <w:sz w:val="24"/>
          <w:szCs w:val="24"/>
        </w:rPr>
        <w:t>七</w:t>
      </w:r>
      <w:r w:rsidRPr="00D535E2">
        <w:rPr>
          <w:rFonts w:ascii="黑体" w:eastAsia="黑体" w:hAnsi="黑体"/>
          <w:sz w:val="24"/>
          <w:szCs w:val="24"/>
        </w:rPr>
        <w:t>、其他说明</w:t>
      </w:r>
    </w:p>
    <w:p w:rsidR="005C1C6E" w:rsidRDefault="005C1C6E" w:rsidP="005C1C6E"/>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授课老师可以根据各章节有侧重点进行授课，可根据实际情况调整授课学时分配。</w:t>
      </w: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大纲修订人： 余新兵                           修订日期：20</w:t>
      </w:r>
      <w:r>
        <w:rPr>
          <w:rFonts w:ascii="楷体" w:eastAsia="楷体" w:hAnsi="楷体" w:cs="宋体"/>
          <w:color w:val="000000"/>
          <w:kern w:val="0"/>
          <w:sz w:val="24"/>
          <w:szCs w:val="24"/>
        </w:rPr>
        <w:t>20</w:t>
      </w:r>
      <w:r w:rsidRPr="00E4171E">
        <w:rPr>
          <w:rFonts w:ascii="楷体" w:eastAsia="楷体" w:hAnsi="楷体" w:cs="宋体" w:hint="eastAsia"/>
          <w:color w:val="000000"/>
          <w:kern w:val="0"/>
          <w:sz w:val="24"/>
          <w:szCs w:val="24"/>
        </w:rPr>
        <w:t>.</w:t>
      </w:r>
      <w:r>
        <w:rPr>
          <w:rFonts w:ascii="楷体" w:eastAsia="楷体" w:hAnsi="楷体" w:cs="宋体"/>
          <w:color w:val="000000"/>
          <w:kern w:val="0"/>
          <w:sz w:val="24"/>
          <w:szCs w:val="24"/>
        </w:rPr>
        <w:t>12</w:t>
      </w:r>
      <w:r w:rsidRPr="00E4171E">
        <w:rPr>
          <w:rFonts w:ascii="楷体" w:eastAsia="楷体" w:hAnsi="楷体" w:cs="宋体" w:hint="eastAsia"/>
          <w:color w:val="000000"/>
          <w:kern w:val="0"/>
          <w:sz w:val="24"/>
          <w:szCs w:val="24"/>
        </w:rPr>
        <w:t>.23</w:t>
      </w:r>
    </w:p>
    <w:p w:rsidR="005C1C6E" w:rsidRPr="00E4171E" w:rsidRDefault="005C1C6E" w:rsidP="005C1C6E">
      <w:pPr>
        <w:widowControl/>
        <w:snapToGrid w:val="0"/>
        <w:spacing w:line="375" w:lineRule="atLeast"/>
        <w:ind w:firstLine="480"/>
        <w:rPr>
          <w:rFonts w:ascii="楷体" w:eastAsia="楷体" w:hAnsi="楷体" w:cs="宋体"/>
          <w:color w:val="000000"/>
          <w:kern w:val="0"/>
          <w:sz w:val="24"/>
          <w:szCs w:val="24"/>
        </w:rPr>
      </w:pPr>
      <w:r w:rsidRPr="00E4171E">
        <w:rPr>
          <w:rFonts w:ascii="楷体" w:eastAsia="楷体" w:hAnsi="楷体" w:cs="宋体" w:hint="eastAsia"/>
          <w:color w:val="000000"/>
          <w:kern w:val="0"/>
          <w:sz w:val="24"/>
          <w:szCs w:val="24"/>
        </w:rPr>
        <w:t>大纲审定人：                                  审定日期：</w:t>
      </w:r>
    </w:p>
    <w:p w:rsidR="00264EEE" w:rsidRPr="005C1C6E" w:rsidRDefault="00264EEE"/>
    <w:sectPr w:rsidR="00264EEE" w:rsidRPr="005C1C6E" w:rsidSect="003C4DD0">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1D"/>
    <w:multiLevelType w:val="hybridMultilevel"/>
    <w:tmpl w:val="5980160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28B0C57"/>
    <w:multiLevelType w:val="hybridMultilevel"/>
    <w:tmpl w:val="4CDAC05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nsid w:val="44302BFB"/>
    <w:multiLevelType w:val="hybridMultilevel"/>
    <w:tmpl w:val="01D488B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47D16C42"/>
    <w:multiLevelType w:val="hybridMultilevel"/>
    <w:tmpl w:val="801ADC50"/>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C6E"/>
    <w:rsid w:val="00264EEE"/>
    <w:rsid w:val="005C1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6E"/>
    <w:pPr>
      <w:widowControl w:val="0"/>
      <w:jc w:val="both"/>
    </w:pPr>
  </w:style>
  <w:style w:type="paragraph" w:styleId="1">
    <w:name w:val="heading 1"/>
    <w:basedOn w:val="a"/>
    <w:link w:val="1Char"/>
    <w:uiPriority w:val="9"/>
    <w:qFormat/>
    <w:rsid w:val="005C1C6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C1C6E"/>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1C6E"/>
    <w:rPr>
      <w:rFonts w:ascii="宋体" w:eastAsia="宋体" w:hAnsi="宋体" w:cs="宋体"/>
      <w:b/>
      <w:bCs/>
      <w:kern w:val="36"/>
      <w:sz w:val="48"/>
      <w:szCs w:val="48"/>
    </w:rPr>
  </w:style>
  <w:style w:type="character" w:customStyle="1" w:styleId="2Char">
    <w:name w:val="标题 2 Char"/>
    <w:basedOn w:val="a0"/>
    <w:link w:val="2"/>
    <w:uiPriority w:val="9"/>
    <w:rsid w:val="005C1C6E"/>
    <w:rPr>
      <w:rFonts w:ascii="宋体" w:eastAsia="宋体" w:hAnsi="宋体" w:cs="宋体"/>
      <w:b/>
      <w:bCs/>
      <w:kern w:val="0"/>
      <w:sz w:val="36"/>
      <w:szCs w:val="36"/>
    </w:rPr>
  </w:style>
  <w:style w:type="paragraph" w:styleId="a3">
    <w:name w:val="Body Text Indent"/>
    <w:basedOn w:val="a"/>
    <w:link w:val="Char"/>
    <w:rsid w:val="005C1C6E"/>
    <w:pPr>
      <w:ind w:left="363" w:hangingChars="173" w:hanging="363"/>
    </w:pPr>
    <w:rPr>
      <w:rFonts w:ascii="Times New Roman" w:eastAsia="宋体" w:hAnsi="Times New Roman" w:cs="Times New Roman"/>
      <w:szCs w:val="24"/>
    </w:rPr>
  </w:style>
  <w:style w:type="character" w:customStyle="1" w:styleId="Char">
    <w:name w:val="正文文本缩进 Char"/>
    <w:basedOn w:val="a0"/>
    <w:link w:val="a3"/>
    <w:rsid w:val="005C1C6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2021-01-02T09:33:00Z</dcterms:created>
  <dcterms:modified xsi:type="dcterms:W3CDTF">2021-01-02T09:34:00Z</dcterms:modified>
</cp:coreProperties>
</file>