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《法语（二外）II》课程教学大纲</w:t>
      </w:r>
    </w:p>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The Course Syllabus of French （Second Foreign Language）II</w:t>
      </w:r>
    </w:p>
    <w:p>
      <w:pPr>
        <w:jc w:val="center"/>
        <w:rPr>
          <w:rFonts w:hint="default" w:ascii="Times New Roman" w:hAnsi="Times New Roman" w:eastAsia="宋体" w:cs="Times New Roman"/>
          <w:b/>
          <w:bCs/>
          <w:sz w:val="24"/>
          <w:szCs w:val="24"/>
        </w:rPr>
      </w:pP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一、课程基本信息（Basic Course Information）</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课程代码：098592</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课程名称：法语（二外）II</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课程类别：专业技能课</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学时：32</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学分：2</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适用对象：英语专业</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考核方式：考试</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先修课程： 法语（二外）I</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Basic information about the course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Course code: 098592</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Course name: French (Second Foreign Language)II</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Course type: Skill training course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Period: 32</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Credit: 2</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Target student: majoring in English</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Assessment method: Examination</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Preparatory course: French (Second Foreign Language)I</w:t>
      </w:r>
    </w:p>
    <w:p>
      <w:pPr>
        <w:jc w:val="left"/>
        <w:rPr>
          <w:rFonts w:hint="default" w:ascii="Times New Roman" w:hAnsi="Times New Roman" w:eastAsia="宋体" w:cs="Times New Roman"/>
          <w:sz w:val="24"/>
          <w:szCs w:val="24"/>
        </w:rPr>
      </w:pP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二、课程简介（Brief Course Introduction）</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中文简介：</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本课程是为英语专业学生开设的第二外国语（法语）课程的第二阶段。为法语初级阶段，是必修课。通过这个课程的学习，学生将掌握初级法语的词汇、句型、语法项目和日常生活表达方式，有相当于欧框A1水平的听、说、读、写能力。本课程，在词汇上，对于欧洲语言共同框架A1水平的词汇； 在语法说明上，标准的对外法语（FLE）教学法用语，各项语法内容说明充分，便于理解，用利于学生课外利用其它参考书和日后继续学习。本课程在教学过程中重视交际能力的，重视会话的理解和表达的训练与指导，会话题材多样并贴近生活，课程内容具有知识性、实用性和趣味性。</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English introduction:</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This course, as an obligatory one, serves as the second stage of the Second Foreign Language - French learning for English majors. It is the expansion of the first stages. Through the study of this course, the students will master more French words and sentences, learn more expressions and everyday dialogs, and use French more freely and fluently. The vocabulary of the course is close to that of Common European Framework of Reference for Languages（CEFR) A1. The grammar explanation is standard, adequate and understandable. When teaching this course, we attach importance to cultivate students' communication ability, and to train their understanding and expression of everyday dialogs which are closely linked with the real life. In a word, this course boasts comprehensive knowledge, and it is applicable and interesting.</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 课程性质与教学目的</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本课程的教学对象为英语专业三年级的学生，是在学习专业英语的基础上开设的第二外国语课程，属必修课。目的为在第二外语I的基础上，进一步提高第二外语的水平。通过本课程的教学活动使学生掌握约 个新单词，约 个新句型，约5个日常对话主题。学生能流畅地进行会话表达，写出句子结构比较复杂的短文，翻译内容不太复杂的文章，并可以把法语能力应用到实习。面试等实际场合中，具备法语的综合使用能力。此外，听、说、读、写、译基本达到法语欧框A1的水平，以适应社会各层次对初级法语人才的需求。</w:t>
      </w:r>
    </w:p>
    <w:p>
      <w:pPr>
        <w:ind w:firstLine="420"/>
        <w:rPr>
          <w:rFonts w:hint="default" w:ascii="Times New Roman" w:hAnsi="Times New Roman" w:eastAsia="宋体" w:cs="Times New Roman"/>
          <w:b/>
          <w:color w:val="FF0000"/>
          <w:sz w:val="24"/>
          <w:szCs w:val="24"/>
        </w:rPr>
      </w:pPr>
      <w:r>
        <w:rPr>
          <w:rFonts w:hint="default" w:ascii="Times New Roman" w:hAnsi="Times New Roman" w:eastAsia="宋体" w:cs="Times New Roman"/>
          <w:b/>
          <w:color w:val="FF0000"/>
          <w:sz w:val="24"/>
          <w:szCs w:val="24"/>
        </w:rPr>
        <w:t>思政要点：在课堂教学中，注重讲课文主题，知识更新需要和思想政治教育需要紧密结合起来，渗透于国际，历史，文化等相关知识内容，帮助学生正确认识中国国情，历史，特色，与法国进行比较，帮助学生客观的了解当代中国，使其在面对外部世界时，可以树立文化自信，道德自信。具体来说，引导学生阅读《人民日报》法语版，CCTV法语频道，熟悉当前发生的国际政治热点。</w:t>
      </w:r>
    </w:p>
    <w:p>
      <w:pPr>
        <w:ind w:firstLine="420"/>
        <w:rPr>
          <w:rFonts w:hint="default" w:ascii="Times New Roman" w:hAnsi="Times New Roman" w:eastAsia="宋体" w:cs="Times New Roman"/>
          <w:b/>
          <w:color w:val="FF0000"/>
          <w:sz w:val="24"/>
          <w:szCs w:val="24"/>
        </w:rPr>
      </w:pPr>
      <w:r>
        <w:rPr>
          <w:rFonts w:hint="default" w:ascii="Times New Roman" w:hAnsi="Times New Roman" w:eastAsia="宋体" w:cs="Times New Roman"/>
          <w:b/>
          <w:color w:val="FF0000"/>
          <w:sz w:val="24"/>
          <w:szCs w:val="24"/>
        </w:rPr>
        <w:t>介绍“中法文化年”等相关文化交流活动，鼓励学生多关注。</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四、教学内容及要求</w:t>
      </w: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Leçon 9</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（一）目的与要求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掌握43个新单词及13个新句型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掌握主有形容词的词形和用法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掌握两个名词之间的de 的用法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掌握疑问句的提问方式</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5. </w:t>
      </w:r>
      <w:r>
        <w:rPr>
          <w:rFonts w:hint="default" w:ascii="Times New Roman" w:hAnsi="Times New Roman" w:eastAsia="宋体" w:cs="Times New Roman"/>
          <w:sz w:val="24"/>
          <w:szCs w:val="24"/>
        </w:rPr>
        <w:t>不同的场景中如何打招呼、问候、道歉。</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6. 0-60数字表达</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（二）教学内容</w:t>
      </w: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第一节</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基本概念和知识点</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fr-FR"/>
        </w:rPr>
        <w:t xml:space="preserve"> </w:t>
      </w:r>
      <w:r>
        <w:rPr>
          <w:rFonts w:hint="default" w:ascii="Times New Roman" w:hAnsi="Times New Roman" w:eastAsia="宋体" w:cs="Times New Roman"/>
          <w:sz w:val="24"/>
          <w:szCs w:val="24"/>
        </w:rPr>
        <w:t>主有形容词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-词形（复数词形全部以s结尾）</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-用法：注意his，her和son，sa，ses的区别；注意所有者单数和复数以及所有物单数和复数的不同情况；注意所有物的阴阳性、单复数对词形的影响。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两个名词间的de以及缩合冠词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-冠词省略的情况</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-缩合冠词的词形及用法</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疑问句</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三个形式的疑问形式</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 Texte A 词汇</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fr-FR"/>
        </w:rPr>
        <w:t>第一组规则变位动词的特殊变化情况</w:t>
      </w:r>
      <w:r>
        <w:rPr>
          <w:rFonts w:hint="default" w:ascii="Times New Roman" w:hAnsi="Times New Roman" w:eastAsia="宋体" w:cs="Times New Roman"/>
          <w:sz w:val="24"/>
          <w:szCs w:val="24"/>
        </w:rPr>
        <w:t>：commencer, préférer, appeler, lever P74</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 le matin/l'après-midi/le soir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 </w:t>
      </w:r>
      <w:r>
        <w:rPr>
          <w:rFonts w:hint="default" w:ascii="Times New Roman" w:hAnsi="Times New Roman" w:eastAsia="宋体" w:cs="Times New Roman"/>
          <w:sz w:val="24"/>
          <w:szCs w:val="24"/>
        </w:rPr>
        <w:t>特殊形容词形式变化</w:t>
      </w:r>
      <w:r>
        <w:rPr>
          <w:rFonts w:hint="default" w:ascii="Times New Roman" w:hAnsi="Times New Roman" w:eastAsia="宋体" w:cs="Times New Roman"/>
          <w:sz w:val="24"/>
          <w:szCs w:val="24"/>
          <w:lang w:val="fr-FR"/>
        </w:rPr>
        <w:t>：vieux, vieil, vieille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动词用法P74-75</w:t>
      </w:r>
    </w:p>
    <w:p>
      <w:pPr>
        <w:jc w:val="left"/>
        <w:rPr>
          <w:rFonts w:hint="default" w:ascii="Times New Roman" w:hAnsi="Times New Roman" w:eastAsia="宋体" w:cs="Times New Roman"/>
          <w:sz w:val="24"/>
          <w:szCs w:val="24"/>
          <w:lang w:val="fr-FR"/>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rPr>
        <w:t>第二节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2. </w:t>
      </w:r>
      <w:r>
        <w:rPr>
          <w:rFonts w:hint="default" w:ascii="Times New Roman" w:hAnsi="Times New Roman" w:eastAsia="宋体" w:cs="Times New Roman"/>
          <w:sz w:val="24"/>
          <w:szCs w:val="24"/>
        </w:rPr>
        <w:t>基本概念和知识点</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1）Texte A 重点句型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avez cours l'après-midi?</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de deux heures à trois heures et demie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La classe commence à huit heures du matin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à l'heure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 bus passe à côté de la maison.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Vous habitez en ville ?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J'ai un studio en banlieue.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Loin d'ici</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Ses parents habitent Venise.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2）Texte B词汇</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特殊动词变位 comprendre, vouloir, écrire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动词用法 P75</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3）Texte B 课文重点句型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En classe, Marie lève la main.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ne comprend pas pourquoi.</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 veux-tu?</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son numéro de téléphone</w:t>
      </w:r>
    </w:p>
    <w:p>
      <w:pPr>
        <w:jc w:val="left"/>
        <w:rPr>
          <w:rFonts w:hint="default" w:ascii="Times New Roman" w:hAnsi="Times New Roman" w:eastAsia="宋体" w:cs="Times New Roman"/>
          <w:sz w:val="24"/>
          <w:szCs w:val="24"/>
          <w:lang w:val="fr-FR"/>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第三节</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基本概念和知识点</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0-60的数字表达法</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-11~16  ...ze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-30~60  ...te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 façon de dire </w:t>
      </w:r>
      <w:r>
        <w:rPr>
          <w:rFonts w:hint="default" w:ascii="Times New Roman" w:hAnsi="Times New Roman" w:eastAsia="宋体" w:cs="Times New Roman"/>
          <w:sz w:val="24"/>
          <w:szCs w:val="24"/>
          <w:lang w:val="fr-FR"/>
        </w:rPr>
        <w:t>和</w:t>
      </w:r>
      <w:r>
        <w:rPr>
          <w:rFonts w:hint="default" w:ascii="Times New Roman" w:hAnsi="Times New Roman" w:eastAsia="宋体" w:cs="Times New Roman"/>
          <w:sz w:val="24"/>
          <w:szCs w:val="24"/>
        </w:rPr>
        <w:t xml:space="preserve"> conversation</w:t>
      </w:r>
      <w:r>
        <w:rPr>
          <w:rFonts w:hint="default" w:ascii="Times New Roman" w:hAnsi="Times New Roman" w:eastAsia="宋体" w:cs="Times New Roman"/>
          <w:sz w:val="24"/>
          <w:szCs w:val="24"/>
          <w:lang w:val="fr-FR"/>
        </w:rPr>
        <w:t>的内容</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fr-FR"/>
        </w:rPr>
        <w:t>问候用语</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fr-FR"/>
        </w:rPr>
        <w:t>询问他人信息</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humour</w:t>
      </w:r>
      <w:r>
        <w:rPr>
          <w:rFonts w:hint="default" w:ascii="Times New Roman" w:hAnsi="Times New Roman" w:eastAsia="宋体" w:cs="Times New Roman"/>
          <w:sz w:val="24"/>
          <w:szCs w:val="24"/>
          <w:lang w:val="fr-FR"/>
        </w:rPr>
        <w:t>和</w:t>
      </w:r>
      <w:r>
        <w:rPr>
          <w:rFonts w:hint="default" w:ascii="Times New Roman" w:hAnsi="Times New Roman" w:eastAsia="宋体" w:cs="Times New Roman"/>
          <w:sz w:val="24"/>
          <w:szCs w:val="24"/>
        </w:rPr>
        <w:t>langue et civilisation</w:t>
      </w:r>
      <w:r>
        <w:rPr>
          <w:rFonts w:hint="default" w:ascii="Times New Roman" w:hAnsi="Times New Roman" w:eastAsia="宋体" w:cs="Times New Roman"/>
          <w:sz w:val="24"/>
          <w:szCs w:val="24"/>
          <w:lang w:val="fr-FR"/>
        </w:rPr>
        <w:t>部分</w:t>
      </w:r>
    </w:p>
    <w:p>
      <w:pPr>
        <w:jc w:val="left"/>
        <w:rPr>
          <w:rFonts w:hint="default" w:ascii="Times New Roman" w:hAnsi="Times New Roman" w:eastAsia="宋体" w:cs="Times New Roman"/>
          <w:sz w:val="24"/>
          <w:szCs w:val="24"/>
        </w:rPr>
      </w:pP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fr-FR"/>
        </w:rPr>
        <w:t>三</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fr-FR"/>
        </w:rPr>
        <w:t>思考与实践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能够使用主有形容词表达“我的”，“你的”，“他的”......</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能够使用正确的方式提出疑问句</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能够在不同场景中打招呼，问候，道歉</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（四）教学方法与手段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课堂教授与提问、分组练习对话、课堂讨论、课后作业。</w:t>
      </w:r>
    </w:p>
    <w:p>
      <w:pPr>
        <w:jc w:val="left"/>
        <w:rPr>
          <w:rFonts w:hint="default" w:ascii="Times New Roman" w:hAnsi="Times New Roman" w:eastAsia="宋体" w:cs="Times New Roman"/>
          <w:sz w:val="24"/>
          <w:szCs w:val="24"/>
          <w:lang w:val="fr-FR"/>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Leçon 10</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（一）目的与要求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掌握40个新单词及9个新句型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掌握形容词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掌握否定句中de的变化要求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进一步掌握疑问句的提问方式</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5. 数词61-79</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（二）教学内容</w:t>
      </w: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第一节</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基本概念和知识点</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形容词的阴阳性、单复数</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形容词的位置以及部分前置形容词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介词de的使用情况：de + adj.pl + n.pl ; 否定。零数量、零冠词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疑问句中主谓倒装的情况 ：主谓倒装、主语重复、连字符</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5) 不规则变位动词变位：voir， pouvoir以及manger的特殊变位情况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6) P88 动词用法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7) Texte A 单词表重点单词解析</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quelque, quelques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y  a</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beau, bel, belle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les fruits de mer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si</w:t>
      </w:r>
    </w:p>
    <w:p>
      <w:pPr>
        <w:jc w:val="left"/>
        <w:rPr>
          <w:rFonts w:hint="default" w:ascii="Times New Roman" w:hAnsi="Times New Roman" w:eastAsia="宋体" w:cs="Times New Roman"/>
          <w:sz w:val="24"/>
          <w:szCs w:val="24"/>
          <w:lang w:val="fr-FR"/>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rPr>
        <w:t>第二节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2. </w:t>
      </w:r>
      <w:r>
        <w:rPr>
          <w:rFonts w:hint="default" w:ascii="Times New Roman" w:hAnsi="Times New Roman" w:eastAsia="宋体" w:cs="Times New Roman"/>
          <w:sz w:val="24"/>
          <w:szCs w:val="24"/>
        </w:rPr>
        <w:t>基本概念和知识点</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Texte A的课文重要句型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Qu'est-ce qu'il y a à voir en Bretagne?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Qu'est-ce qu'il y a d'intéressant pour les enfants?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pouvez visiter le grand aquarium.</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vous propose aussi d'aller au cap Fréhel.</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On a un panorama extraordinaire.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y a aussi la vieille ville de Dinan.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Texte B 的重点单词和句型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Pourquoi un mauvais ouvrier n'a-t-il jamais d'outil?</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trop, beaucoup, assez, un peu, peu</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ne...jamais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数词61~79</w:t>
      </w:r>
    </w:p>
    <w:p>
      <w:pPr>
        <w:jc w:val="left"/>
        <w:rPr>
          <w:rFonts w:hint="default" w:ascii="Times New Roman" w:hAnsi="Times New Roman" w:eastAsia="宋体" w:cs="Times New Roman"/>
          <w:sz w:val="24"/>
          <w:szCs w:val="24"/>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第三节</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基本概念和知识点</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问路，指路的说法</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关于问路：</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请问卢浮宫怎么走？</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Le musée du Louvre, </w:t>
      </w:r>
      <w:r>
        <w:rPr>
          <w:rFonts w:hint="default" w:ascii="Times New Roman" w:hAnsi="Times New Roman" w:eastAsia="宋体" w:cs="Times New Roman"/>
          <w:sz w:val="24"/>
          <w:szCs w:val="24"/>
          <w:u w:val="single"/>
          <w:lang w:val="fr-FR"/>
        </w:rPr>
        <w:t>c’est par où</w:t>
      </w:r>
      <w:r>
        <w:rPr>
          <w:rFonts w:hint="default" w:ascii="Times New Roman" w:hAnsi="Times New Roman" w:eastAsia="宋体" w:cs="Times New Roman"/>
          <w:sz w:val="24"/>
          <w:szCs w:val="24"/>
          <w:lang w:val="fr-FR"/>
        </w:rPr>
        <w: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u w:val="single"/>
          <w:lang w:val="fr-FR"/>
        </w:rPr>
        <w:t>Pour aller</w:t>
      </w:r>
      <w:r>
        <w:rPr>
          <w:rFonts w:hint="default" w:ascii="Times New Roman" w:hAnsi="Times New Roman" w:eastAsia="宋体" w:cs="Times New Roman"/>
          <w:sz w:val="24"/>
          <w:szCs w:val="24"/>
          <w:lang w:val="fr-FR"/>
        </w:rPr>
        <w:t xml:space="preserve"> au musée du Louvre, s’il vous plaît?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Pardon, je </w:t>
      </w:r>
      <w:r>
        <w:rPr>
          <w:rFonts w:hint="default" w:ascii="Times New Roman" w:hAnsi="Times New Roman" w:eastAsia="宋体" w:cs="Times New Roman"/>
          <w:sz w:val="24"/>
          <w:szCs w:val="24"/>
          <w:u w:val="single"/>
          <w:lang w:val="fr-FR"/>
        </w:rPr>
        <w:t>cherche</w:t>
      </w:r>
      <w:r>
        <w:rPr>
          <w:rFonts w:hint="default" w:ascii="Times New Roman" w:hAnsi="Times New Roman" w:eastAsia="宋体" w:cs="Times New Roman"/>
          <w:sz w:val="24"/>
          <w:szCs w:val="24"/>
          <w:lang w:val="fr-FR"/>
        </w:rPr>
        <w:t xml:space="preserve"> le musée du Louvre.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Pardon, </w:t>
      </w:r>
      <w:r>
        <w:rPr>
          <w:rFonts w:hint="default" w:ascii="Times New Roman" w:hAnsi="Times New Roman" w:eastAsia="宋体" w:cs="Times New Roman"/>
          <w:sz w:val="24"/>
          <w:szCs w:val="24"/>
          <w:u w:val="single"/>
          <w:lang w:val="fr-FR"/>
        </w:rPr>
        <w:t>où se trouve</w:t>
      </w:r>
      <w:r>
        <w:rPr>
          <w:rFonts w:hint="default" w:ascii="Times New Roman" w:hAnsi="Times New Roman" w:eastAsia="宋体" w:cs="Times New Roman"/>
          <w:sz w:val="24"/>
          <w:szCs w:val="24"/>
          <w:lang w:val="fr-FR"/>
        </w:rPr>
        <w:t xml:space="preserve"> le musée du Louvre?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u w:val="single"/>
          <w:lang w:val="fr-FR"/>
        </w:rPr>
        <w:t>Comment aller</w:t>
      </w:r>
      <w:r>
        <w:rPr>
          <w:rFonts w:hint="default" w:ascii="Times New Roman" w:hAnsi="Times New Roman" w:eastAsia="宋体" w:cs="Times New Roman"/>
          <w:sz w:val="24"/>
          <w:szCs w:val="24"/>
          <w:lang w:val="fr-FR"/>
        </w:rPr>
        <w:t xml:space="preserve"> au musée du Louvre,s’il vous plaît?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rPr>
        <w:t>关于指路</w:t>
      </w:r>
      <w:r>
        <w:rPr>
          <w:rFonts w:hint="default" w:ascii="Times New Roman" w:hAnsi="Times New Roman" w:eastAsia="宋体" w:cs="Times New Roman"/>
          <w:sz w:val="24"/>
          <w:szCs w:val="24"/>
          <w:lang w:val="fr-FR"/>
        </w:rPr>
        <w: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tourner à droite / gauche    </w:t>
      </w:r>
      <w:r>
        <w:rPr>
          <w:rFonts w:hint="default" w:ascii="Times New Roman" w:hAnsi="Times New Roman" w:eastAsia="宋体" w:cs="Times New Roman"/>
          <w:sz w:val="24"/>
          <w:szCs w:val="24"/>
        </w:rPr>
        <w:t>向右</w:t>
      </w:r>
      <w:r>
        <w:rPr>
          <w:rFonts w:hint="default" w:ascii="Times New Roman" w:hAnsi="Times New Roman" w:eastAsia="宋体" w:cs="Times New Roman"/>
          <w:sz w:val="24"/>
          <w:szCs w:val="24"/>
          <w:lang w:val="fr-FR"/>
        </w:rPr>
        <w:t xml:space="preserve">/ </w:t>
      </w:r>
      <w:r>
        <w:rPr>
          <w:rFonts w:hint="default" w:ascii="Times New Roman" w:hAnsi="Times New Roman" w:eastAsia="宋体" w:cs="Times New Roman"/>
          <w:sz w:val="24"/>
          <w:szCs w:val="24"/>
        </w:rPr>
        <w:t>左转</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aller tout droit        </w:t>
      </w:r>
      <w:r>
        <w:rPr>
          <w:rFonts w:hint="default" w:ascii="Times New Roman" w:hAnsi="Times New Roman" w:eastAsia="宋体" w:cs="Times New Roman"/>
          <w:sz w:val="24"/>
          <w:szCs w:val="24"/>
        </w:rPr>
        <w:t>笔直走</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au bout de la rue    </w:t>
      </w:r>
      <w:r>
        <w:rPr>
          <w:rFonts w:hint="default" w:ascii="Times New Roman" w:hAnsi="Times New Roman" w:eastAsia="宋体" w:cs="Times New Roman"/>
          <w:sz w:val="24"/>
          <w:szCs w:val="24"/>
        </w:rPr>
        <w:t>在路尽头</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à gauche / à droite  </w:t>
      </w:r>
      <w:r>
        <w:rPr>
          <w:rFonts w:hint="default" w:ascii="Times New Roman" w:hAnsi="Times New Roman" w:eastAsia="宋体" w:cs="Times New Roman"/>
          <w:sz w:val="24"/>
          <w:szCs w:val="24"/>
        </w:rPr>
        <w:t>在左边</w:t>
      </w:r>
      <w:r>
        <w:rPr>
          <w:rFonts w:hint="default" w:ascii="Times New Roman" w:hAnsi="Times New Roman" w:eastAsia="宋体" w:cs="Times New Roman"/>
          <w:sz w:val="24"/>
          <w:szCs w:val="24"/>
          <w:lang w:val="fr-FR"/>
        </w:rPr>
        <w:t xml:space="preserve"> / </w:t>
      </w:r>
      <w:r>
        <w:rPr>
          <w:rFonts w:hint="default" w:ascii="Times New Roman" w:hAnsi="Times New Roman" w:eastAsia="宋体" w:cs="Times New Roman"/>
          <w:sz w:val="24"/>
          <w:szCs w:val="24"/>
        </w:rPr>
        <w:t>在右边</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关于表示自己愿望或提出请求的礼貌说法。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voudrais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Voulez-vous...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pourrais...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Pourriez-vous ...</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（三）思考与实践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了解形容的相关用法。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疑问句的提问总结。</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加强否定式训练。</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问路，指路的说法。</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（四）教学方法与手段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课堂教授与提问、分组练习对话、课堂讨论、课后作业。</w:t>
      </w:r>
    </w:p>
    <w:p>
      <w:pPr>
        <w:jc w:val="left"/>
        <w:rPr>
          <w:rFonts w:hint="default" w:ascii="Times New Roman" w:hAnsi="Times New Roman" w:eastAsia="宋体" w:cs="Times New Roman"/>
          <w:sz w:val="24"/>
          <w:szCs w:val="24"/>
          <w:lang w:val="fr-FR"/>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Leçon 11</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（一）目的与要求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掌握39个新单词及13个新句型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掌握指示形容词用法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掌握疑问形容词和感叹形容词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熟记第二组规则动词变位规律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5. 100以内数字</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6. 询问价格和建议价格</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（二）教学内容</w:t>
      </w: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第一节</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基本概念和知识点</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指示形容词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词形：特别注意cet的使用情况</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用法</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疑问形容词和感叹形容词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复习疑问代词、疑问副词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讲解疑问形容词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词形：注意单复数阴阳性</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用法：注意性数一致</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第二组动词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动词变位小结</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第一组 -er</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第二组 -ir</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第三组 -oir -re -ir ...</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注意区分第二组和第三组动词词尾相同的动词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 Texte A单词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动词变位：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connaître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paraître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vendre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prendre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动词用法</w:t>
      </w:r>
      <w:r>
        <w:rPr>
          <w:rFonts w:hint="default" w:ascii="Times New Roman" w:hAnsi="Times New Roman" w:eastAsia="宋体" w:cs="Times New Roman"/>
          <w:sz w:val="24"/>
          <w:szCs w:val="24"/>
        </w:rPr>
        <w:t>P102</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depuis</w:t>
      </w:r>
      <w:r>
        <w:rPr>
          <w:rFonts w:hint="default" w:ascii="Times New Roman" w:hAnsi="Times New Roman" w:eastAsia="宋体" w:cs="Times New Roman"/>
          <w:sz w:val="24"/>
          <w:szCs w:val="24"/>
          <w:lang w:val="fr-FR"/>
        </w:rPr>
        <w:t>的用法</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称谓</w:t>
      </w:r>
      <w:r>
        <w:rPr>
          <w:rFonts w:hint="default" w:ascii="Times New Roman" w:hAnsi="Times New Roman" w:eastAsia="宋体" w:cs="Times New Roman"/>
          <w:sz w:val="24"/>
          <w:szCs w:val="24"/>
        </w:rPr>
        <w:t>：monsieur, madame, mademoiselle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期刊报纸</w:t>
      </w:r>
      <w:r>
        <w:rPr>
          <w:rFonts w:hint="default" w:ascii="Times New Roman" w:hAnsi="Times New Roman" w:eastAsia="宋体" w:cs="Times New Roman"/>
          <w:sz w:val="24"/>
          <w:szCs w:val="24"/>
        </w:rPr>
        <w:t>：quotidien/ hebdomadaire/ revue/ magazine</w:t>
      </w:r>
    </w:p>
    <w:p>
      <w:pPr>
        <w:jc w:val="left"/>
        <w:rPr>
          <w:rFonts w:hint="default" w:ascii="Times New Roman" w:hAnsi="Times New Roman" w:eastAsia="宋体" w:cs="Times New Roman"/>
          <w:sz w:val="24"/>
          <w:szCs w:val="24"/>
        </w:rPr>
      </w:pP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2. </w:t>
      </w:r>
      <w:r>
        <w:rPr>
          <w:rFonts w:hint="default" w:ascii="Times New Roman" w:hAnsi="Times New Roman" w:eastAsia="宋体" w:cs="Times New Roman"/>
          <w:sz w:val="24"/>
          <w:szCs w:val="24"/>
        </w:rPr>
        <w:t>基本概念和知识点</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Texte A课文重点句型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Quel journal voulez-vous?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suis à Paris depuis deux jours.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Les quotidiens paraissent le dimache?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vends ce jour-là des journaux hebomadaires ; j'ai aussi des journaux littéraires, scientifiques et des revues mensuelles.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prends ce journal.</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C'est combien?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n'avez pas la monnaie?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n'ai qu'un billet de 20 euros.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Texte B单词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 lever de soleil</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 coucher de soleil</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la peinture/le peintre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à mon avis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avant/après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sortir/penser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Texte B课文重点句型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devant une peinture moderne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Quelles couleurs! Quel talent!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ne pense pas.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ne sort jamais du lit avant midi.</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80~100 以及100以内的数词小结</w:t>
      </w:r>
    </w:p>
    <w:p>
      <w:pPr>
        <w:jc w:val="left"/>
        <w:rPr>
          <w:rFonts w:hint="default" w:ascii="Times New Roman" w:hAnsi="Times New Roman" w:eastAsia="宋体" w:cs="Times New Roman"/>
          <w:sz w:val="24"/>
          <w:szCs w:val="24"/>
          <w:lang w:val="fr-FR"/>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第三节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2. </w:t>
      </w:r>
      <w:r>
        <w:rPr>
          <w:rFonts w:hint="default" w:ascii="Times New Roman" w:hAnsi="Times New Roman" w:eastAsia="宋体" w:cs="Times New Roman"/>
          <w:sz w:val="24"/>
          <w:szCs w:val="24"/>
        </w:rPr>
        <w:t>基本概念和知识点</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询问价格和建议价格</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结合数词、货币单位练习价格的表达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Faire des achats/faire des courses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询问顾客需要：</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désirez?</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Qu’est-ce que vous désirez?</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Qu’est-ce que vous voulez?</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Est-ce que je peux vous aider?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Qu’est-ce que je peux faire pour vous?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主动提出购买要求：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cherche un chemisier, pourriez-vous m’aider?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Où peut-on trouver des chemisier?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voudrais un chemisier, s’il vous plaît.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J’aimerais prendre un chemisier, s’il vous plaît.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Avez-vous un chemisier rose?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细化购买要求：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faites quelle taille/pointure?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Quelle est votre taille/pointure?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要求试穿：</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peux essayer?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voudrais essayer ce chemisier, vous êtes d’accord?</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询问价格</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Ça coûte combien?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Ça vaut combien?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Quel est le prix de…?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c’est à quel prix?</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fait quel prix?</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讲价</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me faites un bon prix?</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Pourriez-vous baisser le prix?</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Pourriez-vous me faire une réduction?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voulez mettre combien?</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（三）思考与实践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疑问形容词和感叹形容词的用法区别</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模拟不同购物场景进行对话练习</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（四）教学方法与手段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课堂教授与提问、分组练习对话、课堂讨论、课后作业。</w:t>
      </w:r>
    </w:p>
    <w:p>
      <w:pPr>
        <w:jc w:val="left"/>
        <w:rPr>
          <w:rFonts w:hint="default" w:ascii="Times New Roman" w:hAnsi="Times New Roman" w:eastAsia="宋体" w:cs="Times New Roman"/>
          <w:sz w:val="24"/>
          <w:szCs w:val="24"/>
        </w:rPr>
      </w:pP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Leçon 12</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fr-FR"/>
        </w:rPr>
        <w:t>一</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fr-FR"/>
        </w:rPr>
        <w:t>目的与要求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掌握42个新单词及11个新句型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掌握重读人称代词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掌握最近将来时的用法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掌握副代词y的用法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5. 熟悉-ment结尾的副词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6. 关于工作的对话</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（二）教学内容</w:t>
      </w: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第一节</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基本概念和知识点</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rPr>
        <w:t xml:space="preserve">1) </w:t>
      </w:r>
      <w:r>
        <w:rPr>
          <w:rFonts w:hint="default" w:ascii="Times New Roman" w:hAnsi="Times New Roman" w:eastAsia="宋体" w:cs="Times New Roman"/>
          <w:sz w:val="24"/>
          <w:szCs w:val="24"/>
          <w:lang w:val="fr-FR"/>
        </w:rPr>
        <w:t>重读人称代词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词形：强调最容易忘记的lui，eux</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用法：强调；省略；c'est；介词后</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最近将来时</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形式：aller+inf.</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aller的动词变位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副代词y</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用法：强调代替的是除了de以外其他介词引导的地点状语；放置在相关动词前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-ment构成的副词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最基本的法语构词法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5) Texte A单词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动词变位：partir/falloir/dire/faire/apprendre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注意：emmener变位的特殊情况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动词用法P114-115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tout的用法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ne...rien的否定式</w:t>
      </w: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rPr>
        <w:t>第二节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2. </w:t>
      </w:r>
      <w:r>
        <w:rPr>
          <w:rFonts w:hint="default" w:ascii="Times New Roman" w:hAnsi="Times New Roman" w:eastAsia="宋体" w:cs="Times New Roman"/>
          <w:sz w:val="24"/>
          <w:szCs w:val="24"/>
        </w:rPr>
        <w:t>基本概念和知识点</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Texte A的课文重点句型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 directeur va partir pour huit jours.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faut taper son courrier.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Tu sais pourtant, prendre le sous-directeur.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a l'air tout heureux.</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voudrait m'emmener un soir au théâtre.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faut dire oui.</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ne gagne rien.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 faire?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Il va vite apprendre.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Texte B 的单词讲解和重点句型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mettre动词变位和用法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A un moment, le conférencier demande un verre de lait.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On y met un peu de whisky.</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简单介绍量词</w:t>
      </w:r>
    </w:p>
    <w:p>
      <w:pPr>
        <w:jc w:val="left"/>
        <w:rPr>
          <w:rFonts w:hint="default" w:ascii="Times New Roman" w:hAnsi="Times New Roman" w:eastAsia="宋体" w:cs="Times New Roman"/>
          <w:sz w:val="24"/>
          <w:szCs w:val="24"/>
          <w:lang w:val="fr-FR"/>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第三节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2. </w:t>
      </w:r>
      <w:r>
        <w:rPr>
          <w:rFonts w:hint="default" w:ascii="Times New Roman" w:hAnsi="Times New Roman" w:eastAsia="宋体" w:cs="Times New Roman"/>
          <w:sz w:val="24"/>
          <w:szCs w:val="24"/>
        </w:rPr>
        <w:t>基本概念和知识点</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 xml:space="preserve">1) </w:t>
      </w:r>
      <w:r>
        <w:rPr>
          <w:rFonts w:hint="default" w:ascii="Times New Roman" w:hAnsi="Times New Roman" w:eastAsia="宋体" w:cs="Times New Roman"/>
          <w:sz w:val="24"/>
          <w:szCs w:val="24"/>
        </w:rPr>
        <w:t>谈论工作</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travailler</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être en chômage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是否喜欢工作</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aimer/adorer/plaire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找工作</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chercher un travail/trouver un travail</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询问工作</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Tu travailles comme assistante?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工资情况</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Combien gagnez-vous par mois?</w:t>
      </w:r>
    </w:p>
    <w:p>
      <w:pPr>
        <w:jc w:val="left"/>
        <w:rPr>
          <w:rFonts w:hint="default" w:ascii="Times New Roman" w:hAnsi="Times New Roman" w:eastAsia="宋体" w:cs="Times New Roman"/>
          <w:sz w:val="24"/>
          <w:szCs w:val="24"/>
        </w:rPr>
      </w:pP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fr-FR"/>
        </w:rPr>
        <w:t>三</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fr-FR"/>
        </w:rPr>
        <w:t>思考与实践</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 </w:t>
      </w:r>
      <w:r>
        <w:rPr>
          <w:rFonts w:hint="default" w:ascii="Times New Roman" w:hAnsi="Times New Roman" w:eastAsia="宋体" w:cs="Times New Roman"/>
          <w:sz w:val="24"/>
          <w:szCs w:val="24"/>
          <w:lang w:val="fr-FR"/>
        </w:rPr>
        <w:t>最近将来时态的用法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关于工作，工资的说法</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（四）教学方法与手段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课堂教授与提问、分组练习对话、课堂讨论、课后作业。</w:t>
      </w:r>
    </w:p>
    <w:p>
      <w:pPr>
        <w:jc w:val="left"/>
        <w:rPr>
          <w:rFonts w:hint="default" w:ascii="Times New Roman" w:hAnsi="Times New Roman" w:eastAsia="宋体" w:cs="Times New Roman"/>
          <w:sz w:val="24"/>
          <w:szCs w:val="24"/>
          <w:lang w:val="fr-FR"/>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Leçon 13</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（一）目的与要求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掌握46个新单词及11个新句型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掌握部分冠词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掌握副代词en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掌握命令式</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（二）教学内容</w:t>
      </w: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第一节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2. </w:t>
      </w:r>
      <w:r>
        <w:rPr>
          <w:rFonts w:hint="default" w:ascii="Times New Roman" w:hAnsi="Times New Roman" w:eastAsia="宋体" w:cs="Times New Roman"/>
          <w:sz w:val="24"/>
          <w:szCs w:val="24"/>
        </w:rPr>
        <w:t>基本概念和知识点</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 xml:space="preserve">1) </w:t>
      </w:r>
      <w:r>
        <w:rPr>
          <w:rFonts w:hint="default" w:ascii="Times New Roman" w:hAnsi="Times New Roman" w:eastAsia="宋体" w:cs="Times New Roman"/>
          <w:sz w:val="24"/>
          <w:szCs w:val="24"/>
        </w:rPr>
        <w:t>部分冠词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词形：特别强调“省音优先于缩合”的情况</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用法：修饰不可数名词，表数量</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副代词en</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位置：相关动词前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用法：代替数量冠词+直接宾语；否定句de+直接宾语</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命令式</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零：无主语</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一、二：第一组规则变位动词的第二人称单数</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三：3个人称tu，vous，nous</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 Texte A单词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动词变位 boire</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食物名词：</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定冠词</w:t>
      </w:r>
      <w:r>
        <w:rPr>
          <w:rFonts w:hint="default" w:ascii="Times New Roman" w:hAnsi="Times New Roman" w:eastAsia="宋体" w:cs="Times New Roman"/>
          <w:sz w:val="24"/>
          <w:szCs w:val="24"/>
        </w:rPr>
        <w:t>：le poisson, la viande, les légumes, l'oeuf, l'eau, le thé, le café, le vin, le pain, le riz, le fromage, la pomme de terre, le beurre, la confiture, le chocolat</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fr-FR"/>
        </w:rPr>
        <w:t>数量冠词</w:t>
      </w:r>
      <w:r>
        <w:rPr>
          <w:rFonts w:hint="default" w:ascii="Times New Roman" w:hAnsi="Times New Roman" w:eastAsia="宋体" w:cs="Times New Roman"/>
          <w:sz w:val="24"/>
          <w:szCs w:val="24"/>
        </w:rPr>
        <w:t>：du poisson, de la viande, des légumes, des oeufs, de l'eau, du thé, du café, du vin, du pain, du riz, du fromage, des pommes de terre, du beurre, de la confiture, du chocolat</w:t>
      </w:r>
    </w:p>
    <w:p>
      <w:pPr>
        <w:jc w:val="left"/>
        <w:rPr>
          <w:rFonts w:hint="default" w:ascii="Times New Roman" w:hAnsi="Times New Roman" w:eastAsia="宋体" w:cs="Times New Roman"/>
          <w:sz w:val="24"/>
          <w:szCs w:val="24"/>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rPr>
        <w:t>第二节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2. </w:t>
      </w:r>
      <w:r>
        <w:rPr>
          <w:rFonts w:hint="default" w:ascii="Times New Roman" w:hAnsi="Times New Roman" w:eastAsia="宋体" w:cs="Times New Roman"/>
          <w:sz w:val="24"/>
          <w:szCs w:val="24"/>
        </w:rPr>
        <w:t>基本概念和知识点</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Texte A的课文重点句型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voulez être belle sur la plage pendant les vacances et vous avez des kilos en trop.</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pouvez manger du poisson, de la viande blanche, des légumes verts, des fruits ou des oeufs par exemple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Prenez deux oeufs par semaine. C'est tout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Buvez de l'eau mais aussi du thé.</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pouvez aussi boire un verre de vin par jour.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Tout ça, c'est interdit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Pour terminer, avez-vous un dernier conseil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Faire du sport, du vélo, de la natation ou un footing.</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Texte B 的单词讲解和重点句型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venir 和reconnaître的动词变位</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si作为连词的用法</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Texte B的重点句型</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Venez au tableau et répondez à ma question.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A quoi on reconnaît l'âge des poules?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Si sa chair est tendre, la poule est jeune.</w:t>
      </w:r>
    </w:p>
    <w:p>
      <w:pPr>
        <w:jc w:val="left"/>
        <w:rPr>
          <w:rFonts w:hint="default" w:ascii="Times New Roman" w:hAnsi="Times New Roman" w:eastAsia="宋体" w:cs="Times New Roman"/>
          <w:sz w:val="24"/>
          <w:szCs w:val="24"/>
          <w:lang w:val="fr-FR"/>
        </w:rPr>
      </w:pPr>
    </w:p>
    <w:p>
      <w:pPr>
        <w:jc w:val="center"/>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第三节</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主要内容：单词、基本句型、语法解释、</w:t>
      </w:r>
      <w:r>
        <w:rPr>
          <w:rFonts w:hint="default" w:ascii="Times New Roman" w:hAnsi="Times New Roman" w:eastAsia="宋体" w:cs="Times New Roman"/>
          <w:sz w:val="24"/>
          <w:szCs w:val="24"/>
        </w:rPr>
        <w:t>会话表达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2. </w:t>
      </w:r>
      <w:r>
        <w:rPr>
          <w:rFonts w:hint="default" w:ascii="Times New Roman" w:hAnsi="Times New Roman" w:eastAsia="宋体" w:cs="Times New Roman"/>
          <w:sz w:val="24"/>
          <w:szCs w:val="24"/>
        </w:rPr>
        <w:t>基本概念和知识点</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À table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-Ça a été?</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-Parfait!/Excellent!/C’est divin!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Ça sent bon!</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Ça sent mauvais.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J’ai de l’appétit.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J’ai un bon appétit.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J'ai un énorme/ grand appétit.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L’appétit vient en mangeant.</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À votre santé!</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À l’amour!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À l’amitié!</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口语练习</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结合P133的内容进行口语练习</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-Qu’est-ce que vous voulez comme entrée?</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-Je prends une salade aux noix.</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-Et comme plat principal?</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 poulet basquaise a l’air délicieux.</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 xml:space="preserve">-Oui, c’est très bon. </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-Ben, je le prends.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-Vous voulez choisir le dessert maintenant ou préférer-vous le faire après?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-Après le plat principal, merci.</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-D’accord.</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（三）思考与实践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命令式的表达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饮食的相关表达</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就餐的各种说法，组织对话</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（四）教学方法与手段</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课堂教授与提问、分组练习对话、课堂讨论、课后作业。</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五、各教学环节学时分配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jc w:val="left"/>
              <w:rPr>
                <w:rFonts w:hint="default" w:ascii="Times New Roman" w:hAnsi="Times New Roman" w:eastAsia="宋体" w:cs="Times New Roman"/>
                <w:sz w:val="24"/>
                <w:szCs w:val="24"/>
                <w:lang w:val="fr-FR"/>
              </w:rPr>
            </w:pP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讲课</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习题课</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讨论课</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实验</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其他教学环节</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Leçon 9</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Leçon 10</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Leçon 11</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Leçon 12</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Leçon 13</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Révision</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合计</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22</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5</w:t>
            </w:r>
          </w:p>
        </w:tc>
        <w:tc>
          <w:tcPr>
            <w:tcW w:w="1217"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0</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2.5</w:t>
            </w:r>
          </w:p>
        </w:tc>
        <w:tc>
          <w:tcPr>
            <w:tcW w:w="1218" w:type="dxa"/>
          </w:tcPr>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32</w:t>
            </w:r>
          </w:p>
        </w:tc>
      </w:tr>
    </w:tbl>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六、推荐教材和教学参考资源</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（一）推荐教材</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吴贤良，《新公共法语·初级教程》，上海：上海外语教育出版社，2007</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（二）参考书</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王海燕主编；冀可平，（法）卡佩勒，（法）莫南编著《你好！法语学生用书》，北京：外语教学与研究出版社，2012.9</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王竹雅编著《法语会话词典》，北京：世界图书出版公司北京公司，2006</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张德富编著《法语语法系统解读》，北京：外语教学与研究出版社，2011</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王秀丽主编《法国概况》，北京：外语教学与研究出版社，2010</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5. 高玉叶，马锐主编《法语文学精品读：法兰西的花园》，天津：南开大学出版社，2007</w:t>
      </w:r>
    </w:p>
    <w:p>
      <w:pPr>
        <w:jc w:val="left"/>
        <w:rPr>
          <w:rFonts w:hint="default" w:ascii="Times New Roman" w:hAnsi="Times New Roman" w:eastAsia="宋体" w:cs="Times New Roman"/>
          <w:b/>
          <w:color w:val="FF0000"/>
          <w:sz w:val="24"/>
          <w:szCs w:val="24"/>
          <w:lang w:val="fr-FR"/>
        </w:rPr>
      </w:pPr>
      <w:r>
        <w:rPr>
          <w:rFonts w:hint="default" w:ascii="Times New Roman" w:hAnsi="Times New Roman" w:eastAsia="宋体" w:cs="Times New Roman"/>
          <w:b/>
          <w:color w:val="FF0000"/>
          <w:sz w:val="24"/>
          <w:szCs w:val="24"/>
          <w:lang w:val="fr-FR"/>
        </w:rPr>
        <w:t>6. 《习近平谈治国理政》法语版 LA GOUVERNANCE DE LA CHINE, La Maison d’édition en langues étrangères (Foreign Languages Press) 2015</w:t>
      </w:r>
    </w:p>
    <w:p>
      <w:pPr>
        <w:jc w:val="left"/>
        <w:rPr>
          <w:rFonts w:hint="default" w:ascii="Times New Roman" w:hAnsi="Times New Roman" w:eastAsia="宋体" w:cs="Times New Roman"/>
          <w:b/>
          <w:color w:val="FF0000"/>
          <w:sz w:val="24"/>
          <w:szCs w:val="24"/>
          <w:lang w:val="fr-FR"/>
        </w:rPr>
      </w:pPr>
      <w:r>
        <w:rPr>
          <w:rFonts w:hint="default" w:ascii="Times New Roman" w:hAnsi="Times New Roman" w:eastAsia="宋体" w:cs="Times New Roman"/>
          <w:b/>
          <w:color w:val="FF0000"/>
          <w:sz w:val="24"/>
          <w:szCs w:val="24"/>
          <w:lang w:val="fr-FR"/>
        </w:rPr>
        <w:t>7 . 《习近平谈“一带一路”》法文版。</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（三）期刊</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《法语学习》</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（四）学习网站</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1. 法语发音http://phonetique.free.fr/</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2. 法语在线词典法语助手http://www.frdic.com/</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3. 法国高等教育署 http://www.chine.campusfrance.org/zh-hans/</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4. 法语每日听力http://ting.frdic.com/ting</w:t>
      </w: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5. 微信公众号：外研社法语、法语世界、沪江法语</w:t>
      </w:r>
    </w:p>
    <w:p>
      <w:pPr>
        <w:jc w:val="left"/>
        <w:rPr>
          <w:rFonts w:hint="default" w:ascii="Times New Roman" w:hAnsi="Times New Roman" w:eastAsia="宋体" w:cs="Times New Roman"/>
          <w:b/>
          <w:color w:val="FF0000"/>
          <w:sz w:val="24"/>
          <w:szCs w:val="24"/>
          <w:lang w:val="fr-FR"/>
        </w:rPr>
      </w:pPr>
      <w:r>
        <w:rPr>
          <w:rFonts w:hint="default" w:ascii="Times New Roman" w:hAnsi="Times New Roman" w:eastAsia="宋体" w:cs="Times New Roman"/>
          <w:b/>
          <w:color w:val="FF0000"/>
          <w:sz w:val="24"/>
          <w:szCs w:val="24"/>
          <w:lang w:val="fr-FR"/>
        </w:rPr>
        <w:t xml:space="preserve">6.人民日报法语版 </w:t>
      </w:r>
      <w:r>
        <w:rPr>
          <w:rFonts w:hint="default" w:ascii="Times New Roman" w:hAnsi="Times New Roman" w:eastAsia="宋体" w:cs="Times New Roman"/>
          <w:color w:val="FF0000"/>
          <w:sz w:val="24"/>
          <w:szCs w:val="24"/>
        </w:rPr>
        <w:fldChar w:fldCharType="begin"/>
      </w:r>
      <w:r>
        <w:rPr>
          <w:rFonts w:hint="default" w:ascii="Times New Roman" w:hAnsi="Times New Roman" w:eastAsia="宋体" w:cs="Times New Roman"/>
          <w:color w:val="FF0000"/>
          <w:sz w:val="24"/>
          <w:szCs w:val="24"/>
        </w:rPr>
        <w:instrText xml:space="preserve"> HYPERLINK "http://french.peopledaily.com.cn/" </w:instrText>
      </w:r>
      <w:r>
        <w:rPr>
          <w:rFonts w:hint="default" w:ascii="Times New Roman" w:hAnsi="Times New Roman" w:eastAsia="宋体" w:cs="Times New Roman"/>
          <w:color w:val="FF0000"/>
          <w:sz w:val="24"/>
          <w:szCs w:val="24"/>
        </w:rPr>
        <w:fldChar w:fldCharType="separate"/>
      </w:r>
      <w:r>
        <w:rPr>
          <w:rStyle w:val="9"/>
          <w:rFonts w:hint="default" w:ascii="Times New Roman" w:hAnsi="Times New Roman" w:eastAsia="宋体" w:cs="Times New Roman"/>
          <w:b/>
          <w:color w:val="FF0000"/>
          <w:sz w:val="24"/>
          <w:szCs w:val="24"/>
          <w:lang w:val="fr-FR"/>
        </w:rPr>
        <w:t>http://french.peopledaily.com.cn/</w:t>
      </w:r>
      <w:r>
        <w:rPr>
          <w:rStyle w:val="9"/>
          <w:rFonts w:hint="default" w:ascii="Times New Roman" w:hAnsi="Times New Roman" w:eastAsia="宋体" w:cs="Times New Roman"/>
          <w:b/>
          <w:color w:val="FF0000"/>
          <w:sz w:val="24"/>
          <w:szCs w:val="24"/>
          <w:lang w:val="fr-FR"/>
        </w:rPr>
        <w:fldChar w:fldCharType="end"/>
      </w:r>
    </w:p>
    <w:p>
      <w:pPr>
        <w:jc w:val="left"/>
        <w:rPr>
          <w:rFonts w:hint="default" w:ascii="Times New Roman" w:hAnsi="Times New Roman" w:eastAsia="宋体" w:cs="Times New Roman"/>
          <w:b/>
          <w:color w:val="FF0000"/>
          <w:sz w:val="24"/>
          <w:szCs w:val="24"/>
          <w:lang w:val="fr-FR"/>
        </w:rPr>
      </w:pPr>
      <w:r>
        <w:rPr>
          <w:rFonts w:hint="default" w:ascii="Times New Roman" w:hAnsi="Times New Roman" w:eastAsia="宋体" w:cs="Times New Roman"/>
          <w:b/>
          <w:color w:val="FF0000"/>
          <w:sz w:val="24"/>
          <w:szCs w:val="24"/>
          <w:lang w:val="fr-FR"/>
        </w:rPr>
        <w:t>7.CCTV 法语频道 http://tv.cctv.com/live/cctvfrench/</w:t>
      </w:r>
    </w:p>
    <w:p>
      <w:pPr>
        <w:jc w:val="left"/>
        <w:rPr>
          <w:rFonts w:hint="default" w:ascii="Times New Roman" w:hAnsi="Times New Roman" w:eastAsia="宋体" w:cs="Times New Roman"/>
          <w:sz w:val="24"/>
          <w:szCs w:val="24"/>
          <w:lang w:val="fr-FR"/>
        </w:rPr>
      </w:pPr>
    </w:p>
    <w:p>
      <w:pPr>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七、 其他说明</w:t>
      </w:r>
    </w:p>
    <w:p>
      <w:pPr>
        <w:ind w:firstLine="420"/>
        <w:jc w:val="left"/>
        <w:rPr>
          <w:rFonts w:hint="default" w:ascii="Times New Roman" w:hAnsi="Times New Roman" w:eastAsia="宋体" w:cs="Times New Roman"/>
          <w:sz w:val="24"/>
          <w:szCs w:val="24"/>
          <w:lang w:val="fr-FR"/>
        </w:rPr>
      </w:pPr>
      <w:r>
        <w:rPr>
          <w:rFonts w:hint="default" w:ascii="Times New Roman" w:hAnsi="Times New Roman" w:eastAsia="宋体" w:cs="Times New Roman"/>
          <w:sz w:val="24"/>
          <w:szCs w:val="24"/>
          <w:lang w:val="fr-FR"/>
        </w:rPr>
        <w:t>课程开设时间在大三</w:t>
      </w:r>
      <w:r>
        <w:rPr>
          <w:rFonts w:hint="default" w:ascii="Times New Roman" w:hAnsi="Times New Roman" w:eastAsia="宋体" w:cs="Times New Roman"/>
          <w:sz w:val="24"/>
          <w:szCs w:val="24"/>
          <w:lang w:val="en-US" w:eastAsia="zh-CN"/>
        </w:rPr>
        <w:t>上</w:t>
      </w:r>
      <w:r>
        <w:rPr>
          <w:rFonts w:hint="default" w:ascii="Times New Roman" w:hAnsi="Times New Roman" w:eastAsia="宋体" w:cs="Times New Roman"/>
          <w:sz w:val="24"/>
          <w:szCs w:val="24"/>
          <w:lang w:val="fr-FR"/>
        </w:rPr>
        <w:t>学期，因此要提醒准备考研的同学要提前开始自学考研法语，并在课程中穿插讲解一些真题，帮助学生更好地准备考试。</w:t>
      </w:r>
    </w:p>
    <w:p>
      <w:pPr>
        <w:pStyle w:val="13"/>
        <w:framePr w:wrap="auto" w:vAnchor="margin" w:hAnchor="text" w:yAlign="inline"/>
        <w:rPr>
          <w:rFonts w:hint="default" w:ascii="Times New Roman" w:hAnsi="Times New Roman" w:eastAsia="宋体" w:cs="Times New Roman"/>
          <w:sz w:val="24"/>
          <w:szCs w:val="24"/>
          <w:lang w:val="zh-TW" w:eastAsia="zh-CN"/>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zh-TW" w:eastAsia="zh-TW"/>
        </w:rPr>
        <w:t>授课老师可以根据各章节有侧重点进行授课，可根据实际情况调整授课学时分配。</w:t>
      </w:r>
    </w:p>
    <w:p>
      <w:pPr>
        <w:spacing w:line="360" w:lineRule="exact"/>
        <w:rPr>
          <w:rFonts w:ascii="宋体" w:hAnsi="宋体"/>
          <w:sz w:val="24"/>
        </w:rPr>
      </w:pPr>
    </w:p>
    <w:p>
      <w:pPr>
        <w:rPr>
          <w:rFonts w:ascii="黑体" w:eastAsia="黑体"/>
          <w:sz w:val="24"/>
        </w:rPr>
      </w:pPr>
    </w:p>
    <w:p>
      <w:pPr>
        <w:ind w:firstLine="480" w:firstLineChars="200"/>
        <w:rPr>
          <w:rFonts w:hint="default" w:ascii="Times New Roman" w:hAnsi="Times New Roman" w:cs="Times New Roman"/>
          <w:color w:val="0D0D0D"/>
          <w:sz w:val="24"/>
        </w:rPr>
      </w:pPr>
      <w:r>
        <w:rPr>
          <w:rFonts w:hint="eastAsia" w:ascii="宋体" w:hAnsi="宋体"/>
          <w:color w:val="0D0D0D"/>
          <w:sz w:val="24"/>
        </w:rPr>
        <w:t>大纲修订人：</w:t>
      </w:r>
      <w:r>
        <w:rPr>
          <w:rFonts w:hint="eastAsia" w:ascii="宋体" w:hAnsi="宋体"/>
          <w:color w:val="0D0D0D"/>
          <w:sz w:val="24"/>
          <w:lang w:val="en-US" w:eastAsia="zh-CN"/>
        </w:rPr>
        <w:t>黄 蕊</w:t>
      </w:r>
      <w:r>
        <w:rPr>
          <w:rFonts w:hint="eastAsia" w:ascii="宋体" w:hAnsi="宋体"/>
          <w:color w:val="0D0D0D"/>
          <w:sz w:val="24"/>
        </w:rPr>
        <w:t xml:space="preserve">                        </w:t>
      </w:r>
      <w:r>
        <w:rPr>
          <w:rFonts w:hint="default" w:ascii="Times New Roman" w:hAnsi="Times New Roman" w:cs="Times New Roman"/>
          <w:color w:val="0D0D0D"/>
          <w:sz w:val="24"/>
        </w:rPr>
        <w:t xml:space="preserve"> 修订日期：202</w:t>
      </w:r>
      <w:r>
        <w:rPr>
          <w:rFonts w:hint="default" w:ascii="Times New Roman" w:hAnsi="Times New Roman" w:cs="Times New Roman"/>
          <w:color w:val="0D0D0D"/>
          <w:sz w:val="24"/>
          <w:lang w:val="en-US" w:eastAsia="zh-CN"/>
        </w:rPr>
        <w:t>2</w:t>
      </w:r>
      <w:r>
        <w:rPr>
          <w:rFonts w:hint="default" w:ascii="Times New Roman" w:hAnsi="Times New Roman" w:cs="Times New Roman"/>
          <w:color w:val="0D0D0D"/>
          <w:sz w:val="24"/>
        </w:rPr>
        <w:t>年</w:t>
      </w:r>
      <w:r>
        <w:rPr>
          <w:rFonts w:hint="eastAsia" w:ascii="Times New Roman" w:hAnsi="Times New Roman" w:cs="Times New Roman"/>
          <w:color w:val="0D0D0D"/>
          <w:sz w:val="24"/>
          <w:lang w:val="en-US" w:eastAsia="zh-CN"/>
        </w:rPr>
        <w:t>8</w:t>
      </w:r>
      <w:r>
        <w:rPr>
          <w:rFonts w:hint="default" w:ascii="Times New Roman" w:hAnsi="Times New Roman" w:cs="Times New Roman"/>
          <w:color w:val="0D0D0D"/>
          <w:sz w:val="24"/>
        </w:rPr>
        <w:t>月</w:t>
      </w:r>
    </w:p>
    <w:p>
      <w:pPr>
        <w:ind w:firstLine="480" w:firstLineChars="200"/>
        <w:rPr>
          <w:rFonts w:hint="default" w:ascii="Times New Roman" w:hAnsi="Times New Roman" w:cs="Times New Roman"/>
          <w:color w:val="0D0D0D"/>
          <w:sz w:val="24"/>
        </w:rPr>
      </w:pPr>
      <w:r>
        <w:rPr>
          <w:rFonts w:hint="default" w:ascii="Times New Roman" w:hAnsi="Times New Roman" w:cs="Times New Roman"/>
          <w:color w:val="0D0D0D"/>
          <w:sz w:val="24"/>
        </w:rPr>
        <w:t>大纲审定人：</w:t>
      </w:r>
      <w:r>
        <w:rPr>
          <w:rFonts w:hint="default" w:ascii="Times New Roman" w:hAnsi="Times New Roman" w:cs="Times New Roman"/>
          <w:color w:val="0D0D0D"/>
          <w:sz w:val="24"/>
          <w:lang w:val="en-US" w:eastAsia="zh-CN"/>
        </w:rPr>
        <w:t>陈 如</w:t>
      </w:r>
      <w:r>
        <w:rPr>
          <w:rFonts w:hint="default" w:ascii="Times New Roman" w:hAnsi="Times New Roman" w:cs="Times New Roman"/>
          <w:color w:val="0D0D0D"/>
          <w:sz w:val="24"/>
        </w:rPr>
        <w:t xml:space="preserve">                         审定日期：202</w:t>
      </w:r>
      <w:r>
        <w:rPr>
          <w:rFonts w:hint="default" w:ascii="Times New Roman" w:hAnsi="Times New Roman" w:cs="Times New Roman"/>
          <w:color w:val="0D0D0D"/>
          <w:sz w:val="24"/>
          <w:lang w:val="en-US" w:eastAsia="zh-CN"/>
        </w:rPr>
        <w:t>2</w:t>
      </w:r>
      <w:r>
        <w:rPr>
          <w:rFonts w:hint="default" w:ascii="Times New Roman" w:hAnsi="Times New Roman" w:cs="Times New Roman"/>
          <w:color w:val="0D0D0D"/>
          <w:sz w:val="24"/>
        </w:rPr>
        <w:t>年</w:t>
      </w:r>
      <w:r>
        <w:rPr>
          <w:rFonts w:hint="eastAsia" w:ascii="Times New Roman" w:hAnsi="Times New Roman" w:cs="Times New Roman"/>
          <w:color w:val="0D0D0D"/>
          <w:sz w:val="24"/>
          <w:lang w:val="en-US" w:eastAsia="zh-CN"/>
        </w:rPr>
        <w:t>8</w:t>
      </w:r>
      <w:bookmarkStart w:id="0" w:name="_GoBack"/>
      <w:bookmarkEnd w:id="0"/>
      <w:r>
        <w:rPr>
          <w:rFonts w:hint="default" w:ascii="Times New Roman" w:hAnsi="Times New Roman" w:cs="Times New Roman"/>
          <w:color w:val="0D0D0D"/>
          <w:sz w:val="24"/>
        </w:rPr>
        <w:t>月</w:t>
      </w:r>
    </w:p>
    <w:p>
      <w:pPr>
        <w:ind w:firstLine="420"/>
        <w:jc w:val="left"/>
        <w:rPr>
          <w:rFonts w:hint="eastAsia"/>
          <w:lang w:val="fr-F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YWViMDdhOTNmYTc0Mzk4M2Q5MjJmNTlmNTVkNDkifQ=="/>
  </w:docVars>
  <w:rsids>
    <w:rsidRoot w:val="00B91DBB"/>
    <w:rsid w:val="00001A31"/>
    <w:rsid w:val="00004228"/>
    <w:rsid w:val="000606D3"/>
    <w:rsid w:val="000E792E"/>
    <w:rsid w:val="001522D2"/>
    <w:rsid w:val="001607B5"/>
    <w:rsid w:val="001B5E17"/>
    <w:rsid w:val="002039EA"/>
    <w:rsid w:val="00207114"/>
    <w:rsid w:val="00247EF8"/>
    <w:rsid w:val="00251517"/>
    <w:rsid w:val="00260D3B"/>
    <w:rsid w:val="00283C51"/>
    <w:rsid w:val="00297088"/>
    <w:rsid w:val="00332004"/>
    <w:rsid w:val="003828AD"/>
    <w:rsid w:val="00406E3B"/>
    <w:rsid w:val="00407F1E"/>
    <w:rsid w:val="0047740B"/>
    <w:rsid w:val="00491B99"/>
    <w:rsid w:val="004C7721"/>
    <w:rsid w:val="005443AD"/>
    <w:rsid w:val="005A601C"/>
    <w:rsid w:val="005C0AC6"/>
    <w:rsid w:val="005C41EF"/>
    <w:rsid w:val="00605FC8"/>
    <w:rsid w:val="00623F48"/>
    <w:rsid w:val="00641CC5"/>
    <w:rsid w:val="006934C2"/>
    <w:rsid w:val="006C58C9"/>
    <w:rsid w:val="006C652D"/>
    <w:rsid w:val="006E2A29"/>
    <w:rsid w:val="00766430"/>
    <w:rsid w:val="00771178"/>
    <w:rsid w:val="00775586"/>
    <w:rsid w:val="0080786D"/>
    <w:rsid w:val="00817543"/>
    <w:rsid w:val="00820F7D"/>
    <w:rsid w:val="008A63AD"/>
    <w:rsid w:val="008A6DDC"/>
    <w:rsid w:val="008C0D4E"/>
    <w:rsid w:val="008C0D79"/>
    <w:rsid w:val="008D1BA8"/>
    <w:rsid w:val="008E01E3"/>
    <w:rsid w:val="008E050D"/>
    <w:rsid w:val="009317FA"/>
    <w:rsid w:val="0094077B"/>
    <w:rsid w:val="00A86124"/>
    <w:rsid w:val="00B0066B"/>
    <w:rsid w:val="00B670B3"/>
    <w:rsid w:val="00B73724"/>
    <w:rsid w:val="00B91DBB"/>
    <w:rsid w:val="00BB1D31"/>
    <w:rsid w:val="00BB3E47"/>
    <w:rsid w:val="00BE1D1A"/>
    <w:rsid w:val="00BE598A"/>
    <w:rsid w:val="00C355C0"/>
    <w:rsid w:val="00C562C0"/>
    <w:rsid w:val="00C77ABB"/>
    <w:rsid w:val="00C85EFE"/>
    <w:rsid w:val="00CB3760"/>
    <w:rsid w:val="00CB46B9"/>
    <w:rsid w:val="00CE657C"/>
    <w:rsid w:val="00D309B2"/>
    <w:rsid w:val="00DA186E"/>
    <w:rsid w:val="00E56BAB"/>
    <w:rsid w:val="00F10990"/>
    <w:rsid w:val="00F5697B"/>
    <w:rsid w:val="00FB66BC"/>
    <w:rsid w:val="00FC5452"/>
    <w:rsid w:val="1ADF238C"/>
    <w:rsid w:val="1B5841F8"/>
    <w:rsid w:val="1ED26403"/>
    <w:rsid w:val="51BD08C9"/>
    <w:rsid w:val="6BFF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uiPriority w:val="99"/>
    <w:rPr>
      <w:sz w:val="18"/>
      <w:szCs w:val="18"/>
    </w:rPr>
  </w:style>
  <w:style w:type="paragraph" w:customStyle="1" w:styleId="13">
    <w:name w:val="正文文本缩进 21"/>
    <w:qFormat/>
    <w:uiPriority w:val="0"/>
    <w:pPr>
      <w:framePr w:wrap="around" w:vAnchor="margin" w:hAnchor="text" w:y="1"/>
      <w:spacing w:before="100" w:after="100"/>
    </w:pPr>
    <w:rPr>
      <w:rFonts w:hint="eastAsia" w:ascii="Arial Unicode MS" w:hAnsi="Arial Unicode MS" w:eastAsia="Arial Unicode MS"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961D-595B-49B1-B8D9-31FF567C19CB}">
  <ds:schemaRefs/>
</ds:datastoreItem>
</file>

<file path=docProps/app.xml><?xml version="1.0" encoding="utf-8"?>
<Properties xmlns="http://schemas.openxmlformats.org/officeDocument/2006/extended-properties" xmlns:vt="http://schemas.openxmlformats.org/officeDocument/2006/docPropsVTypes">
  <Template>Normal</Template>
  <Company>Vlife Laptop</Company>
  <Pages>12</Pages>
  <Words>4760</Words>
  <Characters>9517</Characters>
  <Lines>78</Lines>
  <Paragraphs>22</Paragraphs>
  <TotalTime>1</TotalTime>
  <ScaleCrop>false</ScaleCrop>
  <LinksUpToDate>false</LinksUpToDate>
  <CharactersWithSpaces>10641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2022-06-24T03:44:00Z</dcterms:created>
  <dc:creator>Vlife</dc:creator>
  <cp:lastModifiedBy>陈如Danny</cp:lastModifiedBy>
  <dcterms:modified xsi:type="dcterms:W3CDTF">2022-08-28T13:55:46Z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A237893F65474CB79CD4323E34D142B6</vt:lpwstr>
  </property>
</Properties>
</file>