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eastAsia="黑体"/>
          <w:b/>
          <w:sz w:val="36"/>
          <w:szCs w:val="36"/>
        </w:rPr>
      </w:pPr>
      <w:r>
        <w:rPr>
          <w:rFonts w:eastAsia="黑体"/>
          <w:b/>
          <w:sz w:val="36"/>
          <w:szCs w:val="36"/>
        </w:rPr>
        <w:t>《高级英语II 》课程设计教学大纲</w:t>
      </w:r>
    </w:p>
    <w:p>
      <w:pPr>
        <w:spacing w:line="360" w:lineRule="exact"/>
        <w:rPr>
          <w:rFonts w:eastAsia="黑体"/>
          <w:sz w:val="30"/>
        </w:rPr>
      </w:pPr>
    </w:p>
    <w:p>
      <w:pPr>
        <w:spacing w:line="360" w:lineRule="exact"/>
        <w:rPr>
          <w:rFonts w:eastAsia="黑体"/>
          <w:sz w:val="24"/>
        </w:rPr>
      </w:pPr>
      <w:r>
        <w:rPr>
          <w:rFonts w:eastAsia="黑体"/>
          <w:sz w:val="24"/>
        </w:rPr>
        <w:t xml:space="preserve">一、课程基本信息 </w:t>
      </w:r>
      <w:bookmarkStart w:id="0" w:name="_Hlk58060583"/>
    </w:p>
    <w:bookmarkEnd w:id="0"/>
    <w:p>
      <w:pPr>
        <w:spacing w:line="360" w:lineRule="exact"/>
        <w:ind w:firstLine="480" w:firstLineChars="200"/>
        <w:rPr>
          <w:sz w:val="24"/>
        </w:rPr>
      </w:pPr>
      <w:r>
        <w:rPr>
          <w:sz w:val="24"/>
        </w:rPr>
        <w:t>课程代码：16051902</w:t>
      </w:r>
    </w:p>
    <w:p>
      <w:pPr>
        <w:spacing w:line="360" w:lineRule="exact"/>
        <w:ind w:firstLine="480" w:firstLineChars="200"/>
        <w:rPr>
          <w:sz w:val="24"/>
        </w:rPr>
      </w:pPr>
      <w:r>
        <w:rPr>
          <w:sz w:val="24"/>
        </w:rPr>
        <w:t>Course Code: 16051902</w:t>
      </w:r>
    </w:p>
    <w:p>
      <w:pPr>
        <w:spacing w:line="360" w:lineRule="exact"/>
        <w:ind w:firstLine="480" w:firstLineChars="200"/>
        <w:rPr>
          <w:sz w:val="24"/>
        </w:rPr>
      </w:pPr>
      <w:r>
        <w:rPr>
          <w:sz w:val="24"/>
        </w:rPr>
        <w:t>课程名称：</w:t>
      </w:r>
      <w:r>
        <w:rPr>
          <w:rFonts w:hAnsi="宋体"/>
          <w:sz w:val="24"/>
        </w:rPr>
        <w:t>高级英语</w:t>
      </w:r>
      <w:r>
        <w:rPr>
          <w:sz w:val="24"/>
        </w:rPr>
        <w:t>II </w:t>
      </w:r>
    </w:p>
    <w:p>
      <w:pPr>
        <w:spacing w:line="360" w:lineRule="exact"/>
        <w:ind w:firstLine="480" w:firstLineChars="200"/>
        <w:rPr>
          <w:sz w:val="24"/>
        </w:rPr>
      </w:pPr>
      <w:r>
        <w:rPr>
          <w:sz w:val="24"/>
        </w:rPr>
        <w:t>英文名称：Advanced English II</w:t>
      </w:r>
    </w:p>
    <w:p>
      <w:pPr>
        <w:tabs>
          <w:tab w:val="left" w:pos="0"/>
        </w:tabs>
        <w:ind w:firstLine="480" w:firstLineChars="200"/>
        <w:rPr>
          <w:sz w:val="24"/>
        </w:rPr>
      </w:pPr>
      <w:r>
        <w:rPr>
          <w:sz w:val="24"/>
        </w:rPr>
        <w:t>课程</w:t>
      </w:r>
      <w:r>
        <w:rPr>
          <w:rFonts w:hint="eastAsia"/>
          <w:sz w:val="24"/>
        </w:rPr>
        <w:t xml:space="preserve">类别： 专业技能课  </w:t>
      </w:r>
    </w:p>
    <w:p>
      <w:pPr>
        <w:tabs>
          <w:tab w:val="left" w:pos="0"/>
        </w:tabs>
        <w:ind w:firstLine="480" w:firstLineChars="200"/>
        <w:rPr>
          <w:sz w:val="24"/>
        </w:rPr>
      </w:pPr>
      <w:r>
        <w:rPr>
          <w:color w:val="000000"/>
          <w:sz w:val="24"/>
        </w:rPr>
        <w:t>Course Type:</w:t>
      </w:r>
      <w:r>
        <w:rPr>
          <w:rFonts w:hint="eastAsia"/>
          <w:color w:val="000000"/>
          <w:sz w:val="24"/>
        </w:rPr>
        <w:t xml:space="preserve"> </w:t>
      </w:r>
      <w:r>
        <w:rPr>
          <w:color w:val="000000"/>
          <w:sz w:val="24"/>
        </w:rPr>
        <w:t>Specialized Sk</w:t>
      </w:r>
      <w:r>
        <w:rPr>
          <w:color w:val="282828"/>
          <w:sz w:val="24"/>
        </w:rPr>
        <w:t>i</w:t>
      </w:r>
      <w:r>
        <w:rPr>
          <w:color w:val="000000"/>
          <w:sz w:val="24"/>
        </w:rPr>
        <w:t>ll Course</w:t>
      </w:r>
    </w:p>
    <w:p>
      <w:pPr>
        <w:tabs>
          <w:tab w:val="left" w:pos="0"/>
        </w:tabs>
        <w:spacing w:line="360" w:lineRule="exact"/>
        <w:ind w:firstLine="480" w:firstLineChars="200"/>
        <w:rPr>
          <w:sz w:val="24"/>
        </w:rPr>
      </w:pPr>
      <w:r>
        <w:rPr>
          <w:sz w:val="24"/>
        </w:rPr>
        <w:t>学    时： 32</w:t>
      </w:r>
      <w:r>
        <w:rPr>
          <w:rFonts w:hAnsi="宋体"/>
          <w:sz w:val="24"/>
        </w:rPr>
        <w:t>学时</w:t>
      </w:r>
    </w:p>
    <w:p>
      <w:pPr>
        <w:tabs>
          <w:tab w:val="left" w:pos="0"/>
        </w:tabs>
        <w:spacing w:line="360" w:lineRule="exact"/>
        <w:ind w:firstLine="480" w:firstLineChars="200"/>
        <w:rPr>
          <w:sz w:val="24"/>
        </w:rPr>
      </w:pPr>
      <w:r>
        <w:rPr>
          <w:sz w:val="24"/>
        </w:rPr>
        <w:t xml:space="preserve">Period：32        </w:t>
      </w:r>
    </w:p>
    <w:p>
      <w:pPr>
        <w:tabs>
          <w:tab w:val="left" w:pos="0"/>
        </w:tabs>
        <w:spacing w:line="360" w:lineRule="exact"/>
        <w:ind w:firstLine="480" w:firstLineChars="200"/>
        <w:rPr>
          <w:sz w:val="24"/>
        </w:rPr>
      </w:pPr>
      <w:r>
        <w:rPr>
          <w:sz w:val="24"/>
        </w:rPr>
        <w:t>学　　分：  32</w:t>
      </w:r>
      <w:r>
        <w:rPr>
          <w:rFonts w:hAnsi="宋体"/>
          <w:sz w:val="24"/>
        </w:rPr>
        <w:t>学分</w:t>
      </w:r>
    </w:p>
    <w:p>
      <w:pPr>
        <w:tabs>
          <w:tab w:val="left" w:pos="0"/>
        </w:tabs>
        <w:spacing w:line="360" w:lineRule="exact"/>
        <w:ind w:firstLine="480" w:firstLineChars="200"/>
        <w:rPr>
          <w:sz w:val="24"/>
        </w:rPr>
      </w:pPr>
      <w:r>
        <w:rPr>
          <w:sz w:val="24"/>
        </w:rPr>
        <w:t>Credit: 2</w:t>
      </w:r>
    </w:p>
    <w:p>
      <w:pPr>
        <w:widowControl/>
        <w:tabs>
          <w:tab w:val="left" w:pos="0"/>
        </w:tabs>
        <w:spacing w:line="360" w:lineRule="exact"/>
        <w:ind w:firstLine="480" w:firstLineChars="200"/>
        <w:rPr>
          <w:sz w:val="24"/>
        </w:rPr>
      </w:pPr>
      <w:r>
        <w:rPr>
          <w:rFonts w:hAnsi="宋体"/>
          <w:kern w:val="0"/>
          <w:sz w:val="24"/>
        </w:rPr>
        <w:t>适用对象</w:t>
      </w:r>
      <w:r>
        <w:rPr>
          <w:kern w:val="0"/>
          <w:sz w:val="24"/>
        </w:rPr>
        <w:t xml:space="preserve">: </w:t>
      </w:r>
      <w:r>
        <w:rPr>
          <w:rFonts w:hint="eastAsia" w:hAnsi="宋体"/>
          <w:sz w:val="24"/>
        </w:rPr>
        <w:t>翻译</w:t>
      </w:r>
      <w:r>
        <w:rPr>
          <w:rFonts w:hAnsi="宋体"/>
          <w:sz w:val="24"/>
        </w:rPr>
        <w:t>专业</w:t>
      </w:r>
    </w:p>
    <w:p>
      <w:pPr>
        <w:widowControl/>
        <w:tabs>
          <w:tab w:val="left" w:pos="0"/>
        </w:tabs>
        <w:spacing w:line="360" w:lineRule="exact"/>
        <w:ind w:firstLine="480" w:firstLineChars="200"/>
        <w:rPr>
          <w:sz w:val="24"/>
        </w:rPr>
      </w:pPr>
      <w:r>
        <w:rPr>
          <w:sz w:val="24"/>
        </w:rPr>
        <w:t>Target Students: Undergraduate Majoring in Translation</w:t>
      </w:r>
    </w:p>
    <w:p>
      <w:pPr>
        <w:widowControl/>
        <w:tabs>
          <w:tab w:val="left" w:pos="0"/>
        </w:tabs>
        <w:spacing w:line="360" w:lineRule="exact"/>
        <w:ind w:firstLine="480" w:firstLineChars="200"/>
        <w:rPr>
          <w:sz w:val="24"/>
        </w:rPr>
      </w:pPr>
      <w:r>
        <w:rPr>
          <w:rFonts w:hAnsi="宋体"/>
          <w:kern w:val="0"/>
          <w:sz w:val="24"/>
        </w:rPr>
        <w:t>考核方式：</w:t>
      </w:r>
      <w:r>
        <w:rPr>
          <w:rFonts w:hAnsi="宋体"/>
          <w:sz w:val="24"/>
        </w:rPr>
        <w:t>考试</w:t>
      </w:r>
    </w:p>
    <w:p>
      <w:pPr>
        <w:widowControl/>
        <w:tabs>
          <w:tab w:val="left" w:pos="0"/>
        </w:tabs>
        <w:spacing w:line="360" w:lineRule="exact"/>
        <w:ind w:firstLine="480" w:firstLineChars="200"/>
        <w:rPr>
          <w:kern w:val="0"/>
          <w:sz w:val="24"/>
        </w:rPr>
      </w:pPr>
      <w:r>
        <w:rPr>
          <w:sz w:val="24"/>
        </w:rPr>
        <w:t>Assessment: Examination</w:t>
      </w:r>
    </w:p>
    <w:p>
      <w:pPr>
        <w:tabs>
          <w:tab w:val="left" w:pos="0"/>
        </w:tabs>
        <w:spacing w:line="360" w:lineRule="exact"/>
        <w:ind w:firstLine="480" w:firstLineChars="200"/>
        <w:rPr>
          <w:sz w:val="24"/>
        </w:rPr>
      </w:pPr>
      <w:r>
        <w:rPr>
          <w:sz w:val="24"/>
        </w:rPr>
        <w:t>先修课程：</w:t>
      </w:r>
      <w:r>
        <w:rPr>
          <w:rFonts w:hAnsi="宋体"/>
          <w:sz w:val="24"/>
        </w:rPr>
        <w:t>基础英语、语音、听力、口语、英语语法、英语阅读、英语写作、英语视听说</w:t>
      </w:r>
    </w:p>
    <w:p>
      <w:pPr>
        <w:tabs>
          <w:tab w:val="left" w:pos="0"/>
        </w:tabs>
        <w:spacing w:line="360" w:lineRule="exact"/>
        <w:ind w:firstLine="480" w:firstLineChars="200"/>
        <w:rPr>
          <w:sz w:val="24"/>
        </w:rPr>
      </w:pPr>
      <w:r>
        <w:rPr>
          <w:sz w:val="24"/>
        </w:rPr>
        <w:t>Preparatory Course: Basic English, Phonetics, Listening, Spoken English, English Grammar, English Reading, English Writing, English Audio-Visual-Oral Course</w:t>
      </w:r>
    </w:p>
    <w:p>
      <w:pPr>
        <w:spacing w:line="360" w:lineRule="exact"/>
        <w:rPr>
          <w:rFonts w:eastAsia="黑体"/>
          <w:sz w:val="24"/>
        </w:rPr>
      </w:pPr>
    </w:p>
    <w:p>
      <w:pPr>
        <w:spacing w:line="360" w:lineRule="exact"/>
        <w:rPr>
          <w:rFonts w:eastAsia="黑体"/>
          <w:sz w:val="24"/>
        </w:rPr>
      </w:pPr>
      <w:r>
        <w:rPr>
          <w:rFonts w:eastAsia="黑体"/>
          <w:sz w:val="24"/>
        </w:rPr>
        <w:t xml:space="preserve">二、课程简介 </w:t>
      </w:r>
    </w:p>
    <w:p>
      <w:pPr>
        <w:tabs>
          <w:tab w:val="left" w:pos="0"/>
        </w:tabs>
        <w:spacing w:line="360" w:lineRule="exact"/>
        <w:ind w:firstLine="480" w:firstLineChars="200"/>
        <w:rPr>
          <w:rFonts w:hAnsi="宋体"/>
          <w:sz w:val="24"/>
        </w:rPr>
      </w:pPr>
      <w:r>
        <w:rPr>
          <w:rFonts w:hAnsi="宋体"/>
          <w:sz w:val="24"/>
        </w:rPr>
        <w:t>《高级英语</w:t>
      </w:r>
      <w:r>
        <w:rPr>
          <w:sz w:val="24"/>
        </w:rPr>
        <w:t>II</w:t>
      </w:r>
      <w:r>
        <w:rPr>
          <w:rFonts w:hAnsi="宋体"/>
          <w:sz w:val="24"/>
        </w:rPr>
        <w:t>》是一门为</w:t>
      </w:r>
      <w:r>
        <w:rPr>
          <w:rFonts w:hint="eastAsia" w:hAnsi="宋体"/>
          <w:sz w:val="24"/>
        </w:rPr>
        <w:t>翻译</w:t>
      </w:r>
      <w:r>
        <w:rPr>
          <w:rFonts w:hAnsi="宋体"/>
          <w:sz w:val="24"/>
        </w:rPr>
        <w:t>专业三年级学生开设的专业技能课</w:t>
      </w:r>
      <w:r>
        <w:rPr>
          <w:rFonts w:hint="eastAsia" w:hAnsi="宋体"/>
          <w:sz w:val="24"/>
        </w:rPr>
        <w:t>，</w:t>
      </w:r>
      <w:r>
        <w:rPr>
          <w:rFonts w:hAnsi="宋体"/>
          <w:sz w:val="24"/>
        </w:rPr>
        <w:t>以训练学生综合英语技能尤其是阅读理解、语法修辞与写作能力。课程注重培养学生对不同体裁﹑不同题材﹑不同风格的文章的理解和欣赏能力。课程材料主要选自名家作品，内容涉及政治﹑经济﹑社会﹑文化、文学﹑教育﹑哲学诸方面。通过精心阅读与分析，学生的知识面得以扩大，对社会和人生的理解得以加深，分析理解能力及逻辑思维能力得以升华，英语语言综合运用能力得以提高。为此，每课都配有大量的相关练习，包括阅读理解、词汇研究、句子释义，文体分析、中英互译和写作练习等。</w:t>
      </w:r>
    </w:p>
    <w:p>
      <w:pPr>
        <w:tabs>
          <w:tab w:val="left" w:pos="0"/>
        </w:tabs>
        <w:spacing w:line="360" w:lineRule="exact"/>
        <w:ind w:firstLine="482" w:firstLineChars="200"/>
        <w:rPr>
          <w:sz w:val="24"/>
        </w:rPr>
      </w:pPr>
      <w:r>
        <w:rPr>
          <w:rFonts w:hint="eastAsia" w:ascii="宋体" w:hAnsi="宋体"/>
          <w:b/>
          <w:bCs/>
          <w:color w:val="0D0D0D"/>
          <w:sz w:val="24"/>
          <w:lang w:val="en-US" w:eastAsia="zh-CN"/>
        </w:rPr>
        <w:t>在“课程思政”的理念背景下，将《习近平谈治国理政》中的思政内容融于具体教学，帮助学生在掌握翻译方法和文学翻译研究的过程中提高制度自信、理论自信和道路自信。在训练学生英语能力的同时，潜移默化地培养其思辨能力、人文素养和道德情操。</w:t>
      </w:r>
      <w:r>
        <w:rPr>
          <w:sz w:val="24"/>
        </w:rPr>
        <w:t xml:space="preserve">    </w:t>
      </w:r>
    </w:p>
    <w:p>
      <w:pPr>
        <w:tabs>
          <w:tab w:val="left" w:pos="0"/>
        </w:tabs>
        <w:spacing w:line="360" w:lineRule="exact"/>
        <w:ind w:firstLine="480" w:firstLineChars="200"/>
      </w:pPr>
      <w:r>
        <w:rPr>
          <w:sz w:val="24"/>
        </w:rPr>
        <w:t xml:space="preserve">Advanced English II is a specialized skill course designed for junior students majoring in English to train their comprehensive English skills, especially in reading comprehension, grammar, rhetoric and writing. Great attention is paid to students’ development in comprehension and appreciation of articles with various types, themes and styles. Materials are selected from a wide range of sources with strong flavor of the times and especially from some famous contemporary masters’ works with respect to politics, economics, society, culture, literature, education, philosophy, etc. Students’ scrupulous reading and analysis of the articles will help to broaden their knowledge, deepen their understanding of life and society, elevate their analysis and logical thinking and enhance their ability comprehensively in the application of English language. For those purposes, plenty of relevant exercises are attached to each unit for reading comprehension, word study, sentence paraphrase, style analysis, writing and Chinese-English cross-translation. </w:t>
      </w:r>
      <w:r>
        <w:rPr>
          <w:rFonts w:eastAsia="黑体"/>
          <w:sz w:val="24"/>
        </w:rPr>
        <w:t xml:space="preserve"> </w:t>
      </w:r>
      <w:r>
        <w:t xml:space="preserve"> </w:t>
      </w:r>
    </w:p>
    <w:p>
      <w:pPr>
        <w:ind w:firstLine="480" w:firstLineChars="200"/>
      </w:pPr>
      <w:r>
        <w:rPr>
          <w:rFonts w:hint="eastAsia" w:eastAsia="黑体"/>
          <w:sz w:val="24"/>
        </w:rPr>
        <w:t xml:space="preserve">Under the background of </w:t>
      </w:r>
      <w:r>
        <w:rPr>
          <w:rFonts w:hint="default" w:eastAsia="黑体"/>
          <w:sz w:val="24"/>
          <w:lang w:val="en-US" w:eastAsia="zh-CN"/>
        </w:rPr>
        <w:t>“</w:t>
      </w:r>
      <w:r>
        <w:rPr>
          <w:rFonts w:hint="eastAsia" w:eastAsia="黑体"/>
          <w:sz w:val="24"/>
          <w:lang w:val="en-US" w:eastAsia="zh-CN"/>
        </w:rPr>
        <w:t>ideological and political courses</w:t>
      </w:r>
      <w:r>
        <w:rPr>
          <w:rFonts w:hint="default" w:eastAsia="黑体"/>
          <w:sz w:val="24"/>
          <w:lang w:val="en-US" w:eastAsia="zh-CN"/>
        </w:rPr>
        <w:t>”</w:t>
      </w:r>
      <w:r>
        <w:rPr>
          <w:rFonts w:hint="eastAsia" w:eastAsia="黑体"/>
          <w:sz w:val="24"/>
        </w:rPr>
        <w:t xml:space="preserve">, </w:t>
      </w:r>
      <w:r>
        <w:rPr>
          <w:rFonts w:hint="default" w:eastAsia="黑体"/>
          <w:sz w:val="24"/>
          <w:lang w:val="en-US" w:eastAsia="zh-CN"/>
        </w:rPr>
        <w:t>“</w:t>
      </w:r>
      <w:r>
        <w:rPr>
          <w:rFonts w:hint="eastAsia" w:eastAsia="黑体"/>
          <w:sz w:val="24"/>
          <w:lang w:val="en-US" w:eastAsia="zh-CN"/>
        </w:rPr>
        <w:t>Literary Translation</w:t>
      </w:r>
      <w:r>
        <w:rPr>
          <w:rFonts w:hint="default" w:eastAsia="黑体"/>
          <w:sz w:val="24"/>
          <w:lang w:val="en-US" w:eastAsia="zh-CN"/>
        </w:rPr>
        <w:t>”</w:t>
      </w:r>
      <w:r>
        <w:rPr>
          <w:rFonts w:hint="eastAsia" w:eastAsia="黑体"/>
          <w:sz w:val="24"/>
          <w:lang w:val="en-US" w:eastAsia="zh-CN"/>
        </w:rPr>
        <w:t xml:space="preserve"> has</w:t>
      </w:r>
      <w:r>
        <w:rPr>
          <w:rFonts w:hint="eastAsia" w:eastAsia="黑体"/>
          <w:sz w:val="24"/>
        </w:rPr>
        <w:t xml:space="preserve"> integrate</w:t>
      </w:r>
      <w:r>
        <w:rPr>
          <w:rFonts w:hint="eastAsia" w:eastAsia="黑体"/>
          <w:sz w:val="24"/>
          <w:lang w:val="en-US" w:eastAsia="zh-CN"/>
        </w:rPr>
        <w:t>d</w:t>
      </w:r>
      <w:r>
        <w:rPr>
          <w:rFonts w:hint="eastAsia" w:eastAsia="黑体"/>
          <w:sz w:val="24"/>
        </w:rPr>
        <w:t xml:space="preserve"> the ideological and political content in </w:t>
      </w:r>
      <w:r>
        <w:rPr>
          <w:rFonts w:hint="eastAsia" w:eastAsia="黑体"/>
          <w:i w:val="0"/>
          <w:iCs w:val="0"/>
          <w:sz w:val="24"/>
        </w:rPr>
        <w:t>Xi Jinping</w:t>
      </w:r>
      <w:r>
        <w:rPr>
          <w:rFonts w:hint="default" w:eastAsia="黑体"/>
          <w:i w:val="0"/>
          <w:iCs w:val="0"/>
          <w:sz w:val="24"/>
          <w:lang w:val="en-US" w:eastAsia="zh-CN"/>
        </w:rPr>
        <w:t>’</w:t>
      </w:r>
      <w:r>
        <w:rPr>
          <w:rFonts w:hint="eastAsia" w:eastAsia="黑体"/>
          <w:i w:val="0"/>
          <w:iCs w:val="0"/>
          <w:sz w:val="24"/>
        </w:rPr>
        <w:t>s</w:t>
      </w:r>
      <w:r>
        <w:rPr>
          <w:rFonts w:hint="eastAsia" w:eastAsia="黑体"/>
          <w:i/>
          <w:iCs/>
          <w:sz w:val="24"/>
        </w:rPr>
        <w:t xml:space="preserve"> </w:t>
      </w:r>
      <w:r>
        <w:rPr>
          <w:rFonts w:hint="eastAsia" w:eastAsia="黑体"/>
          <w:i/>
          <w:iCs/>
          <w:sz w:val="24"/>
          <w:lang w:val="en-US" w:eastAsia="zh-CN"/>
        </w:rPr>
        <w:t>The G</w:t>
      </w:r>
      <w:r>
        <w:rPr>
          <w:rFonts w:hint="eastAsia" w:eastAsia="黑体"/>
          <w:i/>
          <w:iCs/>
          <w:sz w:val="24"/>
        </w:rPr>
        <w:t>overn</w:t>
      </w:r>
      <w:r>
        <w:rPr>
          <w:rFonts w:hint="eastAsia" w:eastAsia="黑体"/>
          <w:i/>
          <w:iCs/>
          <w:sz w:val="24"/>
          <w:lang w:val="en-US" w:eastAsia="zh-CN"/>
        </w:rPr>
        <w:t>ance of China III</w:t>
      </w:r>
      <w:r>
        <w:rPr>
          <w:rFonts w:hint="eastAsia" w:eastAsia="黑体"/>
          <w:sz w:val="24"/>
        </w:rPr>
        <w:t xml:space="preserve"> into concrete teaching</w:t>
      </w:r>
      <w:r>
        <w:rPr>
          <w:rFonts w:hint="eastAsia" w:eastAsia="黑体"/>
          <w:sz w:val="24"/>
          <w:lang w:val="en-US" w:eastAsia="zh-CN"/>
        </w:rPr>
        <w:t>, so as</w:t>
      </w:r>
      <w:r>
        <w:rPr>
          <w:rFonts w:hint="eastAsia" w:eastAsia="黑体"/>
          <w:sz w:val="24"/>
        </w:rPr>
        <w:t xml:space="preserve"> to help students improve their confidence in system, theory </w:t>
      </w:r>
      <w:r>
        <w:rPr>
          <w:rFonts w:hint="eastAsia" w:eastAsia="黑体"/>
          <w:sz w:val="24"/>
          <w:lang w:val="en-US" w:eastAsia="zh-CN"/>
        </w:rPr>
        <w:t>and path</w:t>
      </w:r>
      <w:r>
        <w:rPr>
          <w:rFonts w:hint="eastAsia" w:eastAsia="黑体"/>
          <w:sz w:val="24"/>
        </w:rPr>
        <w:t xml:space="preserve"> in the process of mastering translation methods and literary translation studies. While training students</w:t>
      </w:r>
      <w:r>
        <w:rPr>
          <w:rFonts w:hint="default" w:eastAsia="黑体"/>
          <w:sz w:val="24"/>
          <w:lang w:val="en-US" w:eastAsia="zh-CN"/>
        </w:rPr>
        <w:t>’</w:t>
      </w:r>
      <w:r>
        <w:rPr>
          <w:rFonts w:hint="eastAsia" w:eastAsia="黑体"/>
          <w:sz w:val="24"/>
          <w:lang w:val="en-US" w:eastAsia="zh-CN"/>
        </w:rPr>
        <w:t xml:space="preserve"> English competence</w:t>
      </w:r>
      <w:r>
        <w:rPr>
          <w:rFonts w:hint="eastAsia" w:eastAsia="黑体"/>
          <w:sz w:val="24"/>
        </w:rPr>
        <w:t xml:space="preserve">, </w:t>
      </w:r>
      <w:r>
        <w:rPr>
          <w:rFonts w:hint="eastAsia" w:eastAsia="黑体"/>
          <w:sz w:val="24"/>
          <w:lang w:val="en-US" w:eastAsia="zh-CN"/>
        </w:rPr>
        <w:t xml:space="preserve">the course also aims at </w:t>
      </w:r>
      <w:r>
        <w:rPr>
          <w:rFonts w:hint="eastAsia" w:eastAsia="黑体"/>
          <w:sz w:val="24"/>
        </w:rPr>
        <w:t>imperceptibl</w:t>
      </w:r>
      <w:r>
        <w:rPr>
          <w:rFonts w:hint="eastAsia" w:eastAsia="黑体"/>
          <w:sz w:val="24"/>
          <w:lang w:val="en-US" w:eastAsia="zh-CN"/>
        </w:rPr>
        <w:t>y</w:t>
      </w:r>
      <w:r>
        <w:rPr>
          <w:rFonts w:hint="eastAsia" w:eastAsia="黑体"/>
          <w:sz w:val="24"/>
        </w:rPr>
        <w:t xml:space="preserve"> cultivat</w:t>
      </w:r>
      <w:r>
        <w:rPr>
          <w:rFonts w:hint="eastAsia" w:eastAsia="黑体"/>
          <w:sz w:val="24"/>
          <w:lang w:val="en-US" w:eastAsia="zh-CN"/>
        </w:rPr>
        <w:t>ing</w:t>
      </w:r>
      <w:r>
        <w:rPr>
          <w:rFonts w:hint="eastAsia" w:eastAsia="黑体"/>
          <w:sz w:val="24"/>
        </w:rPr>
        <w:t xml:space="preserve"> their critical ability, humanistic quality and moral sentiment.</w:t>
      </w:r>
    </w:p>
    <w:p>
      <w:pPr>
        <w:spacing w:line="360" w:lineRule="exact"/>
        <w:rPr>
          <w:rFonts w:eastAsia="黑体"/>
          <w:sz w:val="24"/>
        </w:rPr>
      </w:pPr>
    </w:p>
    <w:p>
      <w:pPr>
        <w:numPr>
          <w:ilvl w:val="0"/>
          <w:numId w:val="1"/>
        </w:numPr>
        <w:spacing w:line="360" w:lineRule="exact"/>
        <w:rPr>
          <w:rFonts w:eastAsia="黑体"/>
          <w:sz w:val="24"/>
        </w:rPr>
      </w:pPr>
      <w:r>
        <w:rPr>
          <w:rFonts w:eastAsia="黑体"/>
          <w:sz w:val="24"/>
        </w:rPr>
        <w:t>课程性质与教学目的</w:t>
      </w:r>
    </w:p>
    <w:p>
      <w:pPr>
        <w:rPr>
          <w:rFonts w:eastAsia="黑体"/>
          <w:sz w:val="24"/>
        </w:rPr>
      </w:pPr>
      <w:r>
        <w:rPr>
          <w:rFonts w:hint="eastAsia" w:ascii="楷体" w:hAnsi="楷体" w:eastAsia="楷体"/>
          <w:sz w:val="24"/>
        </w:rPr>
        <w:t>课程性质</w:t>
      </w:r>
    </w:p>
    <w:p>
      <w:pPr>
        <w:widowControl/>
        <w:spacing w:line="360" w:lineRule="exact"/>
        <w:ind w:firstLine="480" w:firstLineChars="200"/>
        <w:jc w:val="left"/>
        <w:rPr>
          <w:rFonts w:hAnsi="宋体"/>
          <w:sz w:val="24"/>
        </w:rPr>
      </w:pPr>
      <w:r>
        <w:rPr>
          <w:rFonts w:hAnsi="宋体"/>
          <w:sz w:val="24"/>
        </w:rPr>
        <w:t>《高级英语</w:t>
      </w:r>
      <w:r>
        <w:rPr>
          <w:sz w:val="24"/>
        </w:rPr>
        <w:t>II</w:t>
      </w:r>
      <w:r>
        <w:rPr>
          <w:rFonts w:hAnsi="宋体"/>
          <w:sz w:val="24"/>
        </w:rPr>
        <w:t>》是为</w:t>
      </w:r>
      <w:r>
        <w:rPr>
          <w:rFonts w:hint="eastAsia" w:hAnsi="宋体"/>
          <w:sz w:val="24"/>
        </w:rPr>
        <w:t>翻译</w:t>
      </w:r>
      <w:r>
        <w:rPr>
          <w:rFonts w:hAnsi="宋体"/>
          <w:sz w:val="24"/>
        </w:rPr>
        <w:t>专业三年级学生第二学期所开设的学科基础课。</w:t>
      </w:r>
    </w:p>
    <w:p>
      <w:pPr>
        <w:rPr>
          <w:rFonts w:hAnsi="宋体"/>
          <w:color w:val="000000"/>
          <w:sz w:val="24"/>
        </w:rPr>
      </w:pPr>
      <w:r>
        <w:rPr>
          <w:rFonts w:hint="eastAsia" w:ascii="楷体" w:hAnsi="楷体" w:eastAsia="楷体"/>
          <w:sz w:val="24"/>
        </w:rPr>
        <w:t>教学目的</w:t>
      </w:r>
    </w:p>
    <w:p>
      <w:pPr>
        <w:tabs>
          <w:tab w:val="left" w:pos="0"/>
        </w:tabs>
        <w:ind w:firstLine="480" w:firstLineChars="200"/>
        <w:rPr>
          <w:rFonts w:ascii="宋体" w:hAnsi="宋体"/>
          <w:color w:val="0D0D0D"/>
          <w:sz w:val="24"/>
        </w:rPr>
      </w:pPr>
      <w:r>
        <w:rPr>
          <w:rFonts w:hAnsi="宋体"/>
          <w:color w:val="000000"/>
          <w:sz w:val="24"/>
        </w:rPr>
        <w:t>教学目的主要是进一步全面提高学生运用英语的综合能力</w:t>
      </w:r>
      <w:r>
        <w:rPr>
          <w:rFonts w:hint="eastAsia" w:hAnsi="宋体"/>
          <w:color w:val="000000"/>
          <w:sz w:val="24"/>
          <w:lang w:eastAsia="zh-CN"/>
        </w:rPr>
        <w:t>。</w:t>
      </w:r>
      <w:r>
        <w:rPr>
          <w:rFonts w:hint="eastAsia" w:hAnsi="宋体"/>
          <w:color w:val="000000"/>
          <w:sz w:val="24"/>
          <w:lang w:val="en-US" w:eastAsia="zh-CN"/>
        </w:rPr>
        <w:t>同时，</w:t>
      </w:r>
      <w:r>
        <w:rPr>
          <w:rFonts w:hint="eastAsia" w:ascii="宋体" w:hAnsi="宋体"/>
          <w:b/>
          <w:bCs/>
          <w:color w:val="0D0D0D"/>
          <w:sz w:val="24"/>
          <w:lang w:val="en-US" w:eastAsia="zh-CN"/>
        </w:rPr>
        <w:t>在翻译专业转型发展和“课程思政”的理念背景下，《高级英语</w:t>
      </w:r>
      <w:r>
        <w:rPr>
          <w:rFonts w:hint="default" w:ascii="Times New Roman" w:hAnsi="Times New Roman" w:cs="Times New Roman"/>
          <w:b/>
          <w:bCs/>
          <w:color w:val="0D0D0D"/>
          <w:sz w:val="24"/>
          <w:lang w:val="en-US" w:eastAsia="zh-CN"/>
        </w:rPr>
        <w:t>I</w:t>
      </w:r>
      <w:r>
        <w:rPr>
          <w:rFonts w:hint="eastAsia" w:cs="Times New Roman"/>
          <w:b/>
          <w:bCs/>
          <w:color w:val="0D0D0D"/>
          <w:sz w:val="24"/>
          <w:lang w:val="en-US" w:eastAsia="zh-CN"/>
        </w:rPr>
        <w:t>I</w:t>
      </w:r>
      <w:r>
        <w:rPr>
          <w:rFonts w:hint="eastAsia" w:ascii="宋体" w:hAnsi="宋体"/>
          <w:b/>
          <w:bCs/>
          <w:color w:val="0D0D0D"/>
          <w:sz w:val="24"/>
          <w:lang w:val="en-US" w:eastAsia="zh-CN"/>
        </w:rPr>
        <w:t>》课程在教学内容设计上重视语言类课程的“隐性育人功能”，针对性选取相关教学主题及材料展开涉及价值观、道德修养等话题的思考与探讨，在训练学生综合运用语言能力的同时，培养其思辨能力、人文素养和道德情操。</w:t>
      </w:r>
    </w:p>
    <w:p>
      <w:pPr>
        <w:tabs>
          <w:tab w:val="left" w:pos="0"/>
        </w:tabs>
        <w:ind w:firstLine="482" w:firstLineChars="200"/>
        <w:rPr>
          <w:rFonts w:hint="eastAsia" w:ascii="宋体" w:hAnsi="宋体"/>
          <w:b/>
          <w:bCs/>
          <w:color w:val="0D0D0D"/>
          <w:sz w:val="24"/>
        </w:rPr>
      </w:pPr>
      <w:r>
        <w:rPr>
          <w:rFonts w:hint="eastAsia" w:ascii="宋体" w:hAnsi="宋体"/>
          <w:b/>
          <w:bCs/>
          <w:color w:val="0D0D0D"/>
          <w:sz w:val="24"/>
        </w:rPr>
        <w:t>课程主要教学目的如下：</w:t>
      </w:r>
    </w:p>
    <w:p>
      <w:pPr>
        <w:numPr>
          <w:ilvl w:val="0"/>
          <w:numId w:val="2"/>
        </w:numPr>
        <w:tabs>
          <w:tab w:val="left" w:pos="0"/>
        </w:tabs>
        <w:ind w:firstLine="482" w:firstLineChars="200"/>
        <w:rPr>
          <w:rFonts w:hint="eastAsia" w:ascii="宋体" w:hAnsi="宋体"/>
          <w:b/>
          <w:bCs/>
          <w:color w:val="0D0D0D"/>
          <w:sz w:val="24"/>
          <w:lang w:val="en-US" w:eastAsia="zh-CN"/>
        </w:rPr>
      </w:pPr>
      <w:r>
        <w:rPr>
          <w:rFonts w:hint="eastAsia" w:ascii="宋体" w:hAnsi="宋体"/>
          <w:b/>
          <w:bCs/>
          <w:color w:val="0D0D0D"/>
          <w:sz w:val="24"/>
          <w:lang w:val="en-US" w:eastAsia="zh-CN"/>
        </w:rPr>
        <w:t>培养学生正确的价值取向；</w:t>
      </w:r>
    </w:p>
    <w:p>
      <w:pPr>
        <w:numPr>
          <w:ilvl w:val="0"/>
          <w:numId w:val="2"/>
        </w:numPr>
        <w:tabs>
          <w:tab w:val="left" w:pos="0"/>
        </w:tabs>
        <w:ind w:firstLine="482" w:firstLineChars="200"/>
        <w:rPr>
          <w:color w:val="000000"/>
          <w:sz w:val="24"/>
        </w:rPr>
      </w:pPr>
      <w:r>
        <w:rPr>
          <w:rFonts w:hint="eastAsia" w:ascii="宋体" w:hAnsi="宋体"/>
          <w:b/>
          <w:bCs/>
          <w:color w:val="0D0D0D"/>
          <w:sz w:val="24"/>
          <w:lang w:val="en-US" w:eastAsia="zh-CN"/>
        </w:rPr>
        <w:t>提高学生的思辨能力、人文素养和道德情操；</w:t>
      </w:r>
    </w:p>
    <w:p>
      <w:pPr>
        <w:numPr>
          <w:ilvl w:val="0"/>
          <w:numId w:val="2"/>
        </w:numPr>
        <w:tabs>
          <w:tab w:val="left" w:pos="0"/>
        </w:tabs>
        <w:ind w:firstLine="480" w:firstLineChars="200"/>
        <w:rPr>
          <w:color w:val="000000"/>
          <w:sz w:val="24"/>
        </w:rPr>
      </w:pPr>
      <w:r>
        <w:rPr>
          <w:rFonts w:hAnsi="宋体"/>
          <w:color w:val="000000"/>
          <w:sz w:val="24"/>
        </w:rPr>
        <w:t>在听、说、读、写、译等方面能力不断提高的基础上，培养学生拓展思维空间</w:t>
      </w:r>
      <w:r>
        <w:rPr>
          <w:rFonts w:hint="eastAsia" w:hAnsi="宋体"/>
          <w:color w:val="000000"/>
          <w:sz w:val="24"/>
          <w:lang w:eastAsia="zh-CN"/>
        </w:rPr>
        <w:t>；</w:t>
      </w:r>
    </w:p>
    <w:p>
      <w:pPr>
        <w:numPr>
          <w:ilvl w:val="0"/>
          <w:numId w:val="2"/>
        </w:numPr>
        <w:tabs>
          <w:tab w:val="left" w:pos="0"/>
        </w:tabs>
        <w:ind w:firstLine="480" w:firstLineChars="200"/>
        <w:rPr>
          <w:color w:val="000000"/>
          <w:sz w:val="24"/>
        </w:rPr>
      </w:pPr>
      <w:r>
        <w:rPr>
          <w:rFonts w:hAnsi="宋体"/>
          <w:color w:val="000000"/>
          <w:sz w:val="24"/>
        </w:rPr>
        <w:t>扩大知识面，提高语言理解、分析能力、鉴赏能力、口头沟通能力、书面表达能力</w:t>
      </w:r>
      <w:r>
        <w:rPr>
          <w:rFonts w:hint="eastAsia" w:hAnsi="宋体"/>
          <w:color w:val="000000"/>
          <w:sz w:val="24"/>
          <w:lang w:eastAsia="zh-CN"/>
        </w:rPr>
        <w:t>；</w:t>
      </w:r>
    </w:p>
    <w:p>
      <w:pPr>
        <w:numPr>
          <w:ilvl w:val="0"/>
          <w:numId w:val="2"/>
        </w:numPr>
        <w:tabs>
          <w:tab w:val="left" w:pos="0"/>
        </w:tabs>
        <w:ind w:firstLine="480" w:firstLineChars="200"/>
        <w:rPr>
          <w:color w:val="000000"/>
          <w:sz w:val="24"/>
        </w:rPr>
      </w:pPr>
      <w:r>
        <w:rPr>
          <w:rFonts w:hAnsi="宋体"/>
          <w:color w:val="000000"/>
          <w:sz w:val="24"/>
        </w:rPr>
        <w:t>在阅读方面，引导学生分析文章的结构布局，文体修辞以及语言技巧，提高学生逻辑思维和判断评述的能力。</w:t>
      </w:r>
      <w:r>
        <w:rPr>
          <w:color w:val="000000"/>
          <w:sz w:val="24"/>
        </w:rPr>
        <w:t xml:space="preserve"> </w:t>
      </w:r>
    </w:p>
    <w:p>
      <w:pPr>
        <w:numPr>
          <w:ilvl w:val="0"/>
          <w:numId w:val="2"/>
        </w:numPr>
        <w:tabs>
          <w:tab w:val="left" w:pos="0"/>
        </w:tabs>
        <w:ind w:firstLine="480" w:firstLineChars="200"/>
        <w:rPr>
          <w:rFonts w:eastAsia="黑体"/>
          <w:sz w:val="24"/>
        </w:rPr>
      </w:pPr>
      <w:r>
        <w:rPr>
          <w:rFonts w:hAnsi="宋体"/>
          <w:color w:val="000000"/>
          <w:sz w:val="24"/>
        </w:rPr>
        <w:t>在写作方面，训练学生注重文章的思想内容、组织结构和正确表达，逐步做到行文的得体和流畅。</w:t>
      </w:r>
    </w:p>
    <w:p>
      <w:pPr>
        <w:pStyle w:val="12"/>
        <w:numPr>
          <w:ilvl w:val="0"/>
          <w:numId w:val="3"/>
        </w:numPr>
        <w:spacing w:line="360" w:lineRule="exact"/>
        <w:ind w:firstLineChars="0"/>
        <w:rPr>
          <w:rFonts w:eastAsia="黑体"/>
          <w:sz w:val="24"/>
        </w:rPr>
      </w:pPr>
      <w:r>
        <w:rPr>
          <w:rFonts w:eastAsia="黑体"/>
          <w:sz w:val="24"/>
        </w:rPr>
        <w:t>教学内容及要求</w:t>
      </w:r>
    </w:p>
    <w:p>
      <w:pPr>
        <w:spacing w:line="360" w:lineRule="exact"/>
        <w:rPr>
          <w:rFonts w:ascii="楷体" w:hAnsi="楷体" w:eastAsia="楷体"/>
          <w:sz w:val="24"/>
        </w:rPr>
      </w:pPr>
      <w:r>
        <w:rPr>
          <w:rFonts w:hint="eastAsia" w:ascii="楷体" w:hAnsi="楷体" w:eastAsia="楷体"/>
          <w:sz w:val="24"/>
        </w:rPr>
        <w:t>教学要求</w:t>
      </w:r>
    </w:p>
    <w:p>
      <w:pPr>
        <w:spacing w:line="360" w:lineRule="exact"/>
        <w:ind w:firstLine="424" w:firstLineChars="177"/>
        <w:rPr>
          <w:rFonts w:hAnsi="宋体"/>
          <w:color w:val="000000"/>
          <w:sz w:val="24"/>
        </w:rPr>
      </w:pPr>
      <w:r>
        <w:rPr>
          <w:rFonts w:hAnsi="宋体"/>
          <w:sz w:val="24"/>
        </w:rPr>
        <w:t>《高级英语</w:t>
      </w:r>
      <w:r>
        <w:rPr>
          <w:rFonts w:hint="eastAsia" w:hAnsi="宋体"/>
          <w:sz w:val="24"/>
        </w:rPr>
        <w:t>I</w:t>
      </w:r>
      <w:r>
        <w:rPr>
          <w:sz w:val="24"/>
        </w:rPr>
        <w:t>I</w:t>
      </w:r>
      <w:r>
        <w:rPr>
          <w:rFonts w:hAnsi="宋体"/>
          <w:sz w:val="24"/>
        </w:rPr>
        <w:t>》是为</w:t>
      </w:r>
      <w:r>
        <w:rPr>
          <w:rFonts w:hint="eastAsia" w:hAnsi="宋体"/>
          <w:sz w:val="24"/>
        </w:rPr>
        <w:t>翻译</w:t>
      </w:r>
      <w:r>
        <w:rPr>
          <w:rFonts w:hAnsi="宋体"/>
          <w:sz w:val="24"/>
        </w:rPr>
        <w:t>专业三年级学生第</w:t>
      </w:r>
      <w:r>
        <w:rPr>
          <w:rFonts w:hint="eastAsia" w:hAnsi="宋体"/>
          <w:sz w:val="24"/>
        </w:rPr>
        <w:t>二</w:t>
      </w:r>
      <w:r>
        <w:rPr>
          <w:rFonts w:hAnsi="宋体"/>
          <w:sz w:val="24"/>
        </w:rPr>
        <w:t>学期所开设的一门主干课程，是在《</w:t>
      </w:r>
      <w:r>
        <w:rPr>
          <w:rFonts w:hint="eastAsia" w:hAnsi="宋体"/>
          <w:sz w:val="24"/>
        </w:rPr>
        <w:t>综合</w:t>
      </w:r>
      <w:r>
        <w:rPr>
          <w:rFonts w:hAnsi="宋体"/>
          <w:sz w:val="24"/>
        </w:rPr>
        <w:t>英语</w:t>
      </w:r>
      <w:r>
        <w:rPr>
          <w:sz w:val="24"/>
        </w:rPr>
        <w:t>I</w:t>
      </w:r>
      <w:r>
        <w:rPr>
          <w:rFonts w:hAnsi="宋体"/>
          <w:sz w:val="24"/>
        </w:rPr>
        <w:t>》至《</w:t>
      </w:r>
      <w:r>
        <w:rPr>
          <w:rFonts w:hint="eastAsia" w:hAnsi="宋体"/>
          <w:sz w:val="24"/>
        </w:rPr>
        <w:t>综合</w:t>
      </w:r>
      <w:r>
        <w:rPr>
          <w:rFonts w:hAnsi="宋体"/>
          <w:sz w:val="24"/>
        </w:rPr>
        <w:t>英语</w:t>
      </w:r>
      <w:r>
        <w:rPr>
          <w:sz w:val="24"/>
        </w:rPr>
        <w:t>IV</w:t>
      </w:r>
      <w:r>
        <w:rPr>
          <w:rFonts w:hAnsi="宋体"/>
          <w:sz w:val="24"/>
        </w:rPr>
        <w:t>》基础上的提高和延续，仍然以全面提高学生的语言综合运用能力为目标，着重培养阅读和写作技能，使学生能在更高的层次上进行语言交际。课程</w:t>
      </w:r>
      <w:r>
        <w:rPr>
          <w:rFonts w:hint="eastAsia" w:hAnsi="宋体"/>
          <w:sz w:val="24"/>
        </w:rPr>
        <w:t>结束后，</w:t>
      </w:r>
      <w:r>
        <w:rPr>
          <w:rFonts w:hAnsi="宋体"/>
          <w:sz w:val="24"/>
        </w:rPr>
        <w:t>要求学生</w:t>
      </w:r>
      <w:r>
        <w:rPr>
          <w:rFonts w:hint="eastAsia" w:hAnsi="宋体"/>
          <w:sz w:val="24"/>
        </w:rPr>
        <w:t>基本</w:t>
      </w:r>
      <w:r>
        <w:rPr>
          <w:rFonts w:hAnsi="宋体"/>
          <w:sz w:val="24"/>
        </w:rPr>
        <w:t>达到《高等学校英语专业英语教学大纲》中所规定的要求，</w:t>
      </w:r>
      <w:r>
        <w:rPr>
          <w:rFonts w:hint="eastAsia" w:hAnsi="宋体"/>
          <w:b/>
          <w:bCs/>
          <w:color w:val="000000"/>
          <w:sz w:val="24"/>
          <w:lang w:val="en-US" w:eastAsia="zh-CN"/>
        </w:rPr>
        <w:t>同时，体现“课程思政”的理念优势，能做到：</w:t>
      </w:r>
    </w:p>
    <w:p>
      <w:pPr>
        <w:pStyle w:val="12"/>
        <w:keepNext w:val="0"/>
        <w:keepLines w:val="0"/>
        <w:pageBreakBefore w:val="0"/>
        <w:widowControl w:val="0"/>
        <w:numPr>
          <w:ilvl w:val="0"/>
          <w:numId w:val="4"/>
        </w:numPr>
        <w:tabs>
          <w:tab w:val="left" w:pos="0"/>
        </w:tabs>
        <w:kinsoku/>
        <w:wordWrap/>
        <w:overflowPunct/>
        <w:topLinePunct w:val="0"/>
        <w:autoSpaceDE/>
        <w:autoSpaceDN/>
        <w:bidi w:val="0"/>
        <w:adjustRightInd/>
        <w:snapToGrid/>
        <w:ind w:left="0" w:leftChars="0"/>
        <w:textAlignment w:val="auto"/>
        <w:rPr>
          <w:rFonts w:hint="eastAsia" w:ascii="宋体" w:hAnsi="宋体"/>
          <w:b w:val="0"/>
          <w:bCs w:val="0"/>
          <w:color w:val="0D0D0D"/>
          <w:sz w:val="24"/>
          <w:lang w:val="en-US" w:eastAsia="zh-CN"/>
        </w:rPr>
      </w:pPr>
      <w:r>
        <w:rPr>
          <w:rFonts w:hint="eastAsia"/>
          <w:b/>
          <w:bCs/>
          <w:color w:val="0D0D0D"/>
          <w:sz w:val="24"/>
          <w:lang w:val="en-US" w:eastAsia="zh-CN"/>
        </w:rPr>
        <w:t>理解并践行有特色的社会主义的</w:t>
      </w:r>
      <w:r>
        <w:rPr>
          <w:rFonts w:hint="eastAsia" w:ascii="宋体" w:hAnsi="宋体"/>
          <w:b/>
          <w:bCs/>
          <w:color w:val="0D0D0D"/>
          <w:sz w:val="24"/>
          <w:lang w:val="en-US" w:eastAsia="zh-CN"/>
        </w:rPr>
        <w:t>制度自信、理论自信和道路自信</w:t>
      </w:r>
      <w:r>
        <w:rPr>
          <w:rFonts w:hint="eastAsia" w:ascii="宋体" w:hAnsi="宋体"/>
          <w:b w:val="0"/>
          <w:bCs w:val="0"/>
          <w:color w:val="0D0D0D"/>
          <w:sz w:val="24"/>
          <w:lang w:val="en-US" w:eastAsia="zh-CN"/>
        </w:rPr>
        <w:t>；</w:t>
      </w:r>
    </w:p>
    <w:p>
      <w:pPr>
        <w:pStyle w:val="12"/>
        <w:keepNext w:val="0"/>
        <w:keepLines w:val="0"/>
        <w:pageBreakBefore w:val="0"/>
        <w:widowControl w:val="0"/>
        <w:numPr>
          <w:ilvl w:val="0"/>
          <w:numId w:val="4"/>
        </w:numPr>
        <w:tabs>
          <w:tab w:val="left" w:pos="0"/>
        </w:tabs>
        <w:kinsoku/>
        <w:wordWrap/>
        <w:overflowPunct/>
        <w:topLinePunct w:val="0"/>
        <w:autoSpaceDE/>
        <w:autoSpaceDN/>
        <w:bidi w:val="0"/>
        <w:adjustRightInd/>
        <w:snapToGrid/>
        <w:ind w:left="0" w:leftChars="0"/>
        <w:textAlignment w:val="auto"/>
        <w:rPr>
          <w:sz w:val="24"/>
        </w:rPr>
      </w:pPr>
      <w:r>
        <w:rPr>
          <w:rFonts w:hint="eastAsia" w:hAnsi="宋体"/>
          <w:b/>
          <w:bCs/>
          <w:color w:val="000000"/>
          <w:sz w:val="24"/>
          <w:lang w:val="en-US" w:eastAsia="zh-CN"/>
        </w:rPr>
        <w:t>养成正确的价值观与道德观，具有较高的思辨能力与人物素养；</w:t>
      </w:r>
    </w:p>
    <w:p>
      <w:pPr>
        <w:pStyle w:val="12"/>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240" w:lineRule="auto"/>
        <w:ind w:left="0" w:leftChars="0"/>
        <w:textAlignment w:val="auto"/>
        <w:rPr>
          <w:sz w:val="24"/>
        </w:rPr>
      </w:pPr>
      <w:r>
        <w:rPr>
          <w:rFonts w:hAnsi="宋体"/>
          <w:sz w:val="24"/>
        </w:rPr>
        <w:t>认知词汇达</w:t>
      </w:r>
      <w:r>
        <w:rPr>
          <w:sz w:val="24"/>
        </w:rPr>
        <w:t>7000</w:t>
      </w:r>
      <w:r>
        <w:rPr>
          <w:rFonts w:hAnsi="宋体"/>
          <w:sz w:val="24"/>
        </w:rPr>
        <w:t>－</w:t>
      </w:r>
      <w:r>
        <w:rPr>
          <w:sz w:val="24"/>
        </w:rPr>
        <w:t>9000</w:t>
      </w:r>
      <w:r>
        <w:rPr>
          <w:rFonts w:hAnsi="宋体"/>
          <w:sz w:val="24"/>
        </w:rPr>
        <w:t>个左右，且能正确而熟练地使用其中</w:t>
      </w:r>
      <w:r>
        <w:rPr>
          <w:sz w:val="24"/>
        </w:rPr>
        <w:t>5</w:t>
      </w:r>
      <w:r>
        <w:rPr>
          <w:rFonts w:hint="eastAsia" w:hAnsi="宋体"/>
          <w:sz w:val="24"/>
        </w:rPr>
        <w:t>,</w:t>
      </w:r>
      <w:r>
        <w:rPr>
          <w:sz w:val="24"/>
        </w:rPr>
        <w:t>000</w:t>
      </w:r>
      <w:r>
        <w:rPr>
          <w:rFonts w:hAnsi="宋体"/>
          <w:sz w:val="24"/>
        </w:rPr>
        <w:t>个及其最常用的搭配；</w:t>
      </w:r>
    </w:p>
    <w:p>
      <w:pPr>
        <w:pStyle w:val="12"/>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240" w:lineRule="auto"/>
        <w:ind w:left="0" w:leftChars="0"/>
        <w:textAlignment w:val="auto"/>
        <w:rPr>
          <w:sz w:val="24"/>
        </w:rPr>
      </w:pPr>
      <w:r>
        <w:rPr>
          <w:rFonts w:hAnsi="宋体"/>
          <w:sz w:val="24"/>
        </w:rPr>
        <w:t>能熟练掌握句子之间和段落之间的各种衔接手段，如照应、省略、替代等。能辨别词语的地位，认识什么是正式用语、非正式用语、中性词语、文学词语、口语用语等；</w:t>
      </w:r>
    </w:p>
    <w:p>
      <w:pPr>
        <w:pStyle w:val="12"/>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240" w:lineRule="auto"/>
        <w:ind w:left="0" w:leftChars="0"/>
        <w:textAlignment w:val="auto"/>
        <w:rPr>
          <w:sz w:val="24"/>
        </w:rPr>
      </w:pPr>
      <w:r>
        <w:rPr>
          <w:rFonts w:hAnsi="宋体"/>
          <w:sz w:val="24"/>
        </w:rPr>
        <w:t>能读懂一般英美报刊杂志上的文章、英语国家出版的有一定难度的历史传记和文学作品；</w:t>
      </w:r>
    </w:p>
    <w:p>
      <w:pPr>
        <w:pStyle w:val="12"/>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240" w:lineRule="auto"/>
        <w:ind w:left="0" w:leftChars="0"/>
        <w:textAlignment w:val="auto"/>
        <w:rPr>
          <w:sz w:val="24"/>
        </w:rPr>
      </w:pPr>
      <w:r>
        <w:rPr>
          <w:rFonts w:hAnsiTheme="minorEastAsia" w:eastAsiaTheme="minorEastAsia"/>
          <w:sz w:val="24"/>
        </w:rPr>
        <w:t>了解和掌握基本的修辞手法，词义上的修辞格如明喻</w:t>
      </w:r>
      <w:r>
        <w:rPr>
          <w:rFonts w:eastAsiaTheme="minorEastAsia"/>
          <w:sz w:val="24"/>
        </w:rPr>
        <w:t>(simile)</w:t>
      </w:r>
      <w:r>
        <w:rPr>
          <w:rFonts w:hAnsiTheme="minorEastAsia" w:eastAsiaTheme="minorEastAsia"/>
          <w:sz w:val="24"/>
        </w:rPr>
        <w:t>、暗喻</w:t>
      </w:r>
      <w:r>
        <w:rPr>
          <w:rFonts w:eastAsiaTheme="minorEastAsia"/>
          <w:sz w:val="24"/>
        </w:rPr>
        <w:t>(metaphor)</w:t>
      </w:r>
      <w:r>
        <w:rPr>
          <w:rFonts w:hAnsiTheme="minorEastAsia" w:eastAsiaTheme="minorEastAsia"/>
          <w:sz w:val="24"/>
        </w:rPr>
        <w:t>、借代</w:t>
      </w:r>
      <w:r>
        <w:rPr>
          <w:rFonts w:eastAsiaTheme="minorEastAsia"/>
          <w:sz w:val="24"/>
        </w:rPr>
        <w:t>(metonymy)</w:t>
      </w:r>
      <w:r>
        <w:rPr>
          <w:rFonts w:hAnsiTheme="minorEastAsia" w:eastAsiaTheme="minorEastAsia"/>
          <w:sz w:val="24"/>
        </w:rPr>
        <w:t>、拟人</w:t>
      </w:r>
      <w:r>
        <w:rPr>
          <w:rFonts w:eastAsiaTheme="minorEastAsia"/>
          <w:sz w:val="24"/>
        </w:rPr>
        <w:t>(personification)</w:t>
      </w:r>
      <w:r>
        <w:rPr>
          <w:rFonts w:hAnsiTheme="minorEastAsia" w:eastAsiaTheme="minorEastAsia"/>
          <w:sz w:val="24"/>
        </w:rPr>
        <w:t>、反语</w:t>
      </w:r>
      <w:r>
        <w:rPr>
          <w:rFonts w:eastAsiaTheme="minorEastAsia"/>
          <w:sz w:val="24"/>
        </w:rPr>
        <w:t>(irony)</w:t>
      </w:r>
      <w:r>
        <w:rPr>
          <w:rFonts w:hAnsiTheme="minorEastAsia" w:eastAsiaTheme="minorEastAsia"/>
          <w:sz w:val="24"/>
        </w:rPr>
        <w:t>、夸张</w:t>
      </w:r>
      <w:r>
        <w:rPr>
          <w:rFonts w:eastAsiaTheme="minorEastAsia"/>
          <w:sz w:val="24"/>
        </w:rPr>
        <w:t>(hyperbole)</w:t>
      </w:r>
      <w:r>
        <w:rPr>
          <w:rFonts w:hAnsiTheme="minorEastAsia" w:eastAsiaTheme="minorEastAsia"/>
          <w:sz w:val="24"/>
        </w:rPr>
        <w:t>、含蓄渲染</w:t>
      </w:r>
      <w:r>
        <w:rPr>
          <w:rFonts w:eastAsiaTheme="minorEastAsia"/>
          <w:sz w:val="24"/>
        </w:rPr>
        <w:t>(litotes)</w:t>
      </w:r>
      <w:r>
        <w:rPr>
          <w:rFonts w:hAnsiTheme="minorEastAsia" w:eastAsiaTheme="minorEastAsia"/>
          <w:sz w:val="24"/>
        </w:rPr>
        <w:t>、矛盾修饰</w:t>
      </w:r>
      <w:r>
        <w:rPr>
          <w:rFonts w:eastAsiaTheme="minorEastAsia"/>
          <w:sz w:val="24"/>
        </w:rPr>
        <w:t>(oxymoron)</w:t>
      </w:r>
      <w:r>
        <w:rPr>
          <w:rFonts w:hAnsiTheme="minorEastAsia" w:eastAsiaTheme="minorEastAsia"/>
          <w:sz w:val="24"/>
        </w:rPr>
        <w:t>、移就</w:t>
      </w:r>
      <w:r>
        <w:rPr>
          <w:rFonts w:eastAsiaTheme="minorEastAsia"/>
          <w:sz w:val="24"/>
        </w:rPr>
        <w:t>(transferred epithet)</w:t>
      </w:r>
      <w:r>
        <w:rPr>
          <w:rFonts w:hAnsiTheme="minorEastAsia" w:eastAsiaTheme="minorEastAsia"/>
          <w:sz w:val="24"/>
        </w:rPr>
        <w:t>、双关</w:t>
      </w:r>
      <w:r>
        <w:rPr>
          <w:rFonts w:eastAsiaTheme="minorEastAsia"/>
          <w:sz w:val="24"/>
        </w:rPr>
        <w:t>(pun)</w:t>
      </w:r>
      <w:r>
        <w:rPr>
          <w:rFonts w:hAnsiTheme="minorEastAsia" w:eastAsiaTheme="minorEastAsia"/>
          <w:sz w:val="24"/>
        </w:rPr>
        <w:t>、暗引</w:t>
      </w:r>
      <w:r>
        <w:rPr>
          <w:rFonts w:eastAsiaTheme="minorEastAsia"/>
          <w:sz w:val="24"/>
        </w:rPr>
        <w:t>(allusion)</w:t>
      </w:r>
      <w:r>
        <w:rPr>
          <w:rFonts w:hAnsiTheme="minorEastAsia" w:eastAsiaTheme="minorEastAsia"/>
          <w:sz w:val="24"/>
        </w:rPr>
        <w:t>和隽语</w:t>
      </w:r>
      <w:r>
        <w:rPr>
          <w:rFonts w:eastAsiaTheme="minorEastAsia"/>
          <w:sz w:val="24"/>
        </w:rPr>
        <w:t>(paradox)</w:t>
      </w:r>
      <w:r>
        <w:rPr>
          <w:rFonts w:hAnsiTheme="minorEastAsia" w:eastAsiaTheme="minorEastAsia"/>
          <w:sz w:val="24"/>
        </w:rPr>
        <w:t>等，结构上的修辞格如反复</w:t>
      </w:r>
      <w:r>
        <w:rPr>
          <w:rFonts w:eastAsiaTheme="minorEastAsia"/>
          <w:sz w:val="24"/>
        </w:rPr>
        <w:t>(repetition)</w:t>
      </w:r>
      <w:r>
        <w:rPr>
          <w:rFonts w:hAnsiTheme="minorEastAsia" w:eastAsiaTheme="minorEastAsia"/>
          <w:sz w:val="24"/>
        </w:rPr>
        <w:t>、排比</w:t>
      </w:r>
      <w:r>
        <w:rPr>
          <w:rFonts w:eastAsiaTheme="minorEastAsia"/>
          <w:sz w:val="24"/>
        </w:rPr>
        <w:t>(parallelism)</w:t>
      </w:r>
      <w:r>
        <w:rPr>
          <w:rFonts w:hAnsiTheme="minorEastAsia" w:eastAsiaTheme="minorEastAsia"/>
          <w:sz w:val="24"/>
        </w:rPr>
        <w:t>、对偶</w:t>
      </w:r>
      <w:r>
        <w:rPr>
          <w:rFonts w:eastAsiaTheme="minorEastAsia"/>
          <w:sz w:val="24"/>
        </w:rPr>
        <w:t>(antithesis)</w:t>
      </w:r>
      <w:r>
        <w:rPr>
          <w:rFonts w:hAnsiTheme="minorEastAsia" w:eastAsiaTheme="minorEastAsia"/>
          <w:sz w:val="24"/>
        </w:rPr>
        <w:t>、设问</w:t>
      </w:r>
      <w:r>
        <w:rPr>
          <w:rFonts w:eastAsiaTheme="minorEastAsia"/>
          <w:sz w:val="24"/>
        </w:rPr>
        <w:t>(rhetorical question)</w:t>
      </w:r>
      <w:r>
        <w:rPr>
          <w:rFonts w:hAnsiTheme="minorEastAsia" w:eastAsiaTheme="minorEastAsia"/>
          <w:sz w:val="24"/>
        </w:rPr>
        <w:t>、层递</w:t>
      </w:r>
      <w:r>
        <w:rPr>
          <w:rFonts w:eastAsiaTheme="minorEastAsia"/>
          <w:sz w:val="24"/>
        </w:rPr>
        <w:t>(climax)</w:t>
      </w:r>
      <w:r>
        <w:rPr>
          <w:rFonts w:hAnsiTheme="minorEastAsia" w:eastAsiaTheme="minorEastAsia"/>
          <w:sz w:val="24"/>
        </w:rPr>
        <w:t>等，音韵上的修辞格如头韵</w:t>
      </w:r>
      <w:r>
        <w:rPr>
          <w:rFonts w:eastAsiaTheme="minorEastAsia"/>
          <w:sz w:val="24"/>
        </w:rPr>
        <w:t>(alliteration)</w:t>
      </w:r>
      <w:r>
        <w:rPr>
          <w:rFonts w:hAnsiTheme="minorEastAsia" w:eastAsiaTheme="minorEastAsia"/>
          <w:sz w:val="24"/>
        </w:rPr>
        <w:t>和拟声</w:t>
      </w:r>
      <w:r>
        <w:rPr>
          <w:rFonts w:eastAsiaTheme="minorEastAsia"/>
          <w:sz w:val="24"/>
        </w:rPr>
        <w:t>(onomatopoeia)</w:t>
      </w:r>
      <w:r>
        <w:rPr>
          <w:rFonts w:hAnsiTheme="minorEastAsia" w:eastAsiaTheme="minorEastAsia"/>
          <w:sz w:val="24"/>
        </w:rPr>
        <w:t>等。</w:t>
      </w:r>
    </w:p>
    <w:p>
      <w:pPr>
        <w:pStyle w:val="12"/>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240" w:lineRule="auto"/>
        <w:ind w:left="0" w:leftChars="0"/>
        <w:textAlignment w:val="auto"/>
        <w:rPr>
          <w:sz w:val="24"/>
        </w:rPr>
      </w:pPr>
      <w:r>
        <w:rPr>
          <w:rFonts w:hAnsi="宋体"/>
          <w:sz w:val="24"/>
        </w:rPr>
        <w:t>能简单分析文章的思想观点、语篇结构、语言特点，能从文体修辞、历史文化等专业角度对英美文学原著进行分析归纳、评论欣赏，具备一定的文学鉴赏能力；</w:t>
      </w:r>
    </w:p>
    <w:p>
      <w:pPr>
        <w:pStyle w:val="12"/>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240" w:lineRule="auto"/>
        <w:ind w:left="0" w:leftChars="0"/>
        <w:textAlignment w:val="auto"/>
        <w:rPr>
          <w:rFonts w:ascii="楷体" w:hAnsi="楷体" w:eastAsia="楷体"/>
          <w:sz w:val="24"/>
        </w:rPr>
      </w:pPr>
      <w:r>
        <w:rPr>
          <w:sz w:val="24"/>
        </w:rPr>
        <w:t>初步掌握写作技巧，掌握如何开篇、收篇，如何突出中心、承上启下。在理解的基础上，分析文章的构思、中心思想、段落大意、写作特点及文章的优缺点。通过对文章作者和时代背景的了解逐步欣赏和掌握文章的体裁和文体风格。掌握各种文体如说明文、议论文、记叙文和描述性文章的特征，并运用到自己的写作中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楷体" w:hAnsi="楷体" w:eastAsia="楷体"/>
          <w:sz w:val="24"/>
        </w:rPr>
      </w:pPr>
      <w:r>
        <w:rPr>
          <w:rFonts w:ascii="楷体" w:hAnsi="楷体" w:eastAsia="楷体"/>
          <w:sz w:val="24"/>
        </w:rPr>
        <w:t>教学</w:t>
      </w:r>
      <w:r>
        <w:rPr>
          <w:rFonts w:hint="eastAsia" w:ascii="楷体" w:hAnsi="楷体" w:eastAsia="楷体"/>
          <w:sz w:val="24"/>
        </w:rPr>
        <w:t>内容</w:t>
      </w:r>
    </w:p>
    <w:p>
      <w:pPr>
        <w:keepNext w:val="0"/>
        <w:keepLines w:val="0"/>
        <w:pageBreakBefore w:val="0"/>
        <w:widowControl w:val="0"/>
        <w:kinsoku/>
        <w:wordWrap/>
        <w:overflowPunct/>
        <w:topLinePunct w:val="0"/>
        <w:autoSpaceDE/>
        <w:autoSpaceDN/>
        <w:bidi w:val="0"/>
        <w:adjustRightInd/>
        <w:snapToGrid/>
        <w:spacing w:line="240" w:lineRule="auto"/>
        <w:ind w:firstLine="424" w:firstLineChars="177"/>
        <w:textAlignment w:val="auto"/>
        <w:rPr>
          <w:sz w:val="24"/>
        </w:rPr>
      </w:pPr>
      <w:r>
        <w:rPr>
          <w:rFonts w:hAnsi="宋体"/>
          <w:sz w:val="24"/>
        </w:rPr>
        <w:t>本课程选用的教材为何兆熊主编的《综合教程（第</w:t>
      </w:r>
      <w:r>
        <w:rPr>
          <w:sz w:val="24"/>
        </w:rPr>
        <w:t>2</w:t>
      </w:r>
      <w:r>
        <w:rPr>
          <w:rFonts w:hAnsi="宋体"/>
          <w:sz w:val="24"/>
        </w:rPr>
        <w:t>版）》第</w:t>
      </w:r>
      <w:r>
        <w:rPr>
          <w:rFonts w:hint="eastAsia" w:hAnsi="宋体"/>
          <w:sz w:val="24"/>
        </w:rPr>
        <w:t>六</w:t>
      </w:r>
      <w:r>
        <w:rPr>
          <w:rFonts w:hAnsi="宋体"/>
          <w:sz w:val="24"/>
        </w:rPr>
        <w:t>册。该教材为</w:t>
      </w:r>
      <w:r>
        <w:rPr>
          <w:sz w:val="24"/>
        </w:rPr>
        <w:t>“</w:t>
      </w:r>
      <w:r>
        <w:rPr>
          <w:rFonts w:hAnsi="宋体"/>
          <w:sz w:val="24"/>
        </w:rPr>
        <w:t>十二五</w:t>
      </w:r>
      <w:r>
        <w:rPr>
          <w:sz w:val="24"/>
        </w:rPr>
        <w:t>”</w:t>
      </w:r>
      <w:r>
        <w:rPr>
          <w:rFonts w:hAnsi="宋体"/>
          <w:sz w:val="24"/>
        </w:rPr>
        <w:t>普通高等教育本科国家级规划教材，是为高等院校英语专业三年级学生编写的高级英语课教材。所有课文选自报纸杂志的时政类文章及英美文学的一些经典名篇，全部为英美作者的原文，只在个别情况下做了极少的删节及改动。本册教材包括</w:t>
      </w:r>
      <w:r>
        <w:rPr>
          <w:sz w:val="24"/>
        </w:rPr>
        <w:t>14</w:t>
      </w:r>
      <w:r>
        <w:rPr>
          <w:rFonts w:hAnsi="宋体"/>
          <w:sz w:val="24"/>
        </w:rPr>
        <w:t>个单元。每个单元的构成如下：</w:t>
      </w:r>
    </w:p>
    <w:p>
      <w:pPr>
        <w:spacing w:line="360" w:lineRule="exact"/>
        <w:ind w:firstLine="424" w:firstLineChars="177"/>
        <w:rPr>
          <w:sz w:val="24"/>
        </w:rPr>
      </w:pPr>
      <w:r>
        <w:rPr>
          <w:sz w:val="24"/>
        </w:rPr>
        <w:t>Pre-reading questions</w:t>
      </w:r>
    </w:p>
    <w:p>
      <w:pPr>
        <w:spacing w:line="360" w:lineRule="exact"/>
        <w:ind w:firstLine="424" w:firstLineChars="177"/>
        <w:rPr>
          <w:sz w:val="24"/>
        </w:rPr>
      </w:pPr>
      <w:r>
        <w:rPr>
          <w:sz w:val="24"/>
        </w:rPr>
        <w:t>Text I</w:t>
      </w:r>
    </w:p>
    <w:p>
      <w:pPr>
        <w:spacing w:line="360" w:lineRule="exact"/>
        <w:ind w:firstLine="424" w:firstLineChars="177"/>
        <w:rPr>
          <w:sz w:val="24"/>
        </w:rPr>
      </w:pPr>
      <w:r>
        <w:rPr>
          <w:sz w:val="24"/>
        </w:rPr>
        <w:t>Text comprehension</w:t>
      </w:r>
    </w:p>
    <w:p>
      <w:pPr>
        <w:spacing w:line="360" w:lineRule="exact"/>
        <w:ind w:firstLine="424" w:firstLineChars="177"/>
        <w:rPr>
          <w:sz w:val="24"/>
        </w:rPr>
      </w:pPr>
      <w:r>
        <w:rPr>
          <w:sz w:val="24"/>
        </w:rPr>
        <w:t>Writing strategies</w:t>
      </w:r>
    </w:p>
    <w:p>
      <w:pPr>
        <w:spacing w:line="360" w:lineRule="exact"/>
        <w:ind w:firstLine="424" w:firstLineChars="177"/>
        <w:rPr>
          <w:sz w:val="24"/>
        </w:rPr>
      </w:pPr>
      <w:r>
        <w:rPr>
          <w:sz w:val="24"/>
        </w:rPr>
        <w:t>Language work</w:t>
      </w:r>
    </w:p>
    <w:p>
      <w:pPr>
        <w:spacing w:line="360" w:lineRule="exact"/>
        <w:ind w:firstLine="424" w:firstLineChars="177"/>
        <w:rPr>
          <w:sz w:val="24"/>
        </w:rPr>
      </w:pPr>
      <w:r>
        <w:rPr>
          <w:sz w:val="24"/>
        </w:rPr>
        <w:t>Translation</w:t>
      </w:r>
    </w:p>
    <w:p>
      <w:pPr>
        <w:spacing w:line="360" w:lineRule="exact"/>
        <w:ind w:firstLine="424" w:firstLineChars="177"/>
        <w:rPr>
          <w:sz w:val="24"/>
        </w:rPr>
      </w:pPr>
      <w:r>
        <w:rPr>
          <w:sz w:val="24"/>
        </w:rPr>
        <w:t>Oral activities</w:t>
      </w:r>
    </w:p>
    <w:p>
      <w:pPr>
        <w:spacing w:line="360" w:lineRule="exact"/>
        <w:ind w:firstLine="424" w:firstLineChars="177"/>
        <w:rPr>
          <w:sz w:val="24"/>
        </w:rPr>
      </w:pPr>
      <w:r>
        <w:rPr>
          <w:sz w:val="24"/>
        </w:rPr>
        <w:t>Writing</w:t>
      </w:r>
    </w:p>
    <w:p>
      <w:pPr>
        <w:spacing w:line="360" w:lineRule="exact"/>
        <w:ind w:firstLine="424" w:firstLineChars="177"/>
        <w:rPr>
          <w:sz w:val="24"/>
        </w:rPr>
      </w:pPr>
      <w:r>
        <w:rPr>
          <w:sz w:val="24"/>
        </w:rPr>
        <w:t>Text II</w:t>
      </w:r>
    </w:p>
    <w:p>
      <w:pPr>
        <w:spacing w:line="360" w:lineRule="exact"/>
        <w:ind w:firstLine="424" w:firstLineChars="177"/>
        <w:rPr>
          <w:sz w:val="24"/>
        </w:rPr>
      </w:pPr>
      <w:r>
        <w:rPr>
          <w:sz w:val="24"/>
        </w:rPr>
        <w:t>Multiple choice questions</w:t>
      </w:r>
    </w:p>
    <w:p>
      <w:pPr>
        <w:spacing w:line="360" w:lineRule="exact"/>
        <w:ind w:firstLine="424" w:firstLineChars="177"/>
        <w:rPr>
          <w:sz w:val="24"/>
        </w:rPr>
      </w:pPr>
      <w:r>
        <w:rPr>
          <w:sz w:val="24"/>
        </w:rPr>
        <w:t>Questions for discussion</w:t>
      </w:r>
    </w:p>
    <w:p>
      <w:pPr>
        <w:spacing w:line="360" w:lineRule="exact"/>
        <w:ind w:firstLine="424" w:firstLineChars="177"/>
        <w:rPr>
          <w:sz w:val="24"/>
        </w:rPr>
      </w:pPr>
      <w:r>
        <w:rPr>
          <w:rFonts w:hAnsi="宋体"/>
          <w:sz w:val="24"/>
        </w:rPr>
        <w:t>与</w:t>
      </w:r>
      <w:r>
        <w:rPr>
          <w:sz w:val="24"/>
        </w:rPr>
        <w:t>Text I</w:t>
      </w:r>
      <w:r>
        <w:rPr>
          <w:rFonts w:hAnsi="宋体"/>
          <w:sz w:val="24"/>
        </w:rPr>
        <w:t>相关的练习共有</w:t>
      </w:r>
      <w:r>
        <w:rPr>
          <w:sz w:val="24"/>
        </w:rPr>
        <w:t>7</w:t>
      </w:r>
      <w:r>
        <w:rPr>
          <w:rFonts w:hAnsi="宋体"/>
          <w:sz w:val="24"/>
        </w:rPr>
        <w:t>个部分：</w:t>
      </w:r>
      <w:r>
        <w:rPr>
          <w:sz w:val="24"/>
        </w:rPr>
        <w:t>Pre-reading questions</w:t>
      </w:r>
      <w:r>
        <w:rPr>
          <w:rFonts w:hAnsi="宋体"/>
          <w:sz w:val="24"/>
        </w:rPr>
        <w:t>，</w:t>
      </w:r>
      <w:r>
        <w:rPr>
          <w:sz w:val="24"/>
        </w:rPr>
        <w:t>Text comprehension</w:t>
      </w:r>
      <w:r>
        <w:rPr>
          <w:rFonts w:hAnsi="宋体"/>
          <w:sz w:val="24"/>
        </w:rPr>
        <w:t>，</w:t>
      </w:r>
      <w:r>
        <w:rPr>
          <w:sz w:val="24"/>
        </w:rPr>
        <w:t>Writing strategies</w:t>
      </w:r>
      <w:r>
        <w:rPr>
          <w:rFonts w:hAnsi="宋体"/>
          <w:sz w:val="24"/>
        </w:rPr>
        <w:t>，</w:t>
      </w:r>
      <w:r>
        <w:rPr>
          <w:sz w:val="24"/>
        </w:rPr>
        <w:t>Language work</w:t>
      </w:r>
      <w:r>
        <w:rPr>
          <w:rFonts w:hAnsi="宋体"/>
          <w:sz w:val="24"/>
        </w:rPr>
        <w:t>，</w:t>
      </w:r>
      <w:r>
        <w:rPr>
          <w:sz w:val="24"/>
        </w:rPr>
        <w:t>Translation</w:t>
      </w:r>
      <w:r>
        <w:rPr>
          <w:rFonts w:hAnsi="宋体"/>
          <w:sz w:val="24"/>
        </w:rPr>
        <w:t>，</w:t>
      </w:r>
      <w:r>
        <w:rPr>
          <w:sz w:val="24"/>
        </w:rPr>
        <w:t>Oral activities</w:t>
      </w:r>
      <w:r>
        <w:rPr>
          <w:rFonts w:hAnsi="宋体"/>
          <w:sz w:val="24"/>
        </w:rPr>
        <w:t>，</w:t>
      </w:r>
      <w:r>
        <w:rPr>
          <w:sz w:val="24"/>
        </w:rPr>
        <w:t>Writing</w:t>
      </w:r>
      <w:r>
        <w:rPr>
          <w:rFonts w:hAnsi="宋体"/>
          <w:sz w:val="24"/>
        </w:rPr>
        <w:t>。</w:t>
      </w:r>
    </w:p>
    <w:p>
      <w:pPr>
        <w:spacing w:line="360" w:lineRule="exact"/>
        <w:ind w:firstLine="424" w:firstLineChars="177"/>
        <w:rPr>
          <w:sz w:val="24"/>
        </w:rPr>
      </w:pPr>
      <w:r>
        <w:rPr>
          <w:sz w:val="24"/>
        </w:rPr>
        <w:t>Pre-reading questions</w:t>
      </w:r>
      <w:r>
        <w:rPr>
          <w:rFonts w:hAnsi="宋体"/>
          <w:sz w:val="24"/>
        </w:rPr>
        <w:t>与</w:t>
      </w:r>
      <w:r>
        <w:rPr>
          <w:sz w:val="24"/>
        </w:rPr>
        <w:t>Text I</w:t>
      </w:r>
      <w:r>
        <w:rPr>
          <w:rFonts w:hAnsi="宋体"/>
          <w:sz w:val="24"/>
        </w:rPr>
        <w:t>的话题相关但不涉及课文的具体内容，起到</w:t>
      </w:r>
      <w:r>
        <w:rPr>
          <w:sz w:val="24"/>
        </w:rPr>
        <w:t>“</w:t>
      </w:r>
      <w:r>
        <w:rPr>
          <w:rFonts w:hAnsi="宋体"/>
          <w:sz w:val="24"/>
        </w:rPr>
        <w:t>热身</w:t>
      </w:r>
      <w:r>
        <w:rPr>
          <w:sz w:val="24"/>
        </w:rPr>
        <w:t>”</w:t>
      </w:r>
      <w:r>
        <w:rPr>
          <w:rFonts w:hAnsi="宋体"/>
          <w:sz w:val="24"/>
        </w:rPr>
        <w:t>作用，引导学生进入本单元的主题。</w:t>
      </w:r>
    </w:p>
    <w:p>
      <w:pPr>
        <w:spacing w:line="360" w:lineRule="exact"/>
        <w:ind w:firstLine="424" w:firstLineChars="177"/>
        <w:rPr>
          <w:sz w:val="24"/>
        </w:rPr>
      </w:pPr>
      <w:r>
        <w:rPr>
          <w:sz w:val="24"/>
        </w:rPr>
        <w:t>Text comprehension</w:t>
      </w:r>
      <w:r>
        <w:rPr>
          <w:rFonts w:hAnsi="宋体"/>
          <w:sz w:val="24"/>
        </w:rPr>
        <w:t>设计的问题都与</w:t>
      </w:r>
      <w:r>
        <w:rPr>
          <w:sz w:val="24"/>
        </w:rPr>
        <w:t>Text I</w:t>
      </w:r>
      <w:r>
        <w:rPr>
          <w:rFonts w:hAnsi="宋体"/>
          <w:sz w:val="24"/>
        </w:rPr>
        <w:t>直接有关，其中既有对课文字面的、局部意义的理解，又有对课文的整体把握以及对内涵和寓意的理解，从而帮助学生在课文理解方面做到既见树又见林。</w:t>
      </w:r>
    </w:p>
    <w:p>
      <w:pPr>
        <w:spacing w:line="360" w:lineRule="exact"/>
        <w:ind w:firstLine="424" w:firstLineChars="177"/>
        <w:rPr>
          <w:sz w:val="24"/>
        </w:rPr>
      </w:pPr>
      <w:r>
        <w:rPr>
          <w:sz w:val="24"/>
        </w:rPr>
        <w:t>Writing strategies</w:t>
      </w:r>
      <w:r>
        <w:rPr>
          <w:rFonts w:hAnsi="宋体"/>
          <w:sz w:val="24"/>
        </w:rPr>
        <w:t>着重解释课文作者所使用的写作、修辞手法，以提高学生对语篇的欣赏能力和写作水平。</w:t>
      </w:r>
    </w:p>
    <w:p>
      <w:pPr>
        <w:spacing w:line="360" w:lineRule="exact"/>
        <w:ind w:firstLine="424" w:firstLineChars="177"/>
        <w:rPr>
          <w:sz w:val="24"/>
        </w:rPr>
      </w:pPr>
      <w:r>
        <w:rPr>
          <w:sz w:val="24"/>
        </w:rPr>
        <w:t>Language work</w:t>
      </w:r>
      <w:r>
        <w:rPr>
          <w:rFonts w:hAnsi="宋体"/>
          <w:sz w:val="24"/>
        </w:rPr>
        <w:t>包括多种类型的语言练习。其中有词汇练习，旨在帮助学生掌握一些积极词汇的意义并拓展其用法，做到熟练运用；语法练习对一些常用的语法现象进行操练，增强学生的语法识别能力和应用能力；完形填空帮助学生从词汇、语法、篇章结构等方面综合运用语言。</w:t>
      </w:r>
    </w:p>
    <w:p>
      <w:pPr>
        <w:spacing w:line="360" w:lineRule="exact"/>
        <w:ind w:firstLine="424" w:firstLineChars="177"/>
        <w:rPr>
          <w:sz w:val="24"/>
        </w:rPr>
      </w:pPr>
      <w:r>
        <w:rPr>
          <w:sz w:val="24"/>
        </w:rPr>
        <w:t>Translation</w:t>
      </w:r>
      <w:r>
        <w:rPr>
          <w:rFonts w:hAnsi="宋体"/>
          <w:sz w:val="24"/>
        </w:rPr>
        <w:t>含有两个部分，句子翻译和段落翻译。句子翻译有助于巩固、拓展本单元所学的词语，段落翻译进一步帮助学生提高综合运用英语的能力。</w:t>
      </w:r>
    </w:p>
    <w:p>
      <w:pPr>
        <w:spacing w:line="360" w:lineRule="exact"/>
        <w:ind w:firstLine="424" w:firstLineChars="177"/>
        <w:rPr>
          <w:sz w:val="24"/>
        </w:rPr>
      </w:pPr>
      <w:r>
        <w:rPr>
          <w:sz w:val="24"/>
        </w:rPr>
        <w:t>Oral activities</w:t>
      </w:r>
      <w:r>
        <w:rPr>
          <w:rFonts w:hAnsi="宋体"/>
          <w:sz w:val="24"/>
        </w:rPr>
        <w:t>结合</w:t>
      </w:r>
      <w:r>
        <w:rPr>
          <w:sz w:val="24"/>
        </w:rPr>
        <w:t>Text I</w:t>
      </w:r>
      <w:r>
        <w:rPr>
          <w:rFonts w:hAnsi="宋体"/>
          <w:sz w:val="24"/>
        </w:rPr>
        <w:t>撰写了导入语，提出话题，既能激发学生开动脑筋联系实际展开讨论，又能培养他们运用英语表达观点和思想，并与他人交流、辩论、沟通的能力，全面提高他们的素质。</w:t>
      </w:r>
    </w:p>
    <w:p>
      <w:pPr>
        <w:spacing w:line="360" w:lineRule="exact"/>
        <w:ind w:firstLine="424" w:firstLineChars="177"/>
        <w:rPr>
          <w:sz w:val="24"/>
        </w:rPr>
      </w:pPr>
      <w:r>
        <w:rPr>
          <w:sz w:val="24"/>
        </w:rPr>
        <w:t>Writing</w:t>
      </w:r>
      <w:r>
        <w:rPr>
          <w:rFonts w:hAnsi="宋体"/>
          <w:sz w:val="24"/>
        </w:rPr>
        <w:t>着重应用文写作：看图作文、演讲、书评、还有运用因果、对比、举例、论证等手法撰写短文。通过实践，培养学生的写作能力，为今后的论文写作做好铺垫。</w:t>
      </w:r>
    </w:p>
    <w:p>
      <w:pPr>
        <w:spacing w:line="360" w:lineRule="exact"/>
        <w:ind w:firstLine="424" w:firstLineChars="177"/>
        <w:rPr>
          <w:sz w:val="24"/>
        </w:rPr>
      </w:pPr>
      <w:r>
        <w:rPr>
          <w:sz w:val="24"/>
        </w:rPr>
        <w:t>Text II</w:t>
      </w:r>
      <w:r>
        <w:rPr>
          <w:rFonts w:hAnsi="宋体"/>
          <w:sz w:val="24"/>
        </w:rPr>
        <w:t>是对</w:t>
      </w:r>
      <w:r>
        <w:rPr>
          <w:sz w:val="24"/>
        </w:rPr>
        <w:t>Text I</w:t>
      </w:r>
      <w:r>
        <w:rPr>
          <w:rFonts w:hAnsi="宋体"/>
          <w:sz w:val="24"/>
        </w:rPr>
        <w:t>主题的扩展和深化，前后两篇文章可以起到相辅相成的作用。</w:t>
      </w:r>
      <w:r>
        <w:rPr>
          <w:sz w:val="24"/>
        </w:rPr>
        <w:t>Text II</w:t>
      </w:r>
      <w:r>
        <w:rPr>
          <w:rFonts w:hAnsi="宋体"/>
          <w:sz w:val="24"/>
        </w:rPr>
        <w:t>配有</w:t>
      </w:r>
      <w:r>
        <w:rPr>
          <w:sz w:val="24"/>
        </w:rPr>
        <w:t>Multiple choice questions</w:t>
      </w:r>
      <w:r>
        <w:rPr>
          <w:rFonts w:hAnsi="宋体"/>
          <w:sz w:val="24"/>
        </w:rPr>
        <w:t>和</w:t>
      </w:r>
      <w:r>
        <w:rPr>
          <w:sz w:val="24"/>
        </w:rPr>
        <w:t>Questions for discussion</w:t>
      </w:r>
      <w:r>
        <w:rPr>
          <w:rFonts w:hAnsi="宋体"/>
          <w:sz w:val="24"/>
        </w:rPr>
        <w:t>两项练习。基本上根据</w:t>
      </w:r>
      <w:r>
        <w:rPr>
          <w:sz w:val="24"/>
        </w:rPr>
        <w:t>Text II</w:t>
      </w:r>
      <w:r>
        <w:rPr>
          <w:rFonts w:hAnsi="宋体"/>
          <w:sz w:val="24"/>
        </w:rPr>
        <w:t>以开拓学生的思路为主，让学生就这些问题发表自己的见解，并且运用英语表达自己的观点和看法，从而养成分析问题、解决问题的能力。</w:t>
      </w:r>
    </w:p>
    <w:p>
      <w:pPr>
        <w:spacing w:line="360" w:lineRule="exact"/>
        <w:ind w:firstLine="424" w:firstLineChars="177"/>
        <w:rPr>
          <w:sz w:val="24"/>
        </w:rPr>
      </w:pPr>
      <w:r>
        <w:rPr>
          <w:rFonts w:hAnsi="宋体"/>
          <w:sz w:val="24"/>
        </w:rPr>
        <w:t>具体教学内容如下：</w:t>
      </w:r>
    </w:p>
    <w:p>
      <w:pPr>
        <w:spacing w:line="360" w:lineRule="exact"/>
        <w:rPr>
          <w:rFonts w:hint="eastAsia" w:ascii="楷体" w:hAnsi="楷体" w:eastAsia="楷体"/>
          <w:sz w:val="24"/>
        </w:rPr>
      </w:pPr>
    </w:p>
    <w:p>
      <w:pPr>
        <w:spacing w:line="360" w:lineRule="exact"/>
        <w:jc w:val="center"/>
        <w:rPr>
          <w:sz w:val="24"/>
        </w:rPr>
      </w:pPr>
      <w:r>
        <w:rPr>
          <w:rFonts w:hint="eastAsia" w:hAnsi="宋体"/>
          <w:b/>
          <w:sz w:val="24"/>
        </w:rPr>
        <w:t>U</w:t>
      </w:r>
      <w:r>
        <w:rPr>
          <w:rFonts w:hAnsi="宋体"/>
          <w:b/>
          <w:sz w:val="24"/>
        </w:rPr>
        <w:t>NIT 1</w:t>
      </w:r>
    </w:p>
    <w:p>
      <w:pPr>
        <w:numPr>
          <w:ilvl w:val="0"/>
          <w:numId w:val="5"/>
        </w:numPr>
        <w:spacing w:line="360" w:lineRule="exact"/>
        <w:rPr>
          <w:rFonts w:ascii="黑体" w:eastAsia="黑体"/>
          <w:sz w:val="24"/>
        </w:rPr>
      </w:pPr>
      <w:r>
        <w:rPr>
          <w:rFonts w:hint="eastAsia" w:asci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sz w:val="24"/>
        </w:rPr>
        <w:t>1. grasp key words and language points;</w:t>
      </w:r>
    </w:p>
    <w:p>
      <w:pPr>
        <w:spacing w:line="360" w:lineRule="exact"/>
        <w:rPr>
          <w:sz w:val="24"/>
        </w:rPr>
      </w:pPr>
      <w:r>
        <w:rPr>
          <w:sz w:val="24"/>
        </w:rPr>
        <w:t>2. understand the main idea, the organization and development of the text;</w:t>
      </w:r>
    </w:p>
    <w:p>
      <w:pPr>
        <w:spacing w:line="360" w:lineRule="exact"/>
        <w:rPr>
          <w:sz w:val="24"/>
        </w:rPr>
      </w:pPr>
      <w:r>
        <w:rPr>
          <w:sz w:val="24"/>
        </w:rPr>
        <w:t xml:space="preserve">3.learn some writing strategies: creating mental picture of emotions.             </w:t>
      </w:r>
    </w:p>
    <w:p>
      <w:pPr>
        <w:spacing w:line="360" w:lineRule="exact"/>
        <w:rPr>
          <w:rFonts w:hint="eastAsia" w:ascii="黑体" w:hAnsi="黑体" w:eastAsia="黑体"/>
          <w:sz w:val="24"/>
        </w:rPr>
      </w:pPr>
      <w:r>
        <w:rPr>
          <w:rFonts w:hint="eastAsia" w:ascii="黑体" w:hAnsi="黑体" w:eastAsia="黑体"/>
          <w:sz w:val="24"/>
        </w:rPr>
        <w:t>（二）教学内容</w:t>
      </w:r>
    </w:p>
    <w:p>
      <w:pPr>
        <w:pStyle w:val="12"/>
        <w:numPr>
          <w:ilvl w:val="0"/>
          <w:numId w:val="6"/>
        </w:numPr>
        <w:spacing w:line="360" w:lineRule="exact"/>
        <w:ind w:firstLineChars="0"/>
        <w:rPr>
          <w:rFonts w:eastAsia="黑体"/>
          <w:sz w:val="24"/>
        </w:rPr>
      </w:pPr>
      <w:r>
        <w:rPr>
          <w:rFonts w:eastAsia="黑体"/>
          <w:sz w:val="24"/>
        </w:rPr>
        <w:t>主要内容</w:t>
      </w:r>
    </w:p>
    <w:p>
      <w:pPr>
        <w:spacing w:line="360" w:lineRule="exact"/>
        <w:rPr>
          <w:sz w:val="24"/>
        </w:rPr>
      </w:pPr>
      <w:r>
        <w:rPr>
          <w:sz w:val="24"/>
        </w:rPr>
        <w:t>Text I: A Class Act</w:t>
      </w:r>
    </w:p>
    <w:p>
      <w:pPr>
        <w:spacing w:line="360" w:lineRule="exact"/>
        <w:rPr>
          <w:rFonts w:hint="eastAsia"/>
          <w:sz w:val="24"/>
        </w:rPr>
      </w:pPr>
      <w:r>
        <w:rPr>
          <w:sz w:val="24"/>
        </w:rPr>
        <w:t>Text II: To Build a Kingdom of Love</w:t>
      </w:r>
    </w:p>
    <w:p>
      <w:pPr>
        <w:pStyle w:val="12"/>
        <w:numPr>
          <w:ilvl w:val="1"/>
          <w:numId w:val="7"/>
        </w:numPr>
        <w:spacing w:line="360" w:lineRule="exact"/>
        <w:ind w:firstLineChars="0"/>
        <w:rPr>
          <w:bCs/>
          <w:sz w:val="24"/>
        </w:rPr>
      </w:pPr>
      <w:r>
        <w:rPr>
          <w:bCs/>
          <w:sz w:val="24"/>
        </w:rPr>
        <w:t>Pre-reading activities</w:t>
      </w:r>
    </w:p>
    <w:p>
      <w:pPr>
        <w:pStyle w:val="12"/>
        <w:numPr>
          <w:ilvl w:val="2"/>
          <w:numId w:val="7"/>
        </w:numPr>
        <w:spacing w:line="360" w:lineRule="exact"/>
        <w:ind w:firstLineChars="0"/>
        <w:rPr>
          <w:sz w:val="24"/>
        </w:rPr>
      </w:pPr>
      <w:r>
        <w:rPr>
          <w:sz w:val="24"/>
        </w:rPr>
        <w:t>Warm-up questions</w:t>
      </w:r>
    </w:p>
    <w:p>
      <w:pPr>
        <w:pStyle w:val="12"/>
        <w:numPr>
          <w:ilvl w:val="2"/>
          <w:numId w:val="7"/>
        </w:numPr>
        <w:spacing w:line="360" w:lineRule="exact"/>
        <w:ind w:firstLineChars="0"/>
        <w:rPr>
          <w:sz w:val="24"/>
        </w:rPr>
      </w:pPr>
      <w:r>
        <w:rPr>
          <w:sz w:val="24"/>
        </w:rPr>
        <w:t>Background information</w:t>
      </w:r>
    </w:p>
    <w:p>
      <w:pPr>
        <w:pStyle w:val="12"/>
        <w:numPr>
          <w:ilvl w:val="0"/>
          <w:numId w:val="8"/>
        </w:numPr>
        <w:spacing w:line="360" w:lineRule="exact"/>
        <w:ind w:firstLineChars="0"/>
        <w:rPr>
          <w:rFonts w:eastAsia="楷体_GB2312"/>
          <w:sz w:val="24"/>
        </w:rPr>
      </w:pPr>
      <w:r>
        <w:rPr>
          <w:rFonts w:eastAsia="楷体_GB2312"/>
          <w:sz w:val="24"/>
        </w:rPr>
        <w:t>About the author: Florence Cartlidge</w:t>
      </w:r>
    </w:p>
    <w:p>
      <w:pPr>
        <w:numPr>
          <w:ilvl w:val="0"/>
          <w:numId w:val="8"/>
        </w:numPr>
        <w:spacing w:line="360" w:lineRule="exact"/>
        <w:rPr>
          <w:rFonts w:eastAsia="楷体_GB2312"/>
          <w:sz w:val="24"/>
        </w:rPr>
      </w:pPr>
      <w:r>
        <w:rPr>
          <w:rFonts w:eastAsia="楷体_GB2312"/>
          <w:sz w:val="24"/>
        </w:rPr>
        <w:t>Discussions on education</w:t>
      </w:r>
    </w:p>
    <w:p>
      <w:pPr>
        <w:numPr>
          <w:ilvl w:val="0"/>
          <w:numId w:val="8"/>
        </w:numPr>
        <w:spacing w:line="360" w:lineRule="exact"/>
        <w:rPr>
          <w:rFonts w:eastAsia="楷体_GB2312"/>
          <w:sz w:val="24"/>
        </w:rPr>
      </w:pPr>
      <w:r>
        <w:rPr>
          <w:rFonts w:eastAsia="楷体_GB2312"/>
          <w:sz w:val="24"/>
        </w:rPr>
        <w:t>Discussions on the title: A Class Act</w:t>
      </w:r>
    </w:p>
    <w:p>
      <w:pPr>
        <w:pStyle w:val="12"/>
        <w:numPr>
          <w:ilvl w:val="1"/>
          <w:numId w:val="7"/>
        </w:numPr>
        <w:spacing w:line="360" w:lineRule="exact"/>
        <w:ind w:firstLineChars="0"/>
        <w:rPr>
          <w:bCs/>
          <w:sz w:val="24"/>
        </w:rPr>
      </w:pPr>
      <w:r>
        <w:rPr>
          <w:bCs/>
          <w:sz w:val="24"/>
        </w:rPr>
        <w:t>Text Study</w:t>
      </w:r>
    </w:p>
    <w:p>
      <w:pPr>
        <w:pStyle w:val="12"/>
        <w:numPr>
          <w:ilvl w:val="2"/>
          <w:numId w:val="7"/>
        </w:numPr>
        <w:spacing w:line="360" w:lineRule="exact"/>
        <w:ind w:firstLineChars="0"/>
        <w:rPr>
          <w:sz w:val="24"/>
        </w:rPr>
      </w:pPr>
      <w:r>
        <w:rPr>
          <w:sz w:val="24"/>
        </w:rPr>
        <w:t xml:space="preserve">Text introduction: The first part (Paragraphs 1–3) is about the author’s family and their life during the war; the second part (Paragraphs 4–7) describes the author’s experience of humiliation in the school; the third part (Paragraphs 8–11) gives an account of how her excitement about a free photographic portrait sitting triggers her anticipation of the oncoming torment in the school; the fourth part (Paragraphs 12–15) describes what actually happened later, which was a turning point in the author’s life — instead of being humiliated, she was warmly praised and encouraged by a sympathetic teacher; the last part (Paragraphs 16–17) describes the immediate impact of a “warm sentence” by the teacher and its everlasting influence on the author. </w:t>
      </w:r>
    </w:p>
    <w:p>
      <w:pPr>
        <w:pStyle w:val="12"/>
        <w:numPr>
          <w:ilvl w:val="2"/>
          <w:numId w:val="7"/>
        </w:numPr>
        <w:spacing w:line="360" w:lineRule="exact"/>
        <w:ind w:firstLineChars="0"/>
        <w:rPr>
          <w:sz w:val="24"/>
        </w:rPr>
      </w:pPr>
      <w:r>
        <w:rPr>
          <w:sz w:val="24"/>
        </w:rPr>
        <w:t>Text analysis</w:t>
      </w:r>
    </w:p>
    <w:p>
      <w:pPr>
        <w:pStyle w:val="12"/>
        <w:numPr>
          <w:ilvl w:val="0"/>
          <w:numId w:val="9"/>
        </w:numPr>
        <w:spacing w:line="360" w:lineRule="exact"/>
        <w:ind w:firstLineChars="0"/>
        <w:rPr>
          <w:sz w:val="24"/>
        </w:rPr>
      </w:pPr>
      <w:r>
        <w:rPr>
          <w:sz w:val="24"/>
        </w:rPr>
        <w:t>Structure</w:t>
      </w:r>
    </w:p>
    <w:p>
      <w:pPr>
        <w:pStyle w:val="12"/>
        <w:numPr>
          <w:ilvl w:val="0"/>
          <w:numId w:val="9"/>
        </w:numPr>
        <w:spacing w:line="360" w:lineRule="exact"/>
        <w:ind w:firstLineChars="0"/>
        <w:rPr>
          <w:sz w:val="24"/>
        </w:rPr>
      </w:pPr>
      <w:r>
        <w:rPr>
          <w:sz w:val="24"/>
        </w:rPr>
        <w:t>Writing strategies: creating mental picture of emotions</w:t>
      </w:r>
    </w:p>
    <w:p>
      <w:pPr>
        <w:pStyle w:val="12"/>
        <w:numPr>
          <w:ilvl w:val="2"/>
          <w:numId w:val="7"/>
        </w:numPr>
        <w:spacing w:line="360" w:lineRule="exact"/>
        <w:ind w:firstLineChars="0"/>
        <w:rPr>
          <w:sz w:val="24"/>
        </w:rPr>
      </w:pPr>
      <w:r>
        <w:rPr>
          <w:sz w:val="24"/>
        </w:rPr>
        <w:t>Text comprehension</w:t>
      </w:r>
    </w:p>
    <w:p>
      <w:pPr>
        <w:pStyle w:val="12"/>
        <w:numPr>
          <w:ilvl w:val="0"/>
          <w:numId w:val="10"/>
        </w:numPr>
        <w:spacing w:line="360" w:lineRule="exact"/>
        <w:ind w:firstLineChars="0"/>
        <w:rPr>
          <w:sz w:val="24"/>
        </w:rPr>
      </w:pPr>
      <w:r>
        <w:rPr>
          <w:sz w:val="24"/>
        </w:rPr>
        <w:t>Gist questions</w:t>
      </w:r>
    </w:p>
    <w:p>
      <w:pPr>
        <w:numPr>
          <w:ilvl w:val="0"/>
          <w:numId w:val="10"/>
        </w:numPr>
        <w:spacing w:line="360" w:lineRule="exact"/>
        <w:rPr>
          <w:sz w:val="24"/>
        </w:rPr>
      </w:pPr>
      <w:r>
        <w:rPr>
          <w:sz w:val="24"/>
        </w:rPr>
        <w:t>Detailed reading</w:t>
      </w:r>
    </w:p>
    <w:p>
      <w:pPr>
        <w:pStyle w:val="12"/>
        <w:numPr>
          <w:ilvl w:val="1"/>
          <w:numId w:val="7"/>
        </w:numPr>
        <w:spacing w:line="360" w:lineRule="exact"/>
        <w:ind w:firstLineChars="0"/>
        <w:rPr>
          <w:bCs/>
          <w:sz w:val="24"/>
        </w:rPr>
      </w:pPr>
      <w:r>
        <w:rPr>
          <w:bCs/>
          <w:sz w:val="24"/>
        </w:rPr>
        <w:t>After-reading Activities</w:t>
      </w:r>
    </w:p>
    <w:p>
      <w:pPr>
        <w:pStyle w:val="12"/>
        <w:numPr>
          <w:ilvl w:val="2"/>
          <w:numId w:val="7"/>
        </w:numPr>
        <w:spacing w:line="360" w:lineRule="exact"/>
        <w:ind w:firstLineChars="0"/>
        <w:rPr>
          <w:sz w:val="24"/>
        </w:rPr>
      </w:pPr>
      <w:r>
        <w:rPr>
          <w:sz w:val="24"/>
        </w:rPr>
        <w:t>Writing strategies</w:t>
      </w:r>
    </w:p>
    <w:p>
      <w:pPr>
        <w:spacing w:line="360" w:lineRule="exact"/>
        <w:ind w:left="420"/>
        <w:rPr>
          <w:sz w:val="24"/>
        </w:rPr>
      </w:pPr>
      <w:r>
        <w:rPr>
          <w:sz w:val="24"/>
        </w:rPr>
        <w:t>In the passage a number of expressions and sentences are employed to indicate the ups and downs of the author’s emotions and feelings. Try to understand how the author creates a vivid mental picture of her emotions.</w:t>
      </w:r>
    </w:p>
    <w:p>
      <w:pPr>
        <w:pStyle w:val="12"/>
        <w:numPr>
          <w:ilvl w:val="2"/>
          <w:numId w:val="7"/>
        </w:numPr>
        <w:spacing w:line="360" w:lineRule="exact"/>
        <w:ind w:firstLineChars="0"/>
        <w:rPr>
          <w:sz w:val="24"/>
        </w:rPr>
      </w:pPr>
      <w:r>
        <w:rPr>
          <w:sz w:val="24"/>
        </w:rPr>
        <w:t>Exercises about vocabulary, paraphrase, error correction, translation, writing practice.</w:t>
      </w:r>
    </w:p>
    <w:p>
      <w:pPr>
        <w:pStyle w:val="12"/>
        <w:numPr>
          <w:ilvl w:val="2"/>
          <w:numId w:val="7"/>
        </w:numPr>
        <w:spacing w:line="360" w:lineRule="exact"/>
        <w:ind w:firstLineChars="0"/>
        <w:rPr>
          <w:sz w:val="24"/>
        </w:rPr>
      </w:pPr>
      <w:r>
        <w:rPr>
          <w:rFonts w:eastAsia="楷体_GB2312"/>
          <w:sz w:val="24"/>
        </w:rPr>
        <w:t>Text II comprehension</w:t>
      </w:r>
    </w:p>
    <w:p>
      <w:pPr>
        <w:pStyle w:val="12"/>
        <w:numPr>
          <w:ilvl w:val="0"/>
          <w:numId w:val="7"/>
        </w:numPr>
        <w:spacing w:line="360" w:lineRule="exact"/>
        <w:ind w:firstLineChars="0"/>
        <w:rPr>
          <w:rFonts w:eastAsia="黑体"/>
          <w:sz w:val="24"/>
        </w:rPr>
      </w:pPr>
      <w:r>
        <w:rPr>
          <w:rFonts w:eastAsia="黑体"/>
          <w:sz w:val="24"/>
        </w:rPr>
        <w:t>基本概念和知识点</w:t>
      </w:r>
    </w:p>
    <w:p>
      <w:pPr>
        <w:pStyle w:val="12"/>
        <w:numPr>
          <w:ilvl w:val="0"/>
          <w:numId w:val="11"/>
        </w:numPr>
        <w:spacing w:line="360" w:lineRule="exact"/>
        <w:ind w:firstLineChars="0"/>
        <w:rPr>
          <w:sz w:val="24"/>
        </w:rPr>
      </w:pPr>
      <w:r>
        <w:rPr>
          <w:sz w:val="24"/>
        </w:rPr>
        <w:t xml:space="preserve">Key words and expressions </w:t>
      </w:r>
    </w:p>
    <w:p>
      <w:pPr>
        <w:pStyle w:val="12"/>
        <w:numPr>
          <w:ilvl w:val="0"/>
          <w:numId w:val="11"/>
        </w:numPr>
        <w:spacing w:line="360" w:lineRule="exact"/>
        <w:ind w:firstLineChars="0"/>
        <w:rPr>
          <w:sz w:val="24"/>
        </w:rPr>
      </w:pPr>
      <w:r>
        <w:rPr>
          <w:sz w:val="24"/>
        </w:rPr>
        <w:t xml:space="preserve">Writing strategies: creating mental picture of emotions </w:t>
      </w:r>
    </w:p>
    <w:p>
      <w:pPr>
        <w:pStyle w:val="12"/>
        <w:numPr>
          <w:ilvl w:val="0"/>
          <w:numId w:val="11"/>
        </w:numPr>
        <w:spacing w:line="360" w:lineRule="exact"/>
        <w:ind w:firstLineChars="0"/>
        <w:rPr>
          <w:sz w:val="24"/>
        </w:rPr>
      </w:pPr>
      <w:r>
        <w:rPr>
          <w:sz w:val="24"/>
        </w:rPr>
        <w:t>Elements of narration</w:t>
      </w:r>
    </w:p>
    <w:p>
      <w:pPr>
        <w:pStyle w:val="12"/>
        <w:numPr>
          <w:ilvl w:val="0"/>
          <w:numId w:val="11"/>
        </w:numPr>
        <w:spacing w:line="360" w:lineRule="exact"/>
        <w:ind w:firstLineChars="0"/>
        <w:rPr>
          <w:sz w:val="24"/>
        </w:rPr>
      </w:pPr>
      <w:r>
        <w:rPr>
          <w:sz w:val="24"/>
        </w:rPr>
        <w:t>Theme</w:t>
      </w:r>
    </w:p>
    <w:p>
      <w:pPr>
        <w:numPr>
          <w:ilvl w:val="0"/>
          <w:numId w:val="7"/>
        </w:numPr>
        <w:spacing w:line="360" w:lineRule="exact"/>
        <w:rPr>
          <w:rFonts w:eastAsia="黑体"/>
          <w:sz w:val="24"/>
        </w:rPr>
      </w:pPr>
      <w:r>
        <w:rPr>
          <w:rFonts w:eastAsia="黑体"/>
          <w:sz w:val="24"/>
        </w:rPr>
        <w:t>问题与应用</w:t>
      </w:r>
    </w:p>
    <w:p>
      <w:pPr>
        <w:pStyle w:val="12"/>
        <w:numPr>
          <w:ilvl w:val="0"/>
          <w:numId w:val="12"/>
        </w:numPr>
        <w:spacing w:line="360" w:lineRule="exact"/>
        <w:ind w:firstLineChars="0"/>
        <w:rPr>
          <w:rFonts w:eastAsia="楷体_GB2312"/>
          <w:sz w:val="24"/>
        </w:rPr>
      </w:pPr>
      <w:r>
        <w:rPr>
          <w:rFonts w:eastAsia="楷体_GB2312"/>
          <w:sz w:val="24"/>
        </w:rPr>
        <w:t xml:space="preserve">What are the differences between the work of netwriters and that of professional writers? </w:t>
      </w:r>
    </w:p>
    <w:p>
      <w:pPr>
        <w:pStyle w:val="12"/>
        <w:numPr>
          <w:ilvl w:val="0"/>
          <w:numId w:val="12"/>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12"/>
        </w:numPr>
        <w:spacing w:line="360" w:lineRule="exact"/>
        <w:ind w:firstLineChars="0"/>
        <w:rPr>
          <w:rFonts w:eastAsia="楷体_GB2312"/>
          <w:sz w:val="24"/>
        </w:rPr>
      </w:pPr>
      <w:r>
        <w:rPr>
          <w:rFonts w:eastAsia="楷体_GB2312"/>
          <w:sz w:val="24"/>
        </w:rPr>
        <w:t>Text II comprehension</w:t>
      </w:r>
    </w:p>
    <w:p>
      <w:pPr>
        <w:pStyle w:val="12"/>
        <w:numPr>
          <w:ilvl w:val="0"/>
          <w:numId w:val="12"/>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pStyle w:val="12"/>
        <w:numPr>
          <w:ilvl w:val="0"/>
          <w:numId w:val="7"/>
        </w:numPr>
        <w:spacing w:line="360" w:lineRule="exact"/>
        <w:ind w:firstLineChars="0"/>
        <w:rPr>
          <w:rFonts w:eastAsia="黑体"/>
          <w:sz w:val="24"/>
        </w:rPr>
      </w:pPr>
      <w:r>
        <w:rPr>
          <w:rFonts w:eastAsia="黑体"/>
          <w:sz w:val="24"/>
        </w:rPr>
        <w:t>思考与实践</w:t>
      </w:r>
    </w:p>
    <w:p>
      <w:pPr>
        <w:pStyle w:val="12"/>
        <w:spacing w:line="360" w:lineRule="exact"/>
        <w:ind w:left="420" w:firstLine="0" w:firstLineChars="0"/>
        <w:rPr>
          <w:sz w:val="24"/>
        </w:rPr>
      </w:pPr>
      <w:r>
        <w:rPr>
          <w:sz w:val="24"/>
        </w:rPr>
        <w:t>It is universally acknowledged that adults, especially parents and teachers, have a great influence on children’s development through their words and deeds. It is also widely noted that many children admire their parents for their love and resourcefulness. Tell the story of a parent who sacrificed a lot for the good of his/her child/children.</w:t>
      </w:r>
    </w:p>
    <w:p>
      <w:pPr>
        <w:spacing w:line="360" w:lineRule="exact"/>
        <w:rPr>
          <w:rFonts w:ascii="黑体" w:eastAsia="黑体"/>
          <w:sz w:val="24"/>
        </w:rPr>
      </w:pPr>
      <w:r>
        <w:rPr>
          <w:rFonts w:hint="eastAsia" w:ascii="黑体" w:eastAsia="黑体"/>
          <w:sz w:val="24"/>
        </w:rPr>
        <w:t>（三）课后练习</w:t>
      </w:r>
    </w:p>
    <w:p>
      <w:pPr>
        <w:numPr>
          <w:ilvl w:val="0"/>
          <w:numId w:val="13"/>
        </w:numPr>
        <w:spacing w:line="360" w:lineRule="exact"/>
        <w:rPr>
          <w:sz w:val="24"/>
        </w:rPr>
      </w:pPr>
      <w:r>
        <w:rPr>
          <w:sz w:val="24"/>
        </w:rPr>
        <w:t>Q</w:t>
      </w:r>
      <w:r>
        <w:rPr>
          <w:rFonts w:hint="eastAsia"/>
          <w:sz w:val="24"/>
        </w:rPr>
        <w:t>uestions for text comprehension</w:t>
      </w:r>
    </w:p>
    <w:p>
      <w:pPr>
        <w:numPr>
          <w:ilvl w:val="0"/>
          <w:numId w:val="13"/>
        </w:numPr>
        <w:spacing w:line="360" w:lineRule="exact"/>
        <w:rPr>
          <w:sz w:val="24"/>
        </w:rPr>
      </w:pPr>
      <w:r>
        <w:rPr>
          <w:sz w:val="24"/>
        </w:rPr>
        <w:t>Language work</w:t>
      </w:r>
    </w:p>
    <w:p>
      <w:pPr>
        <w:numPr>
          <w:ilvl w:val="0"/>
          <w:numId w:val="13"/>
        </w:numPr>
        <w:spacing w:line="360" w:lineRule="exact"/>
        <w:rPr>
          <w:sz w:val="24"/>
        </w:rPr>
      </w:pPr>
      <w:r>
        <w:rPr>
          <w:sz w:val="24"/>
        </w:rPr>
        <w:t>Translation</w:t>
      </w:r>
      <w:r>
        <w:rPr>
          <w:rFonts w:hint="eastAsia"/>
          <w:sz w:val="24"/>
        </w:rPr>
        <w:t xml:space="preserve"> exercises</w:t>
      </w:r>
    </w:p>
    <w:p>
      <w:pPr>
        <w:numPr>
          <w:ilvl w:val="0"/>
          <w:numId w:val="13"/>
        </w:numPr>
        <w:spacing w:line="360" w:lineRule="exact"/>
        <w:rPr>
          <w:sz w:val="24"/>
        </w:rPr>
      </w:pPr>
      <w:r>
        <w:rPr>
          <w:sz w:val="24"/>
        </w:rPr>
        <w:t>Writing</w:t>
      </w:r>
      <w:r>
        <w:rPr>
          <w:rFonts w:hint="eastAsia"/>
          <w:sz w:val="24"/>
        </w:rPr>
        <w:t xml:space="preserve"> practice</w:t>
      </w:r>
    </w:p>
    <w:p>
      <w:pPr>
        <w:spacing w:line="360" w:lineRule="exact"/>
        <w:rPr>
          <w:rFonts w:ascii="黑体" w:hAnsi="黑体" w:eastAsia="黑体"/>
          <w:sz w:val="24"/>
        </w:rPr>
      </w:pPr>
      <w:r>
        <w:rPr>
          <w:rFonts w:hint="eastAsia" w:ascii="黑体" w:hAnsi="黑体" w:eastAsia="黑体"/>
          <w:sz w:val="24"/>
        </w:rPr>
        <w:t>（四）</w:t>
      </w:r>
      <w:r>
        <w:rPr>
          <w:rFonts w:ascii="黑体" w:hAns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spacing w:line="360" w:lineRule="exact"/>
        <w:rPr>
          <w:b/>
          <w:sz w:val="24"/>
        </w:rPr>
      </w:pPr>
    </w:p>
    <w:p>
      <w:pPr>
        <w:spacing w:line="360" w:lineRule="exact"/>
        <w:jc w:val="center"/>
        <w:rPr>
          <w:sz w:val="24"/>
        </w:rPr>
      </w:pPr>
      <w:r>
        <w:rPr>
          <w:rFonts w:hint="eastAsia"/>
          <w:b/>
          <w:sz w:val="24"/>
        </w:rPr>
        <w:t>UNIT</w:t>
      </w:r>
      <w:r>
        <w:rPr>
          <w:b/>
          <w:sz w:val="24"/>
        </w:rPr>
        <w:t xml:space="preserve"> 2</w:t>
      </w:r>
    </w:p>
    <w:p>
      <w:pPr>
        <w:spacing w:line="360" w:lineRule="exact"/>
        <w:rPr>
          <w:rFonts w:ascii="黑体" w:hAnsi="黑体" w:eastAsia="黑体"/>
          <w:sz w:val="24"/>
        </w:rPr>
      </w:pPr>
      <w:r>
        <w:rPr>
          <w:rFonts w:hint="eastAsia" w:ascii="黑体" w:hAnsi="黑体" w:eastAsia="黑体"/>
          <w:sz w:val="24"/>
        </w:rPr>
        <w:t>（一）</w:t>
      </w:r>
      <w:r>
        <w:rPr>
          <w:rFonts w:ascii="黑体" w:hAns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sz w:val="24"/>
        </w:rPr>
        <w:t>1. grasp key words and language points;</w:t>
      </w:r>
    </w:p>
    <w:p>
      <w:pPr>
        <w:spacing w:line="360" w:lineRule="exact"/>
        <w:rPr>
          <w:sz w:val="24"/>
        </w:rPr>
      </w:pPr>
      <w:r>
        <w:rPr>
          <w:sz w:val="24"/>
        </w:rPr>
        <w:t>2. understand the main idea, the organization and development of the text;</w:t>
      </w:r>
    </w:p>
    <w:p>
      <w:pPr>
        <w:spacing w:line="360" w:lineRule="exact"/>
        <w:rPr>
          <w:sz w:val="24"/>
        </w:rPr>
      </w:pPr>
      <w:r>
        <w:rPr>
          <w:sz w:val="24"/>
        </w:rPr>
        <w:t xml:space="preserve">3. learn some writing strategies: quotations to support opinions.             </w:t>
      </w:r>
    </w:p>
    <w:p>
      <w:pPr>
        <w:spacing w:line="360" w:lineRule="exact"/>
        <w:rPr>
          <w:rFonts w:ascii="黑体" w:hAnsi="黑体" w:eastAsia="黑体"/>
          <w:sz w:val="24"/>
        </w:rPr>
      </w:pPr>
      <w:r>
        <w:rPr>
          <w:rFonts w:hint="eastAsia" w:ascii="黑体" w:hAnsi="黑体" w:eastAsia="黑体"/>
          <w:sz w:val="24"/>
        </w:rPr>
        <w:t>（二）</w:t>
      </w:r>
      <w:r>
        <w:rPr>
          <w:rFonts w:ascii="黑体" w:hAnsi="黑体" w:eastAsia="黑体"/>
          <w:sz w:val="24"/>
        </w:rPr>
        <w:t>教学内容</w:t>
      </w:r>
    </w:p>
    <w:p>
      <w:pPr>
        <w:spacing w:line="360" w:lineRule="exact"/>
        <w:rPr>
          <w:sz w:val="24"/>
        </w:rPr>
      </w:pPr>
      <w:r>
        <w:rPr>
          <w:sz w:val="24"/>
        </w:rPr>
        <w:t>Text I: Bards of the Internet</w:t>
      </w:r>
    </w:p>
    <w:p>
      <w:pPr>
        <w:spacing w:line="360" w:lineRule="exact"/>
        <w:rPr>
          <w:rFonts w:hint="eastAsia"/>
          <w:sz w:val="24"/>
        </w:rPr>
      </w:pPr>
      <w:r>
        <w:rPr>
          <w:sz w:val="24"/>
        </w:rPr>
        <w:t>Text II: Always On</w:t>
      </w:r>
    </w:p>
    <w:p>
      <w:pPr>
        <w:pStyle w:val="12"/>
        <w:numPr>
          <w:ilvl w:val="0"/>
          <w:numId w:val="14"/>
        </w:numPr>
        <w:spacing w:line="360" w:lineRule="exact"/>
        <w:ind w:firstLineChars="0"/>
        <w:rPr>
          <w:rFonts w:eastAsia="黑体"/>
          <w:sz w:val="24"/>
        </w:rPr>
      </w:pPr>
      <w:r>
        <w:rPr>
          <w:rFonts w:eastAsia="黑体"/>
          <w:sz w:val="24"/>
        </w:rPr>
        <w:t>主要内容</w:t>
      </w:r>
    </w:p>
    <w:p>
      <w:pPr>
        <w:pStyle w:val="12"/>
        <w:numPr>
          <w:ilvl w:val="1"/>
          <w:numId w:val="15"/>
        </w:numPr>
        <w:spacing w:line="360" w:lineRule="exact"/>
        <w:ind w:firstLineChars="0"/>
        <w:rPr>
          <w:bCs/>
          <w:sz w:val="24"/>
        </w:rPr>
      </w:pPr>
      <w:r>
        <w:rPr>
          <w:bCs/>
          <w:sz w:val="24"/>
        </w:rPr>
        <w:t>Pre-reading activities</w:t>
      </w:r>
    </w:p>
    <w:p>
      <w:pPr>
        <w:pStyle w:val="12"/>
        <w:numPr>
          <w:ilvl w:val="2"/>
          <w:numId w:val="15"/>
        </w:numPr>
        <w:spacing w:line="360" w:lineRule="exact"/>
        <w:ind w:firstLineChars="0"/>
        <w:rPr>
          <w:sz w:val="24"/>
        </w:rPr>
      </w:pPr>
      <w:r>
        <w:rPr>
          <w:sz w:val="24"/>
        </w:rPr>
        <w:t>Warm-up questions</w:t>
      </w:r>
    </w:p>
    <w:p>
      <w:pPr>
        <w:pStyle w:val="12"/>
        <w:numPr>
          <w:ilvl w:val="2"/>
          <w:numId w:val="15"/>
        </w:numPr>
        <w:spacing w:line="360" w:lineRule="exact"/>
        <w:ind w:firstLineChars="0"/>
        <w:rPr>
          <w:sz w:val="24"/>
        </w:rPr>
      </w:pPr>
      <w:r>
        <w:rPr>
          <w:sz w:val="24"/>
        </w:rPr>
        <w:t>Background information</w:t>
      </w:r>
    </w:p>
    <w:p>
      <w:pPr>
        <w:pStyle w:val="12"/>
        <w:numPr>
          <w:ilvl w:val="0"/>
          <w:numId w:val="16"/>
        </w:numPr>
        <w:spacing w:line="360" w:lineRule="exact"/>
        <w:ind w:firstLineChars="0"/>
        <w:rPr>
          <w:rFonts w:eastAsia="楷体_GB2312"/>
          <w:sz w:val="24"/>
        </w:rPr>
      </w:pPr>
      <w:r>
        <w:rPr>
          <w:rFonts w:eastAsia="楷体_GB2312"/>
          <w:sz w:val="24"/>
        </w:rPr>
        <w:t>About the author: Phillip Elmer-DeWitt</w:t>
      </w:r>
    </w:p>
    <w:p>
      <w:pPr>
        <w:numPr>
          <w:ilvl w:val="0"/>
          <w:numId w:val="16"/>
        </w:numPr>
        <w:spacing w:line="360" w:lineRule="exact"/>
        <w:rPr>
          <w:rFonts w:eastAsia="楷体_GB2312"/>
          <w:sz w:val="24"/>
        </w:rPr>
      </w:pPr>
      <w:r>
        <w:rPr>
          <w:rFonts w:eastAsia="楷体_GB2312"/>
          <w:sz w:val="24"/>
        </w:rPr>
        <w:t>Discussions on the current fashion for netwriting</w:t>
      </w:r>
    </w:p>
    <w:p>
      <w:pPr>
        <w:pStyle w:val="12"/>
        <w:numPr>
          <w:ilvl w:val="1"/>
          <w:numId w:val="15"/>
        </w:numPr>
        <w:spacing w:line="360" w:lineRule="exact"/>
        <w:ind w:firstLineChars="0"/>
        <w:rPr>
          <w:bCs/>
          <w:sz w:val="24"/>
        </w:rPr>
      </w:pPr>
      <w:r>
        <w:rPr>
          <w:bCs/>
          <w:sz w:val="24"/>
        </w:rPr>
        <w:t>Text Study</w:t>
      </w:r>
    </w:p>
    <w:p>
      <w:pPr>
        <w:pStyle w:val="12"/>
        <w:numPr>
          <w:ilvl w:val="2"/>
          <w:numId w:val="14"/>
        </w:numPr>
        <w:spacing w:line="360" w:lineRule="exact"/>
        <w:ind w:firstLineChars="0"/>
        <w:rPr>
          <w:sz w:val="24"/>
        </w:rPr>
      </w:pPr>
      <w:r>
        <w:rPr>
          <w:sz w:val="24"/>
        </w:rPr>
        <w:t>Text introduction: In this essay the author describes the current fashion for net writing, explores the causes of the poor quality of writing found on the Internet, and explains its merits and differences from published writing as well as justifications for its survival and prevalence.</w:t>
      </w:r>
    </w:p>
    <w:p>
      <w:pPr>
        <w:pStyle w:val="12"/>
        <w:numPr>
          <w:ilvl w:val="2"/>
          <w:numId w:val="14"/>
        </w:numPr>
        <w:spacing w:line="360" w:lineRule="exact"/>
        <w:ind w:firstLineChars="0"/>
        <w:rPr>
          <w:sz w:val="24"/>
        </w:rPr>
      </w:pPr>
      <w:r>
        <w:rPr>
          <w:sz w:val="24"/>
        </w:rPr>
        <w:t>Text analysis</w:t>
      </w:r>
    </w:p>
    <w:p>
      <w:pPr>
        <w:numPr>
          <w:ilvl w:val="0"/>
          <w:numId w:val="17"/>
        </w:numPr>
        <w:spacing w:line="360" w:lineRule="exact"/>
        <w:rPr>
          <w:sz w:val="24"/>
        </w:rPr>
      </w:pPr>
      <w:r>
        <w:rPr>
          <w:sz w:val="24"/>
        </w:rPr>
        <w:t>Theme: literacy and the Internet</w:t>
      </w:r>
    </w:p>
    <w:p>
      <w:pPr>
        <w:numPr>
          <w:ilvl w:val="0"/>
          <w:numId w:val="17"/>
        </w:numPr>
        <w:spacing w:line="360" w:lineRule="exact"/>
        <w:rPr>
          <w:sz w:val="24"/>
        </w:rPr>
      </w:pPr>
      <w:r>
        <w:rPr>
          <w:sz w:val="24"/>
        </w:rPr>
        <w:t>Structure</w:t>
      </w:r>
    </w:p>
    <w:p>
      <w:pPr>
        <w:numPr>
          <w:ilvl w:val="0"/>
          <w:numId w:val="17"/>
        </w:numPr>
        <w:spacing w:line="360" w:lineRule="exact"/>
        <w:rPr>
          <w:sz w:val="24"/>
        </w:rPr>
      </w:pPr>
      <w:r>
        <w:rPr>
          <w:sz w:val="24"/>
        </w:rPr>
        <w:t>Writing strategies: quotations to support opinions</w:t>
      </w:r>
    </w:p>
    <w:p>
      <w:pPr>
        <w:pStyle w:val="12"/>
        <w:numPr>
          <w:ilvl w:val="2"/>
          <w:numId w:val="14"/>
        </w:numPr>
        <w:spacing w:line="360" w:lineRule="exact"/>
        <w:ind w:firstLineChars="0"/>
        <w:rPr>
          <w:sz w:val="24"/>
        </w:rPr>
      </w:pPr>
      <w:r>
        <w:rPr>
          <w:sz w:val="24"/>
        </w:rPr>
        <w:t>Text comprehension</w:t>
      </w:r>
    </w:p>
    <w:p>
      <w:pPr>
        <w:numPr>
          <w:ilvl w:val="0"/>
          <w:numId w:val="18"/>
        </w:numPr>
        <w:spacing w:line="360" w:lineRule="exact"/>
        <w:rPr>
          <w:sz w:val="24"/>
        </w:rPr>
      </w:pPr>
      <w:r>
        <w:rPr>
          <w:sz w:val="24"/>
        </w:rPr>
        <w:t>Gist questions</w:t>
      </w:r>
    </w:p>
    <w:p>
      <w:pPr>
        <w:numPr>
          <w:ilvl w:val="0"/>
          <w:numId w:val="18"/>
        </w:numPr>
        <w:spacing w:line="360" w:lineRule="exact"/>
        <w:rPr>
          <w:sz w:val="24"/>
        </w:rPr>
      </w:pPr>
      <w:r>
        <w:rPr>
          <w:sz w:val="24"/>
        </w:rPr>
        <w:t>Detailed reading</w:t>
      </w:r>
    </w:p>
    <w:p>
      <w:pPr>
        <w:pStyle w:val="12"/>
        <w:numPr>
          <w:ilvl w:val="1"/>
          <w:numId w:val="14"/>
        </w:numPr>
        <w:spacing w:line="360" w:lineRule="exact"/>
        <w:ind w:firstLineChars="0"/>
        <w:rPr>
          <w:bCs/>
          <w:sz w:val="24"/>
        </w:rPr>
      </w:pPr>
      <w:r>
        <w:rPr>
          <w:bCs/>
          <w:sz w:val="24"/>
        </w:rPr>
        <w:t>After-reading Activities</w:t>
      </w:r>
    </w:p>
    <w:p>
      <w:pPr>
        <w:spacing w:line="360" w:lineRule="exact"/>
        <w:rPr>
          <w:sz w:val="24"/>
        </w:rPr>
      </w:pPr>
      <w:r>
        <w:rPr>
          <w:sz w:val="24"/>
        </w:rPr>
        <w:t xml:space="preserve">1.3.1 Writing strategies: In this passage the author uses a number of quotations in support of his ideas and opinions. </w:t>
      </w:r>
    </w:p>
    <w:p>
      <w:pPr>
        <w:pStyle w:val="12"/>
        <w:numPr>
          <w:ilvl w:val="2"/>
          <w:numId w:val="19"/>
        </w:numPr>
        <w:spacing w:line="360" w:lineRule="exact"/>
        <w:ind w:firstLineChars="0"/>
        <w:rPr>
          <w:rFonts w:eastAsia="楷体_GB2312"/>
          <w:sz w:val="24"/>
        </w:rPr>
      </w:pPr>
      <w:r>
        <w:rPr>
          <w:sz w:val="24"/>
        </w:rPr>
        <w:t>Exercises about vocabulary, paraphrase, error correction, translation, writing practice.</w:t>
      </w:r>
    </w:p>
    <w:p>
      <w:pPr>
        <w:pStyle w:val="12"/>
        <w:numPr>
          <w:ilvl w:val="2"/>
          <w:numId w:val="19"/>
        </w:numPr>
        <w:spacing w:line="360" w:lineRule="exact"/>
        <w:ind w:firstLineChars="0"/>
        <w:rPr>
          <w:rFonts w:eastAsia="楷体_GB2312"/>
          <w:sz w:val="24"/>
        </w:rPr>
      </w:pPr>
      <w:r>
        <w:rPr>
          <w:rFonts w:eastAsia="楷体_GB2312"/>
          <w:sz w:val="24"/>
        </w:rPr>
        <w:t>Text II comprehension</w:t>
      </w:r>
    </w:p>
    <w:p>
      <w:pPr>
        <w:pStyle w:val="12"/>
        <w:numPr>
          <w:ilvl w:val="0"/>
          <w:numId w:val="14"/>
        </w:numPr>
        <w:spacing w:line="360" w:lineRule="exact"/>
        <w:ind w:firstLineChars="0"/>
        <w:rPr>
          <w:rFonts w:eastAsia="黑体"/>
          <w:sz w:val="24"/>
        </w:rPr>
      </w:pPr>
      <w:r>
        <w:rPr>
          <w:rFonts w:eastAsia="黑体"/>
          <w:sz w:val="24"/>
        </w:rPr>
        <w:t>基本概念和知识点</w:t>
      </w:r>
    </w:p>
    <w:p>
      <w:pPr>
        <w:pStyle w:val="12"/>
        <w:numPr>
          <w:ilvl w:val="0"/>
          <w:numId w:val="20"/>
        </w:numPr>
        <w:spacing w:line="360" w:lineRule="exact"/>
        <w:ind w:firstLineChars="0"/>
        <w:rPr>
          <w:sz w:val="24"/>
        </w:rPr>
      </w:pPr>
      <w:r>
        <w:rPr>
          <w:sz w:val="24"/>
        </w:rPr>
        <w:t xml:space="preserve">Key words and expressions </w:t>
      </w:r>
    </w:p>
    <w:p>
      <w:pPr>
        <w:pStyle w:val="12"/>
        <w:numPr>
          <w:ilvl w:val="0"/>
          <w:numId w:val="20"/>
        </w:numPr>
        <w:spacing w:line="360" w:lineRule="exact"/>
        <w:ind w:firstLineChars="0"/>
        <w:rPr>
          <w:sz w:val="24"/>
        </w:rPr>
      </w:pPr>
      <w:r>
        <w:rPr>
          <w:sz w:val="24"/>
        </w:rPr>
        <w:t xml:space="preserve">Writing strategies: quotations to support opinions </w:t>
      </w:r>
    </w:p>
    <w:p>
      <w:pPr>
        <w:pStyle w:val="12"/>
        <w:numPr>
          <w:ilvl w:val="0"/>
          <w:numId w:val="20"/>
        </w:numPr>
        <w:spacing w:line="360" w:lineRule="exact"/>
        <w:ind w:firstLineChars="0"/>
        <w:rPr>
          <w:sz w:val="24"/>
        </w:rPr>
      </w:pPr>
      <w:r>
        <w:rPr>
          <w:sz w:val="24"/>
        </w:rPr>
        <w:t>Phillip Elmer-Dewitt’s writing style</w:t>
      </w:r>
    </w:p>
    <w:p>
      <w:pPr>
        <w:pStyle w:val="12"/>
        <w:numPr>
          <w:ilvl w:val="0"/>
          <w:numId w:val="20"/>
        </w:numPr>
        <w:spacing w:line="360" w:lineRule="exact"/>
        <w:ind w:firstLineChars="0"/>
        <w:rPr>
          <w:sz w:val="24"/>
        </w:rPr>
      </w:pPr>
      <w:r>
        <w:rPr>
          <w:sz w:val="24"/>
        </w:rPr>
        <w:t>Theme: literacy and the Internet</w:t>
      </w:r>
    </w:p>
    <w:p>
      <w:pPr>
        <w:pStyle w:val="12"/>
        <w:numPr>
          <w:ilvl w:val="0"/>
          <w:numId w:val="14"/>
        </w:numPr>
        <w:spacing w:line="360" w:lineRule="exact"/>
        <w:ind w:firstLineChars="0"/>
        <w:rPr>
          <w:rFonts w:eastAsia="黑体"/>
          <w:sz w:val="24"/>
        </w:rPr>
      </w:pPr>
      <w:r>
        <w:rPr>
          <w:rFonts w:eastAsia="黑体"/>
          <w:sz w:val="24"/>
        </w:rPr>
        <w:t>问题与应用</w:t>
      </w:r>
    </w:p>
    <w:p>
      <w:pPr>
        <w:pStyle w:val="12"/>
        <w:numPr>
          <w:ilvl w:val="0"/>
          <w:numId w:val="21"/>
        </w:numPr>
        <w:spacing w:line="360" w:lineRule="exact"/>
        <w:ind w:firstLineChars="0"/>
        <w:rPr>
          <w:rFonts w:eastAsia="楷体_GB2312"/>
          <w:sz w:val="24"/>
        </w:rPr>
      </w:pPr>
      <w:r>
        <w:rPr>
          <w:rFonts w:eastAsia="楷体_GB2312"/>
          <w:sz w:val="24"/>
        </w:rPr>
        <w:t>What</w:t>
      </w:r>
      <w:r>
        <w:t xml:space="preserve"> are the </w:t>
      </w:r>
      <w:r>
        <w:rPr>
          <w:rFonts w:eastAsia="楷体_GB2312"/>
          <w:sz w:val="24"/>
        </w:rPr>
        <w:t>features and qualities of netwriting?</w:t>
      </w:r>
    </w:p>
    <w:p>
      <w:pPr>
        <w:pStyle w:val="12"/>
        <w:numPr>
          <w:ilvl w:val="0"/>
          <w:numId w:val="21"/>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21"/>
        </w:numPr>
        <w:spacing w:line="360" w:lineRule="exact"/>
        <w:ind w:firstLineChars="0"/>
        <w:rPr>
          <w:rFonts w:eastAsia="楷体_GB2312"/>
          <w:sz w:val="24"/>
        </w:rPr>
      </w:pPr>
      <w:r>
        <w:rPr>
          <w:rFonts w:eastAsia="楷体_GB2312"/>
          <w:sz w:val="24"/>
        </w:rPr>
        <w:t>Text II comprehension</w:t>
      </w:r>
    </w:p>
    <w:p>
      <w:pPr>
        <w:pStyle w:val="12"/>
        <w:numPr>
          <w:ilvl w:val="0"/>
          <w:numId w:val="21"/>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pStyle w:val="12"/>
        <w:numPr>
          <w:ilvl w:val="0"/>
          <w:numId w:val="14"/>
        </w:numPr>
        <w:spacing w:line="360" w:lineRule="exact"/>
        <w:ind w:firstLineChars="0"/>
        <w:rPr>
          <w:rFonts w:eastAsia="黑体"/>
          <w:sz w:val="24"/>
        </w:rPr>
      </w:pPr>
      <w:r>
        <w:rPr>
          <w:rFonts w:eastAsia="黑体"/>
          <w:sz w:val="24"/>
        </w:rPr>
        <w:t>思考与实践</w:t>
      </w:r>
    </w:p>
    <w:p>
      <w:pPr>
        <w:pStyle w:val="12"/>
        <w:spacing w:line="360" w:lineRule="exact"/>
        <w:ind w:left="420" w:firstLine="0" w:firstLineChars="0"/>
        <w:rPr>
          <w:sz w:val="24"/>
        </w:rPr>
      </w:pPr>
      <w:r>
        <w:rPr>
          <w:sz w:val="24"/>
        </w:rPr>
        <w:t>The Internet has provided us with a more speedy and convenient means of communication, which is called for by the quickened pace of life today. Online communication has bred a style of writing with numerous distinctive features of its own. Can you think of some examples to illustrate the differences between online writing and traditional writing?</w:t>
      </w:r>
    </w:p>
    <w:p>
      <w:pPr>
        <w:spacing w:line="360" w:lineRule="exact"/>
        <w:rPr>
          <w:rFonts w:ascii="黑体" w:eastAsia="黑体"/>
          <w:sz w:val="24"/>
        </w:rPr>
      </w:pPr>
      <w:r>
        <w:rPr>
          <w:rFonts w:hint="eastAsia" w:ascii="黑体" w:eastAsia="黑体"/>
          <w:sz w:val="24"/>
        </w:rPr>
        <w:t>（三）课后练习</w:t>
      </w:r>
    </w:p>
    <w:p>
      <w:pPr>
        <w:numPr>
          <w:ilvl w:val="0"/>
          <w:numId w:val="22"/>
        </w:numPr>
        <w:spacing w:line="360" w:lineRule="exact"/>
        <w:rPr>
          <w:sz w:val="24"/>
        </w:rPr>
      </w:pPr>
      <w:r>
        <w:rPr>
          <w:sz w:val="24"/>
        </w:rPr>
        <w:t>Q</w:t>
      </w:r>
      <w:r>
        <w:rPr>
          <w:rFonts w:hint="eastAsia"/>
          <w:sz w:val="24"/>
        </w:rPr>
        <w:t>uestions for text comprehension</w:t>
      </w:r>
    </w:p>
    <w:p>
      <w:pPr>
        <w:numPr>
          <w:ilvl w:val="0"/>
          <w:numId w:val="22"/>
        </w:numPr>
        <w:spacing w:line="360" w:lineRule="exact"/>
        <w:rPr>
          <w:sz w:val="24"/>
        </w:rPr>
      </w:pPr>
      <w:r>
        <w:rPr>
          <w:sz w:val="24"/>
        </w:rPr>
        <w:t>Language work</w:t>
      </w:r>
    </w:p>
    <w:p>
      <w:pPr>
        <w:numPr>
          <w:ilvl w:val="0"/>
          <w:numId w:val="22"/>
        </w:numPr>
        <w:spacing w:line="360" w:lineRule="exact"/>
        <w:rPr>
          <w:sz w:val="24"/>
        </w:rPr>
      </w:pPr>
      <w:r>
        <w:rPr>
          <w:sz w:val="24"/>
        </w:rPr>
        <w:t>Translation</w:t>
      </w:r>
      <w:r>
        <w:rPr>
          <w:rFonts w:hint="eastAsia"/>
          <w:sz w:val="24"/>
        </w:rPr>
        <w:t xml:space="preserve"> exercises</w:t>
      </w:r>
    </w:p>
    <w:p>
      <w:pPr>
        <w:numPr>
          <w:ilvl w:val="0"/>
          <w:numId w:val="22"/>
        </w:numPr>
        <w:spacing w:line="360" w:lineRule="exact"/>
        <w:rPr>
          <w:rFonts w:hint="eastAsia" w:ascii="黑体" w:eastAsia="黑体"/>
          <w:sz w:val="24"/>
        </w:rPr>
      </w:pPr>
      <w:r>
        <w:rPr>
          <w:sz w:val="24"/>
        </w:rPr>
        <w:t>Writing</w:t>
      </w:r>
      <w:r>
        <w:rPr>
          <w:rFonts w:hint="eastAsia"/>
          <w:sz w:val="24"/>
        </w:rPr>
        <w:t xml:space="preserve"> practice</w:t>
      </w:r>
    </w:p>
    <w:p>
      <w:pPr>
        <w:spacing w:line="360" w:lineRule="exact"/>
        <w:rPr>
          <w:rFonts w:ascii="黑体" w:hAnsi="黑体" w:eastAsia="黑体"/>
          <w:sz w:val="24"/>
        </w:rPr>
      </w:pPr>
      <w:r>
        <w:rPr>
          <w:rFonts w:hint="eastAsia" w:ascii="黑体" w:hAnsi="黑体" w:eastAsia="黑体"/>
          <w:sz w:val="24"/>
        </w:rPr>
        <w:t>（四）</w:t>
      </w:r>
      <w:r>
        <w:rPr>
          <w:rFonts w:ascii="黑体" w:hAns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spacing w:line="360" w:lineRule="exact"/>
        <w:rPr>
          <w:b/>
          <w:sz w:val="24"/>
        </w:rPr>
      </w:pPr>
    </w:p>
    <w:p>
      <w:pPr>
        <w:tabs>
          <w:tab w:val="left" w:pos="4860"/>
        </w:tabs>
        <w:spacing w:line="360" w:lineRule="exact"/>
        <w:jc w:val="center"/>
        <w:rPr>
          <w:b/>
          <w:sz w:val="24"/>
        </w:rPr>
      </w:pPr>
      <w:r>
        <w:rPr>
          <w:b/>
          <w:sz w:val="24"/>
        </w:rPr>
        <w:t xml:space="preserve">UNIT </w:t>
      </w:r>
      <w:r>
        <w:rPr>
          <w:rFonts w:hint="eastAsia"/>
          <w:b/>
          <w:sz w:val="24"/>
        </w:rPr>
        <w:t>3</w:t>
      </w:r>
    </w:p>
    <w:p>
      <w:pPr>
        <w:spacing w:line="360" w:lineRule="exact"/>
        <w:rPr>
          <w:rFonts w:ascii="黑体" w:hAnsi="黑体" w:eastAsia="黑体"/>
          <w:sz w:val="24"/>
        </w:rPr>
      </w:pPr>
      <w:r>
        <w:rPr>
          <w:rFonts w:hint="eastAsia" w:ascii="黑体" w:hAnsi="黑体" w:eastAsia="黑体"/>
          <w:sz w:val="24"/>
        </w:rPr>
        <w:t>（一）</w:t>
      </w:r>
      <w:r>
        <w:rPr>
          <w:rFonts w:ascii="黑体" w:hAns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sz w:val="24"/>
        </w:rPr>
        <w:t>1. grasp key words and language points;</w:t>
      </w:r>
    </w:p>
    <w:p>
      <w:pPr>
        <w:spacing w:line="360" w:lineRule="exact"/>
        <w:rPr>
          <w:sz w:val="24"/>
        </w:rPr>
      </w:pPr>
      <w:r>
        <w:rPr>
          <w:sz w:val="24"/>
        </w:rPr>
        <w:t>2. understand the main idea, the organization and development of the text;</w:t>
      </w:r>
    </w:p>
    <w:p>
      <w:pPr>
        <w:spacing w:line="360" w:lineRule="exact"/>
        <w:rPr>
          <w:sz w:val="24"/>
        </w:rPr>
      </w:pPr>
      <w:r>
        <w:rPr>
          <w:sz w:val="24"/>
        </w:rPr>
        <w:t xml:space="preserve">3. learn some writing strategies: sentences of inverted sequence.             </w:t>
      </w:r>
    </w:p>
    <w:p>
      <w:pPr>
        <w:spacing w:line="360" w:lineRule="exact"/>
        <w:rPr>
          <w:rFonts w:ascii="黑体" w:hAnsi="黑体" w:eastAsia="黑体"/>
          <w:sz w:val="24"/>
        </w:rPr>
      </w:pPr>
      <w:r>
        <w:rPr>
          <w:rFonts w:hint="eastAsia" w:ascii="黑体" w:hAnsi="黑体" w:eastAsia="黑体"/>
          <w:sz w:val="24"/>
        </w:rPr>
        <w:t>（二）</w:t>
      </w:r>
      <w:r>
        <w:rPr>
          <w:rFonts w:ascii="黑体" w:hAnsi="黑体" w:eastAsia="黑体"/>
          <w:sz w:val="24"/>
        </w:rPr>
        <w:t>教学内容</w:t>
      </w:r>
    </w:p>
    <w:p>
      <w:pPr>
        <w:spacing w:line="360" w:lineRule="exact"/>
        <w:rPr>
          <w:sz w:val="24"/>
        </w:rPr>
      </w:pPr>
      <w:r>
        <w:rPr>
          <w:sz w:val="24"/>
        </w:rPr>
        <w:t>Text I: On Reading</w:t>
      </w:r>
    </w:p>
    <w:p>
      <w:pPr>
        <w:spacing w:line="360" w:lineRule="exact"/>
        <w:rPr>
          <w:rFonts w:hint="eastAsia"/>
          <w:sz w:val="24"/>
        </w:rPr>
      </w:pPr>
      <w:r>
        <w:rPr>
          <w:sz w:val="24"/>
        </w:rPr>
        <w:t>Text II: Why We Read</w:t>
      </w:r>
    </w:p>
    <w:p>
      <w:pPr>
        <w:pStyle w:val="12"/>
        <w:numPr>
          <w:ilvl w:val="0"/>
          <w:numId w:val="23"/>
        </w:numPr>
        <w:spacing w:line="360" w:lineRule="exact"/>
        <w:ind w:firstLineChars="0"/>
        <w:rPr>
          <w:rFonts w:eastAsia="黑体"/>
          <w:sz w:val="24"/>
        </w:rPr>
      </w:pPr>
      <w:r>
        <w:rPr>
          <w:rFonts w:eastAsia="黑体"/>
          <w:sz w:val="24"/>
        </w:rPr>
        <w:t>主要内容</w:t>
      </w:r>
    </w:p>
    <w:p>
      <w:pPr>
        <w:pStyle w:val="12"/>
        <w:numPr>
          <w:ilvl w:val="1"/>
          <w:numId w:val="23"/>
        </w:numPr>
        <w:spacing w:line="360" w:lineRule="exact"/>
        <w:ind w:firstLineChars="0"/>
        <w:rPr>
          <w:bCs/>
          <w:sz w:val="24"/>
        </w:rPr>
      </w:pPr>
      <w:r>
        <w:rPr>
          <w:bCs/>
          <w:sz w:val="24"/>
        </w:rPr>
        <w:t>Pre-reading activities</w:t>
      </w:r>
    </w:p>
    <w:p>
      <w:pPr>
        <w:pStyle w:val="12"/>
        <w:numPr>
          <w:ilvl w:val="2"/>
          <w:numId w:val="23"/>
        </w:numPr>
        <w:spacing w:line="360" w:lineRule="exact"/>
        <w:ind w:firstLineChars="0"/>
        <w:rPr>
          <w:sz w:val="24"/>
        </w:rPr>
      </w:pPr>
      <w:r>
        <w:rPr>
          <w:sz w:val="24"/>
        </w:rPr>
        <w:t>Warm-up questions</w:t>
      </w:r>
    </w:p>
    <w:p>
      <w:pPr>
        <w:pStyle w:val="12"/>
        <w:numPr>
          <w:ilvl w:val="2"/>
          <w:numId w:val="23"/>
        </w:numPr>
        <w:spacing w:line="360" w:lineRule="exact"/>
        <w:ind w:firstLineChars="0"/>
        <w:rPr>
          <w:sz w:val="24"/>
        </w:rPr>
      </w:pPr>
      <w:r>
        <w:rPr>
          <w:sz w:val="24"/>
        </w:rPr>
        <w:t>Background information</w:t>
      </w:r>
    </w:p>
    <w:p>
      <w:pPr>
        <w:pStyle w:val="12"/>
        <w:numPr>
          <w:ilvl w:val="0"/>
          <w:numId w:val="24"/>
        </w:numPr>
        <w:spacing w:line="360" w:lineRule="exact"/>
        <w:ind w:firstLineChars="0"/>
        <w:rPr>
          <w:rFonts w:eastAsia="楷体_GB2312"/>
          <w:sz w:val="24"/>
        </w:rPr>
      </w:pPr>
      <w:r>
        <w:rPr>
          <w:rFonts w:eastAsia="楷体_GB2312"/>
          <w:sz w:val="24"/>
        </w:rPr>
        <w:t>About the author: W. Somerset Maugham</w:t>
      </w:r>
    </w:p>
    <w:p>
      <w:pPr>
        <w:pStyle w:val="12"/>
        <w:numPr>
          <w:ilvl w:val="0"/>
          <w:numId w:val="24"/>
        </w:numPr>
        <w:spacing w:line="360" w:lineRule="exact"/>
        <w:ind w:firstLineChars="0"/>
        <w:rPr>
          <w:rFonts w:eastAsia="楷体_GB2312"/>
          <w:sz w:val="24"/>
        </w:rPr>
      </w:pPr>
      <w:r>
        <w:rPr>
          <w:rFonts w:eastAsia="楷体_GB2312"/>
          <w:sz w:val="24"/>
        </w:rPr>
        <w:t>Discussions on classifications of reading</w:t>
      </w:r>
    </w:p>
    <w:p>
      <w:pPr>
        <w:pStyle w:val="12"/>
        <w:numPr>
          <w:ilvl w:val="0"/>
          <w:numId w:val="24"/>
        </w:numPr>
        <w:spacing w:line="360" w:lineRule="exact"/>
        <w:ind w:firstLineChars="0"/>
        <w:rPr>
          <w:rFonts w:eastAsia="楷体_GB2312"/>
          <w:sz w:val="24"/>
        </w:rPr>
      </w:pPr>
      <w:r>
        <w:rPr>
          <w:rFonts w:eastAsia="楷体_GB2312"/>
          <w:sz w:val="24"/>
        </w:rPr>
        <w:t>Discussions on ways of reading</w:t>
      </w:r>
    </w:p>
    <w:p>
      <w:pPr>
        <w:pStyle w:val="12"/>
        <w:numPr>
          <w:ilvl w:val="1"/>
          <w:numId w:val="23"/>
        </w:numPr>
        <w:spacing w:line="360" w:lineRule="exact"/>
        <w:ind w:firstLineChars="0"/>
        <w:rPr>
          <w:sz w:val="24"/>
        </w:rPr>
      </w:pPr>
      <w:r>
        <w:rPr>
          <w:sz w:val="24"/>
        </w:rPr>
        <w:t>Text Study</w:t>
      </w:r>
    </w:p>
    <w:p>
      <w:pPr>
        <w:pStyle w:val="12"/>
        <w:numPr>
          <w:ilvl w:val="2"/>
          <w:numId w:val="23"/>
        </w:numPr>
        <w:spacing w:line="360" w:lineRule="exact"/>
        <w:ind w:firstLineChars="0"/>
        <w:rPr>
          <w:sz w:val="24"/>
        </w:rPr>
      </w:pPr>
      <w:r>
        <w:rPr>
          <w:sz w:val="24"/>
        </w:rPr>
        <w:t>Text Introduction: In this essay, the author focuses his discussion exclusively on one point: Reading should be enjoyable. With neatly knitted development the author approaches the theme from two perspectives — what to read (from Paragraph 1 to Paragraph 3) and how to read (from Paragraph 4 to Paragraph 6). According to him, both should fit the reader’s own fancy.</w:t>
      </w:r>
    </w:p>
    <w:p>
      <w:pPr>
        <w:pStyle w:val="12"/>
        <w:numPr>
          <w:ilvl w:val="2"/>
          <w:numId w:val="23"/>
        </w:numPr>
        <w:spacing w:line="360" w:lineRule="exact"/>
        <w:ind w:firstLineChars="0"/>
        <w:rPr>
          <w:sz w:val="24"/>
        </w:rPr>
      </w:pPr>
      <w:r>
        <w:rPr>
          <w:sz w:val="24"/>
        </w:rPr>
        <w:t>Text analysis</w:t>
      </w:r>
    </w:p>
    <w:p>
      <w:pPr>
        <w:pStyle w:val="12"/>
        <w:numPr>
          <w:ilvl w:val="0"/>
          <w:numId w:val="25"/>
        </w:numPr>
        <w:spacing w:line="360" w:lineRule="exact"/>
        <w:ind w:firstLineChars="0"/>
        <w:rPr>
          <w:sz w:val="24"/>
        </w:rPr>
      </w:pPr>
      <w:r>
        <w:rPr>
          <w:sz w:val="24"/>
        </w:rPr>
        <w:t>Structure</w:t>
      </w:r>
    </w:p>
    <w:p>
      <w:pPr>
        <w:pStyle w:val="12"/>
        <w:numPr>
          <w:ilvl w:val="0"/>
          <w:numId w:val="25"/>
        </w:numPr>
        <w:spacing w:line="360" w:lineRule="exact"/>
        <w:ind w:firstLineChars="0"/>
        <w:rPr>
          <w:sz w:val="24"/>
        </w:rPr>
      </w:pPr>
      <w:r>
        <w:rPr>
          <w:sz w:val="24"/>
        </w:rPr>
        <w:t>Theme: enjoyment of reading</w:t>
      </w:r>
    </w:p>
    <w:p>
      <w:pPr>
        <w:pStyle w:val="12"/>
        <w:numPr>
          <w:ilvl w:val="0"/>
          <w:numId w:val="25"/>
        </w:numPr>
        <w:spacing w:line="360" w:lineRule="exact"/>
        <w:ind w:firstLineChars="0"/>
        <w:rPr>
          <w:sz w:val="24"/>
        </w:rPr>
      </w:pPr>
      <w:r>
        <w:rPr>
          <w:sz w:val="24"/>
        </w:rPr>
        <w:t>Writing strategies: Sentences of inverted sequence</w:t>
      </w:r>
    </w:p>
    <w:p>
      <w:pPr>
        <w:pStyle w:val="12"/>
        <w:numPr>
          <w:ilvl w:val="2"/>
          <w:numId w:val="23"/>
        </w:numPr>
        <w:spacing w:line="360" w:lineRule="exact"/>
        <w:ind w:firstLineChars="0"/>
        <w:rPr>
          <w:sz w:val="24"/>
        </w:rPr>
      </w:pPr>
      <w:r>
        <w:rPr>
          <w:sz w:val="24"/>
        </w:rPr>
        <w:t>Text comprehension</w:t>
      </w:r>
    </w:p>
    <w:p>
      <w:pPr>
        <w:numPr>
          <w:ilvl w:val="0"/>
          <w:numId w:val="26"/>
        </w:numPr>
        <w:spacing w:line="360" w:lineRule="exact"/>
        <w:rPr>
          <w:sz w:val="24"/>
        </w:rPr>
      </w:pPr>
      <w:r>
        <w:rPr>
          <w:sz w:val="24"/>
        </w:rPr>
        <w:t>Gist questions</w:t>
      </w:r>
    </w:p>
    <w:p>
      <w:pPr>
        <w:numPr>
          <w:ilvl w:val="0"/>
          <w:numId w:val="26"/>
        </w:numPr>
        <w:spacing w:line="360" w:lineRule="exact"/>
        <w:rPr>
          <w:sz w:val="24"/>
        </w:rPr>
      </w:pPr>
      <w:r>
        <w:rPr>
          <w:sz w:val="24"/>
        </w:rPr>
        <w:t>Detailed reading</w:t>
      </w:r>
    </w:p>
    <w:p>
      <w:pPr>
        <w:pStyle w:val="12"/>
        <w:numPr>
          <w:ilvl w:val="1"/>
          <w:numId w:val="23"/>
        </w:numPr>
        <w:spacing w:line="360" w:lineRule="exact"/>
        <w:ind w:firstLineChars="0"/>
        <w:rPr>
          <w:bCs/>
          <w:sz w:val="24"/>
        </w:rPr>
      </w:pPr>
      <w:r>
        <w:rPr>
          <w:bCs/>
          <w:sz w:val="24"/>
        </w:rPr>
        <w:t>After-reading Activities</w:t>
      </w:r>
    </w:p>
    <w:p>
      <w:pPr>
        <w:spacing w:line="360" w:lineRule="exact"/>
        <w:rPr>
          <w:sz w:val="24"/>
        </w:rPr>
      </w:pPr>
      <w:r>
        <w:rPr>
          <w:sz w:val="24"/>
        </w:rPr>
        <w:t>1.3.1 Writing strategies:</w:t>
      </w:r>
    </w:p>
    <w:p>
      <w:pPr>
        <w:spacing w:line="360" w:lineRule="exact"/>
        <w:rPr>
          <w:sz w:val="24"/>
        </w:rPr>
      </w:pPr>
      <w:r>
        <w:rPr>
          <w:sz w:val="24"/>
        </w:rPr>
        <w:t xml:space="preserve">1) Sentences of inverted sequence and their stylistic functions </w:t>
      </w:r>
    </w:p>
    <w:p>
      <w:pPr>
        <w:spacing w:line="360" w:lineRule="exact"/>
        <w:rPr>
          <w:sz w:val="24"/>
        </w:rPr>
      </w:pPr>
      <w:r>
        <w:rPr>
          <w:sz w:val="24"/>
        </w:rPr>
        <w:t>2) The author’s viewpoints involved in his personal experiences</w:t>
      </w:r>
    </w:p>
    <w:p>
      <w:pPr>
        <w:pStyle w:val="12"/>
        <w:numPr>
          <w:ilvl w:val="2"/>
          <w:numId w:val="27"/>
        </w:numPr>
        <w:spacing w:line="360" w:lineRule="exact"/>
        <w:ind w:firstLineChars="0"/>
        <w:rPr>
          <w:rFonts w:eastAsia="楷体_GB2312"/>
          <w:sz w:val="24"/>
        </w:rPr>
      </w:pPr>
      <w:r>
        <w:rPr>
          <w:sz w:val="24"/>
        </w:rPr>
        <w:t>Exercises about vocabulary, paraphrase, error correction, translation, writing practice.</w:t>
      </w:r>
    </w:p>
    <w:p>
      <w:pPr>
        <w:pStyle w:val="12"/>
        <w:numPr>
          <w:ilvl w:val="2"/>
          <w:numId w:val="27"/>
        </w:numPr>
        <w:spacing w:line="360" w:lineRule="exact"/>
        <w:ind w:firstLineChars="0"/>
        <w:rPr>
          <w:rFonts w:eastAsia="楷体_GB2312"/>
          <w:sz w:val="24"/>
        </w:rPr>
      </w:pPr>
      <w:r>
        <w:rPr>
          <w:rFonts w:eastAsia="楷体_GB2312"/>
          <w:sz w:val="24"/>
        </w:rPr>
        <w:t>Text II comprehension</w:t>
      </w:r>
    </w:p>
    <w:p>
      <w:pPr>
        <w:pStyle w:val="12"/>
        <w:numPr>
          <w:ilvl w:val="0"/>
          <w:numId w:val="23"/>
        </w:numPr>
        <w:spacing w:line="360" w:lineRule="exact"/>
        <w:ind w:firstLineChars="0"/>
        <w:rPr>
          <w:rFonts w:eastAsia="黑体"/>
          <w:sz w:val="24"/>
        </w:rPr>
      </w:pPr>
      <w:r>
        <w:rPr>
          <w:rFonts w:eastAsia="黑体"/>
          <w:sz w:val="24"/>
        </w:rPr>
        <w:t>基本概念和知识点</w:t>
      </w:r>
    </w:p>
    <w:p>
      <w:pPr>
        <w:pStyle w:val="12"/>
        <w:numPr>
          <w:ilvl w:val="0"/>
          <w:numId w:val="28"/>
        </w:numPr>
        <w:spacing w:line="360" w:lineRule="exact"/>
        <w:ind w:firstLineChars="0"/>
        <w:rPr>
          <w:sz w:val="24"/>
        </w:rPr>
      </w:pPr>
      <w:r>
        <w:rPr>
          <w:sz w:val="24"/>
        </w:rPr>
        <w:t xml:space="preserve">Key words and expressions </w:t>
      </w:r>
    </w:p>
    <w:p>
      <w:pPr>
        <w:pStyle w:val="12"/>
        <w:numPr>
          <w:ilvl w:val="0"/>
          <w:numId w:val="28"/>
        </w:numPr>
        <w:spacing w:line="360" w:lineRule="exact"/>
        <w:ind w:firstLineChars="0"/>
        <w:rPr>
          <w:sz w:val="24"/>
        </w:rPr>
      </w:pPr>
      <w:r>
        <w:rPr>
          <w:sz w:val="24"/>
        </w:rPr>
        <w:t xml:space="preserve">Writing strategies: sentences in inverted sequence </w:t>
      </w:r>
    </w:p>
    <w:p>
      <w:pPr>
        <w:pStyle w:val="12"/>
        <w:numPr>
          <w:ilvl w:val="0"/>
          <w:numId w:val="28"/>
        </w:numPr>
        <w:spacing w:line="360" w:lineRule="exact"/>
        <w:ind w:firstLineChars="0"/>
        <w:rPr>
          <w:sz w:val="24"/>
        </w:rPr>
      </w:pPr>
      <w:r>
        <w:rPr>
          <w:sz w:val="24"/>
        </w:rPr>
        <w:t>W. Somerset Maugham’s writing style, esp. the neatly knitted development of the article</w:t>
      </w:r>
    </w:p>
    <w:p>
      <w:pPr>
        <w:pStyle w:val="12"/>
        <w:numPr>
          <w:ilvl w:val="0"/>
          <w:numId w:val="28"/>
        </w:numPr>
        <w:spacing w:line="360" w:lineRule="exact"/>
        <w:ind w:firstLineChars="0"/>
        <w:rPr>
          <w:sz w:val="24"/>
        </w:rPr>
      </w:pPr>
      <w:r>
        <w:rPr>
          <w:sz w:val="24"/>
        </w:rPr>
        <w:t>Theme: enjoyment of reading</w:t>
      </w:r>
    </w:p>
    <w:p>
      <w:pPr>
        <w:numPr>
          <w:ilvl w:val="0"/>
          <w:numId w:val="23"/>
        </w:numPr>
        <w:spacing w:line="360" w:lineRule="exact"/>
        <w:rPr>
          <w:rFonts w:eastAsia="黑体"/>
          <w:sz w:val="24"/>
        </w:rPr>
      </w:pPr>
      <w:r>
        <w:rPr>
          <w:rFonts w:eastAsia="黑体"/>
          <w:sz w:val="24"/>
        </w:rPr>
        <w:t>问题与应用</w:t>
      </w:r>
    </w:p>
    <w:p>
      <w:pPr>
        <w:pStyle w:val="12"/>
        <w:numPr>
          <w:ilvl w:val="0"/>
          <w:numId w:val="29"/>
        </w:numPr>
        <w:spacing w:line="360" w:lineRule="exact"/>
        <w:ind w:firstLineChars="0"/>
        <w:rPr>
          <w:rFonts w:eastAsia="楷体_GB2312"/>
          <w:sz w:val="24"/>
        </w:rPr>
      </w:pPr>
      <w:r>
        <w:rPr>
          <w:rFonts w:eastAsia="楷体_GB2312"/>
          <w:sz w:val="24"/>
        </w:rPr>
        <w:t>What is literary canon?</w:t>
      </w:r>
    </w:p>
    <w:p>
      <w:pPr>
        <w:pStyle w:val="12"/>
        <w:numPr>
          <w:ilvl w:val="0"/>
          <w:numId w:val="29"/>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29"/>
        </w:numPr>
        <w:spacing w:line="360" w:lineRule="exact"/>
        <w:ind w:firstLineChars="0"/>
        <w:rPr>
          <w:rFonts w:eastAsia="楷体_GB2312"/>
          <w:sz w:val="24"/>
        </w:rPr>
      </w:pPr>
      <w:r>
        <w:rPr>
          <w:rFonts w:eastAsia="楷体_GB2312"/>
          <w:sz w:val="24"/>
        </w:rPr>
        <w:t>Text II comprehension</w:t>
      </w:r>
    </w:p>
    <w:p>
      <w:pPr>
        <w:pStyle w:val="12"/>
        <w:numPr>
          <w:ilvl w:val="0"/>
          <w:numId w:val="29"/>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pStyle w:val="12"/>
        <w:numPr>
          <w:ilvl w:val="0"/>
          <w:numId w:val="23"/>
        </w:numPr>
        <w:spacing w:line="360" w:lineRule="exact"/>
        <w:ind w:firstLineChars="0"/>
        <w:rPr>
          <w:rFonts w:eastAsia="黑体"/>
          <w:sz w:val="24"/>
        </w:rPr>
      </w:pPr>
      <w:r>
        <w:rPr>
          <w:rFonts w:eastAsia="黑体"/>
          <w:sz w:val="24"/>
        </w:rPr>
        <w:t>思考与实践</w:t>
      </w:r>
    </w:p>
    <w:p>
      <w:pPr>
        <w:pStyle w:val="12"/>
        <w:numPr>
          <w:ilvl w:val="0"/>
          <w:numId w:val="30"/>
        </w:numPr>
        <w:spacing w:line="360" w:lineRule="exact"/>
        <w:ind w:firstLineChars="0"/>
        <w:rPr>
          <w:sz w:val="24"/>
        </w:rPr>
      </w:pPr>
      <w:r>
        <w:rPr>
          <w:sz w:val="24"/>
        </w:rPr>
        <w:t>How do you understand W. Somerset Maugham’s statement: “To acquire the habit of reading is to construct for yourself a refuge from almost all of the miseries of life.”?</w:t>
      </w:r>
    </w:p>
    <w:p>
      <w:pPr>
        <w:pStyle w:val="12"/>
        <w:numPr>
          <w:ilvl w:val="0"/>
          <w:numId w:val="30"/>
        </w:numPr>
        <w:spacing w:line="360" w:lineRule="exact"/>
        <w:ind w:firstLineChars="0"/>
        <w:rPr>
          <w:sz w:val="24"/>
        </w:rPr>
      </w:pPr>
      <w:r>
        <w:rPr>
          <w:sz w:val="24"/>
        </w:rPr>
        <w:t>Do you have shelves full of unread books? Does it seem like you never have the time or the energy to read?</w:t>
      </w:r>
    </w:p>
    <w:p>
      <w:pPr>
        <w:spacing w:line="360" w:lineRule="exact"/>
        <w:rPr>
          <w:rFonts w:ascii="黑体" w:eastAsia="黑体"/>
          <w:sz w:val="24"/>
        </w:rPr>
      </w:pPr>
      <w:r>
        <w:rPr>
          <w:rFonts w:hint="eastAsia" w:ascii="黑体" w:eastAsia="黑体"/>
          <w:sz w:val="24"/>
        </w:rPr>
        <w:t>（三）课后练习</w:t>
      </w:r>
    </w:p>
    <w:p>
      <w:pPr>
        <w:numPr>
          <w:ilvl w:val="0"/>
          <w:numId w:val="31"/>
        </w:numPr>
        <w:spacing w:line="360" w:lineRule="exact"/>
        <w:rPr>
          <w:sz w:val="24"/>
        </w:rPr>
      </w:pPr>
      <w:r>
        <w:rPr>
          <w:sz w:val="24"/>
        </w:rPr>
        <w:t>Q</w:t>
      </w:r>
      <w:r>
        <w:rPr>
          <w:rFonts w:hint="eastAsia"/>
          <w:sz w:val="24"/>
        </w:rPr>
        <w:t>uestions for text comprehension</w:t>
      </w:r>
    </w:p>
    <w:p>
      <w:pPr>
        <w:numPr>
          <w:ilvl w:val="0"/>
          <w:numId w:val="31"/>
        </w:numPr>
        <w:spacing w:line="360" w:lineRule="exact"/>
        <w:rPr>
          <w:sz w:val="24"/>
        </w:rPr>
      </w:pPr>
      <w:r>
        <w:rPr>
          <w:sz w:val="24"/>
        </w:rPr>
        <w:t>Language work</w:t>
      </w:r>
    </w:p>
    <w:p>
      <w:pPr>
        <w:numPr>
          <w:ilvl w:val="0"/>
          <w:numId w:val="31"/>
        </w:numPr>
        <w:spacing w:line="360" w:lineRule="exact"/>
        <w:rPr>
          <w:sz w:val="24"/>
        </w:rPr>
      </w:pPr>
      <w:r>
        <w:rPr>
          <w:sz w:val="24"/>
        </w:rPr>
        <w:t>Translation</w:t>
      </w:r>
      <w:r>
        <w:rPr>
          <w:rFonts w:hint="eastAsia"/>
          <w:sz w:val="24"/>
        </w:rPr>
        <w:t xml:space="preserve"> exercises</w:t>
      </w:r>
    </w:p>
    <w:p>
      <w:pPr>
        <w:numPr>
          <w:ilvl w:val="0"/>
          <w:numId w:val="31"/>
        </w:numPr>
        <w:spacing w:line="360" w:lineRule="exact"/>
        <w:rPr>
          <w:rFonts w:ascii="黑体" w:eastAsia="黑体"/>
          <w:sz w:val="24"/>
        </w:rPr>
      </w:pPr>
      <w:r>
        <w:rPr>
          <w:sz w:val="24"/>
        </w:rPr>
        <w:t>Writing</w:t>
      </w:r>
      <w:r>
        <w:rPr>
          <w:rFonts w:hint="eastAsia"/>
          <w:sz w:val="24"/>
        </w:rPr>
        <w:t xml:space="preserve"> practice</w:t>
      </w:r>
    </w:p>
    <w:p>
      <w:pPr>
        <w:spacing w:line="360" w:lineRule="exact"/>
        <w:rPr>
          <w:rFonts w:ascii="黑体" w:eastAsia="黑体"/>
          <w:sz w:val="24"/>
        </w:rPr>
      </w:pPr>
      <w:r>
        <w:rPr>
          <w:rFonts w:hint="eastAsia" w:ascii="黑体" w:eastAsia="黑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tabs>
          <w:tab w:val="left" w:pos="4860"/>
        </w:tabs>
        <w:spacing w:line="360" w:lineRule="exact"/>
        <w:jc w:val="center"/>
        <w:rPr>
          <w:b/>
          <w:sz w:val="24"/>
        </w:rPr>
      </w:pPr>
    </w:p>
    <w:p>
      <w:pPr>
        <w:tabs>
          <w:tab w:val="left" w:pos="4860"/>
        </w:tabs>
        <w:spacing w:line="360" w:lineRule="exact"/>
        <w:jc w:val="center"/>
        <w:rPr>
          <w:rFonts w:hint="eastAsia"/>
          <w:b/>
          <w:sz w:val="24"/>
        </w:rPr>
      </w:pPr>
      <w:r>
        <w:rPr>
          <w:b/>
          <w:sz w:val="24"/>
        </w:rPr>
        <w:t xml:space="preserve">UNIT </w:t>
      </w:r>
      <w:r>
        <w:rPr>
          <w:rFonts w:hint="eastAsia"/>
          <w:b/>
          <w:sz w:val="24"/>
        </w:rPr>
        <w:t>4</w:t>
      </w:r>
    </w:p>
    <w:p>
      <w:pPr>
        <w:numPr>
          <w:ilvl w:val="0"/>
          <w:numId w:val="32"/>
        </w:numPr>
        <w:spacing w:line="360" w:lineRule="exact"/>
        <w:rPr>
          <w:rFonts w:ascii="黑体" w:eastAsia="黑体"/>
          <w:sz w:val="24"/>
        </w:rPr>
      </w:pPr>
      <w:r>
        <w:rPr>
          <w:rFonts w:hint="eastAsia" w:ascii="黑体" w:eastAsia="黑体"/>
          <w:sz w:val="24"/>
        </w:rPr>
        <w:t>目的与要求</w:t>
      </w:r>
    </w:p>
    <w:p>
      <w:pPr>
        <w:spacing w:line="360" w:lineRule="exact"/>
        <w:ind w:firstLine="360" w:firstLineChars="150"/>
        <w:rPr>
          <w:sz w:val="24"/>
        </w:rPr>
      </w:pPr>
      <w:r>
        <w:rPr>
          <w:sz w:val="24"/>
        </w:rPr>
        <w:t>After learning this unit, students will be able to:</w:t>
      </w:r>
    </w:p>
    <w:p>
      <w:pPr>
        <w:spacing w:line="360" w:lineRule="exact"/>
        <w:ind w:firstLine="360" w:firstLineChars="150"/>
        <w:rPr>
          <w:sz w:val="24"/>
        </w:rPr>
      </w:pPr>
      <w:r>
        <w:rPr>
          <w:sz w:val="24"/>
        </w:rPr>
        <w:t>1. grasp key words and language points</w:t>
      </w:r>
      <w:r>
        <w:rPr>
          <w:rFonts w:hint="eastAsia"/>
          <w:sz w:val="24"/>
        </w:rPr>
        <w:t>;</w:t>
      </w:r>
    </w:p>
    <w:p>
      <w:pPr>
        <w:spacing w:line="360" w:lineRule="exact"/>
        <w:ind w:firstLine="360" w:firstLineChars="150"/>
        <w:rPr>
          <w:sz w:val="24"/>
        </w:rPr>
      </w:pPr>
      <w:r>
        <w:rPr>
          <w:sz w:val="24"/>
        </w:rPr>
        <w:t>2. understand the main idea, the organization and development of the text</w:t>
      </w:r>
      <w:r>
        <w:rPr>
          <w:rFonts w:hint="eastAsia"/>
          <w:sz w:val="24"/>
        </w:rPr>
        <w:t>;</w:t>
      </w:r>
    </w:p>
    <w:p>
      <w:pPr>
        <w:spacing w:line="360" w:lineRule="exact"/>
        <w:ind w:firstLine="360" w:firstLineChars="150"/>
        <w:rPr>
          <w:sz w:val="24"/>
        </w:rPr>
      </w:pPr>
      <w:r>
        <w:rPr>
          <w:sz w:val="24"/>
        </w:rPr>
        <w:t xml:space="preserve">3. learn some writing strategies: introduce a number of subtopics.         </w:t>
      </w:r>
    </w:p>
    <w:p>
      <w:pPr>
        <w:numPr>
          <w:ilvl w:val="0"/>
          <w:numId w:val="32"/>
        </w:numPr>
        <w:spacing w:line="360" w:lineRule="exact"/>
        <w:rPr>
          <w:rFonts w:ascii="黑体" w:eastAsia="黑体"/>
          <w:sz w:val="24"/>
        </w:rPr>
      </w:pPr>
      <w:r>
        <w:rPr>
          <w:rFonts w:hint="eastAsia" w:ascii="黑体" w:eastAsia="黑体"/>
          <w:sz w:val="24"/>
        </w:rPr>
        <w:t>教学内容</w:t>
      </w:r>
    </w:p>
    <w:p>
      <w:pPr>
        <w:spacing w:line="360" w:lineRule="exact"/>
        <w:rPr>
          <w:sz w:val="24"/>
        </w:rPr>
      </w:pPr>
      <w:r>
        <w:rPr>
          <w:sz w:val="24"/>
        </w:rPr>
        <w:t>Text I: Matriculation Fixation</w:t>
      </w:r>
    </w:p>
    <w:p>
      <w:pPr>
        <w:spacing w:line="360" w:lineRule="exact"/>
        <w:rPr>
          <w:rFonts w:hint="eastAsia"/>
          <w:sz w:val="24"/>
        </w:rPr>
      </w:pPr>
      <w:r>
        <w:rPr>
          <w:sz w:val="24"/>
        </w:rPr>
        <w:t>Text II: Who Needs Harvard?</w:t>
      </w:r>
    </w:p>
    <w:p>
      <w:pPr>
        <w:pStyle w:val="12"/>
        <w:numPr>
          <w:ilvl w:val="0"/>
          <w:numId w:val="33"/>
        </w:numPr>
        <w:spacing w:line="360" w:lineRule="exact"/>
        <w:ind w:firstLineChars="0"/>
        <w:rPr>
          <w:rFonts w:eastAsia="黑体"/>
          <w:sz w:val="24"/>
        </w:rPr>
      </w:pPr>
      <w:r>
        <w:rPr>
          <w:rFonts w:eastAsia="黑体"/>
          <w:sz w:val="24"/>
        </w:rPr>
        <w:t>主要内容</w:t>
      </w:r>
    </w:p>
    <w:p>
      <w:pPr>
        <w:pStyle w:val="12"/>
        <w:numPr>
          <w:ilvl w:val="1"/>
          <w:numId w:val="34"/>
        </w:numPr>
        <w:spacing w:line="360" w:lineRule="exact"/>
        <w:ind w:firstLineChars="0"/>
        <w:rPr>
          <w:bCs/>
          <w:sz w:val="24"/>
        </w:rPr>
      </w:pPr>
      <w:r>
        <w:rPr>
          <w:bCs/>
          <w:sz w:val="24"/>
        </w:rPr>
        <w:t>Pre-reading activities</w:t>
      </w:r>
    </w:p>
    <w:p>
      <w:pPr>
        <w:pStyle w:val="12"/>
        <w:numPr>
          <w:ilvl w:val="2"/>
          <w:numId w:val="34"/>
        </w:numPr>
        <w:spacing w:line="360" w:lineRule="exact"/>
        <w:ind w:firstLineChars="0"/>
        <w:rPr>
          <w:sz w:val="24"/>
        </w:rPr>
      </w:pPr>
      <w:r>
        <w:rPr>
          <w:sz w:val="24"/>
        </w:rPr>
        <w:t>Warm-up questions</w:t>
      </w:r>
    </w:p>
    <w:p>
      <w:pPr>
        <w:pStyle w:val="12"/>
        <w:numPr>
          <w:ilvl w:val="2"/>
          <w:numId w:val="34"/>
        </w:numPr>
        <w:spacing w:line="360" w:lineRule="exact"/>
        <w:ind w:firstLineChars="0"/>
        <w:rPr>
          <w:sz w:val="24"/>
        </w:rPr>
      </w:pPr>
      <w:r>
        <w:rPr>
          <w:sz w:val="24"/>
        </w:rPr>
        <w:t>Background information</w:t>
      </w:r>
    </w:p>
    <w:p>
      <w:pPr>
        <w:numPr>
          <w:ilvl w:val="0"/>
          <w:numId w:val="35"/>
        </w:numPr>
        <w:spacing w:line="360" w:lineRule="exact"/>
        <w:rPr>
          <w:sz w:val="24"/>
        </w:rPr>
      </w:pPr>
      <w:r>
        <w:rPr>
          <w:rFonts w:eastAsia="楷体_GB2312"/>
          <w:sz w:val="24"/>
        </w:rPr>
        <w:t>About the author: Joe Queenan</w:t>
      </w:r>
    </w:p>
    <w:p>
      <w:pPr>
        <w:numPr>
          <w:ilvl w:val="0"/>
          <w:numId w:val="35"/>
        </w:numPr>
        <w:spacing w:line="360" w:lineRule="exact"/>
        <w:rPr>
          <w:sz w:val="24"/>
        </w:rPr>
      </w:pPr>
      <w:r>
        <w:rPr>
          <w:sz w:val="24"/>
        </w:rPr>
        <w:t>Discussions on the meaning of higher education</w:t>
      </w:r>
    </w:p>
    <w:p>
      <w:pPr>
        <w:pStyle w:val="12"/>
        <w:numPr>
          <w:ilvl w:val="1"/>
          <w:numId w:val="34"/>
        </w:numPr>
        <w:spacing w:line="360" w:lineRule="exact"/>
        <w:ind w:firstLineChars="0"/>
        <w:rPr>
          <w:bCs/>
          <w:sz w:val="24"/>
        </w:rPr>
      </w:pPr>
      <w:r>
        <w:rPr>
          <w:bCs/>
          <w:sz w:val="24"/>
        </w:rPr>
        <w:t>Text Study</w:t>
      </w:r>
    </w:p>
    <w:p>
      <w:pPr>
        <w:pStyle w:val="12"/>
        <w:numPr>
          <w:ilvl w:val="2"/>
          <w:numId w:val="34"/>
        </w:numPr>
        <w:spacing w:line="360" w:lineRule="exact"/>
        <w:ind w:firstLineChars="0"/>
        <w:rPr>
          <w:sz w:val="24"/>
        </w:rPr>
      </w:pPr>
      <w:r>
        <w:rPr>
          <w:sz w:val="24"/>
        </w:rPr>
        <w:t>Text introduction: In the essay the author offers his advice to those parents who have college-bound children. He first criticizes those parents who boast of having got their children into select universities. He points out that a good university does not necessarily guarantee a successful career. This is supported by the example of his high school friends. Then he tells those disillusioned parents whose children are unlikely to enter prestigious universities that many people achieve huge success in this society without a degree from a prestigious university. This is supported by his own experience. Finally he reminds those parents that “... life doesn’t have just one act. There is often Act Two. And Act Five.”</w:t>
      </w:r>
    </w:p>
    <w:p>
      <w:pPr>
        <w:pStyle w:val="12"/>
        <w:numPr>
          <w:ilvl w:val="2"/>
          <w:numId w:val="34"/>
        </w:numPr>
        <w:spacing w:line="360" w:lineRule="exact"/>
        <w:ind w:firstLineChars="0"/>
        <w:rPr>
          <w:sz w:val="24"/>
        </w:rPr>
      </w:pPr>
      <w:r>
        <w:rPr>
          <w:sz w:val="24"/>
        </w:rPr>
        <w:t>Text analysis</w:t>
      </w:r>
    </w:p>
    <w:p>
      <w:pPr>
        <w:numPr>
          <w:ilvl w:val="0"/>
          <w:numId w:val="36"/>
        </w:numPr>
        <w:spacing w:line="360" w:lineRule="exact"/>
        <w:rPr>
          <w:sz w:val="24"/>
        </w:rPr>
      </w:pPr>
      <w:r>
        <w:rPr>
          <w:sz w:val="24"/>
        </w:rPr>
        <w:t>Theme: meaning of higher education</w:t>
      </w:r>
    </w:p>
    <w:p>
      <w:pPr>
        <w:numPr>
          <w:ilvl w:val="0"/>
          <w:numId w:val="36"/>
        </w:numPr>
        <w:spacing w:line="360" w:lineRule="exact"/>
        <w:rPr>
          <w:sz w:val="24"/>
        </w:rPr>
      </w:pPr>
      <w:r>
        <w:rPr>
          <w:sz w:val="24"/>
        </w:rPr>
        <w:t>Structure</w:t>
      </w:r>
    </w:p>
    <w:p>
      <w:pPr>
        <w:numPr>
          <w:ilvl w:val="0"/>
          <w:numId w:val="36"/>
        </w:numPr>
        <w:spacing w:line="360" w:lineRule="exact"/>
        <w:rPr>
          <w:sz w:val="24"/>
        </w:rPr>
      </w:pPr>
      <w:r>
        <w:rPr>
          <w:sz w:val="24"/>
        </w:rPr>
        <w:t>Writing strategies: introduce a number of subtopics</w:t>
      </w:r>
    </w:p>
    <w:p>
      <w:pPr>
        <w:pStyle w:val="12"/>
        <w:numPr>
          <w:ilvl w:val="2"/>
          <w:numId w:val="34"/>
        </w:numPr>
        <w:spacing w:line="360" w:lineRule="exact"/>
        <w:ind w:firstLineChars="0"/>
        <w:rPr>
          <w:sz w:val="24"/>
        </w:rPr>
      </w:pPr>
      <w:r>
        <w:rPr>
          <w:sz w:val="24"/>
        </w:rPr>
        <w:t>Text comprehension</w:t>
      </w:r>
    </w:p>
    <w:p>
      <w:pPr>
        <w:numPr>
          <w:ilvl w:val="0"/>
          <w:numId w:val="37"/>
        </w:numPr>
        <w:spacing w:line="360" w:lineRule="exact"/>
        <w:rPr>
          <w:sz w:val="24"/>
        </w:rPr>
      </w:pPr>
      <w:r>
        <w:rPr>
          <w:sz w:val="24"/>
        </w:rPr>
        <w:t>Gist questions</w:t>
      </w:r>
      <w:r>
        <w:rPr>
          <w:sz w:val="24"/>
        </w:rPr>
        <w:tab/>
      </w:r>
    </w:p>
    <w:p>
      <w:pPr>
        <w:numPr>
          <w:ilvl w:val="0"/>
          <w:numId w:val="37"/>
        </w:numPr>
        <w:spacing w:line="360" w:lineRule="exact"/>
        <w:rPr>
          <w:sz w:val="24"/>
        </w:rPr>
      </w:pPr>
      <w:r>
        <w:rPr>
          <w:sz w:val="24"/>
        </w:rPr>
        <w:t xml:space="preserve">Detailed reading </w:t>
      </w:r>
    </w:p>
    <w:p>
      <w:pPr>
        <w:pStyle w:val="12"/>
        <w:numPr>
          <w:ilvl w:val="1"/>
          <w:numId w:val="34"/>
        </w:numPr>
        <w:spacing w:line="360" w:lineRule="exact"/>
        <w:ind w:firstLineChars="0"/>
        <w:rPr>
          <w:bCs/>
          <w:sz w:val="24"/>
        </w:rPr>
      </w:pPr>
      <w:r>
        <w:rPr>
          <w:bCs/>
          <w:sz w:val="24"/>
        </w:rPr>
        <w:t>After-reading Activities</w:t>
      </w:r>
    </w:p>
    <w:p>
      <w:pPr>
        <w:pStyle w:val="12"/>
        <w:numPr>
          <w:ilvl w:val="2"/>
          <w:numId w:val="34"/>
        </w:numPr>
        <w:spacing w:line="360" w:lineRule="exact"/>
        <w:ind w:firstLineChars="0"/>
        <w:rPr>
          <w:rFonts w:eastAsia="楷体_GB2312"/>
          <w:sz w:val="24"/>
        </w:rPr>
      </w:pPr>
      <w:r>
        <w:rPr>
          <w:sz w:val="24"/>
        </w:rPr>
        <w:t>Writing strategies: Written in a personal and informal style, this essay has a number of subtopics that are carefully introduced. The essay begins with the author’s unexpected encounter with a stranger in a hospital, and ends with his tour of MIT campus.</w:t>
      </w:r>
    </w:p>
    <w:p>
      <w:pPr>
        <w:pStyle w:val="12"/>
        <w:numPr>
          <w:ilvl w:val="2"/>
          <w:numId w:val="34"/>
        </w:numPr>
        <w:spacing w:line="360" w:lineRule="exact"/>
        <w:ind w:firstLineChars="0"/>
        <w:rPr>
          <w:rFonts w:eastAsia="楷体_GB2312"/>
          <w:sz w:val="24"/>
        </w:rPr>
      </w:pPr>
      <w:r>
        <w:rPr>
          <w:rFonts w:eastAsia="楷体_GB2312"/>
          <w:sz w:val="24"/>
        </w:rPr>
        <w:t>Exercises about vocabulary, paraphrase, error correction, translation, writing practice.</w:t>
      </w:r>
    </w:p>
    <w:p>
      <w:pPr>
        <w:pStyle w:val="12"/>
        <w:numPr>
          <w:ilvl w:val="2"/>
          <w:numId w:val="34"/>
        </w:numPr>
        <w:spacing w:line="360" w:lineRule="exact"/>
        <w:ind w:firstLineChars="0"/>
        <w:rPr>
          <w:rFonts w:eastAsia="楷体_GB2312"/>
          <w:sz w:val="24"/>
        </w:rPr>
      </w:pPr>
      <w:r>
        <w:rPr>
          <w:rFonts w:eastAsia="楷体_GB2312"/>
          <w:sz w:val="24"/>
        </w:rPr>
        <w:t>Text II comprehension</w:t>
      </w:r>
    </w:p>
    <w:p>
      <w:pPr>
        <w:spacing w:line="360" w:lineRule="exact"/>
        <w:ind w:left="420"/>
        <w:rPr>
          <w:rFonts w:eastAsia="楷体_GB2312"/>
          <w:sz w:val="24"/>
        </w:rPr>
      </w:pPr>
      <w:r>
        <w:rPr>
          <w:rFonts w:eastAsia="楷体_GB2312"/>
          <w:sz w:val="24"/>
        </w:rPr>
        <w:t>The article presents a look at the pressure on high school students to be admitted to prestigious colleges and universities in the U.S. and misconceptions about the benefits of elite schools. The author offers a look at a study which revealed that students, not schools, are responsible for financial and professional success.</w:t>
      </w:r>
    </w:p>
    <w:p>
      <w:pPr>
        <w:pStyle w:val="12"/>
        <w:numPr>
          <w:ilvl w:val="0"/>
          <w:numId w:val="33"/>
        </w:numPr>
        <w:spacing w:line="360" w:lineRule="exact"/>
        <w:ind w:firstLineChars="0"/>
        <w:rPr>
          <w:rFonts w:eastAsia="黑体"/>
          <w:sz w:val="24"/>
        </w:rPr>
      </w:pPr>
      <w:r>
        <w:rPr>
          <w:rFonts w:eastAsia="黑体"/>
          <w:sz w:val="24"/>
        </w:rPr>
        <w:t>基本概念和知识点</w:t>
      </w:r>
    </w:p>
    <w:p>
      <w:pPr>
        <w:pStyle w:val="12"/>
        <w:numPr>
          <w:ilvl w:val="0"/>
          <w:numId w:val="38"/>
        </w:numPr>
        <w:spacing w:line="360" w:lineRule="exact"/>
        <w:ind w:firstLineChars="0"/>
        <w:rPr>
          <w:sz w:val="24"/>
        </w:rPr>
      </w:pPr>
      <w:r>
        <w:rPr>
          <w:sz w:val="24"/>
        </w:rPr>
        <w:t xml:space="preserve">Key words and expressions </w:t>
      </w:r>
    </w:p>
    <w:p>
      <w:pPr>
        <w:pStyle w:val="12"/>
        <w:numPr>
          <w:ilvl w:val="0"/>
          <w:numId w:val="38"/>
        </w:numPr>
        <w:spacing w:line="360" w:lineRule="exact"/>
        <w:ind w:firstLineChars="0"/>
        <w:rPr>
          <w:sz w:val="24"/>
        </w:rPr>
      </w:pPr>
      <w:r>
        <w:rPr>
          <w:sz w:val="24"/>
        </w:rPr>
        <w:t xml:space="preserve">Writing strategies: how to use an anecdote as a starting point of the essay &amp; how to echo subtopics to a theme of an essay </w:t>
      </w:r>
    </w:p>
    <w:p>
      <w:pPr>
        <w:pStyle w:val="12"/>
        <w:numPr>
          <w:ilvl w:val="0"/>
          <w:numId w:val="38"/>
        </w:numPr>
        <w:spacing w:line="360" w:lineRule="exact"/>
        <w:ind w:firstLineChars="0"/>
        <w:rPr>
          <w:sz w:val="24"/>
        </w:rPr>
      </w:pPr>
      <w:r>
        <w:rPr>
          <w:sz w:val="24"/>
        </w:rPr>
        <w:t>Joe Queenan’s writing style, esp. a personal and informal style</w:t>
      </w:r>
    </w:p>
    <w:p>
      <w:pPr>
        <w:pStyle w:val="12"/>
        <w:numPr>
          <w:ilvl w:val="0"/>
          <w:numId w:val="38"/>
        </w:numPr>
        <w:spacing w:line="360" w:lineRule="exact"/>
        <w:ind w:firstLineChars="0"/>
        <w:rPr>
          <w:sz w:val="24"/>
        </w:rPr>
      </w:pPr>
      <w:r>
        <w:rPr>
          <w:sz w:val="24"/>
        </w:rPr>
        <w:t>Theme: people’s obsessive interest in attending elite colleges</w:t>
      </w:r>
    </w:p>
    <w:p>
      <w:pPr>
        <w:numPr>
          <w:ilvl w:val="0"/>
          <w:numId w:val="33"/>
        </w:numPr>
        <w:spacing w:line="360" w:lineRule="exact"/>
        <w:rPr>
          <w:rFonts w:eastAsia="黑体"/>
          <w:sz w:val="24"/>
        </w:rPr>
      </w:pPr>
      <w:r>
        <w:rPr>
          <w:rFonts w:eastAsia="黑体"/>
          <w:sz w:val="24"/>
        </w:rPr>
        <w:t>问题与应用</w:t>
      </w:r>
    </w:p>
    <w:p>
      <w:pPr>
        <w:pStyle w:val="12"/>
        <w:numPr>
          <w:ilvl w:val="0"/>
          <w:numId w:val="39"/>
        </w:numPr>
        <w:spacing w:line="360" w:lineRule="exact"/>
        <w:ind w:firstLineChars="0"/>
        <w:rPr>
          <w:rFonts w:eastAsia="楷体_GB2312"/>
          <w:sz w:val="24"/>
        </w:rPr>
      </w:pPr>
      <w:r>
        <w:rPr>
          <w:rFonts w:eastAsia="楷体_GB2312"/>
          <w:sz w:val="24"/>
        </w:rPr>
        <w:t>What is the meaning of higher education?</w:t>
      </w:r>
    </w:p>
    <w:p>
      <w:pPr>
        <w:pStyle w:val="12"/>
        <w:numPr>
          <w:ilvl w:val="0"/>
          <w:numId w:val="39"/>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39"/>
        </w:numPr>
        <w:spacing w:line="360" w:lineRule="exact"/>
        <w:ind w:firstLineChars="0"/>
        <w:rPr>
          <w:rFonts w:eastAsia="楷体_GB2312"/>
          <w:sz w:val="24"/>
        </w:rPr>
      </w:pPr>
      <w:r>
        <w:rPr>
          <w:rFonts w:eastAsia="楷体_GB2312"/>
          <w:sz w:val="24"/>
        </w:rPr>
        <w:t>Text II comprehension</w:t>
      </w:r>
    </w:p>
    <w:p>
      <w:pPr>
        <w:pStyle w:val="12"/>
        <w:numPr>
          <w:ilvl w:val="0"/>
          <w:numId w:val="39"/>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pStyle w:val="12"/>
        <w:numPr>
          <w:ilvl w:val="0"/>
          <w:numId w:val="33"/>
        </w:numPr>
        <w:spacing w:line="360" w:lineRule="exact"/>
        <w:ind w:firstLineChars="0"/>
        <w:rPr>
          <w:rFonts w:eastAsia="黑体"/>
          <w:sz w:val="24"/>
        </w:rPr>
      </w:pPr>
      <w:r>
        <w:rPr>
          <w:rFonts w:eastAsia="黑体"/>
          <w:sz w:val="24"/>
        </w:rPr>
        <w:t>思考与实践</w:t>
      </w:r>
    </w:p>
    <w:p>
      <w:pPr>
        <w:pStyle w:val="12"/>
        <w:numPr>
          <w:ilvl w:val="0"/>
          <w:numId w:val="40"/>
        </w:numPr>
        <w:tabs>
          <w:tab w:val="left" w:pos="0"/>
        </w:tabs>
        <w:spacing w:line="360" w:lineRule="exact"/>
        <w:ind w:firstLineChars="0"/>
        <w:rPr>
          <w:sz w:val="24"/>
        </w:rPr>
      </w:pPr>
      <w:r>
        <w:rPr>
          <w:sz w:val="24"/>
        </w:rPr>
        <w:t>Do elite colleges really matter?</w:t>
      </w:r>
    </w:p>
    <w:p>
      <w:pPr>
        <w:pStyle w:val="12"/>
        <w:numPr>
          <w:ilvl w:val="0"/>
          <w:numId w:val="40"/>
        </w:numPr>
        <w:tabs>
          <w:tab w:val="left" w:pos="0"/>
        </w:tabs>
        <w:spacing w:line="360" w:lineRule="exact"/>
        <w:ind w:firstLineChars="0"/>
        <w:rPr>
          <w:sz w:val="24"/>
        </w:rPr>
      </w:pPr>
      <w:r>
        <w:rPr>
          <w:sz w:val="24"/>
        </w:rPr>
        <w:t>How do universities influence your life?</w:t>
      </w:r>
    </w:p>
    <w:p>
      <w:pPr>
        <w:pStyle w:val="12"/>
        <w:numPr>
          <w:ilvl w:val="0"/>
          <w:numId w:val="40"/>
        </w:numPr>
        <w:spacing w:line="360" w:lineRule="exact"/>
        <w:ind w:firstLineChars="0"/>
        <w:rPr>
          <w:sz w:val="24"/>
        </w:rPr>
      </w:pPr>
      <w:r>
        <w:rPr>
          <w:sz w:val="24"/>
        </w:rPr>
        <w:t>What’s the merit of your college?</w:t>
      </w:r>
    </w:p>
    <w:p>
      <w:pPr>
        <w:pStyle w:val="12"/>
        <w:numPr>
          <w:ilvl w:val="0"/>
          <w:numId w:val="40"/>
        </w:numPr>
        <w:tabs>
          <w:tab w:val="left" w:pos="0"/>
        </w:tabs>
        <w:spacing w:line="360" w:lineRule="exact"/>
        <w:ind w:firstLineChars="0"/>
        <w:rPr>
          <w:sz w:val="24"/>
        </w:rPr>
      </w:pPr>
      <w:r>
        <w:rPr>
          <w:sz w:val="24"/>
        </w:rPr>
        <w:t>What’s your advice for your college?</w:t>
      </w:r>
    </w:p>
    <w:p>
      <w:pPr>
        <w:numPr>
          <w:ilvl w:val="0"/>
          <w:numId w:val="32"/>
        </w:numPr>
        <w:spacing w:line="360" w:lineRule="exact"/>
        <w:rPr>
          <w:rFonts w:ascii="黑体" w:eastAsia="黑体"/>
          <w:sz w:val="24"/>
        </w:rPr>
      </w:pPr>
      <w:r>
        <w:rPr>
          <w:rFonts w:hint="eastAsia" w:ascii="黑体" w:eastAsia="黑体"/>
          <w:sz w:val="24"/>
        </w:rPr>
        <w:t>课后练习</w:t>
      </w:r>
    </w:p>
    <w:p>
      <w:pPr>
        <w:numPr>
          <w:ilvl w:val="0"/>
          <w:numId w:val="41"/>
        </w:numPr>
        <w:spacing w:line="360" w:lineRule="exact"/>
        <w:rPr>
          <w:sz w:val="24"/>
        </w:rPr>
      </w:pPr>
      <w:r>
        <w:rPr>
          <w:sz w:val="24"/>
        </w:rPr>
        <w:t>Q</w:t>
      </w:r>
      <w:r>
        <w:rPr>
          <w:rFonts w:hint="eastAsia"/>
          <w:sz w:val="24"/>
        </w:rPr>
        <w:t>uestions for text comprehension</w:t>
      </w:r>
    </w:p>
    <w:p>
      <w:pPr>
        <w:numPr>
          <w:ilvl w:val="0"/>
          <w:numId w:val="41"/>
        </w:numPr>
        <w:spacing w:line="360" w:lineRule="exact"/>
        <w:rPr>
          <w:sz w:val="24"/>
        </w:rPr>
      </w:pPr>
      <w:r>
        <w:rPr>
          <w:sz w:val="24"/>
        </w:rPr>
        <w:t>Language work</w:t>
      </w:r>
    </w:p>
    <w:p>
      <w:pPr>
        <w:numPr>
          <w:ilvl w:val="0"/>
          <w:numId w:val="41"/>
        </w:numPr>
        <w:spacing w:line="360" w:lineRule="exact"/>
        <w:rPr>
          <w:sz w:val="24"/>
        </w:rPr>
      </w:pPr>
      <w:r>
        <w:rPr>
          <w:sz w:val="24"/>
        </w:rPr>
        <w:t>Translation</w:t>
      </w:r>
      <w:r>
        <w:rPr>
          <w:rFonts w:hint="eastAsia"/>
          <w:sz w:val="24"/>
        </w:rPr>
        <w:t xml:space="preserve"> exercises</w:t>
      </w:r>
    </w:p>
    <w:p>
      <w:pPr>
        <w:numPr>
          <w:ilvl w:val="0"/>
          <w:numId w:val="41"/>
        </w:numPr>
        <w:spacing w:line="360" w:lineRule="exact"/>
        <w:rPr>
          <w:rFonts w:ascii="黑体" w:eastAsia="黑体"/>
          <w:sz w:val="24"/>
        </w:rPr>
      </w:pPr>
      <w:r>
        <w:rPr>
          <w:sz w:val="24"/>
        </w:rPr>
        <w:t>Writing</w:t>
      </w:r>
      <w:r>
        <w:rPr>
          <w:rFonts w:hint="eastAsia"/>
          <w:sz w:val="24"/>
        </w:rPr>
        <w:t xml:space="preserve"> practice</w:t>
      </w:r>
    </w:p>
    <w:p>
      <w:pPr>
        <w:numPr>
          <w:ilvl w:val="0"/>
          <w:numId w:val="32"/>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spacing w:line="360" w:lineRule="exact"/>
        <w:rPr>
          <w:sz w:val="24"/>
        </w:rPr>
      </w:pPr>
    </w:p>
    <w:p>
      <w:pPr>
        <w:tabs>
          <w:tab w:val="left" w:pos="4860"/>
        </w:tabs>
        <w:spacing w:line="360" w:lineRule="exact"/>
        <w:jc w:val="center"/>
        <w:rPr>
          <w:b/>
          <w:sz w:val="24"/>
        </w:rPr>
      </w:pPr>
      <w:r>
        <w:rPr>
          <w:b/>
          <w:sz w:val="24"/>
        </w:rPr>
        <w:t xml:space="preserve">UNIT </w:t>
      </w:r>
      <w:r>
        <w:rPr>
          <w:rFonts w:hint="eastAsia"/>
          <w:b/>
          <w:sz w:val="24"/>
        </w:rPr>
        <w:t>5</w:t>
      </w:r>
    </w:p>
    <w:p>
      <w:pPr>
        <w:numPr>
          <w:ilvl w:val="0"/>
          <w:numId w:val="42"/>
        </w:numPr>
        <w:spacing w:line="360" w:lineRule="exact"/>
        <w:rPr>
          <w:rFonts w:ascii="黑体" w:eastAsia="黑体"/>
          <w:sz w:val="24"/>
        </w:rPr>
      </w:pPr>
      <w:r>
        <w:rPr>
          <w:rFonts w:hint="eastAsia" w:asci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sz w:val="24"/>
        </w:rPr>
        <w:t>1. grasp key words and language points</w:t>
      </w:r>
      <w:r>
        <w:rPr>
          <w:rFonts w:hint="eastAsia"/>
          <w:sz w:val="24"/>
        </w:rPr>
        <w:t>;</w:t>
      </w:r>
    </w:p>
    <w:p>
      <w:pPr>
        <w:spacing w:line="360" w:lineRule="exact"/>
        <w:rPr>
          <w:sz w:val="24"/>
        </w:rPr>
      </w:pPr>
      <w:r>
        <w:rPr>
          <w:sz w:val="24"/>
        </w:rPr>
        <w:t>2. understand the main idea, the organization and development of the text</w:t>
      </w:r>
      <w:r>
        <w:rPr>
          <w:rFonts w:hint="eastAsia"/>
          <w:sz w:val="24"/>
        </w:rPr>
        <w:t>;</w:t>
      </w:r>
    </w:p>
    <w:p>
      <w:pPr>
        <w:spacing w:line="360" w:lineRule="exact"/>
        <w:ind w:left="178" w:leftChars="85"/>
        <w:rPr>
          <w:sz w:val="24"/>
        </w:rPr>
      </w:pPr>
      <w:r>
        <w:rPr>
          <w:sz w:val="24"/>
        </w:rPr>
        <w:t xml:space="preserve">3. learn some writing strategies: to develop the expository essay by means of classification and division; to use anecdotes and example as details to support each classification and division; to insert some rhetorical questions to achieve a variety of functions          </w:t>
      </w:r>
    </w:p>
    <w:p>
      <w:pPr>
        <w:numPr>
          <w:ilvl w:val="0"/>
          <w:numId w:val="42"/>
        </w:numPr>
        <w:spacing w:line="360" w:lineRule="exact"/>
        <w:rPr>
          <w:rFonts w:ascii="黑体" w:eastAsia="黑体"/>
          <w:sz w:val="24"/>
        </w:rPr>
      </w:pPr>
      <w:r>
        <w:rPr>
          <w:rFonts w:hint="eastAsia" w:ascii="黑体" w:eastAsia="黑体"/>
          <w:sz w:val="24"/>
        </w:rPr>
        <w:t>教学内容</w:t>
      </w:r>
    </w:p>
    <w:p>
      <w:pPr>
        <w:spacing w:line="360" w:lineRule="exact"/>
        <w:rPr>
          <w:sz w:val="24"/>
        </w:rPr>
      </w:pPr>
      <w:r>
        <w:rPr>
          <w:sz w:val="24"/>
        </w:rPr>
        <w:t>Text I: A Few Kind Words for Superstition</w:t>
      </w:r>
    </w:p>
    <w:p>
      <w:pPr>
        <w:spacing w:line="360" w:lineRule="exact"/>
        <w:rPr>
          <w:rFonts w:hint="eastAsia"/>
          <w:sz w:val="24"/>
        </w:rPr>
      </w:pPr>
      <w:r>
        <w:rPr>
          <w:sz w:val="24"/>
        </w:rPr>
        <w:t>Text II: The Fortune-Teller</w:t>
      </w:r>
    </w:p>
    <w:p>
      <w:pPr>
        <w:pStyle w:val="12"/>
        <w:numPr>
          <w:ilvl w:val="0"/>
          <w:numId w:val="43"/>
        </w:numPr>
        <w:spacing w:line="360" w:lineRule="exact"/>
        <w:ind w:firstLineChars="0"/>
        <w:rPr>
          <w:rFonts w:eastAsia="黑体"/>
          <w:sz w:val="24"/>
        </w:rPr>
      </w:pPr>
      <w:r>
        <w:rPr>
          <w:rFonts w:eastAsia="黑体"/>
          <w:sz w:val="24"/>
        </w:rPr>
        <w:t>主要内容</w:t>
      </w:r>
    </w:p>
    <w:p>
      <w:pPr>
        <w:pStyle w:val="12"/>
        <w:numPr>
          <w:ilvl w:val="1"/>
          <w:numId w:val="44"/>
        </w:numPr>
        <w:spacing w:line="360" w:lineRule="exact"/>
        <w:ind w:firstLineChars="0"/>
        <w:rPr>
          <w:bCs/>
          <w:sz w:val="24"/>
        </w:rPr>
      </w:pPr>
      <w:r>
        <w:rPr>
          <w:bCs/>
          <w:sz w:val="24"/>
        </w:rPr>
        <w:t>Pre-reading activities</w:t>
      </w:r>
    </w:p>
    <w:p>
      <w:pPr>
        <w:pStyle w:val="12"/>
        <w:numPr>
          <w:ilvl w:val="2"/>
          <w:numId w:val="44"/>
        </w:numPr>
        <w:spacing w:line="360" w:lineRule="exact"/>
        <w:ind w:firstLineChars="0"/>
        <w:rPr>
          <w:sz w:val="24"/>
        </w:rPr>
      </w:pPr>
      <w:r>
        <w:rPr>
          <w:sz w:val="24"/>
        </w:rPr>
        <w:t>Warm-up questions</w:t>
      </w:r>
    </w:p>
    <w:p>
      <w:pPr>
        <w:pStyle w:val="12"/>
        <w:numPr>
          <w:ilvl w:val="2"/>
          <w:numId w:val="44"/>
        </w:numPr>
        <w:spacing w:line="360" w:lineRule="exact"/>
        <w:ind w:firstLineChars="0"/>
        <w:rPr>
          <w:sz w:val="24"/>
        </w:rPr>
      </w:pPr>
      <w:r>
        <w:rPr>
          <w:sz w:val="24"/>
        </w:rPr>
        <w:t>Background information</w:t>
      </w:r>
    </w:p>
    <w:p>
      <w:pPr>
        <w:numPr>
          <w:ilvl w:val="0"/>
          <w:numId w:val="45"/>
        </w:numPr>
        <w:spacing w:line="360" w:lineRule="exact"/>
        <w:rPr>
          <w:rFonts w:eastAsia="楷体_GB2312"/>
          <w:sz w:val="24"/>
        </w:rPr>
      </w:pPr>
      <w:r>
        <w:rPr>
          <w:rFonts w:eastAsia="楷体_GB2312"/>
          <w:sz w:val="24"/>
        </w:rPr>
        <w:t xml:space="preserve">About the author: </w:t>
      </w:r>
      <w:r>
        <w:rPr>
          <w:rFonts w:eastAsia="楷体_GB2312"/>
          <w:bCs/>
          <w:sz w:val="24"/>
        </w:rPr>
        <w:t>William Robertson Davies</w:t>
      </w:r>
    </w:p>
    <w:p>
      <w:pPr>
        <w:numPr>
          <w:ilvl w:val="0"/>
          <w:numId w:val="45"/>
        </w:numPr>
        <w:spacing w:line="360" w:lineRule="exact"/>
        <w:rPr>
          <w:rFonts w:eastAsia="楷体_GB2312"/>
          <w:sz w:val="24"/>
        </w:rPr>
      </w:pPr>
      <w:r>
        <w:rPr>
          <w:rFonts w:eastAsia="楷体_GB2312"/>
          <w:sz w:val="24"/>
        </w:rPr>
        <w:t>Discussions on various forms of superstitions</w:t>
      </w:r>
    </w:p>
    <w:p>
      <w:pPr>
        <w:pStyle w:val="12"/>
        <w:numPr>
          <w:ilvl w:val="1"/>
          <w:numId w:val="44"/>
        </w:numPr>
        <w:spacing w:line="360" w:lineRule="exact"/>
        <w:ind w:firstLineChars="0"/>
        <w:rPr>
          <w:bCs/>
          <w:sz w:val="24"/>
        </w:rPr>
      </w:pPr>
      <w:r>
        <w:rPr>
          <w:bCs/>
          <w:sz w:val="24"/>
        </w:rPr>
        <w:t>Text Study</w:t>
      </w:r>
    </w:p>
    <w:p>
      <w:pPr>
        <w:pStyle w:val="12"/>
        <w:numPr>
          <w:ilvl w:val="2"/>
          <w:numId w:val="44"/>
        </w:numPr>
        <w:spacing w:line="360" w:lineRule="exact"/>
        <w:ind w:firstLineChars="0"/>
        <w:rPr>
          <w:sz w:val="24"/>
        </w:rPr>
      </w:pPr>
      <w:r>
        <w:rPr>
          <w:sz w:val="24"/>
        </w:rPr>
        <w:t>Text introduction: The text is developed by means of the author’s classification of the four types of superstition, and his explanation of its history, popularity, characteristics and reason for people’s fascination with it. Mr. Davies uses a variety of examples in every paragraph, with the exception of the first two paragraphs, to develop the text. These examples include anecdotes, facts and personal experiences. In many of these examples we notice the words“a deeply learned professor, another learned professor, Dr, Samuel Johnson, a good scientist. ”All this helps to build the impression that superstition is not only for the naive and ignorant but that it is“alive and flourishing among the people who are indisputably rational.</w:t>
      </w:r>
    </w:p>
    <w:p>
      <w:pPr>
        <w:pStyle w:val="12"/>
        <w:numPr>
          <w:ilvl w:val="2"/>
          <w:numId w:val="44"/>
        </w:numPr>
        <w:spacing w:line="360" w:lineRule="exact"/>
        <w:ind w:firstLineChars="0"/>
        <w:rPr>
          <w:sz w:val="24"/>
        </w:rPr>
      </w:pPr>
      <w:r>
        <w:rPr>
          <w:sz w:val="24"/>
        </w:rPr>
        <w:t>Text analysis</w:t>
      </w:r>
    </w:p>
    <w:p>
      <w:pPr>
        <w:numPr>
          <w:ilvl w:val="0"/>
          <w:numId w:val="46"/>
        </w:numPr>
        <w:spacing w:line="360" w:lineRule="exact"/>
        <w:rPr>
          <w:sz w:val="24"/>
        </w:rPr>
      </w:pPr>
      <w:r>
        <w:rPr>
          <w:sz w:val="24"/>
        </w:rPr>
        <w:t>Theme: superstition</w:t>
      </w:r>
    </w:p>
    <w:p>
      <w:pPr>
        <w:numPr>
          <w:ilvl w:val="0"/>
          <w:numId w:val="46"/>
        </w:numPr>
        <w:spacing w:line="360" w:lineRule="exact"/>
        <w:rPr>
          <w:sz w:val="24"/>
        </w:rPr>
      </w:pPr>
      <w:r>
        <w:rPr>
          <w:sz w:val="24"/>
        </w:rPr>
        <w:t>Structure</w:t>
      </w:r>
    </w:p>
    <w:p>
      <w:pPr>
        <w:numPr>
          <w:ilvl w:val="0"/>
          <w:numId w:val="46"/>
        </w:numPr>
        <w:spacing w:line="360" w:lineRule="exact"/>
        <w:rPr>
          <w:sz w:val="24"/>
        </w:rPr>
      </w:pPr>
      <w:r>
        <w:rPr>
          <w:sz w:val="24"/>
        </w:rPr>
        <w:t>Writing strategies:</w:t>
      </w:r>
      <w:r>
        <w:rPr>
          <w:b/>
          <w:sz w:val="24"/>
        </w:rPr>
        <w:t xml:space="preserve"> </w:t>
      </w:r>
      <w:r>
        <w:rPr>
          <w:sz w:val="24"/>
        </w:rPr>
        <w:t>classification and division</w:t>
      </w:r>
    </w:p>
    <w:p>
      <w:pPr>
        <w:pStyle w:val="12"/>
        <w:numPr>
          <w:ilvl w:val="2"/>
          <w:numId w:val="44"/>
        </w:numPr>
        <w:spacing w:line="360" w:lineRule="exact"/>
        <w:ind w:firstLineChars="0"/>
        <w:rPr>
          <w:sz w:val="24"/>
        </w:rPr>
      </w:pPr>
      <w:r>
        <w:rPr>
          <w:sz w:val="24"/>
        </w:rPr>
        <w:t>Text comprehension</w:t>
      </w:r>
    </w:p>
    <w:p>
      <w:pPr>
        <w:numPr>
          <w:ilvl w:val="0"/>
          <w:numId w:val="47"/>
        </w:numPr>
        <w:spacing w:line="360" w:lineRule="exact"/>
        <w:rPr>
          <w:sz w:val="24"/>
        </w:rPr>
      </w:pPr>
      <w:r>
        <w:rPr>
          <w:sz w:val="24"/>
        </w:rPr>
        <w:t>Gist questions</w:t>
      </w:r>
    </w:p>
    <w:p>
      <w:pPr>
        <w:numPr>
          <w:ilvl w:val="0"/>
          <w:numId w:val="47"/>
        </w:numPr>
        <w:spacing w:line="360" w:lineRule="exact"/>
        <w:rPr>
          <w:sz w:val="24"/>
        </w:rPr>
      </w:pPr>
      <w:r>
        <w:rPr>
          <w:sz w:val="24"/>
        </w:rPr>
        <w:t>Detailed reading</w:t>
      </w:r>
    </w:p>
    <w:p>
      <w:pPr>
        <w:pStyle w:val="12"/>
        <w:numPr>
          <w:ilvl w:val="1"/>
          <w:numId w:val="44"/>
        </w:numPr>
        <w:spacing w:line="360" w:lineRule="exact"/>
        <w:ind w:firstLineChars="0"/>
        <w:rPr>
          <w:bCs/>
          <w:sz w:val="24"/>
        </w:rPr>
      </w:pPr>
      <w:r>
        <w:rPr>
          <w:bCs/>
          <w:sz w:val="24"/>
        </w:rPr>
        <w:t>After-reading Activities</w:t>
      </w:r>
    </w:p>
    <w:p>
      <w:pPr>
        <w:pStyle w:val="12"/>
        <w:numPr>
          <w:ilvl w:val="2"/>
          <w:numId w:val="44"/>
        </w:numPr>
        <w:spacing w:line="360" w:lineRule="exact"/>
        <w:ind w:firstLineChars="0"/>
        <w:rPr>
          <w:sz w:val="24"/>
        </w:rPr>
      </w:pPr>
      <w:r>
        <w:rPr>
          <w:sz w:val="24"/>
        </w:rPr>
        <w:t>Writing strategies: In this expository essay, the author first presents four types of superstition by means of classification and division. Each type is clarified with some anecdotes and examples. Then, he offers his explanation as to why some people are fascinated with this irrational practice by taking a close examination of human nature. During the process, the author now and then inserts some rhetorical questions to achieve a variety of functions.</w:t>
      </w:r>
    </w:p>
    <w:p>
      <w:pPr>
        <w:pStyle w:val="12"/>
        <w:numPr>
          <w:ilvl w:val="2"/>
          <w:numId w:val="44"/>
        </w:numPr>
        <w:spacing w:line="360" w:lineRule="exact"/>
        <w:ind w:firstLineChars="0"/>
        <w:rPr>
          <w:sz w:val="24"/>
        </w:rPr>
      </w:pPr>
      <w:r>
        <w:rPr>
          <w:sz w:val="24"/>
        </w:rPr>
        <w:t>Exercises about vocabulary, paraphrase, error correction, translation, writing practice.</w:t>
      </w:r>
    </w:p>
    <w:p>
      <w:pPr>
        <w:pStyle w:val="12"/>
        <w:numPr>
          <w:ilvl w:val="2"/>
          <w:numId w:val="44"/>
        </w:numPr>
        <w:spacing w:line="360" w:lineRule="exact"/>
        <w:ind w:firstLineChars="0"/>
        <w:rPr>
          <w:sz w:val="24"/>
        </w:rPr>
      </w:pPr>
      <w:r>
        <w:rPr>
          <w:rFonts w:eastAsia="楷体_GB2312"/>
          <w:sz w:val="24"/>
        </w:rPr>
        <w:t>Text II comprehension</w:t>
      </w:r>
    </w:p>
    <w:p>
      <w:pPr>
        <w:pStyle w:val="12"/>
        <w:numPr>
          <w:ilvl w:val="0"/>
          <w:numId w:val="43"/>
        </w:numPr>
        <w:spacing w:line="360" w:lineRule="exact"/>
        <w:ind w:firstLineChars="0"/>
        <w:rPr>
          <w:rFonts w:eastAsia="黑体"/>
          <w:sz w:val="24"/>
        </w:rPr>
      </w:pPr>
      <w:r>
        <w:rPr>
          <w:rFonts w:eastAsia="黑体"/>
          <w:sz w:val="24"/>
        </w:rPr>
        <w:t>基本概念和知识点</w:t>
      </w:r>
    </w:p>
    <w:p>
      <w:pPr>
        <w:pStyle w:val="12"/>
        <w:numPr>
          <w:ilvl w:val="0"/>
          <w:numId w:val="48"/>
        </w:numPr>
        <w:spacing w:line="360" w:lineRule="exact"/>
        <w:ind w:firstLineChars="0"/>
        <w:rPr>
          <w:sz w:val="24"/>
        </w:rPr>
      </w:pPr>
      <w:r>
        <w:rPr>
          <w:sz w:val="24"/>
        </w:rPr>
        <w:t xml:space="preserve">Key words and expressions </w:t>
      </w:r>
    </w:p>
    <w:p>
      <w:pPr>
        <w:pStyle w:val="12"/>
        <w:numPr>
          <w:ilvl w:val="0"/>
          <w:numId w:val="48"/>
        </w:numPr>
        <w:spacing w:line="360" w:lineRule="exact"/>
        <w:ind w:firstLineChars="0"/>
        <w:rPr>
          <w:sz w:val="24"/>
        </w:rPr>
      </w:pPr>
      <w:r>
        <w:rPr>
          <w:sz w:val="24"/>
        </w:rPr>
        <w:t xml:space="preserve">Writing strategies: expository essay by means of classification and division, rhetorical questions </w:t>
      </w:r>
    </w:p>
    <w:p>
      <w:pPr>
        <w:pStyle w:val="12"/>
        <w:numPr>
          <w:ilvl w:val="0"/>
          <w:numId w:val="48"/>
        </w:numPr>
        <w:spacing w:line="360" w:lineRule="exact"/>
        <w:ind w:firstLineChars="0"/>
        <w:rPr>
          <w:sz w:val="24"/>
        </w:rPr>
      </w:pPr>
      <w:r>
        <w:rPr>
          <w:sz w:val="24"/>
        </w:rPr>
        <w:t>Canadian writer Robertson Davies’s writing style</w:t>
      </w:r>
    </w:p>
    <w:p>
      <w:pPr>
        <w:pStyle w:val="12"/>
        <w:numPr>
          <w:ilvl w:val="0"/>
          <w:numId w:val="48"/>
        </w:numPr>
        <w:spacing w:line="360" w:lineRule="exact"/>
        <w:ind w:firstLineChars="0"/>
        <w:rPr>
          <w:sz w:val="24"/>
        </w:rPr>
      </w:pPr>
      <w:r>
        <w:rPr>
          <w:sz w:val="24"/>
        </w:rPr>
        <w:t>Theme: superstition</w:t>
      </w:r>
    </w:p>
    <w:p>
      <w:pPr>
        <w:numPr>
          <w:ilvl w:val="0"/>
          <w:numId w:val="43"/>
        </w:numPr>
        <w:spacing w:line="360" w:lineRule="exact"/>
        <w:rPr>
          <w:rFonts w:eastAsia="黑体"/>
          <w:sz w:val="24"/>
        </w:rPr>
      </w:pPr>
      <w:r>
        <w:rPr>
          <w:rFonts w:eastAsia="黑体"/>
          <w:sz w:val="24"/>
        </w:rPr>
        <w:t>问题与应用（能力要求）</w:t>
      </w:r>
    </w:p>
    <w:p>
      <w:pPr>
        <w:pStyle w:val="12"/>
        <w:numPr>
          <w:ilvl w:val="0"/>
          <w:numId w:val="49"/>
        </w:numPr>
        <w:spacing w:line="360" w:lineRule="exact"/>
        <w:ind w:firstLineChars="0"/>
        <w:rPr>
          <w:sz w:val="24"/>
        </w:rPr>
      </w:pPr>
      <w:r>
        <w:rPr>
          <w:sz w:val="24"/>
        </w:rPr>
        <w:t>Do you believe in fortune-tellers?</w:t>
      </w:r>
    </w:p>
    <w:p>
      <w:pPr>
        <w:pStyle w:val="12"/>
        <w:numPr>
          <w:ilvl w:val="0"/>
          <w:numId w:val="49"/>
        </w:numPr>
        <w:spacing w:line="360" w:lineRule="exact"/>
        <w:ind w:firstLineChars="0"/>
        <w:rPr>
          <w:sz w:val="24"/>
        </w:rPr>
      </w:pPr>
      <w:r>
        <w:rPr>
          <w:sz w:val="24"/>
        </w:rPr>
        <w:t>To finish exercises about vocabulary, paraphrase, error correction, translation, writing practice</w:t>
      </w:r>
    </w:p>
    <w:p>
      <w:pPr>
        <w:pStyle w:val="12"/>
        <w:numPr>
          <w:ilvl w:val="0"/>
          <w:numId w:val="49"/>
        </w:numPr>
        <w:spacing w:line="360" w:lineRule="exact"/>
        <w:ind w:firstLineChars="0"/>
        <w:rPr>
          <w:rFonts w:eastAsia="楷体_GB2312"/>
          <w:sz w:val="24"/>
        </w:rPr>
      </w:pPr>
      <w:r>
        <w:rPr>
          <w:rFonts w:eastAsia="楷体_GB2312"/>
          <w:sz w:val="24"/>
        </w:rPr>
        <w:t>Text II comprehension</w:t>
      </w:r>
    </w:p>
    <w:p>
      <w:pPr>
        <w:pStyle w:val="12"/>
        <w:numPr>
          <w:ilvl w:val="0"/>
          <w:numId w:val="49"/>
        </w:numPr>
        <w:spacing w:line="360" w:lineRule="exact"/>
        <w:ind w:firstLineChars="0"/>
        <w:rPr>
          <w:sz w:val="24"/>
        </w:rPr>
      </w:pPr>
      <w:r>
        <w:rPr>
          <w:rFonts w:eastAsia="楷体_GB2312"/>
          <w:sz w:val="24"/>
        </w:rPr>
        <w:t>To understand the main idea of the text and be able to talk about the topic.</w:t>
      </w:r>
      <w:r>
        <w:rPr>
          <w:sz w:val="24"/>
        </w:rPr>
        <w:t xml:space="preserve">          </w:t>
      </w:r>
    </w:p>
    <w:p>
      <w:pPr>
        <w:pStyle w:val="12"/>
        <w:numPr>
          <w:ilvl w:val="0"/>
          <w:numId w:val="43"/>
        </w:numPr>
        <w:spacing w:line="360" w:lineRule="exact"/>
        <w:ind w:firstLineChars="0"/>
        <w:rPr>
          <w:rFonts w:eastAsia="黑体"/>
          <w:sz w:val="24"/>
        </w:rPr>
      </w:pPr>
      <w:r>
        <w:rPr>
          <w:rFonts w:eastAsia="黑体"/>
          <w:sz w:val="24"/>
        </w:rPr>
        <w:t>思考与实践</w:t>
      </w:r>
    </w:p>
    <w:p>
      <w:pPr>
        <w:pStyle w:val="12"/>
        <w:numPr>
          <w:ilvl w:val="0"/>
          <w:numId w:val="50"/>
        </w:numPr>
        <w:tabs>
          <w:tab w:val="left" w:pos="0"/>
        </w:tabs>
        <w:spacing w:line="360" w:lineRule="exact"/>
        <w:ind w:firstLineChars="0"/>
        <w:rPr>
          <w:sz w:val="24"/>
        </w:rPr>
      </w:pPr>
      <w:r>
        <w:rPr>
          <w:sz w:val="24"/>
        </w:rPr>
        <w:t>What is superstition?</w:t>
      </w:r>
    </w:p>
    <w:p>
      <w:pPr>
        <w:pStyle w:val="12"/>
        <w:numPr>
          <w:ilvl w:val="0"/>
          <w:numId w:val="50"/>
        </w:numPr>
        <w:tabs>
          <w:tab w:val="left" w:pos="0"/>
        </w:tabs>
        <w:spacing w:line="360" w:lineRule="exact"/>
        <w:ind w:firstLineChars="0"/>
        <w:rPr>
          <w:sz w:val="24"/>
        </w:rPr>
      </w:pPr>
      <w:r>
        <w:rPr>
          <w:sz w:val="24"/>
        </w:rPr>
        <w:t>How did superstitions begin?</w:t>
      </w:r>
    </w:p>
    <w:p>
      <w:pPr>
        <w:pStyle w:val="12"/>
        <w:numPr>
          <w:ilvl w:val="0"/>
          <w:numId w:val="50"/>
        </w:numPr>
        <w:tabs>
          <w:tab w:val="left" w:pos="0"/>
        </w:tabs>
        <w:spacing w:line="360" w:lineRule="exact"/>
        <w:ind w:firstLineChars="0"/>
        <w:rPr>
          <w:sz w:val="24"/>
        </w:rPr>
      </w:pPr>
      <w:r>
        <w:rPr>
          <w:sz w:val="24"/>
        </w:rPr>
        <w:t>What is the common assumption about people who believe in superstition?</w:t>
      </w:r>
    </w:p>
    <w:p>
      <w:pPr>
        <w:numPr>
          <w:ilvl w:val="0"/>
          <w:numId w:val="42"/>
        </w:numPr>
        <w:spacing w:line="360" w:lineRule="exact"/>
        <w:rPr>
          <w:rFonts w:ascii="黑体" w:eastAsia="黑体"/>
          <w:sz w:val="24"/>
        </w:rPr>
      </w:pPr>
      <w:r>
        <w:rPr>
          <w:rFonts w:hint="eastAsia" w:ascii="黑体" w:eastAsia="黑体"/>
          <w:sz w:val="24"/>
        </w:rPr>
        <w:t>课后练习</w:t>
      </w:r>
    </w:p>
    <w:p>
      <w:pPr>
        <w:numPr>
          <w:ilvl w:val="0"/>
          <w:numId w:val="51"/>
        </w:numPr>
        <w:spacing w:line="360" w:lineRule="exact"/>
        <w:rPr>
          <w:sz w:val="24"/>
        </w:rPr>
      </w:pPr>
      <w:r>
        <w:rPr>
          <w:sz w:val="24"/>
        </w:rPr>
        <w:t>Q</w:t>
      </w:r>
      <w:r>
        <w:rPr>
          <w:rFonts w:hint="eastAsia"/>
          <w:sz w:val="24"/>
        </w:rPr>
        <w:t>uestions for text comprehension</w:t>
      </w:r>
    </w:p>
    <w:p>
      <w:pPr>
        <w:numPr>
          <w:ilvl w:val="0"/>
          <w:numId w:val="51"/>
        </w:numPr>
        <w:spacing w:line="360" w:lineRule="exact"/>
        <w:rPr>
          <w:sz w:val="24"/>
        </w:rPr>
      </w:pPr>
      <w:r>
        <w:rPr>
          <w:sz w:val="24"/>
        </w:rPr>
        <w:t>Language work</w:t>
      </w:r>
    </w:p>
    <w:p>
      <w:pPr>
        <w:numPr>
          <w:ilvl w:val="0"/>
          <w:numId w:val="51"/>
        </w:numPr>
        <w:spacing w:line="360" w:lineRule="exact"/>
        <w:rPr>
          <w:sz w:val="24"/>
        </w:rPr>
      </w:pPr>
      <w:r>
        <w:rPr>
          <w:sz w:val="24"/>
        </w:rPr>
        <w:t>Translation</w:t>
      </w:r>
      <w:r>
        <w:rPr>
          <w:rFonts w:hint="eastAsia"/>
          <w:sz w:val="24"/>
        </w:rPr>
        <w:t xml:space="preserve"> exercises</w:t>
      </w:r>
    </w:p>
    <w:p>
      <w:pPr>
        <w:numPr>
          <w:ilvl w:val="0"/>
          <w:numId w:val="51"/>
        </w:numPr>
        <w:spacing w:line="360" w:lineRule="exact"/>
        <w:rPr>
          <w:rFonts w:ascii="黑体" w:eastAsia="黑体"/>
          <w:sz w:val="24"/>
        </w:rPr>
      </w:pPr>
      <w:r>
        <w:rPr>
          <w:sz w:val="24"/>
        </w:rPr>
        <w:t>Writing</w:t>
      </w:r>
      <w:r>
        <w:rPr>
          <w:rFonts w:hint="eastAsia"/>
          <w:sz w:val="24"/>
        </w:rPr>
        <w:t xml:space="preserve"> practice</w:t>
      </w:r>
    </w:p>
    <w:p>
      <w:pPr>
        <w:numPr>
          <w:ilvl w:val="0"/>
          <w:numId w:val="42"/>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spacing w:line="360" w:lineRule="exact"/>
        <w:rPr>
          <w:b/>
          <w:sz w:val="24"/>
        </w:rPr>
      </w:pPr>
    </w:p>
    <w:p>
      <w:pPr>
        <w:tabs>
          <w:tab w:val="left" w:pos="4860"/>
        </w:tabs>
        <w:spacing w:line="360" w:lineRule="exact"/>
        <w:jc w:val="center"/>
        <w:rPr>
          <w:b/>
          <w:sz w:val="24"/>
        </w:rPr>
      </w:pPr>
      <w:r>
        <w:rPr>
          <w:b/>
          <w:sz w:val="24"/>
        </w:rPr>
        <w:t xml:space="preserve">UNIT </w:t>
      </w:r>
      <w:r>
        <w:rPr>
          <w:rFonts w:hint="eastAsia"/>
          <w:b/>
          <w:sz w:val="24"/>
        </w:rPr>
        <w:t>6</w:t>
      </w:r>
    </w:p>
    <w:p>
      <w:pPr>
        <w:numPr>
          <w:ilvl w:val="0"/>
          <w:numId w:val="52"/>
        </w:numPr>
        <w:spacing w:line="360" w:lineRule="exact"/>
        <w:rPr>
          <w:rFonts w:ascii="黑体" w:eastAsia="黑体"/>
          <w:sz w:val="24"/>
        </w:rPr>
      </w:pPr>
      <w:r>
        <w:rPr>
          <w:rFonts w:hint="eastAsia" w:ascii="黑体" w:eastAsia="黑体"/>
          <w:sz w:val="24"/>
        </w:rPr>
        <w:t>目的与要求</w:t>
      </w:r>
    </w:p>
    <w:p>
      <w:pPr>
        <w:spacing w:line="360" w:lineRule="exact"/>
        <w:ind w:firstLine="360" w:firstLineChars="150"/>
        <w:rPr>
          <w:sz w:val="24"/>
        </w:rPr>
      </w:pPr>
      <w:r>
        <w:rPr>
          <w:sz w:val="24"/>
        </w:rPr>
        <w:t>After learning this unit, students will be able to:</w:t>
      </w:r>
    </w:p>
    <w:p>
      <w:pPr>
        <w:spacing w:line="360" w:lineRule="exact"/>
        <w:ind w:firstLine="360" w:firstLineChars="150"/>
        <w:rPr>
          <w:sz w:val="24"/>
        </w:rPr>
      </w:pPr>
      <w:r>
        <w:rPr>
          <w:sz w:val="24"/>
        </w:rPr>
        <w:t>1. grasp key words and language points;</w:t>
      </w:r>
    </w:p>
    <w:p>
      <w:pPr>
        <w:spacing w:line="360" w:lineRule="exact"/>
        <w:ind w:firstLine="360" w:firstLineChars="150"/>
        <w:rPr>
          <w:sz w:val="24"/>
        </w:rPr>
      </w:pPr>
      <w:r>
        <w:rPr>
          <w:sz w:val="24"/>
        </w:rPr>
        <w:t>2. understand the main idea, the organization and development of the text</w:t>
      </w:r>
      <w:r>
        <w:rPr>
          <w:rFonts w:hint="eastAsia"/>
          <w:sz w:val="24"/>
        </w:rPr>
        <w:t>;</w:t>
      </w:r>
    </w:p>
    <w:p>
      <w:pPr>
        <w:spacing w:line="360" w:lineRule="exact"/>
        <w:ind w:firstLine="360" w:firstLineChars="150"/>
        <w:rPr>
          <w:sz w:val="24"/>
        </w:rPr>
      </w:pPr>
      <w:r>
        <w:rPr>
          <w:sz w:val="24"/>
        </w:rPr>
        <w:t>3. learn some writing strategies: cohesive devices;</w:t>
      </w:r>
    </w:p>
    <w:p>
      <w:pPr>
        <w:pStyle w:val="12"/>
        <w:numPr>
          <w:ilvl w:val="0"/>
          <w:numId w:val="53"/>
        </w:numPr>
        <w:spacing w:line="360" w:lineRule="exact"/>
        <w:ind w:firstLineChars="0"/>
        <w:rPr>
          <w:sz w:val="24"/>
        </w:rPr>
      </w:pPr>
      <w:r>
        <w:rPr>
          <w:sz w:val="24"/>
        </w:rPr>
        <w:t xml:space="preserve">learn some rhetorical skills: transferred epithet and rhetorical questions.        </w:t>
      </w:r>
    </w:p>
    <w:p>
      <w:pPr>
        <w:spacing w:line="360" w:lineRule="exact"/>
        <w:rPr>
          <w:rFonts w:ascii="黑体" w:eastAsia="黑体"/>
          <w:sz w:val="24"/>
        </w:rPr>
      </w:pPr>
      <w:r>
        <w:rPr>
          <w:rFonts w:hint="eastAsia" w:ascii="黑体" w:eastAsia="黑体"/>
          <w:sz w:val="24"/>
        </w:rPr>
        <w:t>（二）教学内容</w:t>
      </w:r>
    </w:p>
    <w:p>
      <w:pPr>
        <w:spacing w:line="360" w:lineRule="exact"/>
        <w:rPr>
          <w:sz w:val="24"/>
        </w:rPr>
      </w:pPr>
      <w:r>
        <w:rPr>
          <w:sz w:val="24"/>
        </w:rPr>
        <w:t>Text I: Being There</w:t>
      </w:r>
    </w:p>
    <w:p>
      <w:pPr>
        <w:spacing w:line="360" w:lineRule="exact"/>
        <w:rPr>
          <w:rFonts w:hint="eastAsia"/>
          <w:sz w:val="24"/>
        </w:rPr>
      </w:pPr>
      <w:r>
        <w:rPr>
          <w:sz w:val="24"/>
        </w:rPr>
        <w:t>Text II: Cultural Habits</w:t>
      </w:r>
    </w:p>
    <w:p>
      <w:pPr>
        <w:pStyle w:val="12"/>
        <w:numPr>
          <w:ilvl w:val="0"/>
          <w:numId w:val="54"/>
        </w:numPr>
        <w:spacing w:line="360" w:lineRule="exact"/>
        <w:ind w:firstLineChars="0"/>
        <w:rPr>
          <w:rFonts w:eastAsia="黑体"/>
          <w:sz w:val="24"/>
        </w:rPr>
      </w:pPr>
      <w:r>
        <w:rPr>
          <w:rFonts w:eastAsia="黑体"/>
          <w:sz w:val="24"/>
        </w:rPr>
        <w:t>主要内容</w:t>
      </w:r>
    </w:p>
    <w:p>
      <w:pPr>
        <w:pStyle w:val="12"/>
        <w:numPr>
          <w:ilvl w:val="1"/>
          <w:numId w:val="55"/>
        </w:numPr>
        <w:spacing w:line="360" w:lineRule="exact"/>
        <w:ind w:firstLineChars="0"/>
        <w:rPr>
          <w:bCs/>
          <w:sz w:val="24"/>
        </w:rPr>
      </w:pPr>
      <w:r>
        <w:rPr>
          <w:bCs/>
          <w:sz w:val="24"/>
        </w:rPr>
        <w:t>Pre-reading activities</w:t>
      </w:r>
    </w:p>
    <w:p>
      <w:pPr>
        <w:pStyle w:val="12"/>
        <w:numPr>
          <w:ilvl w:val="2"/>
          <w:numId w:val="55"/>
        </w:numPr>
        <w:spacing w:line="360" w:lineRule="exact"/>
        <w:ind w:firstLineChars="0"/>
        <w:rPr>
          <w:sz w:val="24"/>
        </w:rPr>
      </w:pPr>
      <w:r>
        <w:rPr>
          <w:sz w:val="24"/>
        </w:rPr>
        <w:t>Warm-up questions</w:t>
      </w:r>
    </w:p>
    <w:p>
      <w:pPr>
        <w:pStyle w:val="12"/>
        <w:numPr>
          <w:ilvl w:val="2"/>
          <w:numId w:val="55"/>
        </w:numPr>
        <w:spacing w:line="360" w:lineRule="exact"/>
        <w:ind w:firstLineChars="0"/>
        <w:rPr>
          <w:sz w:val="24"/>
        </w:rPr>
      </w:pPr>
      <w:r>
        <w:rPr>
          <w:sz w:val="24"/>
        </w:rPr>
        <w:t>Background information:</w:t>
      </w:r>
      <w:r>
        <w:rPr>
          <w:rFonts w:eastAsia="楷体_GB2312"/>
          <w:sz w:val="24"/>
        </w:rPr>
        <w:t xml:space="preserve"> </w:t>
      </w:r>
    </w:p>
    <w:p>
      <w:pPr>
        <w:numPr>
          <w:ilvl w:val="0"/>
          <w:numId w:val="56"/>
        </w:numPr>
        <w:spacing w:line="360" w:lineRule="exact"/>
        <w:rPr>
          <w:rFonts w:eastAsia="楷体_GB2312"/>
          <w:b/>
          <w:sz w:val="24"/>
        </w:rPr>
      </w:pPr>
      <w:r>
        <w:rPr>
          <w:rFonts w:eastAsia="楷体_GB2312"/>
          <w:sz w:val="24"/>
        </w:rPr>
        <w:t>About the author: Anatole Broyard</w:t>
      </w:r>
    </w:p>
    <w:p>
      <w:pPr>
        <w:numPr>
          <w:ilvl w:val="0"/>
          <w:numId w:val="56"/>
        </w:numPr>
        <w:spacing w:line="360" w:lineRule="exact"/>
        <w:rPr>
          <w:rFonts w:eastAsia="楷体_GB2312"/>
          <w:sz w:val="24"/>
        </w:rPr>
      </w:pPr>
      <w:r>
        <w:rPr>
          <w:rFonts w:eastAsia="楷体_GB2312"/>
          <w:sz w:val="24"/>
        </w:rPr>
        <w:t>Discussions on Travelers and Tourists</w:t>
      </w:r>
    </w:p>
    <w:p>
      <w:pPr>
        <w:pStyle w:val="12"/>
        <w:numPr>
          <w:ilvl w:val="1"/>
          <w:numId w:val="55"/>
        </w:numPr>
        <w:spacing w:line="360" w:lineRule="exact"/>
        <w:ind w:firstLineChars="0"/>
        <w:rPr>
          <w:bCs/>
          <w:sz w:val="24"/>
        </w:rPr>
      </w:pPr>
      <w:r>
        <w:rPr>
          <w:bCs/>
          <w:sz w:val="24"/>
        </w:rPr>
        <w:t>Text Study</w:t>
      </w:r>
    </w:p>
    <w:p>
      <w:pPr>
        <w:pStyle w:val="12"/>
        <w:numPr>
          <w:ilvl w:val="2"/>
          <w:numId w:val="55"/>
        </w:numPr>
        <w:spacing w:line="360" w:lineRule="exact"/>
        <w:ind w:firstLineChars="0"/>
        <w:rPr>
          <w:sz w:val="24"/>
        </w:rPr>
      </w:pPr>
      <w:r>
        <w:rPr>
          <w:sz w:val="24"/>
        </w:rPr>
        <w:t>Text introduction: The text is basically composed of three topics：an examination of primary motivations for travel, a discussion of travel writing that offers useful insights into travelers’ psyche, and a description of the peculiar approach held by some travelers today.</w:t>
      </w:r>
    </w:p>
    <w:p>
      <w:pPr>
        <w:pStyle w:val="12"/>
        <w:numPr>
          <w:ilvl w:val="2"/>
          <w:numId w:val="55"/>
        </w:numPr>
        <w:spacing w:line="360" w:lineRule="exact"/>
        <w:ind w:firstLineChars="0"/>
        <w:rPr>
          <w:sz w:val="24"/>
        </w:rPr>
      </w:pPr>
      <w:r>
        <w:rPr>
          <w:sz w:val="24"/>
        </w:rPr>
        <w:t>Text analysis</w:t>
      </w:r>
    </w:p>
    <w:p>
      <w:pPr>
        <w:numPr>
          <w:ilvl w:val="0"/>
          <w:numId w:val="57"/>
        </w:numPr>
        <w:spacing w:line="360" w:lineRule="exact"/>
        <w:rPr>
          <w:sz w:val="24"/>
        </w:rPr>
      </w:pPr>
      <w:r>
        <w:rPr>
          <w:sz w:val="24"/>
        </w:rPr>
        <w:t>Theme: travel and mental health</w:t>
      </w:r>
    </w:p>
    <w:p>
      <w:pPr>
        <w:numPr>
          <w:ilvl w:val="0"/>
          <w:numId w:val="57"/>
        </w:numPr>
        <w:spacing w:line="360" w:lineRule="exact"/>
        <w:rPr>
          <w:sz w:val="24"/>
        </w:rPr>
      </w:pPr>
      <w:r>
        <w:rPr>
          <w:sz w:val="24"/>
        </w:rPr>
        <w:t>Structure</w:t>
      </w:r>
    </w:p>
    <w:p>
      <w:pPr>
        <w:numPr>
          <w:ilvl w:val="0"/>
          <w:numId w:val="57"/>
        </w:numPr>
        <w:spacing w:line="360" w:lineRule="exact"/>
        <w:rPr>
          <w:sz w:val="24"/>
        </w:rPr>
      </w:pPr>
      <w:r>
        <w:rPr>
          <w:sz w:val="24"/>
        </w:rPr>
        <w:t>Writing strategies: cohesive devices</w:t>
      </w:r>
    </w:p>
    <w:p>
      <w:pPr>
        <w:numPr>
          <w:ilvl w:val="0"/>
          <w:numId w:val="57"/>
        </w:numPr>
        <w:spacing w:line="360" w:lineRule="exact"/>
        <w:rPr>
          <w:sz w:val="24"/>
        </w:rPr>
      </w:pPr>
      <w:r>
        <w:rPr>
          <w:sz w:val="24"/>
        </w:rPr>
        <w:t xml:space="preserve">rhetorical skills: transferred epithet and rhetorical questions </w:t>
      </w:r>
    </w:p>
    <w:p>
      <w:pPr>
        <w:pStyle w:val="12"/>
        <w:numPr>
          <w:ilvl w:val="2"/>
          <w:numId w:val="55"/>
        </w:numPr>
        <w:spacing w:line="360" w:lineRule="exact"/>
        <w:ind w:firstLineChars="0"/>
        <w:rPr>
          <w:sz w:val="24"/>
        </w:rPr>
      </w:pPr>
      <w:r>
        <w:rPr>
          <w:sz w:val="24"/>
        </w:rPr>
        <w:t>Text comprehension</w:t>
      </w:r>
    </w:p>
    <w:p>
      <w:pPr>
        <w:numPr>
          <w:ilvl w:val="0"/>
          <w:numId w:val="58"/>
        </w:numPr>
        <w:spacing w:line="360" w:lineRule="exact"/>
        <w:rPr>
          <w:sz w:val="24"/>
        </w:rPr>
      </w:pPr>
      <w:r>
        <w:rPr>
          <w:sz w:val="24"/>
        </w:rPr>
        <w:t>Gist questions</w:t>
      </w:r>
    </w:p>
    <w:p>
      <w:pPr>
        <w:numPr>
          <w:ilvl w:val="0"/>
          <w:numId w:val="58"/>
        </w:numPr>
        <w:spacing w:line="360" w:lineRule="exact"/>
        <w:rPr>
          <w:b/>
          <w:sz w:val="24"/>
        </w:rPr>
      </w:pPr>
      <w:r>
        <w:rPr>
          <w:sz w:val="24"/>
        </w:rPr>
        <w:t>Detailed reading</w:t>
      </w:r>
    </w:p>
    <w:p>
      <w:pPr>
        <w:pStyle w:val="12"/>
        <w:numPr>
          <w:ilvl w:val="1"/>
          <w:numId w:val="55"/>
        </w:numPr>
        <w:spacing w:line="360" w:lineRule="exact"/>
        <w:ind w:firstLineChars="0"/>
        <w:rPr>
          <w:bCs/>
          <w:sz w:val="24"/>
        </w:rPr>
      </w:pPr>
      <w:r>
        <w:rPr>
          <w:bCs/>
          <w:sz w:val="24"/>
        </w:rPr>
        <w:t>After-reading Activities</w:t>
      </w:r>
    </w:p>
    <w:p>
      <w:pPr>
        <w:pStyle w:val="12"/>
        <w:numPr>
          <w:ilvl w:val="2"/>
          <w:numId w:val="55"/>
        </w:numPr>
        <w:spacing w:line="360" w:lineRule="exact"/>
        <w:ind w:firstLineChars="0"/>
        <w:rPr>
          <w:sz w:val="24"/>
        </w:rPr>
      </w:pPr>
      <w:r>
        <w:rPr>
          <w:sz w:val="24"/>
        </w:rPr>
        <w:t xml:space="preserve">Writing strategies: Structurally, the essay develops along the thread that begins with an examination of conventional motivations for traveling, then moves on to a discussion of travel writings that offer useful insights into travelers’ psychology, and ends with a description of an unusual approach some contemporary travelers adopt. Try to find the </w:t>
      </w:r>
      <w:r>
        <w:rPr>
          <w:b/>
          <w:sz w:val="24"/>
        </w:rPr>
        <w:t>cohesive devices</w:t>
      </w:r>
      <w:r>
        <w:rPr>
          <w:sz w:val="24"/>
        </w:rPr>
        <w:t xml:space="preserve"> the author employs to connect these three sections.</w:t>
      </w:r>
    </w:p>
    <w:p>
      <w:pPr>
        <w:pStyle w:val="12"/>
        <w:numPr>
          <w:ilvl w:val="2"/>
          <w:numId w:val="55"/>
        </w:numPr>
        <w:spacing w:line="360" w:lineRule="exact"/>
        <w:ind w:firstLineChars="0"/>
        <w:rPr>
          <w:sz w:val="24"/>
        </w:rPr>
      </w:pPr>
      <w:r>
        <w:rPr>
          <w:sz w:val="24"/>
        </w:rPr>
        <w:t>Exercises about vocabulary, paraphrase, error correction, translation, writing practice.</w:t>
      </w:r>
    </w:p>
    <w:p>
      <w:pPr>
        <w:pStyle w:val="12"/>
        <w:numPr>
          <w:ilvl w:val="2"/>
          <w:numId w:val="55"/>
        </w:numPr>
        <w:spacing w:line="360" w:lineRule="exact"/>
        <w:ind w:firstLineChars="0"/>
        <w:rPr>
          <w:sz w:val="24"/>
        </w:rPr>
      </w:pPr>
      <w:r>
        <w:rPr>
          <w:rFonts w:eastAsia="楷体_GB2312"/>
          <w:sz w:val="24"/>
        </w:rPr>
        <w:t>Text II comprehension</w:t>
      </w:r>
    </w:p>
    <w:p>
      <w:pPr>
        <w:spacing w:line="360" w:lineRule="exact"/>
        <w:rPr>
          <w:rFonts w:eastAsia="黑体"/>
          <w:sz w:val="24"/>
        </w:rPr>
      </w:pPr>
      <w:r>
        <w:rPr>
          <w:rFonts w:eastAsia="黑体"/>
          <w:sz w:val="24"/>
        </w:rPr>
        <w:t>2. 基本概念和知识点</w:t>
      </w:r>
    </w:p>
    <w:p>
      <w:pPr>
        <w:pStyle w:val="12"/>
        <w:numPr>
          <w:ilvl w:val="0"/>
          <w:numId w:val="59"/>
        </w:numPr>
        <w:spacing w:line="360" w:lineRule="exact"/>
        <w:ind w:firstLineChars="0"/>
        <w:rPr>
          <w:sz w:val="24"/>
        </w:rPr>
      </w:pPr>
      <w:r>
        <w:rPr>
          <w:sz w:val="24"/>
        </w:rPr>
        <w:t xml:space="preserve">Key words and expressions </w:t>
      </w:r>
    </w:p>
    <w:p>
      <w:pPr>
        <w:pStyle w:val="12"/>
        <w:numPr>
          <w:ilvl w:val="0"/>
          <w:numId w:val="59"/>
        </w:numPr>
        <w:spacing w:line="360" w:lineRule="exact"/>
        <w:ind w:firstLineChars="0"/>
        <w:rPr>
          <w:sz w:val="24"/>
        </w:rPr>
      </w:pPr>
      <w:r>
        <w:rPr>
          <w:sz w:val="24"/>
        </w:rPr>
        <w:t>Writing strategies: cohesive devices</w:t>
      </w:r>
    </w:p>
    <w:p>
      <w:pPr>
        <w:pStyle w:val="12"/>
        <w:numPr>
          <w:ilvl w:val="0"/>
          <w:numId w:val="59"/>
        </w:numPr>
        <w:spacing w:line="360" w:lineRule="exact"/>
        <w:ind w:firstLineChars="0"/>
        <w:rPr>
          <w:sz w:val="24"/>
        </w:rPr>
      </w:pPr>
      <w:r>
        <w:rPr>
          <w:sz w:val="24"/>
        </w:rPr>
        <w:t>Rhetorical skills: transferred epithet and rhetorical question</w:t>
      </w:r>
    </w:p>
    <w:p>
      <w:pPr>
        <w:pStyle w:val="12"/>
        <w:numPr>
          <w:ilvl w:val="0"/>
          <w:numId w:val="59"/>
        </w:numPr>
        <w:spacing w:line="360" w:lineRule="exact"/>
        <w:ind w:firstLineChars="0"/>
        <w:rPr>
          <w:sz w:val="24"/>
        </w:rPr>
      </w:pPr>
      <w:r>
        <w:rPr>
          <w:sz w:val="24"/>
        </w:rPr>
        <w:t>Anatole Broyard’s writing style</w:t>
      </w:r>
    </w:p>
    <w:p>
      <w:pPr>
        <w:pStyle w:val="12"/>
        <w:numPr>
          <w:ilvl w:val="0"/>
          <w:numId w:val="59"/>
        </w:numPr>
        <w:spacing w:line="360" w:lineRule="exact"/>
        <w:ind w:firstLineChars="0"/>
        <w:rPr>
          <w:sz w:val="24"/>
        </w:rPr>
      </w:pPr>
      <w:r>
        <w:rPr>
          <w:sz w:val="24"/>
        </w:rPr>
        <w:t>Theme: travel and mental health</w:t>
      </w:r>
    </w:p>
    <w:p>
      <w:pPr>
        <w:spacing w:line="360" w:lineRule="exact"/>
        <w:rPr>
          <w:rFonts w:eastAsia="黑体"/>
          <w:sz w:val="24"/>
        </w:rPr>
      </w:pPr>
      <w:r>
        <w:rPr>
          <w:rFonts w:eastAsia="黑体"/>
          <w:sz w:val="24"/>
        </w:rPr>
        <w:t>3. 问题与应用</w:t>
      </w:r>
    </w:p>
    <w:p>
      <w:pPr>
        <w:pStyle w:val="12"/>
        <w:numPr>
          <w:ilvl w:val="0"/>
          <w:numId w:val="60"/>
        </w:numPr>
        <w:spacing w:line="360" w:lineRule="exact"/>
        <w:ind w:firstLineChars="0"/>
        <w:rPr>
          <w:sz w:val="24"/>
        </w:rPr>
      </w:pPr>
      <w:r>
        <w:rPr>
          <w:sz w:val="24"/>
        </w:rPr>
        <w:t>Can cultural differences incur misunderstanding? Try to give some examples?</w:t>
      </w:r>
    </w:p>
    <w:p>
      <w:pPr>
        <w:pStyle w:val="12"/>
        <w:numPr>
          <w:ilvl w:val="0"/>
          <w:numId w:val="60"/>
        </w:numPr>
        <w:spacing w:line="360" w:lineRule="exact"/>
        <w:ind w:firstLineChars="0"/>
        <w:rPr>
          <w:sz w:val="24"/>
        </w:rPr>
      </w:pPr>
      <w:r>
        <w:rPr>
          <w:sz w:val="24"/>
        </w:rPr>
        <w:t>To finish exercises about vocabulary, paraphrase, error correction, translation, writing practice.</w:t>
      </w:r>
    </w:p>
    <w:p>
      <w:pPr>
        <w:pStyle w:val="12"/>
        <w:numPr>
          <w:ilvl w:val="0"/>
          <w:numId w:val="60"/>
        </w:numPr>
        <w:spacing w:line="360" w:lineRule="exact"/>
        <w:ind w:firstLineChars="0"/>
        <w:rPr>
          <w:sz w:val="24"/>
        </w:rPr>
      </w:pPr>
      <w:r>
        <w:rPr>
          <w:sz w:val="24"/>
        </w:rPr>
        <w:t>Text II comprehension</w:t>
      </w:r>
    </w:p>
    <w:p>
      <w:pPr>
        <w:pStyle w:val="12"/>
        <w:numPr>
          <w:ilvl w:val="0"/>
          <w:numId w:val="60"/>
        </w:numPr>
        <w:spacing w:line="360" w:lineRule="exact"/>
        <w:ind w:firstLineChars="0"/>
        <w:rPr>
          <w:sz w:val="24"/>
        </w:rPr>
      </w:pPr>
      <w:r>
        <w:rPr>
          <w:sz w:val="24"/>
        </w:rPr>
        <w:t xml:space="preserve">To understand the main idea of the text and be able to talk about the topic.      </w:t>
      </w:r>
    </w:p>
    <w:p>
      <w:pPr>
        <w:pStyle w:val="12"/>
        <w:numPr>
          <w:ilvl w:val="0"/>
          <w:numId w:val="61"/>
        </w:numPr>
        <w:spacing w:line="360" w:lineRule="exact"/>
        <w:ind w:firstLineChars="0"/>
        <w:rPr>
          <w:rFonts w:eastAsia="黑体"/>
          <w:sz w:val="24"/>
        </w:rPr>
      </w:pPr>
      <w:r>
        <w:rPr>
          <w:rFonts w:eastAsia="黑体"/>
          <w:sz w:val="24"/>
        </w:rPr>
        <w:t>思考与实践</w:t>
      </w:r>
    </w:p>
    <w:p>
      <w:pPr>
        <w:pStyle w:val="12"/>
        <w:numPr>
          <w:ilvl w:val="0"/>
          <w:numId w:val="62"/>
        </w:numPr>
        <w:tabs>
          <w:tab w:val="left" w:pos="0"/>
        </w:tabs>
        <w:spacing w:line="360" w:lineRule="exact"/>
        <w:ind w:firstLineChars="0"/>
        <w:rPr>
          <w:sz w:val="24"/>
        </w:rPr>
      </w:pPr>
      <w:r>
        <w:rPr>
          <w:sz w:val="24"/>
        </w:rPr>
        <w:t>What is the meaning of traveling?</w:t>
      </w:r>
    </w:p>
    <w:p>
      <w:pPr>
        <w:pStyle w:val="12"/>
        <w:numPr>
          <w:ilvl w:val="0"/>
          <w:numId w:val="62"/>
        </w:numPr>
        <w:tabs>
          <w:tab w:val="left" w:pos="0"/>
        </w:tabs>
        <w:spacing w:line="360" w:lineRule="exact"/>
        <w:ind w:firstLineChars="0"/>
        <w:rPr>
          <w:sz w:val="24"/>
        </w:rPr>
      </w:pPr>
      <w:r>
        <w:rPr>
          <w:sz w:val="24"/>
        </w:rPr>
        <w:t>Inside every traveler, there’s a dream place that he is dying to visit in his lifetime. We always hear people, especially young people, say that “When I have enough money, I will spend my holiday in …” What is your dream place? Tell us where it is and why you want to go there.</w:t>
      </w:r>
    </w:p>
    <w:p>
      <w:pPr>
        <w:pStyle w:val="12"/>
        <w:numPr>
          <w:ilvl w:val="0"/>
          <w:numId w:val="62"/>
        </w:numPr>
        <w:tabs>
          <w:tab w:val="left" w:pos="0"/>
        </w:tabs>
        <w:spacing w:line="360" w:lineRule="exact"/>
        <w:ind w:firstLineChars="0"/>
        <w:rPr>
          <w:sz w:val="24"/>
        </w:rPr>
      </w:pPr>
      <w:r>
        <w:rPr>
          <w:sz w:val="24"/>
        </w:rPr>
        <w:t>Why does the author entitle his essay “Being There"?</w:t>
      </w:r>
    </w:p>
    <w:p>
      <w:pPr>
        <w:spacing w:line="360" w:lineRule="exact"/>
        <w:rPr>
          <w:rFonts w:ascii="黑体" w:eastAsia="黑体"/>
          <w:sz w:val="24"/>
        </w:rPr>
      </w:pPr>
      <w:r>
        <w:rPr>
          <w:rFonts w:hint="eastAsia" w:ascii="黑体" w:eastAsia="黑体"/>
          <w:sz w:val="24"/>
        </w:rPr>
        <w:t>（三）课后练习</w:t>
      </w:r>
    </w:p>
    <w:p>
      <w:pPr>
        <w:numPr>
          <w:ilvl w:val="0"/>
          <w:numId w:val="63"/>
        </w:numPr>
        <w:spacing w:line="360" w:lineRule="exact"/>
        <w:rPr>
          <w:sz w:val="24"/>
        </w:rPr>
      </w:pPr>
      <w:r>
        <w:rPr>
          <w:sz w:val="24"/>
        </w:rPr>
        <w:t>Q</w:t>
      </w:r>
      <w:r>
        <w:rPr>
          <w:rFonts w:hint="eastAsia"/>
          <w:sz w:val="24"/>
        </w:rPr>
        <w:t>uestions for text comprehension</w:t>
      </w:r>
    </w:p>
    <w:p>
      <w:pPr>
        <w:numPr>
          <w:ilvl w:val="0"/>
          <w:numId w:val="63"/>
        </w:numPr>
        <w:spacing w:line="360" w:lineRule="exact"/>
        <w:rPr>
          <w:sz w:val="24"/>
        </w:rPr>
      </w:pPr>
      <w:r>
        <w:rPr>
          <w:sz w:val="24"/>
        </w:rPr>
        <w:t>Language work</w:t>
      </w:r>
    </w:p>
    <w:p>
      <w:pPr>
        <w:numPr>
          <w:ilvl w:val="0"/>
          <w:numId w:val="63"/>
        </w:numPr>
        <w:spacing w:line="360" w:lineRule="exact"/>
        <w:rPr>
          <w:sz w:val="24"/>
        </w:rPr>
      </w:pPr>
      <w:r>
        <w:rPr>
          <w:sz w:val="24"/>
        </w:rPr>
        <w:t>Translation</w:t>
      </w:r>
      <w:r>
        <w:rPr>
          <w:rFonts w:hint="eastAsia"/>
          <w:sz w:val="24"/>
        </w:rPr>
        <w:t xml:space="preserve"> exercises</w:t>
      </w:r>
    </w:p>
    <w:p>
      <w:pPr>
        <w:numPr>
          <w:ilvl w:val="0"/>
          <w:numId w:val="63"/>
        </w:numPr>
        <w:spacing w:line="360" w:lineRule="exact"/>
        <w:rPr>
          <w:rFonts w:ascii="黑体" w:eastAsia="黑体"/>
          <w:sz w:val="24"/>
        </w:rPr>
      </w:pPr>
      <w:r>
        <w:rPr>
          <w:sz w:val="24"/>
        </w:rPr>
        <w:t>Writing</w:t>
      </w:r>
      <w:r>
        <w:rPr>
          <w:rFonts w:hint="eastAsia"/>
          <w:sz w:val="24"/>
        </w:rPr>
        <w:t xml:space="preserve"> practice</w:t>
      </w:r>
    </w:p>
    <w:p>
      <w:pPr>
        <w:spacing w:line="360" w:lineRule="exact"/>
        <w:rPr>
          <w:rFonts w:ascii="黑体" w:eastAsia="黑体"/>
          <w:sz w:val="24"/>
        </w:rPr>
      </w:pPr>
      <w:r>
        <w:rPr>
          <w:rFonts w:hint="eastAsia" w:ascii="黑体" w:eastAsia="黑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spacing w:line="360" w:lineRule="exact"/>
        <w:rPr>
          <w:b/>
          <w:sz w:val="24"/>
        </w:rPr>
      </w:pPr>
    </w:p>
    <w:p>
      <w:pPr>
        <w:tabs>
          <w:tab w:val="left" w:pos="4860"/>
        </w:tabs>
        <w:spacing w:line="360" w:lineRule="exact"/>
        <w:jc w:val="center"/>
        <w:rPr>
          <w:b/>
          <w:sz w:val="24"/>
        </w:rPr>
      </w:pPr>
      <w:r>
        <w:rPr>
          <w:b/>
          <w:sz w:val="24"/>
        </w:rPr>
        <w:t xml:space="preserve">UNIT </w:t>
      </w:r>
      <w:r>
        <w:rPr>
          <w:rFonts w:hint="eastAsia"/>
          <w:b/>
          <w:sz w:val="24"/>
        </w:rPr>
        <w:t>7</w:t>
      </w:r>
    </w:p>
    <w:p>
      <w:pPr>
        <w:numPr>
          <w:ilvl w:val="0"/>
          <w:numId w:val="64"/>
        </w:numPr>
        <w:spacing w:line="360" w:lineRule="exact"/>
        <w:rPr>
          <w:rFonts w:ascii="黑体" w:eastAsia="黑体"/>
          <w:sz w:val="24"/>
        </w:rPr>
      </w:pPr>
      <w:r>
        <w:rPr>
          <w:rFonts w:hint="eastAsia" w:asci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rFonts w:hint="eastAsia"/>
          <w:sz w:val="24"/>
        </w:rPr>
        <w:t>1</w:t>
      </w:r>
      <w:r>
        <w:rPr>
          <w:sz w:val="24"/>
        </w:rPr>
        <w:t>. grasp key words and language points;</w:t>
      </w:r>
    </w:p>
    <w:p>
      <w:pPr>
        <w:spacing w:line="360" w:lineRule="exact"/>
        <w:rPr>
          <w:sz w:val="24"/>
        </w:rPr>
      </w:pPr>
      <w:r>
        <w:rPr>
          <w:sz w:val="24"/>
        </w:rPr>
        <w:t>2. understand the main idea, the organization and development of the text;</w:t>
      </w:r>
    </w:p>
    <w:p>
      <w:pPr>
        <w:spacing w:line="360" w:lineRule="exact"/>
        <w:rPr>
          <w:sz w:val="24"/>
        </w:rPr>
      </w:pPr>
      <w:r>
        <w:rPr>
          <w:sz w:val="24"/>
        </w:rPr>
        <w:t xml:space="preserve">3. learn some writing strategies: author’s experiences.             </w:t>
      </w:r>
    </w:p>
    <w:p>
      <w:pPr>
        <w:numPr>
          <w:ilvl w:val="0"/>
          <w:numId w:val="64"/>
        </w:numPr>
        <w:spacing w:line="360" w:lineRule="exact"/>
        <w:rPr>
          <w:rFonts w:ascii="黑体" w:eastAsia="黑体"/>
          <w:sz w:val="24"/>
        </w:rPr>
      </w:pPr>
      <w:r>
        <w:rPr>
          <w:rFonts w:hint="eastAsia" w:ascii="黑体" w:eastAsia="黑体"/>
          <w:sz w:val="24"/>
        </w:rPr>
        <w:t>教学内容</w:t>
      </w:r>
    </w:p>
    <w:p>
      <w:pPr>
        <w:spacing w:line="360" w:lineRule="exact"/>
        <w:rPr>
          <w:sz w:val="24"/>
        </w:rPr>
      </w:pPr>
      <w:r>
        <w:rPr>
          <w:sz w:val="24"/>
        </w:rPr>
        <w:t>Text I: I’d Rather Be Black than Female</w:t>
      </w:r>
    </w:p>
    <w:p>
      <w:pPr>
        <w:spacing w:line="360" w:lineRule="exact"/>
        <w:rPr>
          <w:sz w:val="24"/>
        </w:rPr>
      </w:pPr>
      <w:r>
        <w:rPr>
          <w:sz w:val="24"/>
        </w:rPr>
        <w:t>Text II: Are Women Prejudiced Against Women?</w:t>
      </w:r>
    </w:p>
    <w:p>
      <w:pPr>
        <w:spacing w:line="360" w:lineRule="exact"/>
        <w:rPr>
          <w:rFonts w:hint="eastAsia"/>
          <w:sz w:val="24"/>
        </w:rPr>
      </w:pPr>
    </w:p>
    <w:p>
      <w:pPr>
        <w:pStyle w:val="12"/>
        <w:numPr>
          <w:ilvl w:val="0"/>
          <w:numId w:val="65"/>
        </w:numPr>
        <w:spacing w:line="360" w:lineRule="exact"/>
        <w:ind w:firstLineChars="0"/>
        <w:rPr>
          <w:rFonts w:eastAsia="黑体"/>
          <w:sz w:val="24"/>
        </w:rPr>
      </w:pPr>
      <w:r>
        <w:rPr>
          <w:rFonts w:eastAsia="黑体"/>
          <w:sz w:val="24"/>
        </w:rPr>
        <w:t>主要内容</w:t>
      </w:r>
    </w:p>
    <w:p>
      <w:pPr>
        <w:pStyle w:val="12"/>
        <w:numPr>
          <w:ilvl w:val="1"/>
          <w:numId w:val="66"/>
        </w:numPr>
        <w:spacing w:line="360" w:lineRule="exact"/>
        <w:ind w:firstLineChars="0"/>
        <w:rPr>
          <w:bCs/>
          <w:sz w:val="24"/>
        </w:rPr>
      </w:pPr>
      <w:r>
        <w:rPr>
          <w:bCs/>
          <w:sz w:val="24"/>
        </w:rPr>
        <w:t>Pre-reading activities</w:t>
      </w:r>
    </w:p>
    <w:p>
      <w:pPr>
        <w:pStyle w:val="12"/>
        <w:numPr>
          <w:ilvl w:val="2"/>
          <w:numId w:val="66"/>
        </w:numPr>
        <w:spacing w:line="360" w:lineRule="exact"/>
        <w:ind w:firstLineChars="0"/>
        <w:rPr>
          <w:sz w:val="24"/>
        </w:rPr>
      </w:pPr>
      <w:r>
        <w:rPr>
          <w:sz w:val="24"/>
        </w:rPr>
        <w:t>Warm-up questions</w:t>
      </w:r>
    </w:p>
    <w:p>
      <w:pPr>
        <w:pStyle w:val="12"/>
        <w:numPr>
          <w:ilvl w:val="2"/>
          <w:numId w:val="66"/>
        </w:numPr>
        <w:spacing w:line="360" w:lineRule="exact"/>
        <w:ind w:firstLineChars="0"/>
        <w:rPr>
          <w:sz w:val="24"/>
        </w:rPr>
      </w:pPr>
      <w:r>
        <w:rPr>
          <w:sz w:val="24"/>
        </w:rPr>
        <w:t>Background information</w:t>
      </w:r>
    </w:p>
    <w:p>
      <w:pPr>
        <w:pStyle w:val="12"/>
        <w:numPr>
          <w:ilvl w:val="0"/>
          <w:numId w:val="67"/>
        </w:numPr>
        <w:spacing w:line="360" w:lineRule="exact"/>
        <w:ind w:firstLineChars="0"/>
        <w:rPr>
          <w:rFonts w:eastAsia="楷体_GB2312"/>
          <w:sz w:val="24"/>
        </w:rPr>
      </w:pPr>
      <w:r>
        <w:rPr>
          <w:rFonts w:eastAsia="楷体_GB2312"/>
          <w:sz w:val="24"/>
        </w:rPr>
        <w:t>About the author: Shirley Chisholm</w:t>
      </w:r>
    </w:p>
    <w:p>
      <w:pPr>
        <w:pStyle w:val="12"/>
        <w:numPr>
          <w:ilvl w:val="0"/>
          <w:numId w:val="67"/>
        </w:numPr>
        <w:spacing w:line="360" w:lineRule="exact"/>
        <w:ind w:firstLineChars="0"/>
        <w:rPr>
          <w:rFonts w:eastAsia="楷体_GB2312"/>
          <w:sz w:val="24"/>
        </w:rPr>
      </w:pPr>
      <w:r>
        <w:rPr>
          <w:rFonts w:eastAsia="楷体_GB2312"/>
          <w:sz w:val="24"/>
        </w:rPr>
        <w:t>Discussions on sexism and racism</w:t>
      </w:r>
    </w:p>
    <w:p>
      <w:pPr>
        <w:pStyle w:val="12"/>
        <w:numPr>
          <w:ilvl w:val="1"/>
          <w:numId w:val="66"/>
        </w:numPr>
        <w:spacing w:line="360" w:lineRule="exact"/>
        <w:ind w:firstLineChars="0"/>
        <w:rPr>
          <w:bCs/>
          <w:sz w:val="24"/>
        </w:rPr>
      </w:pPr>
      <w:r>
        <w:rPr>
          <w:bCs/>
          <w:sz w:val="24"/>
        </w:rPr>
        <w:t>Text Study</w:t>
      </w:r>
    </w:p>
    <w:p>
      <w:pPr>
        <w:pStyle w:val="12"/>
        <w:numPr>
          <w:ilvl w:val="2"/>
          <w:numId w:val="66"/>
        </w:numPr>
        <w:spacing w:line="360" w:lineRule="exact"/>
        <w:ind w:firstLineChars="0"/>
        <w:rPr>
          <w:sz w:val="24"/>
        </w:rPr>
      </w:pPr>
      <w:r>
        <w:rPr>
          <w:sz w:val="24"/>
        </w:rPr>
        <w:t>Text Introduction: In “I’d Rather Be Black Than Female” (1970), the author Shirley Chisholm, a black woman, identifies and analyses the sexual discrimination in 1970s’ American politics and, after investigating her own bitter experiences before and after she became the country’s first black congresswoman, draws the surprising conclusion that prejudice based on sex is even more serious than racial prejudice. It is surprising because American society as a whole now acknowledges the racial inequality but both men and women are simply blind to the unfair treatment of women in the game of politics. She expresses her conviction that women have their own special contribution to make to the country and that their more active participation in politics would improve the country.</w:t>
      </w:r>
    </w:p>
    <w:p>
      <w:pPr>
        <w:pStyle w:val="12"/>
        <w:numPr>
          <w:ilvl w:val="2"/>
          <w:numId w:val="66"/>
        </w:numPr>
        <w:spacing w:line="360" w:lineRule="exact"/>
        <w:ind w:firstLineChars="0"/>
        <w:rPr>
          <w:sz w:val="24"/>
        </w:rPr>
      </w:pPr>
      <w:r>
        <w:rPr>
          <w:sz w:val="24"/>
        </w:rPr>
        <w:t>Text analysis</w:t>
      </w:r>
    </w:p>
    <w:p>
      <w:pPr>
        <w:numPr>
          <w:ilvl w:val="0"/>
          <w:numId w:val="68"/>
        </w:numPr>
        <w:spacing w:line="360" w:lineRule="exact"/>
        <w:rPr>
          <w:sz w:val="24"/>
        </w:rPr>
      </w:pPr>
      <w:r>
        <w:rPr>
          <w:sz w:val="24"/>
        </w:rPr>
        <w:t>Theme: sexism and racism</w:t>
      </w:r>
    </w:p>
    <w:p>
      <w:pPr>
        <w:numPr>
          <w:ilvl w:val="0"/>
          <w:numId w:val="68"/>
        </w:numPr>
        <w:spacing w:line="360" w:lineRule="exact"/>
        <w:rPr>
          <w:sz w:val="24"/>
        </w:rPr>
      </w:pPr>
      <w:r>
        <w:rPr>
          <w:sz w:val="24"/>
        </w:rPr>
        <w:t>Structure</w:t>
      </w:r>
    </w:p>
    <w:p>
      <w:pPr>
        <w:numPr>
          <w:ilvl w:val="0"/>
          <w:numId w:val="68"/>
        </w:numPr>
        <w:spacing w:line="360" w:lineRule="exact"/>
        <w:rPr>
          <w:sz w:val="24"/>
        </w:rPr>
      </w:pPr>
      <w:r>
        <w:rPr>
          <w:sz w:val="24"/>
        </w:rPr>
        <w:t>Writing strategies: author’s experiences</w:t>
      </w:r>
    </w:p>
    <w:p>
      <w:pPr>
        <w:pStyle w:val="12"/>
        <w:numPr>
          <w:ilvl w:val="2"/>
          <w:numId w:val="66"/>
        </w:numPr>
        <w:spacing w:line="360" w:lineRule="exact"/>
        <w:ind w:firstLineChars="0"/>
        <w:rPr>
          <w:sz w:val="24"/>
        </w:rPr>
      </w:pPr>
      <w:r>
        <w:rPr>
          <w:sz w:val="24"/>
        </w:rPr>
        <w:t>Text comprehension</w:t>
      </w:r>
    </w:p>
    <w:p>
      <w:pPr>
        <w:numPr>
          <w:ilvl w:val="0"/>
          <w:numId w:val="69"/>
        </w:numPr>
        <w:spacing w:line="360" w:lineRule="exact"/>
        <w:rPr>
          <w:sz w:val="24"/>
        </w:rPr>
      </w:pPr>
      <w:r>
        <w:rPr>
          <w:sz w:val="24"/>
        </w:rPr>
        <w:t>Gist questions</w:t>
      </w:r>
    </w:p>
    <w:p>
      <w:pPr>
        <w:numPr>
          <w:ilvl w:val="0"/>
          <w:numId w:val="69"/>
        </w:numPr>
        <w:spacing w:line="360" w:lineRule="exact"/>
        <w:rPr>
          <w:b/>
          <w:sz w:val="24"/>
        </w:rPr>
      </w:pPr>
      <w:r>
        <w:rPr>
          <w:sz w:val="24"/>
        </w:rPr>
        <w:t>Detailed reading</w:t>
      </w:r>
    </w:p>
    <w:p>
      <w:pPr>
        <w:pStyle w:val="12"/>
        <w:numPr>
          <w:ilvl w:val="1"/>
          <w:numId w:val="66"/>
        </w:numPr>
        <w:spacing w:line="360" w:lineRule="exact"/>
        <w:ind w:firstLineChars="0"/>
        <w:rPr>
          <w:bCs/>
          <w:sz w:val="24"/>
        </w:rPr>
      </w:pPr>
      <w:r>
        <w:rPr>
          <w:bCs/>
          <w:sz w:val="24"/>
        </w:rPr>
        <w:t>After-reading Activities</w:t>
      </w:r>
    </w:p>
    <w:p>
      <w:pPr>
        <w:pStyle w:val="12"/>
        <w:numPr>
          <w:ilvl w:val="2"/>
          <w:numId w:val="66"/>
        </w:numPr>
        <w:spacing w:line="360" w:lineRule="exact"/>
        <w:ind w:firstLineChars="0"/>
        <w:rPr>
          <w:sz w:val="24"/>
        </w:rPr>
      </w:pPr>
      <w:r>
        <w:rPr>
          <w:sz w:val="24"/>
        </w:rPr>
        <w:t>Writing strategies: The title of the passage seems to suggest that the article is mainly about the author’s personal experiences in politics. But careful readers will find that the author integrates such experiences into the general situation of women, which is more poignant than the racial problem, thus intensifying and broadening the theme. The author mainly employs three devices: comparison, rhetorical questions and parallelism. Comparison is used between blacks and females, both of whom suffer prejudices, and between men and women for their respective roles in politics and for their career opportunities; rhetorical questions and parallelism are used to highlight the emotive force of the passage.</w:t>
      </w:r>
    </w:p>
    <w:p>
      <w:pPr>
        <w:pStyle w:val="12"/>
        <w:numPr>
          <w:ilvl w:val="2"/>
          <w:numId w:val="66"/>
        </w:numPr>
        <w:spacing w:line="360" w:lineRule="exact"/>
        <w:ind w:firstLineChars="0"/>
        <w:rPr>
          <w:sz w:val="24"/>
        </w:rPr>
      </w:pPr>
      <w:r>
        <w:rPr>
          <w:sz w:val="24"/>
        </w:rPr>
        <w:t>Exercises about vocabulary, paraphrase, error correction, translation, writing practice.</w:t>
      </w:r>
    </w:p>
    <w:p>
      <w:pPr>
        <w:pStyle w:val="12"/>
        <w:numPr>
          <w:ilvl w:val="2"/>
          <w:numId w:val="66"/>
        </w:numPr>
        <w:spacing w:line="360" w:lineRule="exact"/>
        <w:ind w:firstLineChars="0"/>
        <w:rPr>
          <w:sz w:val="24"/>
        </w:rPr>
      </w:pPr>
      <w:r>
        <w:rPr>
          <w:rFonts w:eastAsia="楷体_GB2312"/>
          <w:sz w:val="24"/>
        </w:rPr>
        <w:t>Text II comprehension</w:t>
      </w:r>
    </w:p>
    <w:p>
      <w:pPr>
        <w:pStyle w:val="12"/>
        <w:numPr>
          <w:ilvl w:val="0"/>
          <w:numId w:val="65"/>
        </w:numPr>
        <w:spacing w:line="360" w:lineRule="exact"/>
        <w:ind w:firstLineChars="0"/>
        <w:rPr>
          <w:rFonts w:eastAsia="黑体"/>
          <w:sz w:val="24"/>
        </w:rPr>
      </w:pPr>
      <w:r>
        <w:rPr>
          <w:rFonts w:eastAsia="黑体"/>
          <w:sz w:val="24"/>
        </w:rPr>
        <w:t>基本概念和知识点</w:t>
      </w:r>
    </w:p>
    <w:p>
      <w:pPr>
        <w:pStyle w:val="12"/>
        <w:numPr>
          <w:ilvl w:val="0"/>
          <w:numId w:val="70"/>
        </w:numPr>
        <w:spacing w:line="360" w:lineRule="exact"/>
        <w:ind w:firstLineChars="0"/>
        <w:rPr>
          <w:sz w:val="24"/>
        </w:rPr>
      </w:pPr>
      <w:r>
        <w:rPr>
          <w:sz w:val="24"/>
        </w:rPr>
        <w:t xml:space="preserve">Key words and expressions </w:t>
      </w:r>
    </w:p>
    <w:p>
      <w:pPr>
        <w:pStyle w:val="12"/>
        <w:numPr>
          <w:ilvl w:val="0"/>
          <w:numId w:val="70"/>
        </w:numPr>
        <w:spacing w:line="360" w:lineRule="exact"/>
        <w:ind w:firstLineChars="0"/>
        <w:rPr>
          <w:sz w:val="24"/>
        </w:rPr>
      </w:pPr>
      <w:r>
        <w:rPr>
          <w:sz w:val="24"/>
        </w:rPr>
        <w:t xml:space="preserve">Writing strategies: author’s experiences </w:t>
      </w:r>
    </w:p>
    <w:p>
      <w:pPr>
        <w:pStyle w:val="12"/>
        <w:numPr>
          <w:ilvl w:val="0"/>
          <w:numId w:val="70"/>
        </w:numPr>
        <w:spacing w:line="360" w:lineRule="exact"/>
        <w:ind w:firstLineChars="0"/>
        <w:rPr>
          <w:sz w:val="24"/>
        </w:rPr>
      </w:pPr>
      <w:r>
        <w:rPr>
          <w:rFonts w:eastAsia="楷体_GB2312"/>
          <w:sz w:val="24"/>
        </w:rPr>
        <w:t>Shirley Chisholm</w:t>
      </w:r>
      <w:r>
        <w:rPr>
          <w:sz w:val="24"/>
        </w:rPr>
        <w:t>’s writing style</w:t>
      </w:r>
    </w:p>
    <w:p>
      <w:pPr>
        <w:pStyle w:val="12"/>
        <w:numPr>
          <w:ilvl w:val="0"/>
          <w:numId w:val="70"/>
        </w:numPr>
        <w:spacing w:line="360" w:lineRule="exact"/>
        <w:ind w:firstLineChars="0"/>
        <w:rPr>
          <w:sz w:val="24"/>
        </w:rPr>
      </w:pPr>
      <w:r>
        <w:rPr>
          <w:sz w:val="24"/>
        </w:rPr>
        <w:t>Theme: sexism and racism</w:t>
      </w:r>
    </w:p>
    <w:p>
      <w:pPr>
        <w:numPr>
          <w:ilvl w:val="0"/>
          <w:numId w:val="65"/>
        </w:numPr>
        <w:spacing w:line="360" w:lineRule="exact"/>
        <w:rPr>
          <w:rFonts w:eastAsia="黑体"/>
          <w:sz w:val="24"/>
        </w:rPr>
      </w:pPr>
      <w:r>
        <w:rPr>
          <w:rFonts w:eastAsia="黑体"/>
          <w:sz w:val="24"/>
        </w:rPr>
        <w:t>问题与应用</w:t>
      </w:r>
    </w:p>
    <w:p>
      <w:pPr>
        <w:pStyle w:val="12"/>
        <w:numPr>
          <w:ilvl w:val="0"/>
          <w:numId w:val="71"/>
        </w:numPr>
        <w:spacing w:line="360" w:lineRule="exact"/>
        <w:ind w:firstLineChars="0"/>
        <w:rPr>
          <w:rFonts w:eastAsia="楷体_GB2312"/>
          <w:sz w:val="24"/>
        </w:rPr>
      </w:pPr>
      <w:r>
        <w:rPr>
          <w:rFonts w:eastAsia="楷体_GB2312"/>
          <w:sz w:val="24"/>
        </w:rPr>
        <w:t>How to define racial discrimination and sexual discrimination?</w:t>
      </w:r>
    </w:p>
    <w:p>
      <w:pPr>
        <w:pStyle w:val="12"/>
        <w:numPr>
          <w:ilvl w:val="0"/>
          <w:numId w:val="71"/>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71"/>
        </w:numPr>
        <w:spacing w:line="360" w:lineRule="exact"/>
        <w:ind w:firstLineChars="0"/>
        <w:rPr>
          <w:rFonts w:eastAsia="楷体_GB2312"/>
          <w:sz w:val="24"/>
        </w:rPr>
      </w:pPr>
      <w:r>
        <w:rPr>
          <w:rFonts w:eastAsia="楷体_GB2312"/>
          <w:sz w:val="24"/>
        </w:rPr>
        <w:t>Text II comprehension</w:t>
      </w:r>
    </w:p>
    <w:p>
      <w:pPr>
        <w:pStyle w:val="12"/>
        <w:numPr>
          <w:ilvl w:val="0"/>
          <w:numId w:val="71"/>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pStyle w:val="12"/>
        <w:numPr>
          <w:ilvl w:val="0"/>
          <w:numId w:val="65"/>
        </w:numPr>
        <w:spacing w:line="360" w:lineRule="exact"/>
        <w:ind w:firstLineChars="0"/>
        <w:rPr>
          <w:rFonts w:eastAsia="黑体"/>
          <w:sz w:val="24"/>
        </w:rPr>
      </w:pPr>
      <w:r>
        <w:rPr>
          <w:rFonts w:eastAsia="黑体"/>
          <w:sz w:val="24"/>
        </w:rPr>
        <w:t>思考与实践</w:t>
      </w:r>
    </w:p>
    <w:p>
      <w:pPr>
        <w:pStyle w:val="12"/>
        <w:spacing w:line="360" w:lineRule="exact"/>
        <w:ind w:left="420" w:firstLine="0" w:firstLineChars="0"/>
        <w:rPr>
          <w:sz w:val="24"/>
        </w:rPr>
      </w:pPr>
      <w:r>
        <w:rPr>
          <w:sz w:val="24"/>
        </w:rPr>
        <w:t>Why is being a woman a greater handicap than being black?</w:t>
      </w:r>
    </w:p>
    <w:p>
      <w:pPr>
        <w:numPr>
          <w:ilvl w:val="0"/>
          <w:numId w:val="64"/>
        </w:numPr>
        <w:spacing w:line="360" w:lineRule="exact"/>
        <w:rPr>
          <w:rFonts w:ascii="黑体" w:eastAsia="黑体"/>
          <w:sz w:val="24"/>
        </w:rPr>
      </w:pPr>
      <w:r>
        <w:rPr>
          <w:rFonts w:hint="eastAsia" w:ascii="黑体" w:eastAsia="黑体"/>
          <w:sz w:val="24"/>
        </w:rPr>
        <w:t>课后练习</w:t>
      </w:r>
    </w:p>
    <w:p>
      <w:pPr>
        <w:numPr>
          <w:ilvl w:val="0"/>
          <w:numId w:val="72"/>
        </w:numPr>
        <w:spacing w:line="360" w:lineRule="exact"/>
        <w:rPr>
          <w:sz w:val="24"/>
        </w:rPr>
      </w:pPr>
      <w:r>
        <w:rPr>
          <w:sz w:val="24"/>
        </w:rPr>
        <w:t>Q</w:t>
      </w:r>
      <w:r>
        <w:rPr>
          <w:rFonts w:hint="eastAsia"/>
          <w:sz w:val="24"/>
        </w:rPr>
        <w:t>uestions for text comprehension</w:t>
      </w:r>
    </w:p>
    <w:p>
      <w:pPr>
        <w:numPr>
          <w:ilvl w:val="0"/>
          <w:numId w:val="72"/>
        </w:numPr>
        <w:spacing w:line="360" w:lineRule="exact"/>
        <w:rPr>
          <w:sz w:val="24"/>
        </w:rPr>
      </w:pPr>
      <w:r>
        <w:rPr>
          <w:sz w:val="24"/>
        </w:rPr>
        <w:t>Language work</w:t>
      </w:r>
    </w:p>
    <w:p>
      <w:pPr>
        <w:numPr>
          <w:ilvl w:val="0"/>
          <w:numId w:val="72"/>
        </w:numPr>
        <w:spacing w:line="360" w:lineRule="exact"/>
        <w:rPr>
          <w:sz w:val="24"/>
        </w:rPr>
      </w:pPr>
      <w:r>
        <w:rPr>
          <w:sz w:val="24"/>
        </w:rPr>
        <w:t>Translation</w:t>
      </w:r>
      <w:r>
        <w:rPr>
          <w:rFonts w:hint="eastAsia"/>
          <w:sz w:val="24"/>
        </w:rPr>
        <w:t xml:space="preserve"> exercises</w:t>
      </w:r>
    </w:p>
    <w:p>
      <w:pPr>
        <w:numPr>
          <w:ilvl w:val="0"/>
          <w:numId w:val="72"/>
        </w:numPr>
        <w:spacing w:line="360" w:lineRule="exact"/>
        <w:rPr>
          <w:rFonts w:ascii="黑体" w:eastAsia="黑体"/>
          <w:sz w:val="24"/>
        </w:rPr>
      </w:pPr>
      <w:r>
        <w:rPr>
          <w:sz w:val="24"/>
        </w:rPr>
        <w:t>Writing</w:t>
      </w:r>
      <w:r>
        <w:rPr>
          <w:rFonts w:hint="eastAsia"/>
          <w:sz w:val="24"/>
        </w:rPr>
        <w:t xml:space="preserve"> practice</w:t>
      </w:r>
    </w:p>
    <w:p>
      <w:pPr>
        <w:numPr>
          <w:ilvl w:val="0"/>
          <w:numId w:val="64"/>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tabs>
          <w:tab w:val="left" w:pos="0"/>
        </w:tabs>
        <w:spacing w:line="360" w:lineRule="exact"/>
        <w:rPr>
          <w:sz w:val="24"/>
        </w:rPr>
      </w:pPr>
    </w:p>
    <w:p>
      <w:pPr>
        <w:tabs>
          <w:tab w:val="left" w:pos="4860"/>
        </w:tabs>
        <w:spacing w:line="360" w:lineRule="exact"/>
        <w:jc w:val="center"/>
        <w:rPr>
          <w:b/>
          <w:sz w:val="24"/>
        </w:rPr>
      </w:pPr>
      <w:r>
        <w:rPr>
          <w:b/>
          <w:sz w:val="24"/>
        </w:rPr>
        <w:t xml:space="preserve">UNIT </w:t>
      </w:r>
      <w:r>
        <w:rPr>
          <w:rFonts w:hint="eastAsia"/>
          <w:b/>
          <w:sz w:val="24"/>
        </w:rPr>
        <w:t>8</w:t>
      </w:r>
    </w:p>
    <w:p>
      <w:pPr>
        <w:numPr>
          <w:ilvl w:val="0"/>
          <w:numId w:val="73"/>
        </w:numPr>
        <w:spacing w:line="360" w:lineRule="exact"/>
        <w:rPr>
          <w:rFonts w:ascii="黑体" w:eastAsia="黑体"/>
          <w:sz w:val="24"/>
        </w:rPr>
      </w:pPr>
      <w:r>
        <w:rPr>
          <w:rFonts w:hint="eastAsia" w:ascii="黑体" w:eastAsia="黑体"/>
          <w:sz w:val="24"/>
        </w:rPr>
        <w:t>目的与要求</w:t>
      </w:r>
    </w:p>
    <w:p>
      <w:pPr>
        <w:spacing w:line="360" w:lineRule="exact"/>
        <w:ind w:firstLine="360" w:firstLineChars="150"/>
        <w:rPr>
          <w:sz w:val="24"/>
        </w:rPr>
      </w:pPr>
      <w:r>
        <w:rPr>
          <w:sz w:val="24"/>
        </w:rPr>
        <w:t>After learning this unit, students will be able to:</w:t>
      </w:r>
    </w:p>
    <w:p>
      <w:pPr>
        <w:pStyle w:val="12"/>
        <w:numPr>
          <w:ilvl w:val="0"/>
          <w:numId w:val="74"/>
        </w:numPr>
        <w:spacing w:line="360" w:lineRule="exact"/>
        <w:ind w:firstLineChars="0"/>
        <w:rPr>
          <w:sz w:val="24"/>
        </w:rPr>
      </w:pPr>
      <w:r>
        <w:rPr>
          <w:sz w:val="24"/>
        </w:rPr>
        <w:t>grasp key words and language;</w:t>
      </w:r>
    </w:p>
    <w:p>
      <w:pPr>
        <w:pStyle w:val="12"/>
        <w:numPr>
          <w:ilvl w:val="0"/>
          <w:numId w:val="74"/>
        </w:numPr>
        <w:spacing w:line="360" w:lineRule="exact"/>
        <w:ind w:firstLineChars="0"/>
        <w:rPr>
          <w:sz w:val="24"/>
        </w:rPr>
      </w:pPr>
      <w:r>
        <w:rPr>
          <w:sz w:val="24"/>
        </w:rPr>
        <w:t>understand the main idea, the organization and development of the text;</w:t>
      </w:r>
    </w:p>
    <w:p>
      <w:pPr>
        <w:pStyle w:val="12"/>
        <w:numPr>
          <w:ilvl w:val="0"/>
          <w:numId w:val="74"/>
        </w:numPr>
        <w:spacing w:line="360" w:lineRule="exact"/>
        <w:ind w:firstLineChars="0"/>
        <w:rPr>
          <w:sz w:val="24"/>
        </w:rPr>
      </w:pPr>
      <w:r>
        <w:rPr>
          <w:sz w:val="24"/>
        </w:rPr>
        <w:t xml:space="preserve">learn some writing strategies: descriptive narration.             </w:t>
      </w:r>
    </w:p>
    <w:p>
      <w:pPr>
        <w:spacing w:line="360" w:lineRule="exact"/>
        <w:rPr>
          <w:rFonts w:ascii="黑体" w:eastAsia="黑体"/>
          <w:sz w:val="24"/>
        </w:rPr>
      </w:pPr>
      <w:r>
        <w:rPr>
          <w:rFonts w:hint="eastAsia" w:ascii="黑体" w:eastAsia="黑体"/>
          <w:sz w:val="24"/>
        </w:rPr>
        <w:t>（二）教学</w:t>
      </w:r>
      <w:bookmarkStart w:id="1" w:name="_Hlk58063625"/>
      <w:r>
        <w:rPr>
          <w:rFonts w:hint="eastAsia" w:ascii="黑体" w:eastAsia="黑体"/>
          <w:sz w:val="24"/>
        </w:rPr>
        <w:t>内容</w:t>
      </w:r>
      <w:bookmarkEnd w:id="1"/>
    </w:p>
    <w:p>
      <w:pPr>
        <w:pStyle w:val="12"/>
        <w:numPr>
          <w:ilvl w:val="0"/>
          <w:numId w:val="75"/>
        </w:numPr>
        <w:spacing w:line="360" w:lineRule="exact"/>
        <w:ind w:firstLineChars="0"/>
        <w:rPr>
          <w:rFonts w:eastAsia="黑体"/>
          <w:sz w:val="24"/>
        </w:rPr>
      </w:pPr>
      <w:r>
        <w:rPr>
          <w:rFonts w:eastAsia="黑体"/>
          <w:sz w:val="24"/>
        </w:rPr>
        <w:t>主要内容</w:t>
      </w:r>
    </w:p>
    <w:p>
      <w:pPr>
        <w:spacing w:line="360" w:lineRule="exact"/>
        <w:rPr>
          <w:sz w:val="24"/>
        </w:rPr>
      </w:pPr>
      <w:r>
        <w:rPr>
          <w:sz w:val="24"/>
        </w:rPr>
        <w:t>Text I: Two Truths to Live By</w:t>
      </w:r>
    </w:p>
    <w:p>
      <w:pPr>
        <w:spacing w:line="360" w:lineRule="exact"/>
        <w:rPr>
          <w:rFonts w:hint="eastAsia"/>
          <w:sz w:val="24"/>
        </w:rPr>
      </w:pPr>
      <w:r>
        <w:rPr>
          <w:sz w:val="24"/>
        </w:rPr>
        <w:t>Text II: Intoxicated by My Illness</w:t>
      </w:r>
    </w:p>
    <w:p>
      <w:pPr>
        <w:pStyle w:val="12"/>
        <w:numPr>
          <w:ilvl w:val="1"/>
          <w:numId w:val="76"/>
        </w:numPr>
        <w:spacing w:line="360" w:lineRule="exact"/>
        <w:ind w:firstLineChars="0"/>
        <w:rPr>
          <w:bCs/>
          <w:sz w:val="24"/>
        </w:rPr>
      </w:pPr>
      <w:r>
        <w:rPr>
          <w:bCs/>
          <w:sz w:val="24"/>
        </w:rPr>
        <w:t>Pre-reading activities</w:t>
      </w:r>
    </w:p>
    <w:p>
      <w:pPr>
        <w:pStyle w:val="12"/>
        <w:numPr>
          <w:ilvl w:val="2"/>
          <w:numId w:val="76"/>
        </w:numPr>
        <w:spacing w:line="360" w:lineRule="exact"/>
        <w:ind w:firstLineChars="0"/>
        <w:rPr>
          <w:sz w:val="24"/>
        </w:rPr>
      </w:pPr>
      <w:r>
        <w:rPr>
          <w:sz w:val="24"/>
        </w:rPr>
        <w:t>Warm-up questions</w:t>
      </w:r>
    </w:p>
    <w:p>
      <w:pPr>
        <w:pStyle w:val="12"/>
        <w:numPr>
          <w:ilvl w:val="2"/>
          <w:numId w:val="76"/>
        </w:numPr>
        <w:spacing w:line="360" w:lineRule="exact"/>
        <w:ind w:firstLineChars="0"/>
        <w:rPr>
          <w:sz w:val="24"/>
        </w:rPr>
      </w:pPr>
      <w:r>
        <w:rPr>
          <w:sz w:val="24"/>
        </w:rPr>
        <w:t>Background information</w:t>
      </w:r>
    </w:p>
    <w:p>
      <w:pPr>
        <w:pStyle w:val="12"/>
        <w:numPr>
          <w:ilvl w:val="0"/>
          <w:numId w:val="77"/>
        </w:numPr>
        <w:spacing w:line="360" w:lineRule="exact"/>
        <w:ind w:firstLineChars="0"/>
        <w:rPr>
          <w:rFonts w:eastAsia="楷体_GB2312"/>
          <w:sz w:val="24"/>
        </w:rPr>
      </w:pPr>
      <w:r>
        <w:rPr>
          <w:rFonts w:eastAsia="楷体_GB2312"/>
          <w:sz w:val="24"/>
        </w:rPr>
        <w:t>About the author: Alexander M. Schindler</w:t>
      </w:r>
    </w:p>
    <w:p>
      <w:pPr>
        <w:pStyle w:val="12"/>
        <w:numPr>
          <w:ilvl w:val="0"/>
          <w:numId w:val="77"/>
        </w:numPr>
        <w:spacing w:line="360" w:lineRule="exact"/>
        <w:ind w:firstLineChars="0"/>
        <w:rPr>
          <w:rFonts w:eastAsia="楷体_GB2312"/>
          <w:sz w:val="24"/>
        </w:rPr>
      </w:pPr>
      <w:r>
        <w:rPr>
          <w:rFonts w:eastAsia="楷体_GB2312"/>
          <w:sz w:val="24"/>
        </w:rPr>
        <w:t>Discussions on life itself as a paradox</w:t>
      </w:r>
    </w:p>
    <w:p>
      <w:pPr>
        <w:pStyle w:val="12"/>
        <w:numPr>
          <w:ilvl w:val="1"/>
          <w:numId w:val="76"/>
        </w:numPr>
        <w:spacing w:line="360" w:lineRule="exact"/>
        <w:ind w:firstLineChars="0"/>
        <w:rPr>
          <w:bCs/>
          <w:sz w:val="24"/>
        </w:rPr>
      </w:pPr>
      <w:r>
        <w:rPr>
          <w:bCs/>
          <w:sz w:val="24"/>
        </w:rPr>
        <w:t>Text Study</w:t>
      </w:r>
    </w:p>
    <w:p>
      <w:pPr>
        <w:pStyle w:val="12"/>
        <w:numPr>
          <w:ilvl w:val="2"/>
          <w:numId w:val="76"/>
        </w:numPr>
        <w:spacing w:line="360" w:lineRule="exact"/>
        <w:ind w:firstLineChars="0"/>
        <w:rPr>
          <w:sz w:val="24"/>
        </w:rPr>
      </w:pPr>
      <w:r>
        <w:rPr>
          <w:sz w:val="24"/>
        </w:rPr>
        <w:t>Text Introduction: This essay discusses one of the paradoxes in life: “to let go” and “to hold fast.” The author tries to explain the importance of cherishing beauty when it is offered and to let it go when it is inevitable. Thus “to let go” is as important as “to hold fast” in our lives.</w:t>
      </w:r>
    </w:p>
    <w:p>
      <w:pPr>
        <w:pStyle w:val="12"/>
        <w:numPr>
          <w:ilvl w:val="2"/>
          <w:numId w:val="76"/>
        </w:numPr>
        <w:spacing w:line="360" w:lineRule="exact"/>
        <w:ind w:firstLineChars="0"/>
        <w:rPr>
          <w:sz w:val="24"/>
        </w:rPr>
      </w:pPr>
      <w:r>
        <w:rPr>
          <w:sz w:val="24"/>
        </w:rPr>
        <w:t>Text analysis</w:t>
      </w:r>
    </w:p>
    <w:p>
      <w:pPr>
        <w:numPr>
          <w:ilvl w:val="0"/>
          <w:numId w:val="78"/>
        </w:numPr>
        <w:spacing w:line="360" w:lineRule="exact"/>
        <w:rPr>
          <w:sz w:val="24"/>
        </w:rPr>
      </w:pPr>
      <w:r>
        <w:rPr>
          <w:sz w:val="24"/>
        </w:rPr>
        <w:t>Theme: Life itself is a paradox.</w:t>
      </w:r>
    </w:p>
    <w:p>
      <w:pPr>
        <w:numPr>
          <w:ilvl w:val="0"/>
          <w:numId w:val="78"/>
        </w:numPr>
        <w:spacing w:line="360" w:lineRule="exact"/>
        <w:rPr>
          <w:sz w:val="24"/>
        </w:rPr>
      </w:pPr>
      <w:r>
        <w:rPr>
          <w:sz w:val="24"/>
        </w:rPr>
        <w:t>Structure</w:t>
      </w:r>
    </w:p>
    <w:p>
      <w:pPr>
        <w:numPr>
          <w:ilvl w:val="0"/>
          <w:numId w:val="78"/>
        </w:numPr>
        <w:spacing w:line="360" w:lineRule="exact"/>
        <w:rPr>
          <w:sz w:val="24"/>
        </w:rPr>
      </w:pPr>
      <w:r>
        <w:rPr>
          <w:sz w:val="24"/>
        </w:rPr>
        <w:t>Writing strategies: descriptive narration</w:t>
      </w:r>
    </w:p>
    <w:p>
      <w:pPr>
        <w:pStyle w:val="12"/>
        <w:numPr>
          <w:ilvl w:val="2"/>
          <w:numId w:val="76"/>
        </w:numPr>
        <w:spacing w:line="360" w:lineRule="exact"/>
        <w:ind w:firstLineChars="0"/>
        <w:rPr>
          <w:sz w:val="24"/>
        </w:rPr>
      </w:pPr>
      <w:r>
        <w:rPr>
          <w:sz w:val="24"/>
        </w:rPr>
        <w:t>Text comprehension</w:t>
      </w:r>
    </w:p>
    <w:p>
      <w:pPr>
        <w:numPr>
          <w:ilvl w:val="0"/>
          <w:numId w:val="79"/>
        </w:numPr>
        <w:spacing w:line="360" w:lineRule="exact"/>
        <w:rPr>
          <w:sz w:val="24"/>
        </w:rPr>
      </w:pPr>
      <w:r>
        <w:rPr>
          <w:sz w:val="24"/>
        </w:rPr>
        <w:t>Gist questions</w:t>
      </w:r>
    </w:p>
    <w:p>
      <w:pPr>
        <w:numPr>
          <w:ilvl w:val="0"/>
          <w:numId w:val="79"/>
        </w:numPr>
        <w:spacing w:line="360" w:lineRule="exact"/>
        <w:rPr>
          <w:b/>
          <w:sz w:val="24"/>
        </w:rPr>
      </w:pPr>
      <w:r>
        <w:rPr>
          <w:sz w:val="24"/>
        </w:rPr>
        <w:t>Detailed reading</w:t>
      </w:r>
    </w:p>
    <w:p>
      <w:pPr>
        <w:pStyle w:val="12"/>
        <w:numPr>
          <w:ilvl w:val="1"/>
          <w:numId w:val="76"/>
        </w:numPr>
        <w:spacing w:line="360" w:lineRule="exact"/>
        <w:ind w:firstLineChars="0"/>
        <w:rPr>
          <w:bCs/>
          <w:sz w:val="24"/>
        </w:rPr>
      </w:pPr>
      <w:r>
        <w:rPr>
          <w:bCs/>
          <w:sz w:val="24"/>
        </w:rPr>
        <w:t>After-reading Activities</w:t>
      </w:r>
    </w:p>
    <w:p>
      <w:pPr>
        <w:pStyle w:val="12"/>
        <w:numPr>
          <w:ilvl w:val="2"/>
          <w:numId w:val="76"/>
        </w:numPr>
        <w:spacing w:line="360" w:lineRule="exact"/>
        <w:ind w:firstLineChars="0"/>
        <w:rPr>
          <w:sz w:val="24"/>
        </w:rPr>
      </w:pPr>
      <w:r>
        <w:rPr>
          <w:sz w:val="24"/>
        </w:rPr>
        <w:t>Writing strategies: The last paragraph contains five imperative sentences beginning with “add,” which place emphasis on what we should do — to invest meaningless physical beings or efforts with human virtues — in order to reach our ideals. Each sentence contains three words or phrases denoting three notions: a human virtue — a creation or endeavor — a meaningful or precious result. Now try to pick out those words and phrases belonging in the three categories in these sentences.</w:t>
      </w:r>
    </w:p>
    <w:p>
      <w:pPr>
        <w:pStyle w:val="12"/>
        <w:numPr>
          <w:ilvl w:val="2"/>
          <w:numId w:val="76"/>
        </w:numPr>
        <w:spacing w:line="360" w:lineRule="exact"/>
        <w:ind w:firstLineChars="0"/>
        <w:rPr>
          <w:sz w:val="24"/>
        </w:rPr>
      </w:pPr>
      <w:r>
        <w:rPr>
          <w:sz w:val="24"/>
        </w:rPr>
        <w:t>Exercises about vocabulary, paraphrase, error correction, translation, writing practice.</w:t>
      </w:r>
    </w:p>
    <w:p>
      <w:pPr>
        <w:pStyle w:val="12"/>
        <w:numPr>
          <w:ilvl w:val="2"/>
          <w:numId w:val="76"/>
        </w:numPr>
        <w:spacing w:line="360" w:lineRule="exact"/>
        <w:ind w:firstLineChars="0"/>
        <w:rPr>
          <w:sz w:val="24"/>
        </w:rPr>
      </w:pPr>
      <w:r>
        <w:rPr>
          <w:rFonts w:eastAsia="楷体_GB2312"/>
          <w:sz w:val="24"/>
        </w:rPr>
        <w:t>Text II comprehension</w:t>
      </w:r>
    </w:p>
    <w:p>
      <w:pPr>
        <w:spacing w:line="360" w:lineRule="exact"/>
        <w:rPr>
          <w:rFonts w:eastAsia="黑体"/>
          <w:sz w:val="24"/>
        </w:rPr>
      </w:pPr>
      <w:r>
        <w:rPr>
          <w:rFonts w:eastAsia="黑体"/>
          <w:sz w:val="24"/>
        </w:rPr>
        <w:t>2. 基本概念和知识点</w:t>
      </w:r>
    </w:p>
    <w:p>
      <w:pPr>
        <w:pStyle w:val="12"/>
        <w:numPr>
          <w:ilvl w:val="0"/>
          <w:numId w:val="80"/>
        </w:numPr>
        <w:spacing w:line="360" w:lineRule="exact"/>
        <w:ind w:firstLineChars="0"/>
        <w:rPr>
          <w:sz w:val="24"/>
        </w:rPr>
      </w:pPr>
      <w:r>
        <w:rPr>
          <w:sz w:val="24"/>
        </w:rPr>
        <w:t xml:space="preserve">Key words and expressions </w:t>
      </w:r>
    </w:p>
    <w:p>
      <w:pPr>
        <w:pStyle w:val="12"/>
        <w:numPr>
          <w:ilvl w:val="0"/>
          <w:numId w:val="80"/>
        </w:numPr>
        <w:spacing w:line="360" w:lineRule="exact"/>
        <w:ind w:firstLineChars="0"/>
        <w:rPr>
          <w:sz w:val="24"/>
        </w:rPr>
      </w:pPr>
      <w:r>
        <w:rPr>
          <w:sz w:val="24"/>
        </w:rPr>
        <w:t>Writing strategies: descriptive narration</w:t>
      </w:r>
    </w:p>
    <w:p>
      <w:pPr>
        <w:pStyle w:val="12"/>
        <w:numPr>
          <w:ilvl w:val="0"/>
          <w:numId w:val="80"/>
        </w:numPr>
        <w:spacing w:line="360" w:lineRule="exact"/>
        <w:ind w:firstLineChars="0"/>
        <w:rPr>
          <w:sz w:val="24"/>
        </w:rPr>
      </w:pPr>
      <w:r>
        <w:rPr>
          <w:sz w:val="24"/>
        </w:rPr>
        <w:t xml:space="preserve">Rhetorical skill: parallelism in imperative sentences </w:t>
      </w:r>
    </w:p>
    <w:p>
      <w:pPr>
        <w:pStyle w:val="12"/>
        <w:numPr>
          <w:ilvl w:val="0"/>
          <w:numId w:val="80"/>
        </w:numPr>
        <w:spacing w:line="360" w:lineRule="exact"/>
        <w:ind w:firstLineChars="0"/>
        <w:rPr>
          <w:sz w:val="24"/>
        </w:rPr>
      </w:pPr>
      <w:r>
        <w:rPr>
          <w:rFonts w:eastAsia="楷体_GB2312"/>
          <w:sz w:val="24"/>
        </w:rPr>
        <w:t>Alexander M. Schindler</w:t>
      </w:r>
      <w:r>
        <w:rPr>
          <w:sz w:val="24"/>
        </w:rPr>
        <w:t>’s writing style</w:t>
      </w:r>
    </w:p>
    <w:p>
      <w:pPr>
        <w:pStyle w:val="12"/>
        <w:numPr>
          <w:ilvl w:val="0"/>
          <w:numId w:val="80"/>
        </w:numPr>
        <w:spacing w:line="360" w:lineRule="exact"/>
        <w:ind w:firstLineChars="0"/>
        <w:rPr>
          <w:sz w:val="24"/>
        </w:rPr>
      </w:pPr>
      <w:r>
        <w:rPr>
          <w:sz w:val="24"/>
        </w:rPr>
        <w:t>Theme: Life itself is a paradox.</w:t>
      </w:r>
    </w:p>
    <w:p>
      <w:pPr>
        <w:spacing w:line="360" w:lineRule="exact"/>
        <w:rPr>
          <w:rFonts w:eastAsia="黑体"/>
          <w:sz w:val="24"/>
        </w:rPr>
      </w:pPr>
      <w:r>
        <w:rPr>
          <w:rFonts w:eastAsia="黑体"/>
          <w:sz w:val="24"/>
        </w:rPr>
        <w:t>3. 问题与应用</w:t>
      </w:r>
    </w:p>
    <w:p>
      <w:pPr>
        <w:pStyle w:val="12"/>
        <w:numPr>
          <w:ilvl w:val="0"/>
          <w:numId w:val="81"/>
        </w:numPr>
        <w:spacing w:line="360" w:lineRule="exact"/>
        <w:ind w:firstLineChars="0"/>
        <w:rPr>
          <w:rFonts w:eastAsia="楷体_GB2312"/>
          <w:sz w:val="24"/>
        </w:rPr>
      </w:pPr>
      <w:r>
        <w:rPr>
          <w:rFonts w:eastAsia="楷体_GB2312"/>
          <w:sz w:val="24"/>
        </w:rPr>
        <w:t>To discuss the paradoxes in life: “to let go” and “to hold fast.”</w:t>
      </w:r>
    </w:p>
    <w:p>
      <w:pPr>
        <w:pStyle w:val="12"/>
        <w:numPr>
          <w:ilvl w:val="0"/>
          <w:numId w:val="81"/>
        </w:numPr>
        <w:spacing w:line="360" w:lineRule="exact"/>
        <w:ind w:firstLineChars="0"/>
        <w:rPr>
          <w:rFonts w:eastAsia="楷体_GB2312"/>
          <w:sz w:val="24"/>
        </w:rPr>
      </w:pPr>
      <w:r>
        <w:rPr>
          <w:sz w:val="24"/>
        </w:rPr>
        <w:t>To finish exercises about vocabulary, paraphrase, error correction, translation, writing practice.</w:t>
      </w:r>
    </w:p>
    <w:p>
      <w:pPr>
        <w:numPr>
          <w:ilvl w:val="0"/>
          <w:numId w:val="76"/>
        </w:numPr>
        <w:spacing w:line="360" w:lineRule="exact"/>
        <w:rPr>
          <w:rFonts w:eastAsia="楷体_GB2312"/>
          <w:sz w:val="24"/>
        </w:rPr>
      </w:pPr>
      <w:r>
        <w:rPr>
          <w:rFonts w:eastAsia="楷体_GB2312"/>
          <w:sz w:val="24"/>
        </w:rPr>
        <w:t>Text II comprehension</w:t>
      </w:r>
    </w:p>
    <w:p>
      <w:pPr>
        <w:numPr>
          <w:ilvl w:val="0"/>
          <w:numId w:val="76"/>
        </w:numPr>
        <w:spacing w:line="360" w:lineRule="exact"/>
        <w:rPr>
          <w:rFonts w:eastAsia="楷体_GB2312"/>
          <w:sz w:val="24"/>
        </w:rPr>
      </w:pPr>
      <w:r>
        <w:rPr>
          <w:rFonts w:eastAsia="楷体_GB2312"/>
          <w:sz w:val="24"/>
        </w:rPr>
        <w:t>To understand the main idea of the text and be able to talk about the topic.</w:t>
      </w:r>
      <w:r>
        <w:rPr>
          <w:sz w:val="24"/>
        </w:rPr>
        <w:t xml:space="preserve">       </w:t>
      </w:r>
    </w:p>
    <w:p>
      <w:pPr>
        <w:pStyle w:val="12"/>
        <w:numPr>
          <w:ilvl w:val="0"/>
          <w:numId w:val="76"/>
        </w:numPr>
        <w:spacing w:line="360" w:lineRule="exact"/>
        <w:ind w:firstLineChars="0"/>
        <w:rPr>
          <w:rFonts w:eastAsia="黑体"/>
          <w:sz w:val="24"/>
        </w:rPr>
      </w:pPr>
      <w:r>
        <w:rPr>
          <w:rFonts w:eastAsia="黑体"/>
          <w:sz w:val="24"/>
        </w:rPr>
        <w:t>思考与实践</w:t>
      </w:r>
    </w:p>
    <w:p>
      <w:pPr>
        <w:pStyle w:val="12"/>
        <w:spacing w:line="360" w:lineRule="exact"/>
        <w:ind w:left="420" w:firstLine="0" w:firstLineChars="0"/>
        <w:rPr>
          <w:sz w:val="24"/>
        </w:rPr>
      </w:pPr>
      <w:r>
        <w:rPr>
          <w:sz w:val="24"/>
        </w:rPr>
        <w:t>If you are required to give up something for something else, how would you make the choice? And why?</w:t>
      </w:r>
    </w:p>
    <w:p>
      <w:pPr>
        <w:spacing w:line="360" w:lineRule="exact"/>
        <w:rPr>
          <w:rFonts w:ascii="黑体" w:eastAsia="黑体"/>
          <w:sz w:val="24"/>
        </w:rPr>
      </w:pPr>
      <w:r>
        <w:rPr>
          <w:rFonts w:hint="eastAsia" w:ascii="黑体" w:eastAsia="黑体"/>
          <w:sz w:val="24"/>
        </w:rPr>
        <w:t>（三）课后练习</w:t>
      </w:r>
    </w:p>
    <w:p>
      <w:pPr>
        <w:numPr>
          <w:ilvl w:val="0"/>
          <w:numId w:val="82"/>
        </w:numPr>
        <w:spacing w:line="360" w:lineRule="exact"/>
        <w:rPr>
          <w:sz w:val="24"/>
        </w:rPr>
      </w:pPr>
      <w:r>
        <w:rPr>
          <w:sz w:val="24"/>
        </w:rPr>
        <w:t>Q</w:t>
      </w:r>
      <w:r>
        <w:rPr>
          <w:rFonts w:hint="eastAsia"/>
          <w:sz w:val="24"/>
        </w:rPr>
        <w:t>uestions for text comprehension</w:t>
      </w:r>
    </w:p>
    <w:p>
      <w:pPr>
        <w:numPr>
          <w:ilvl w:val="0"/>
          <w:numId w:val="82"/>
        </w:numPr>
        <w:spacing w:line="360" w:lineRule="exact"/>
        <w:rPr>
          <w:sz w:val="24"/>
        </w:rPr>
      </w:pPr>
      <w:r>
        <w:rPr>
          <w:sz w:val="24"/>
        </w:rPr>
        <w:t>Language work</w:t>
      </w:r>
    </w:p>
    <w:p>
      <w:pPr>
        <w:numPr>
          <w:ilvl w:val="0"/>
          <w:numId w:val="82"/>
        </w:numPr>
        <w:spacing w:line="360" w:lineRule="exact"/>
        <w:rPr>
          <w:sz w:val="24"/>
        </w:rPr>
      </w:pPr>
      <w:r>
        <w:rPr>
          <w:sz w:val="24"/>
        </w:rPr>
        <w:t>Translation</w:t>
      </w:r>
      <w:r>
        <w:rPr>
          <w:rFonts w:hint="eastAsia"/>
          <w:sz w:val="24"/>
        </w:rPr>
        <w:t xml:space="preserve"> exercises</w:t>
      </w:r>
    </w:p>
    <w:p>
      <w:pPr>
        <w:numPr>
          <w:ilvl w:val="0"/>
          <w:numId w:val="82"/>
        </w:numPr>
        <w:spacing w:line="360" w:lineRule="exact"/>
        <w:rPr>
          <w:rFonts w:ascii="黑体" w:eastAsia="黑体"/>
          <w:sz w:val="24"/>
        </w:rPr>
      </w:pPr>
      <w:r>
        <w:rPr>
          <w:sz w:val="24"/>
        </w:rPr>
        <w:t>Writing</w:t>
      </w:r>
      <w:r>
        <w:rPr>
          <w:rFonts w:hint="eastAsia"/>
          <w:sz w:val="24"/>
        </w:rPr>
        <w:t xml:space="preserve"> practice</w:t>
      </w:r>
    </w:p>
    <w:p>
      <w:pPr>
        <w:spacing w:line="360" w:lineRule="exact"/>
        <w:rPr>
          <w:rFonts w:ascii="黑体" w:eastAsia="黑体"/>
          <w:sz w:val="24"/>
        </w:rPr>
      </w:pPr>
      <w:r>
        <w:rPr>
          <w:rFonts w:hint="eastAsia" w:ascii="黑体" w:eastAsia="黑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spacing w:line="360" w:lineRule="exact"/>
        <w:rPr>
          <w:b/>
          <w:sz w:val="24"/>
        </w:rPr>
      </w:pPr>
    </w:p>
    <w:p>
      <w:pPr>
        <w:tabs>
          <w:tab w:val="left" w:pos="4860"/>
        </w:tabs>
        <w:spacing w:line="360" w:lineRule="exact"/>
        <w:jc w:val="center"/>
        <w:rPr>
          <w:b/>
          <w:sz w:val="24"/>
        </w:rPr>
      </w:pPr>
      <w:r>
        <w:rPr>
          <w:b/>
          <w:sz w:val="24"/>
        </w:rPr>
        <w:t xml:space="preserve">UNIT </w:t>
      </w:r>
      <w:r>
        <w:rPr>
          <w:rFonts w:hint="eastAsia"/>
          <w:b/>
          <w:sz w:val="24"/>
        </w:rPr>
        <w:t>9</w:t>
      </w:r>
    </w:p>
    <w:p>
      <w:pPr>
        <w:numPr>
          <w:ilvl w:val="0"/>
          <w:numId w:val="83"/>
        </w:numPr>
        <w:spacing w:line="360" w:lineRule="exact"/>
        <w:rPr>
          <w:rFonts w:ascii="黑体" w:eastAsia="黑体"/>
          <w:sz w:val="24"/>
        </w:rPr>
      </w:pPr>
      <w:r>
        <w:rPr>
          <w:rFonts w:hint="eastAsia" w:asci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sz w:val="24"/>
        </w:rPr>
        <w:t>1. grasp key words and language points;</w:t>
      </w:r>
    </w:p>
    <w:p>
      <w:pPr>
        <w:pStyle w:val="12"/>
        <w:numPr>
          <w:ilvl w:val="0"/>
          <w:numId w:val="75"/>
        </w:numPr>
        <w:spacing w:line="360" w:lineRule="exact"/>
        <w:ind w:firstLineChars="0"/>
        <w:rPr>
          <w:sz w:val="24"/>
        </w:rPr>
      </w:pPr>
      <w:r>
        <w:rPr>
          <w:sz w:val="24"/>
        </w:rPr>
        <w:t>understand the main idea, the organization and development of the text;</w:t>
      </w:r>
    </w:p>
    <w:p>
      <w:pPr>
        <w:pStyle w:val="12"/>
        <w:numPr>
          <w:ilvl w:val="0"/>
          <w:numId w:val="75"/>
        </w:numPr>
        <w:spacing w:line="360" w:lineRule="exact"/>
        <w:ind w:firstLineChars="0"/>
        <w:rPr>
          <w:sz w:val="24"/>
        </w:rPr>
      </w:pPr>
      <w:r>
        <w:rPr>
          <w:sz w:val="24"/>
        </w:rPr>
        <w:t xml:space="preserve">learn some writing strategies: metaphor for the theme of the essay             </w:t>
      </w:r>
    </w:p>
    <w:p>
      <w:pPr>
        <w:spacing w:line="360" w:lineRule="exact"/>
        <w:rPr>
          <w:rFonts w:ascii="黑体" w:eastAsia="黑体"/>
          <w:sz w:val="24"/>
        </w:rPr>
      </w:pPr>
      <w:r>
        <w:rPr>
          <w:rFonts w:hint="eastAsia" w:ascii="黑体" w:eastAsia="黑体"/>
          <w:sz w:val="24"/>
        </w:rPr>
        <w:t>（二）教学内容</w:t>
      </w:r>
    </w:p>
    <w:p>
      <w:pPr>
        <w:pStyle w:val="12"/>
        <w:numPr>
          <w:ilvl w:val="0"/>
          <w:numId w:val="84"/>
        </w:numPr>
        <w:spacing w:line="360" w:lineRule="exact"/>
        <w:ind w:firstLineChars="0"/>
        <w:rPr>
          <w:rFonts w:eastAsia="黑体"/>
          <w:sz w:val="24"/>
        </w:rPr>
      </w:pPr>
      <w:r>
        <w:rPr>
          <w:rFonts w:eastAsia="黑体"/>
          <w:sz w:val="24"/>
        </w:rPr>
        <w:t>主要内容</w:t>
      </w:r>
    </w:p>
    <w:p>
      <w:pPr>
        <w:spacing w:line="360" w:lineRule="exact"/>
        <w:rPr>
          <w:sz w:val="24"/>
        </w:rPr>
      </w:pPr>
      <w:r>
        <w:rPr>
          <w:sz w:val="24"/>
        </w:rPr>
        <w:t>Text I: How to Grow Old</w:t>
      </w:r>
    </w:p>
    <w:p>
      <w:pPr>
        <w:spacing w:line="360" w:lineRule="exact"/>
        <w:rPr>
          <w:rFonts w:hint="eastAsia"/>
          <w:sz w:val="24"/>
        </w:rPr>
      </w:pPr>
      <w:r>
        <w:rPr>
          <w:sz w:val="24"/>
        </w:rPr>
        <w:t>Text II: Nearing 90</w:t>
      </w:r>
    </w:p>
    <w:p>
      <w:pPr>
        <w:pStyle w:val="12"/>
        <w:numPr>
          <w:ilvl w:val="1"/>
          <w:numId w:val="85"/>
        </w:numPr>
        <w:spacing w:line="360" w:lineRule="exact"/>
        <w:ind w:firstLineChars="0"/>
        <w:rPr>
          <w:bCs/>
          <w:sz w:val="24"/>
        </w:rPr>
      </w:pPr>
      <w:r>
        <w:rPr>
          <w:bCs/>
          <w:sz w:val="24"/>
        </w:rPr>
        <w:t>Pre-reading activities</w:t>
      </w:r>
    </w:p>
    <w:p>
      <w:pPr>
        <w:pStyle w:val="12"/>
        <w:numPr>
          <w:ilvl w:val="2"/>
          <w:numId w:val="85"/>
        </w:numPr>
        <w:spacing w:line="360" w:lineRule="exact"/>
        <w:ind w:firstLineChars="0"/>
        <w:rPr>
          <w:sz w:val="24"/>
        </w:rPr>
      </w:pPr>
      <w:r>
        <w:rPr>
          <w:sz w:val="24"/>
        </w:rPr>
        <w:t>Warm-up questions</w:t>
      </w:r>
    </w:p>
    <w:p>
      <w:pPr>
        <w:pStyle w:val="12"/>
        <w:numPr>
          <w:ilvl w:val="2"/>
          <w:numId w:val="85"/>
        </w:numPr>
        <w:spacing w:line="360" w:lineRule="exact"/>
        <w:ind w:firstLineChars="0"/>
        <w:rPr>
          <w:sz w:val="24"/>
        </w:rPr>
      </w:pPr>
      <w:r>
        <w:rPr>
          <w:sz w:val="24"/>
        </w:rPr>
        <w:t>Background information</w:t>
      </w:r>
    </w:p>
    <w:p>
      <w:pPr>
        <w:pStyle w:val="12"/>
        <w:numPr>
          <w:ilvl w:val="0"/>
          <w:numId w:val="86"/>
        </w:numPr>
        <w:spacing w:line="360" w:lineRule="exact"/>
        <w:ind w:firstLineChars="0"/>
        <w:rPr>
          <w:rFonts w:eastAsia="楷体_GB2312"/>
          <w:sz w:val="24"/>
        </w:rPr>
      </w:pPr>
      <w:r>
        <w:rPr>
          <w:rFonts w:eastAsia="楷体_GB2312"/>
          <w:sz w:val="24"/>
        </w:rPr>
        <w:t>About the author: Bertrand Russell</w:t>
      </w:r>
    </w:p>
    <w:p>
      <w:pPr>
        <w:pStyle w:val="12"/>
        <w:numPr>
          <w:ilvl w:val="0"/>
          <w:numId w:val="86"/>
        </w:numPr>
        <w:spacing w:line="360" w:lineRule="exact"/>
        <w:ind w:firstLineChars="0"/>
        <w:rPr>
          <w:rFonts w:eastAsia="楷体_GB2312"/>
          <w:sz w:val="24"/>
        </w:rPr>
      </w:pPr>
      <w:r>
        <w:rPr>
          <w:rFonts w:eastAsia="楷体_GB2312"/>
          <w:sz w:val="24"/>
        </w:rPr>
        <w:t>Discussions on ways to keep young and face death</w:t>
      </w:r>
    </w:p>
    <w:p>
      <w:pPr>
        <w:pStyle w:val="12"/>
        <w:numPr>
          <w:ilvl w:val="1"/>
          <w:numId w:val="85"/>
        </w:numPr>
        <w:spacing w:line="360" w:lineRule="exact"/>
        <w:ind w:firstLineChars="0"/>
        <w:rPr>
          <w:bCs/>
          <w:sz w:val="24"/>
        </w:rPr>
      </w:pPr>
      <w:r>
        <w:rPr>
          <w:bCs/>
          <w:sz w:val="24"/>
        </w:rPr>
        <w:t>Text Study</w:t>
      </w:r>
    </w:p>
    <w:p>
      <w:pPr>
        <w:pStyle w:val="12"/>
        <w:numPr>
          <w:ilvl w:val="2"/>
          <w:numId w:val="85"/>
        </w:numPr>
        <w:spacing w:line="360" w:lineRule="exact"/>
        <w:ind w:firstLineChars="0"/>
        <w:rPr>
          <w:sz w:val="24"/>
        </w:rPr>
      </w:pPr>
      <w:r>
        <w:rPr>
          <w:sz w:val="24"/>
        </w:rPr>
        <w:t>Text introduction: This is one of the essays in Bertrand Russell’s Portraits from Memory, which was published in 1956. As is indicated in the title, the essay deals with the issue of aging. In a light and humorous style, the author turns this social issue into a personal discussion on two topics: How to keep oneself psychologically young and how to perceive death in one’s old age.</w:t>
      </w:r>
    </w:p>
    <w:p>
      <w:pPr>
        <w:pStyle w:val="12"/>
        <w:numPr>
          <w:ilvl w:val="2"/>
          <w:numId w:val="85"/>
        </w:numPr>
        <w:spacing w:line="360" w:lineRule="exact"/>
        <w:ind w:firstLineChars="0"/>
        <w:rPr>
          <w:sz w:val="24"/>
        </w:rPr>
      </w:pPr>
      <w:r>
        <w:rPr>
          <w:sz w:val="24"/>
        </w:rPr>
        <w:t>Text analysis</w:t>
      </w:r>
    </w:p>
    <w:p>
      <w:pPr>
        <w:numPr>
          <w:ilvl w:val="0"/>
          <w:numId w:val="87"/>
        </w:numPr>
        <w:spacing w:line="360" w:lineRule="exact"/>
        <w:rPr>
          <w:sz w:val="24"/>
        </w:rPr>
      </w:pPr>
      <w:r>
        <w:rPr>
          <w:sz w:val="24"/>
        </w:rPr>
        <w:t>Theme: how to keep young and face death</w:t>
      </w:r>
    </w:p>
    <w:p>
      <w:pPr>
        <w:numPr>
          <w:ilvl w:val="0"/>
          <w:numId w:val="87"/>
        </w:numPr>
        <w:spacing w:line="360" w:lineRule="exact"/>
        <w:rPr>
          <w:sz w:val="24"/>
        </w:rPr>
      </w:pPr>
      <w:r>
        <w:rPr>
          <w:sz w:val="24"/>
        </w:rPr>
        <w:t>Structure</w:t>
      </w:r>
    </w:p>
    <w:p>
      <w:pPr>
        <w:numPr>
          <w:ilvl w:val="0"/>
          <w:numId w:val="87"/>
        </w:numPr>
        <w:spacing w:line="360" w:lineRule="exact"/>
        <w:rPr>
          <w:sz w:val="24"/>
        </w:rPr>
      </w:pPr>
      <w:r>
        <w:rPr>
          <w:sz w:val="24"/>
        </w:rPr>
        <w:t>Writing strategies: metaphor for the theme of the essay</w:t>
      </w:r>
    </w:p>
    <w:p>
      <w:pPr>
        <w:numPr>
          <w:ilvl w:val="0"/>
          <w:numId w:val="87"/>
        </w:numPr>
        <w:spacing w:line="360" w:lineRule="exact"/>
        <w:rPr>
          <w:sz w:val="24"/>
        </w:rPr>
      </w:pPr>
      <w:r>
        <w:rPr>
          <w:sz w:val="24"/>
        </w:rPr>
        <w:t xml:space="preserve">Rhetorical skill: metaphor </w:t>
      </w:r>
    </w:p>
    <w:p>
      <w:pPr>
        <w:pStyle w:val="12"/>
        <w:numPr>
          <w:ilvl w:val="2"/>
          <w:numId w:val="85"/>
        </w:numPr>
        <w:spacing w:line="360" w:lineRule="exact"/>
        <w:ind w:firstLineChars="0"/>
        <w:rPr>
          <w:sz w:val="24"/>
        </w:rPr>
      </w:pPr>
      <w:r>
        <w:rPr>
          <w:sz w:val="24"/>
        </w:rPr>
        <w:t>Text comprehension</w:t>
      </w:r>
    </w:p>
    <w:p>
      <w:pPr>
        <w:numPr>
          <w:ilvl w:val="0"/>
          <w:numId w:val="88"/>
        </w:numPr>
        <w:spacing w:line="360" w:lineRule="exact"/>
        <w:rPr>
          <w:sz w:val="24"/>
        </w:rPr>
      </w:pPr>
      <w:r>
        <w:rPr>
          <w:sz w:val="24"/>
        </w:rPr>
        <w:t>Gist questions</w:t>
      </w:r>
    </w:p>
    <w:p>
      <w:pPr>
        <w:numPr>
          <w:ilvl w:val="0"/>
          <w:numId w:val="88"/>
        </w:numPr>
        <w:spacing w:line="360" w:lineRule="exact"/>
        <w:rPr>
          <w:sz w:val="24"/>
        </w:rPr>
      </w:pPr>
      <w:r>
        <w:rPr>
          <w:sz w:val="24"/>
        </w:rPr>
        <w:t>Detailed reading</w:t>
      </w:r>
    </w:p>
    <w:p>
      <w:pPr>
        <w:pStyle w:val="12"/>
        <w:numPr>
          <w:ilvl w:val="1"/>
          <w:numId w:val="85"/>
        </w:numPr>
        <w:spacing w:line="360" w:lineRule="exact"/>
        <w:ind w:firstLineChars="0"/>
        <w:rPr>
          <w:bCs/>
          <w:sz w:val="24"/>
        </w:rPr>
      </w:pPr>
      <w:r>
        <w:rPr>
          <w:bCs/>
          <w:sz w:val="24"/>
        </w:rPr>
        <w:t>After-reading Activities</w:t>
      </w:r>
    </w:p>
    <w:p>
      <w:pPr>
        <w:pStyle w:val="12"/>
        <w:numPr>
          <w:ilvl w:val="2"/>
          <w:numId w:val="85"/>
        </w:numPr>
        <w:spacing w:line="360" w:lineRule="exact"/>
        <w:ind w:firstLineChars="0"/>
        <w:rPr>
          <w:sz w:val="24"/>
        </w:rPr>
      </w:pPr>
      <w:r>
        <w:rPr>
          <w:sz w:val="24"/>
        </w:rPr>
        <w:t xml:space="preserve">Writing strategies: The author compares one’s life to a river with its different phases. The metaphor is used to illustrate particular characteristics of an individual human existence in three different phases. Try to describe how this metaphor works for the theme of the essay. </w:t>
      </w:r>
    </w:p>
    <w:p>
      <w:pPr>
        <w:pStyle w:val="12"/>
        <w:numPr>
          <w:ilvl w:val="2"/>
          <w:numId w:val="85"/>
        </w:numPr>
        <w:spacing w:line="360" w:lineRule="exact"/>
        <w:ind w:firstLineChars="0"/>
        <w:rPr>
          <w:sz w:val="24"/>
        </w:rPr>
      </w:pPr>
      <w:r>
        <w:rPr>
          <w:sz w:val="24"/>
        </w:rPr>
        <w:t>Exercises about vocabulary, paraphrase, error correction, translation, writing practice.</w:t>
      </w:r>
    </w:p>
    <w:p>
      <w:pPr>
        <w:pStyle w:val="12"/>
        <w:numPr>
          <w:ilvl w:val="2"/>
          <w:numId w:val="85"/>
        </w:numPr>
        <w:spacing w:line="360" w:lineRule="exact"/>
        <w:ind w:firstLineChars="0"/>
        <w:rPr>
          <w:sz w:val="24"/>
        </w:rPr>
      </w:pPr>
      <w:r>
        <w:rPr>
          <w:rFonts w:eastAsia="楷体_GB2312"/>
          <w:sz w:val="24"/>
        </w:rPr>
        <w:t>Text II comprehension</w:t>
      </w:r>
    </w:p>
    <w:p>
      <w:pPr>
        <w:spacing w:line="360" w:lineRule="exact"/>
        <w:rPr>
          <w:rFonts w:eastAsia="黑体"/>
          <w:sz w:val="24"/>
        </w:rPr>
      </w:pPr>
      <w:r>
        <w:rPr>
          <w:rFonts w:eastAsia="黑体"/>
          <w:sz w:val="24"/>
        </w:rPr>
        <w:t>2. 基本概念和知识点</w:t>
      </w:r>
    </w:p>
    <w:p>
      <w:pPr>
        <w:pStyle w:val="12"/>
        <w:numPr>
          <w:ilvl w:val="0"/>
          <w:numId w:val="89"/>
        </w:numPr>
        <w:spacing w:line="360" w:lineRule="exact"/>
        <w:ind w:firstLineChars="0"/>
        <w:rPr>
          <w:sz w:val="24"/>
        </w:rPr>
      </w:pPr>
      <w:r>
        <w:rPr>
          <w:sz w:val="24"/>
        </w:rPr>
        <w:t xml:space="preserve">Key words and expressions </w:t>
      </w:r>
    </w:p>
    <w:p>
      <w:pPr>
        <w:pStyle w:val="12"/>
        <w:numPr>
          <w:ilvl w:val="0"/>
          <w:numId w:val="89"/>
        </w:numPr>
        <w:spacing w:line="360" w:lineRule="exact"/>
        <w:ind w:firstLineChars="0"/>
        <w:rPr>
          <w:sz w:val="24"/>
        </w:rPr>
      </w:pPr>
      <w:r>
        <w:rPr>
          <w:sz w:val="24"/>
        </w:rPr>
        <w:t xml:space="preserve">Writing strategies: metaphor for the theme of the essay </w:t>
      </w:r>
    </w:p>
    <w:p>
      <w:pPr>
        <w:pStyle w:val="12"/>
        <w:numPr>
          <w:ilvl w:val="0"/>
          <w:numId w:val="89"/>
        </w:numPr>
        <w:spacing w:line="360" w:lineRule="exact"/>
        <w:ind w:firstLineChars="0"/>
        <w:rPr>
          <w:sz w:val="24"/>
        </w:rPr>
      </w:pPr>
      <w:r>
        <w:rPr>
          <w:rFonts w:eastAsia="楷体_GB2312"/>
          <w:sz w:val="24"/>
        </w:rPr>
        <w:t>Bertrand Russell</w:t>
      </w:r>
      <w:r>
        <w:rPr>
          <w:sz w:val="24"/>
        </w:rPr>
        <w:t>’s reflection on life and death</w:t>
      </w:r>
    </w:p>
    <w:p>
      <w:pPr>
        <w:pStyle w:val="12"/>
        <w:numPr>
          <w:ilvl w:val="0"/>
          <w:numId w:val="89"/>
        </w:numPr>
        <w:spacing w:line="360" w:lineRule="exact"/>
        <w:ind w:firstLineChars="0"/>
        <w:rPr>
          <w:sz w:val="24"/>
        </w:rPr>
      </w:pPr>
      <w:r>
        <w:rPr>
          <w:sz w:val="24"/>
        </w:rPr>
        <w:t>Theme: how to keep young and face death</w:t>
      </w:r>
    </w:p>
    <w:p>
      <w:pPr>
        <w:spacing w:line="360" w:lineRule="exact"/>
        <w:rPr>
          <w:rFonts w:eastAsia="黑体"/>
          <w:sz w:val="24"/>
        </w:rPr>
      </w:pPr>
      <w:r>
        <w:rPr>
          <w:rFonts w:eastAsia="黑体"/>
          <w:sz w:val="24"/>
        </w:rPr>
        <w:t>3. 问题与应用</w:t>
      </w:r>
    </w:p>
    <w:p>
      <w:pPr>
        <w:pStyle w:val="12"/>
        <w:numPr>
          <w:ilvl w:val="0"/>
          <w:numId w:val="90"/>
        </w:numPr>
        <w:spacing w:line="360" w:lineRule="exact"/>
        <w:ind w:firstLineChars="0"/>
        <w:rPr>
          <w:rFonts w:eastAsia="楷体_GB2312"/>
          <w:sz w:val="24"/>
        </w:rPr>
      </w:pPr>
      <w:r>
        <w:rPr>
          <w:rFonts w:eastAsia="楷体_GB2312"/>
          <w:sz w:val="24"/>
        </w:rPr>
        <w:t>How can one be relieved from the worry of aging?</w:t>
      </w:r>
    </w:p>
    <w:p>
      <w:pPr>
        <w:pStyle w:val="12"/>
        <w:numPr>
          <w:ilvl w:val="0"/>
          <w:numId w:val="90"/>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90"/>
        </w:numPr>
        <w:spacing w:line="360" w:lineRule="exact"/>
        <w:ind w:firstLineChars="0"/>
        <w:rPr>
          <w:rFonts w:eastAsia="楷体_GB2312"/>
          <w:sz w:val="24"/>
        </w:rPr>
      </w:pPr>
      <w:r>
        <w:rPr>
          <w:rFonts w:eastAsia="楷体_GB2312"/>
          <w:sz w:val="24"/>
        </w:rPr>
        <w:t>Text II comprehension</w:t>
      </w:r>
    </w:p>
    <w:p>
      <w:pPr>
        <w:pStyle w:val="12"/>
        <w:numPr>
          <w:ilvl w:val="0"/>
          <w:numId w:val="90"/>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pStyle w:val="12"/>
        <w:numPr>
          <w:ilvl w:val="0"/>
          <w:numId w:val="75"/>
        </w:numPr>
        <w:spacing w:line="360" w:lineRule="exact"/>
        <w:ind w:firstLineChars="0"/>
        <w:rPr>
          <w:rFonts w:eastAsia="黑体"/>
          <w:sz w:val="24"/>
        </w:rPr>
      </w:pPr>
      <w:r>
        <w:rPr>
          <w:rFonts w:eastAsia="黑体"/>
          <w:sz w:val="24"/>
        </w:rPr>
        <w:t>思考与实践</w:t>
      </w:r>
    </w:p>
    <w:p>
      <w:pPr>
        <w:pStyle w:val="12"/>
        <w:spacing w:line="360" w:lineRule="exact"/>
        <w:ind w:left="420" w:firstLine="0" w:firstLineChars="0"/>
        <w:rPr>
          <w:sz w:val="24"/>
        </w:rPr>
      </w:pPr>
      <w:r>
        <w:rPr>
          <w:sz w:val="24"/>
        </w:rPr>
        <w:t>How could one get out of undue absorption in the past?</w:t>
      </w:r>
    </w:p>
    <w:p>
      <w:pPr>
        <w:spacing w:line="360" w:lineRule="exact"/>
        <w:rPr>
          <w:rFonts w:ascii="黑体" w:eastAsia="黑体"/>
          <w:sz w:val="24"/>
        </w:rPr>
      </w:pPr>
      <w:r>
        <w:rPr>
          <w:rFonts w:hint="eastAsia" w:ascii="黑体" w:eastAsia="黑体"/>
          <w:sz w:val="24"/>
        </w:rPr>
        <w:t>（三）课后练习</w:t>
      </w:r>
    </w:p>
    <w:p>
      <w:pPr>
        <w:numPr>
          <w:ilvl w:val="0"/>
          <w:numId w:val="91"/>
        </w:numPr>
        <w:spacing w:line="360" w:lineRule="exact"/>
        <w:rPr>
          <w:sz w:val="24"/>
        </w:rPr>
      </w:pPr>
      <w:r>
        <w:rPr>
          <w:sz w:val="24"/>
        </w:rPr>
        <w:t>Q</w:t>
      </w:r>
      <w:r>
        <w:rPr>
          <w:rFonts w:hint="eastAsia"/>
          <w:sz w:val="24"/>
        </w:rPr>
        <w:t>uestions for text comprehension</w:t>
      </w:r>
    </w:p>
    <w:p>
      <w:pPr>
        <w:numPr>
          <w:ilvl w:val="0"/>
          <w:numId w:val="91"/>
        </w:numPr>
        <w:spacing w:line="360" w:lineRule="exact"/>
        <w:rPr>
          <w:sz w:val="24"/>
        </w:rPr>
      </w:pPr>
      <w:r>
        <w:rPr>
          <w:sz w:val="24"/>
        </w:rPr>
        <w:t>Language work</w:t>
      </w:r>
    </w:p>
    <w:p>
      <w:pPr>
        <w:numPr>
          <w:ilvl w:val="0"/>
          <w:numId w:val="91"/>
        </w:numPr>
        <w:spacing w:line="360" w:lineRule="exact"/>
        <w:rPr>
          <w:sz w:val="24"/>
        </w:rPr>
      </w:pPr>
      <w:r>
        <w:rPr>
          <w:sz w:val="24"/>
        </w:rPr>
        <w:t>Translation</w:t>
      </w:r>
      <w:r>
        <w:rPr>
          <w:rFonts w:hint="eastAsia"/>
          <w:sz w:val="24"/>
        </w:rPr>
        <w:t xml:space="preserve"> exercises</w:t>
      </w:r>
    </w:p>
    <w:p>
      <w:pPr>
        <w:numPr>
          <w:ilvl w:val="0"/>
          <w:numId w:val="91"/>
        </w:numPr>
        <w:spacing w:line="360" w:lineRule="exact"/>
        <w:rPr>
          <w:rFonts w:ascii="黑体" w:eastAsia="黑体"/>
          <w:sz w:val="24"/>
        </w:rPr>
      </w:pPr>
      <w:r>
        <w:rPr>
          <w:sz w:val="24"/>
        </w:rPr>
        <w:t>Writing</w:t>
      </w:r>
      <w:r>
        <w:rPr>
          <w:rFonts w:hint="eastAsia"/>
          <w:sz w:val="24"/>
        </w:rPr>
        <w:t xml:space="preserve"> practice</w:t>
      </w:r>
    </w:p>
    <w:p>
      <w:pPr>
        <w:spacing w:line="360" w:lineRule="exact"/>
        <w:rPr>
          <w:rFonts w:ascii="黑体" w:eastAsia="黑体"/>
          <w:sz w:val="24"/>
        </w:rPr>
      </w:pPr>
      <w:r>
        <w:rPr>
          <w:rFonts w:hint="eastAsia" w:ascii="黑体" w:eastAsia="黑体"/>
          <w:sz w:val="24"/>
        </w:rPr>
        <w:t>（四）教学方法与手段</w:t>
      </w:r>
    </w:p>
    <w:p>
      <w:pPr>
        <w:spacing w:line="360" w:lineRule="exact"/>
        <w:rPr>
          <w:rFonts w:hint="eastAsia" w:ascii="宋体" w:hAnsi="宋体"/>
          <w:sz w:val="24"/>
        </w:rPr>
      </w:pPr>
      <w:r>
        <w:rPr>
          <w:rFonts w:hint="eastAsia" w:ascii="宋体" w:hAnsi="宋体"/>
          <w:sz w:val="24"/>
        </w:rPr>
        <w:t>采取课堂讲授、讨论与回答问题相结合的教学方法，使用多媒体、网络等教学手段。</w:t>
      </w:r>
    </w:p>
    <w:p>
      <w:pPr>
        <w:tabs>
          <w:tab w:val="left" w:pos="4860"/>
        </w:tabs>
        <w:spacing w:line="360" w:lineRule="exact"/>
        <w:jc w:val="center"/>
        <w:rPr>
          <w:b/>
          <w:sz w:val="24"/>
        </w:rPr>
      </w:pPr>
      <w:r>
        <w:rPr>
          <w:b/>
          <w:sz w:val="24"/>
        </w:rPr>
        <w:t xml:space="preserve">UNIT </w:t>
      </w:r>
      <w:r>
        <w:rPr>
          <w:rFonts w:hint="eastAsia"/>
          <w:b/>
          <w:sz w:val="24"/>
        </w:rPr>
        <w:t>10</w:t>
      </w:r>
    </w:p>
    <w:p>
      <w:pPr>
        <w:numPr>
          <w:ilvl w:val="0"/>
          <w:numId w:val="92"/>
        </w:numPr>
        <w:spacing w:line="360" w:lineRule="exact"/>
        <w:rPr>
          <w:rFonts w:ascii="黑体" w:eastAsia="黑体"/>
          <w:sz w:val="24"/>
        </w:rPr>
      </w:pPr>
      <w:r>
        <w:rPr>
          <w:rFonts w:hint="eastAsia" w:ascii="黑体" w:eastAsia="黑体"/>
          <w:sz w:val="24"/>
        </w:rPr>
        <w:t>目的与要求</w:t>
      </w:r>
    </w:p>
    <w:p>
      <w:pPr>
        <w:spacing w:line="360" w:lineRule="exact"/>
        <w:ind w:firstLine="360" w:firstLineChars="150"/>
        <w:rPr>
          <w:sz w:val="24"/>
        </w:rPr>
      </w:pPr>
      <w:r>
        <w:rPr>
          <w:sz w:val="24"/>
        </w:rPr>
        <w:t>After learning this unit, students will be able to:</w:t>
      </w:r>
    </w:p>
    <w:p>
      <w:pPr>
        <w:spacing w:line="360" w:lineRule="exact"/>
        <w:ind w:firstLine="360" w:firstLineChars="150"/>
        <w:rPr>
          <w:sz w:val="24"/>
        </w:rPr>
      </w:pPr>
      <w:r>
        <w:rPr>
          <w:sz w:val="24"/>
        </w:rPr>
        <w:t>1. grasp key words and language points;</w:t>
      </w:r>
    </w:p>
    <w:p>
      <w:pPr>
        <w:spacing w:line="360" w:lineRule="exact"/>
        <w:ind w:firstLine="360" w:firstLineChars="150"/>
        <w:rPr>
          <w:sz w:val="24"/>
        </w:rPr>
      </w:pPr>
      <w:r>
        <w:rPr>
          <w:sz w:val="24"/>
        </w:rPr>
        <w:t>2. understand the main idea, the organization and development of the text;</w:t>
      </w:r>
    </w:p>
    <w:p>
      <w:pPr>
        <w:spacing w:line="360" w:lineRule="exact"/>
        <w:ind w:firstLine="360" w:firstLineChars="150"/>
        <w:rPr>
          <w:sz w:val="24"/>
        </w:rPr>
      </w:pPr>
      <w:r>
        <w:rPr>
          <w:sz w:val="24"/>
        </w:rPr>
        <w:t xml:space="preserve">3. learn some writing strategies: poetic description.             </w:t>
      </w:r>
    </w:p>
    <w:p>
      <w:pPr>
        <w:spacing w:line="360" w:lineRule="exact"/>
        <w:rPr>
          <w:rFonts w:ascii="黑体" w:eastAsia="黑体"/>
          <w:sz w:val="24"/>
        </w:rPr>
      </w:pPr>
      <w:r>
        <w:rPr>
          <w:rFonts w:hint="eastAsia" w:ascii="黑体" w:eastAsia="黑体"/>
          <w:sz w:val="24"/>
        </w:rPr>
        <w:t>（二）教学内容</w:t>
      </w:r>
    </w:p>
    <w:p>
      <w:pPr>
        <w:pStyle w:val="12"/>
        <w:numPr>
          <w:ilvl w:val="0"/>
          <w:numId w:val="93"/>
        </w:numPr>
        <w:spacing w:line="360" w:lineRule="exact"/>
        <w:ind w:firstLineChars="0"/>
        <w:rPr>
          <w:rFonts w:eastAsia="黑体"/>
          <w:sz w:val="24"/>
        </w:rPr>
      </w:pPr>
      <w:r>
        <w:rPr>
          <w:rFonts w:eastAsia="黑体"/>
          <w:sz w:val="24"/>
        </w:rPr>
        <w:t>主要内容</w:t>
      </w:r>
    </w:p>
    <w:p>
      <w:pPr>
        <w:spacing w:line="360" w:lineRule="exact"/>
        <w:rPr>
          <w:sz w:val="24"/>
        </w:rPr>
      </w:pPr>
      <w:r>
        <w:rPr>
          <w:sz w:val="24"/>
        </w:rPr>
        <w:t>Text I: Sweet September</w:t>
      </w:r>
    </w:p>
    <w:p>
      <w:pPr>
        <w:spacing w:line="360" w:lineRule="exact"/>
        <w:rPr>
          <w:rFonts w:hint="eastAsia"/>
          <w:sz w:val="24"/>
        </w:rPr>
      </w:pPr>
      <w:r>
        <w:rPr>
          <w:sz w:val="24"/>
        </w:rPr>
        <w:t>Text II: The Heart of the Seasons</w:t>
      </w:r>
    </w:p>
    <w:p>
      <w:pPr>
        <w:pStyle w:val="12"/>
        <w:numPr>
          <w:ilvl w:val="1"/>
          <w:numId w:val="94"/>
        </w:numPr>
        <w:spacing w:line="360" w:lineRule="exact"/>
        <w:ind w:firstLineChars="0"/>
        <w:rPr>
          <w:bCs/>
          <w:sz w:val="24"/>
        </w:rPr>
      </w:pPr>
      <w:r>
        <w:rPr>
          <w:bCs/>
          <w:sz w:val="24"/>
        </w:rPr>
        <w:t>Pre-reading activities</w:t>
      </w:r>
    </w:p>
    <w:p>
      <w:pPr>
        <w:pStyle w:val="12"/>
        <w:numPr>
          <w:ilvl w:val="2"/>
          <w:numId w:val="94"/>
        </w:numPr>
        <w:spacing w:line="360" w:lineRule="exact"/>
        <w:ind w:firstLineChars="0"/>
        <w:rPr>
          <w:sz w:val="24"/>
        </w:rPr>
      </w:pPr>
      <w:r>
        <w:rPr>
          <w:sz w:val="24"/>
        </w:rPr>
        <w:t>Warm-up questions</w:t>
      </w:r>
    </w:p>
    <w:p>
      <w:pPr>
        <w:pStyle w:val="12"/>
        <w:numPr>
          <w:ilvl w:val="2"/>
          <w:numId w:val="94"/>
        </w:numPr>
        <w:spacing w:line="360" w:lineRule="exact"/>
        <w:ind w:firstLineChars="0"/>
        <w:rPr>
          <w:sz w:val="24"/>
        </w:rPr>
      </w:pPr>
      <w:r>
        <w:rPr>
          <w:sz w:val="24"/>
        </w:rPr>
        <w:t>Background information</w:t>
      </w:r>
    </w:p>
    <w:p>
      <w:pPr>
        <w:pStyle w:val="12"/>
        <w:numPr>
          <w:ilvl w:val="0"/>
          <w:numId w:val="95"/>
        </w:numPr>
        <w:spacing w:line="360" w:lineRule="exact"/>
        <w:ind w:firstLineChars="0"/>
        <w:rPr>
          <w:rFonts w:eastAsia="楷体_GB2312"/>
          <w:sz w:val="24"/>
        </w:rPr>
      </w:pPr>
      <w:r>
        <w:rPr>
          <w:rFonts w:eastAsia="楷体_GB2312"/>
          <w:sz w:val="24"/>
        </w:rPr>
        <w:t>About the author: Hal Borland</w:t>
      </w:r>
    </w:p>
    <w:p>
      <w:pPr>
        <w:pStyle w:val="12"/>
        <w:numPr>
          <w:ilvl w:val="0"/>
          <w:numId w:val="95"/>
        </w:numPr>
        <w:spacing w:line="360" w:lineRule="exact"/>
        <w:ind w:firstLineChars="0"/>
        <w:rPr>
          <w:rFonts w:eastAsia="楷体_GB2312"/>
          <w:sz w:val="24"/>
        </w:rPr>
      </w:pPr>
      <w:r>
        <w:rPr>
          <w:rFonts w:eastAsia="楷体_GB2312"/>
          <w:sz w:val="24"/>
        </w:rPr>
        <w:t>Discussions on the beauty of nature</w:t>
      </w:r>
    </w:p>
    <w:p>
      <w:pPr>
        <w:pStyle w:val="12"/>
        <w:numPr>
          <w:ilvl w:val="1"/>
          <w:numId w:val="94"/>
        </w:numPr>
        <w:spacing w:line="360" w:lineRule="exact"/>
        <w:ind w:firstLineChars="0"/>
        <w:rPr>
          <w:sz w:val="24"/>
        </w:rPr>
      </w:pPr>
      <w:r>
        <w:rPr>
          <w:sz w:val="24"/>
        </w:rPr>
        <w:t>Text Study</w:t>
      </w:r>
    </w:p>
    <w:p>
      <w:pPr>
        <w:pStyle w:val="12"/>
        <w:numPr>
          <w:ilvl w:val="2"/>
          <w:numId w:val="94"/>
        </w:numPr>
        <w:spacing w:line="360" w:lineRule="exact"/>
        <w:ind w:firstLineChars="0"/>
        <w:rPr>
          <w:sz w:val="24"/>
        </w:rPr>
      </w:pPr>
      <w:r>
        <w:rPr>
          <w:sz w:val="24"/>
        </w:rPr>
        <w:t>Text Introduction: This is a very fine description of September as a season of beauty, a season of harvest, and a season of preparation for new life. The whole essay is developed in a kind of chronological order. The author first describes how a sense of autumn “creeps in,” and gradually unfolds its unique beauty. Then, step by step, he leads us to the harvest season, describing what the busy farmer does in the fields and in the kitchen. Then we have the first frost of the year, which brings with it another kind of beauty and urges animals and birds to prepare for winter.</w:t>
      </w:r>
    </w:p>
    <w:p>
      <w:pPr>
        <w:pStyle w:val="12"/>
        <w:numPr>
          <w:ilvl w:val="2"/>
          <w:numId w:val="94"/>
        </w:numPr>
        <w:spacing w:line="360" w:lineRule="exact"/>
        <w:ind w:firstLineChars="0"/>
        <w:rPr>
          <w:sz w:val="24"/>
        </w:rPr>
      </w:pPr>
      <w:r>
        <w:rPr>
          <w:sz w:val="24"/>
        </w:rPr>
        <w:t>Text analysis</w:t>
      </w:r>
    </w:p>
    <w:p>
      <w:pPr>
        <w:numPr>
          <w:ilvl w:val="0"/>
          <w:numId w:val="96"/>
        </w:numPr>
        <w:spacing w:line="360" w:lineRule="exact"/>
        <w:rPr>
          <w:sz w:val="24"/>
        </w:rPr>
      </w:pPr>
      <w:r>
        <w:rPr>
          <w:sz w:val="24"/>
        </w:rPr>
        <w:t>Theme: the beauty of nature</w:t>
      </w:r>
    </w:p>
    <w:p>
      <w:pPr>
        <w:numPr>
          <w:ilvl w:val="0"/>
          <w:numId w:val="96"/>
        </w:numPr>
        <w:spacing w:line="360" w:lineRule="exact"/>
        <w:rPr>
          <w:sz w:val="24"/>
        </w:rPr>
      </w:pPr>
      <w:r>
        <w:rPr>
          <w:sz w:val="24"/>
        </w:rPr>
        <w:t>Structure</w:t>
      </w:r>
    </w:p>
    <w:p>
      <w:pPr>
        <w:numPr>
          <w:ilvl w:val="0"/>
          <w:numId w:val="96"/>
        </w:numPr>
        <w:spacing w:line="360" w:lineRule="exact"/>
        <w:rPr>
          <w:sz w:val="24"/>
        </w:rPr>
      </w:pPr>
      <w:r>
        <w:rPr>
          <w:sz w:val="24"/>
        </w:rPr>
        <w:t>Writing strategies: poetic description</w:t>
      </w:r>
    </w:p>
    <w:p>
      <w:pPr>
        <w:pStyle w:val="12"/>
        <w:numPr>
          <w:ilvl w:val="2"/>
          <w:numId w:val="94"/>
        </w:numPr>
        <w:spacing w:line="360" w:lineRule="exact"/>
        <w:ind w:firstLineChars="0"/>
        <w:rPr>
          <w:sz w:val="24"/>
        </w:rPr>
      </w:pPr>
      <w:r>
        <w:rPr>
          <w:sz w:val="24"/>
        </w:rPr>
        <w:t>Text comprehension</w:t>
      </w:r>
    </w:p>
    <w:p>
      <w:pPr>
        <w:numPr>
          <w:ilvl w:val="0"/>
          <w:numId w:val="97"/>
        </w:numPr>
        <w:spacing w:line="360" w:lineRule="exact"/>
        <w:rPr>
          <w:sz w:val="24"/>
        </w:rPr>
      </w:pPr>
      <w:r>
        <w:rPr>
          <w:sz w:val="24"/>
        </w:rPr>
        <w:t>Gist questions</w:t>
      </w:r>
    </w:p>
    <w:p>
      <w:pPr>
        <w:numPr>
          <w:ilvl w:val="0"/>
          <w:numId w:val="97"/>
        </w:numPr>
        <w:spacing w:line="360" w:lineRule="exact"/>
        <w:rPr>
          <w:sz w:val="24"/>
        </w:rPr>
      </w:pPr>
      <w:r>
        <w:rPr>
          <w:sz w:val="24"/>
        </w:rPr>
        <w:t>Detailed reading</w:t>
      </w:r>
    </w:p>
    <w:p>
      <w:pPr>
        <w:pStyle w:val="12"/>
        <w:numPr>
          <w:ilvl w:val="1"/>
          <w:numId w:val="94"/>
        </w:numPr>
        <w:spacing w:line="360" w:lineRule="exact"/>
        <w:ind w:firstLineChars="0"/>
        <w:rPr>
          <w:bCs/>
          <w:sz w:val="24"/>
        </w:rPr>
      </w:pPr>
      <w:r>
        <w:rPr>
          <w:bCs/>
          <w:sz w:val="24"/>
        </w:rPr>
        <w:t>After-reading Activities</w:t>
      </w:r>
    </w:p>
    <w:p>
      <w:pPr>
        <w:pStyle w:val="12"/>
        <w:numPr>
          <w:ilvl w:val="2"/>
          <w:numId w:val="94"/>
        </w:numPr>
        <w:spacing w:line="360" w:lineRule="exact"/>
        <w:ind w:firstLineChars="0"/>
        <w:rPr>
          <w:sz w:val="24"/>
        </w:rPr>
      </w:pPr>
      <w:r>
        <w:rPr>
          <w:sz w:val="24"/>
        </w:rPr>
        <w:t>Writing strategies: This text exemplifies the elegance of poetic description which is characterized by neat layout, various figures of speech and graceful wording.</w:t>
      </w:r>
    </w:p>
    <w:p>
      <w:pPr>
        <w:pStyle w:val="12"/>
        <w:numPr>
          <w:ilvl w:val="2"/>
          <w:numId w:val="94"/>
        </w:numPr>
        <w:spacing w:line="360" w:lineRule="exact"/>
        <w:ind w:firstLineChars="0"/>
        <w:rPr>
          <w:sz w:val="24"/>
        </w:rPr>
      </w:pPr>
      <w:r>
        <w:rPr>
          <w:sz w:val="24"/>
        </w:rPr>
        <w:t>Exercises about vocabulary, paraphrase, error correction, translation, writing practice.</w:t>
      </w:r>
    </w:p>
    <w:p>
      <w:pPr>
        <w:pStyle w:val="12"/>
        <w:numPr>
          <w:ilvl w:val="2"/>
          <w:numId w:val="94"/>
        </w:numPr>
        <w:spacing w:line="360" w:lineRule="exact"/>
        <w:ind w:firstLineChars="0"/>
        <w:rPr>
          <w:sz w:val="24"/>
        </w:rPr>
      </w:pPr>
      <w:r>
        <w:rPr>
          <w:rFonts w:eastAsia="楷体_GB2312"/>
          <w:sz w:val="24"/>
        </w:rPr>
        <w:t>Text II comprehension</w:t>
      </w:r>
    </w:p>
    <w:p>
      <w:pPr>
        <w:spacing w:line="360" w:lineRule="exact"/>
        <w:rPr>
          <w:rFonts w:eastAsia="黑体"/>
          <w:sz w:val="24"/>
        </w:rPr>
      </w:pPr>
      <w:r>
        <w:rPr>
          <w:rFonts w:eastAsia="黑体"/>
          <w:sz w:val="24"/>
        </w:rPr>
        <w:t>2. 基本概念和知识点</w:t>
      </w:r>
    </w:p>
    <w:p>
      <w:pPr>
        <w:pStyle w:val="12"/>
        <w:numPr>
          <w:ilvl w:val="0"/>
          <w:numId w:val="98"/>
        </w:numPr>
        <w:spacing w:line="360" w:lineRule="exact"/>
        <w:ind w:firstLineChars="0"/>
        <w:rPr>
          <w:sz w:val="24"/>
        </w:rPr>
      </w:pPr>
      <w:r>
        <w:rPr>
          <w:sz w:val="24"/>
        </w:rPr>
        <w:t xml:space="preserve">Key words and expressions </w:t>
      </w:r>
    </w:p>
    <w:p>
      <w:pPr>
        <w:pStyle w:val="12"/>
        <w:numPr>
          <w:ilvl w:val="0"/>
          <w:numId w:val="98"/>
        </w:numPr>
        <w:spacing w:line="360" w:lineRule="exact"/>
        <w:ind w:firstLineChars="0"/>
        <w:rPr>
          <w:sz w:val="24"/>
        </w:rPr>
      </w:pPr>
      <w:r>
        <w:rPr>
          <w:sz w:val="24"/>
        </w:rPr>
        <w:t>Writing strategies: poetic description</w:t>
      </w:r>
    </w:p>
    <w:p>
      <w:pPr>
        <w:pStyle w:val="12"/>
        <w:numPr>
          <w:ilvl w:val="0"/>
          <w:numId w:val="98"/>
        </w:numPr>
        <w:spacing w:line="360" w:lineRule="exact"/>
        <w:ind w:firstLineChars="0"/>
        <w:rPr>
          <w:sz w:val="24"/>
        </w:rPr>
      </w:pPr>
      <w:r>
        <w:rPr>
          <w:sz w:val="24"/>
        </w:rPr>
        <w:t xml:space="preserve">Rhetorical skill: personification and metaphor </w:t>
      </w:r>
    </w:p>
    <w:p>
      <w:pPr>
        <w:pStyle w:val="12"/>
        <w:numPr>
          <w:ilvl w:val="0"/>
          <w:numId w:val="98"/>
        </w:numPr>
        <w:spacing w:line="360" w:lineRule="exact"/>
        <w:ind w:firstLineChars="0"/>
        <w:rPr>
          <w:sz w:val="24"/>
        </w:rPr>
      </w:pPr>
      <w:r>
        <w:rPr>
          <w:rFonts w:eastAsia="楷体_GB2312"/>
          <w:sz w:val="24"/>
        </w:rPr>
        <w:t>Hal Borland</w:t>
      </w:r>
      <w:r>
        <w:rPr>
          <w:sz w:val="24"/>
        </w:rPr>
        <w:t>’s writing style</w:t>
      </w:r>
    </w:p>
    <w:p>
      <w:pPr>
        <w:pStyle w:val="12"/>
        <w:numPr>
          <w:ilvl w:val="0"/>
          <w:numId w:val="98"/>
        </w:numPr>
        <w:spacing w:line="360" w:lineRule="exact"/>
        <w:ind w:firstLineChars="0"/>
        <w:rPr>
          <w:sz w:val="24"/>
        </w:rPr>
      </w:pPr>
      <w:r>
        <w:rPr>
          <w:sz w:val="24"/>
        </w:rPr>
        <w:t>Theme: enjoyment of reading</w:t>
      </w:r>
    </w:p>
    <w:p>
      <w:pPr>
        <w:spacing w:line="360" w:lineRule="exact"/>
        <w:rPr>
          <w:rFonts w:eastAsia="黑体"/>
          <w:sz w:val="24"/>
        </w:rPr>
      </w:pPr>
      <w:r>
        <w:rPr>
          <w:rFonts w:eastAsia="黑体"/>
          <w:sz w:val="24"/>
        </w:rPr>
        <w:t>3. 问题与应用（能力要求）</w:t>
      </w:r>
    </w:p>
    <w:p>
      <w:pPr>
        <w:pStyle w:val="12"/>
        <w:numPr>
          <w:ilvl w:val="0"/>
          <w:numId w:val="99"/>
        </w:numPr>
        <w:spacing w:line="360" w:lineRule="exact"/>
        <w:ind w:firstLineChars="0"/>
        <w:rPr>
          <w:rFonts w:eastAsia="楷体_GB2312"/>
          <w:sz w:val="24"/>
        </w:rPr>
      </w:pPr>
      <w:r>
        <w:rPr>
          <w:rFonts w:eastAsia="楷体_GB2312"/>
          <w:sz w:val="24"/>
        </w:rPr>
        <w:t>Whatever living circumstances we are in, we all might have some intimate contact with nature. Please share with others such an experience of yours and give a description of the situation as well as the emotion aroused in you.</w:t>
      </w:r>
    </w:p>
    <w:p>
      <w:pPr>
        <w:pStyle w:val="12"/>
        <w:numPr>
          <w:ilvl w:val="0"/>
          <w:numId w:val="99"/>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99"/>
        </w:numPr>
        <w:spacing w:line="360" w:lineRule="exact"/>
        <w:ind w:firstLineChars="0"/>
        <w:rPr>
          <w:rFonts w:eastAsia="楷体_GB2312"/>
          <w:sz w:val="24"/>
        </w:rPr>
      </w:pPr>
      <w:r>
        <w:rPr>
          <w:rFonts w:eastAsia="楷体_GB2312"/>
          <w:sz w:val="24"/>
        </w:rPr>
        <w:t>Text II comprehension</w:t>
      </w:r>
    </w:p>
    <w:p>
      <w:pPr>
        <w:pStyle w:val="12"/>
        <w:numPr>
          <w:ilvl w:val="0"/>
          <w:numId w:val="99"/>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spacing w:line="360" w:lineRule="exact"/>
        <w:rPr>
          <w:rFonts w:eastAsia="黑体"/>
          <w:sz w:val="24"/>
        </w:rPr>
      </w:pPr>
      <w:r>
        <w:rPr>
          <w:rFonts w:hint="eastAsia" w:eastAsia="黑体"/>
          <w:sz w:val="24"/>
        </w:rPr>
        <w:t>4</w:t>
      </w:r>
      <w:r>
        <w:rPr>
          <w:rFonts w:eastAsia="黑体"/>
          <w:sz w:val="24"/>
        </w:rPr>
        <w:t>. 思考与实践</w:t>
      </w:r>
    </w:p>
    <w:p>
      <w:pPr>
        <w:pStyle w:val="12"/>
        <w:spacing w:line="360" w:lineRule="exact"/>
        <w:ind w:left="420" w:firstLine="0" w:firstLineChars="0"/>
        <w:rPr>
          <w:sz w:val="24"/>
        </w:rPr>
      </w:pPr>
      <w:r>
        <w:rPr>
          <w:sz w:val="24"/>
        </w:rPr>
        <w:t>Spring, summer, autumn and winter, like four sisters, come to decorate the world every year in succession. They are charming and attractive in different ways to people of different personalities. Which season do you like best? Please tell your feelings for it as well as your reasons.</w:t>
      </w:r>
    </w:p>
    <w:p>
      <w:pPr>
        <w:spacing w:line="360" w:lineRule="exact"/>
        <w:rPr>
          <w:rFonts w:ascii="黑体" w:eastAsia="黑体"/>
          <w:sz w:val="24"/>
        </w:rPr>
      </w:pPr>
      <w:r>
        <w:rPr>
          <w:rFonts w:hint="eastAsia" w:ascii="黑体" w:eastAsia="黑体"/>
          <w:sz w:val="24"/>
        </w:rPr>
        <w:t>（三）课后练习</w:t>
      </w:r>
    </w:p>
    <w:p>
      <w:pPr>
        <w:numPr>
          <w:ilvl w:val="0"/>
          <w:numId w:val="100"/>
        </w:numPr>
        <w:spacing w:line="360" w:lineRule="exact"/>
        <w:rPr>
          <w:sz w:val="24"/>
        </w:rPr>
      </w:pPr>
      <w:r>
        <w:rPr>
          <w:sz w:val="24"/>
        </w:rPr>
        <w:t>Q</w:t>
      </w:r>
      <w:r>
        <w:rPr>
          <w:rFonts w:hint="eastAsia"/>
          <w:sz w:val="24"/>
        </w:rPr>
        <w:t>uestions for text comprehension</w:t>
      </w:r>
    </w:p>
    <w:p>
      <w:pPr>
        <w:numPr>
          <w:ilvl w:val="0"/>
          <w:numId w:val="100"/>
        </w:numPr>
        <w:spacing w:line="360" w:lineRule="exact"/>
        <w:rPr>
          <w:sz w:val="24"/>
        </w:rPr>
      </w:pPr>
      <w:r>
        <w:rPr>
          <w:sz w:val="24"/>
        </w:rPr>
        <w:t>Language work</w:t>
      </w:r>
    </w:p>
    <w:p>
      <w:pPr>
        <w:numPr>
          <w:ilvl w:val="0"/>
          <w:numId w:val="100"/>
        </w:numPr>
        <w:spacing w:line="360" w:lineRule="exact"/>
        <w:rPr>
          <w:sz w:val="24"/>
        </w:rPr>
      </w:pPr>
      <w:r>
        <w:rPr>
          <w:sz w:val="24"/>
        </w:rPr>
        <w:t>Translation</w:t>
      </w:r>
      <w:r>
        <w:rPr>
          <w:rFonts w:hint="eastAsia"/>
          <w:sz w:val="24"/>
        </w:rPr>
        <w:t xml:space="preserve"> exercises</w:t>
      </w:r>
    </w:p>
    <w:p>
      <w:pPr>
        <w:numPr>
          <w:ilvl w:val="0"/>
          <w:numId w:val="100"/>
        </w:numPr>
        <w:spacing w:line="360" w:lineRule="exact"/>
        <w:rPr>
          <w:rFonts w:ascii="黑体" w:eastAsia="黑体"/>
          <w:sz w:val="24"/>
        </w:rPr>
      </w:pPr>
      <w:r>
        <w:rPr>
          <w:sz w:val="24"/>
        </w:rPr>
        <w:t>Writing</w:t>
      </w:r>
      <w:r>
        <w:rPr>
          <w:rFonts w:hint="eastAsia"/>
          <w:sz w:val="24"/>
        </w:rPr>
        <w:t xml:space="preserve"> practice</w:t>
      </w:r>
    </w:p>
    <w:p>
      <w:pPr>
        <w:spacing w:line="360" w:lineRule="exact"/>
        <w:rPr>
          <w:rFonts w:ascii="黑体" w:eastAsia="黑体"/>
          <w:sz w:val="24"/>
        </w:rPr>
      </w:pPr>
      <w:r>
        <w:rPr>
          <w:rFonts w:hint="eastAsia" w:ascii="黑体" w:eastAsia="黑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spacing w:line="360" w:lineRule="exact"/>
        <w:rPr>
          <w:b/>
          <w:sz w:val="24"/>
        </w:rPr>
      </w:pPr>
    </w:p>
    <w:p>
      <w:pPr>
        <w:tabs>
          <w:tab w:val="left" w:pos="4860"/>
        </w:tabs>
        <w:spacing w:line="360" w:lineRule="exact"/>
        <w:jc w:val="center"/>
        <w:rPr>
          <w:b/>
          <w:sz w:val="24"/>
        </w:rPr>
      </w:pPr>
      <w:r>
        <w:rPr>
          <w:b/>
          <w:sz w:val="24"/>
        </w:rPr>
        <w:t xml:space="preserve">UNIT </w:t>
      </w:r>
      <w:r>
        <w:rPr>
          <w:rFonts w:hint="eastAsia"/>
          <w:b/>
          <w:sz w:val="24"/>
        </w:rPr>
        <w:t>11</w:t>
      </w:r>
    </w:p>
    <w:p>
      <w:pPr>
        <w:numPr>
          <w:ilvl w:val="0"/>
          <w:numId w:val="101"/>
        </w:numPr>
        <w:spacing w:line="360" w:lineRule="exact"/>
        <w:rPr>
          <w:rFonts w:ascii="黑体" w:eastAsia="黑体"/>
          <w:sz w:val="24"/>
        </w:rPr>
      </w:pPr>
      <w:r>
        <w:rPr>
          <w:rFonts w:hint="eastAsia" w:asci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sz w:val="24"/>
        </w:rPr>
        <w:t>1. grasp key words and language points</w:t>
      </w:r>
      <w:r>
        <w:rPr>
          <w:rFonts w:hint="eastAsia"/>
          <w:sz w:val="24"/>
        </w:rPr>
        <w:t>;</w:t>
      </w:r>
    </w:p>
    <w:p>
      <w:pPr>
        <w:spacing w:line="360" w:lineRule="exact"/>
        <w:rPr>
          <w:sz w:val="24"/>
        </w:rPr>
      </w:pPr>
      <w:r>
        <w:rPr>
          <w:sz w:val="24"/>
        </w:rPr>
        <w:t>2. understand the main idea, the organization and development of the text</w:t>
      </w:r>
      <w:r>
        <w:rPr>
          <w:rFonts w:hint="eastAsia"/>
          <w:sz w:val="24"/>
        </w:rPr>
        <w:t>;</w:t>
      </w:r>
    </w:p>
    <w:p>
      <w:pPr>
        <w:spacing w:line="360" w:lineRule="exact"/>
        <w:rPr>
          <w:sz w:val="24"/>
        </w:rPr>
      </w:pPr>
      <w:r>
        <w:rPr>
          <w:sz w:val="24"/>
        </w:rPr>
        <w:t>3. learn some writing strategies: to relate personal experiences</w:t>
      </w:r>
      <w:r>
        <w:rPr>
          <w:rFonts w:hint="eastAsia"/>
          <w:sz w:val="24"/>
        </w:rPr>
        <w:t>;</w:t>
      </w:r>
    </w:p>
    <w:p>
      <w:pPr>
        <w:spacing w:line="360" w:lineRule="exact"/>
        <w:rPr>
          <w:sz w:val="24"/>
        </w:rPr>
      </w:pPr>
      <w:r>
        <w:rPr>
          <w:sz w:val="24"/>
        </w:rPr>
        <w:t xml:space="preserve">4. learn some rhetorical devices: allusion, diction imagery, mock seriousness, and irony.            </w:t>
      </w:r>
    </w:p>
    <w:p>
      <w:pPr>
        <w:numPr>
          <w:ilvl w:val="0"/>
          <w:numId w:val="101"/>
        </w:numPr>
        <w:spacing w:line="360" w:lineRule="exact"/>
        <w:rPr>
          <w:rFonts w:ascii="黑体" w:eastAsia="黑体"/>
          <w:sz w:val="24"/>
        </w:rPr>
      </w:pPr>
      <w:r>
        <w:rPr>
          <w:rFonts w:hint="eastAsia" w:ascii="黑体" w:eastAsia="黑体"/>
          <w:sz w:val="24"/>
        </w:rPr>
        <w:t>教学内容</w:t>
      </w:r>
    </w:p>
    <w:p>
      <w:pPr>
        <w:spacing w:line="360" w:lineRule="exact"/>
        <w:rPr>
          <w:sz w:val="24"/>
        </w:rPr>
      </w:pPr>
      <w:r>
        <w:rPr>
          <w:sz w:val="24"/>
        </w:rPr>
        <w:t>Text I: My Wood</w:t>
      </w:r>
    </w:p>
    <w:p>
      <w:pPr>
        <w:spacing w:line="360" w:lineRule="exact"/>
        <w:rPr>
          <w:rFonts w:hint="eastAsia" w:eastAsia="黑体"/>
        </w:rPr>
      </w:pPr>
      <w:r>
        <w:rPr>
          <w:sz w:val="24"/>
        </w:rPr>
        <w:t>Text II: Town Life</w:t>
      </w:r>
      <w:r>
        <w:rPr>
          <w:rFonts w:eastAsia="黑体"/>
        </w:rPr>
        <w:t xml:space="preserve"> </w:t>
      </w:r>
    </w:p>
    <w:p>
      <w:pPr>
        <w:pStyle w:val="12"/>
        <w:numPr>
          <w:ilvl w:val="0"/>
          <w:numId w:val="102"/>
        </w:numPr>
        <w:spacing w:line="360" w:lineRule="exact"/>
        <w:ind w:firstLineChars="0"/>
        <w:rPr>
          <w:rFonts w:eastAsia="黑体"/>
          <w:sz w:val="24"/>
        </w:rPr>
      </w:pPr>
      <w:r>
        <w:rPr>
          <w:rFonts w:eastAsia="黑体"/>
          <w:sz w:val="24"/>
        </w:rPr>
        <w:t>主要内容</w:t>
      </w:r>
    </w:p>
    <w:p>
      <w:pPr>
        <w:pStyle w:val="12"/>
        <w:numPr>
          <w:ilvl w:val="1"/>
          <w:numId w:val="103"/>
        </w:numPr>
        <w:spacing w:line="360" w:lineRule="exact"/>
        <w:ind w:firstLineChars="0"/>
        <w:rPr>
          <w:bCs/>
          <w:sz w:val="24"/>
        </w:rPr>
      </w:pPr>
      <w:r>
        <w:rPr>
          <w:bCs/>
          <w:sz w:val="24"/>
        </w:rPr>
        <w:t>Pre-reading activities</w:t>
      </w:r>
    </w:p>
    <w:p>
      <w:pPr>
        <w:pStyle w:val="12"/>
        <w:numPr>
          <w:ilvl w:val="2"/>
          <w:numId w:val="103"/>
        </w:numPr>
        <w:spacing w:line="360" w:lineRule="exact"/>
        <w:ind w:firstLineChars="0"/>
        <w:rPr>
          <w:sz w:val="24"/>
        </w:rPr>
      </w:pPr>
      <w:r>
        <w:rPr>
          <w:sz w:val="24"/>
        </w:rPr>
        <w:t>Warm-up questions:</w:t>
      </w:r>
    </w:p>
    <w:p>
      <w:pPr>
        <w:pStyle w:val="12"/>
        <w:numPr>
          <w:ilvl w:val="2"/>
          <w:numId w:val="103"/>
        </w:numPr>
        <w:spacing w:line="360" w:lineRule="exact"/>
        <w:ind w:firstLineChars="0"/>
        <w:rPr>
          <w:sz w:val="24"/>
        </w:rPr>
      </w:pPr>
      <w:r>
        <w:rPr>
          <w:sz w:val="24"/>
        </w:rPr>
        <w:t>Background information:</w:t>
      </w:r>
    </w:p>
    <w:p>
      <w:pPr>
        <w:numPr>
          <w:ilvl w:val="0"/>
          <w:numId w:val="104"/>
        </w:numPr>
        <w:spacing w:line="360" w:lineRule="exact"/>
        <w:rPr>
          <w:rFonts w:eastAsia="楷体_GB2312"/>
          <w:sz w:val="24"/>
        </w:rPr>
      </w:pPr>
      <w:r>
        <w:rPr>
          <w:rFonts w:eastAsia="楷体_GB2312"/>
          <w:sz w:val="24"/>
        </w:rPr>
        <w:t>About the author: E(dward) M(organ) Forster</w:t>
      </w:r>
    </w:p>
    <w:p>
      <w:pPr>
        <w:numPr>
          <w:ilvl w:val="0"/>
          <w:numId w:val="104"/>
        </w:numPr>
        <w:spacing w:line="360" w:lineRule="exact"/>
        <w:rPr>
          <w:rFonts w:eastAsia="楷体_GB2312"/>
          <w:sz w:val="24"/>
        </w:rPr>
      </w:pPr>
      <w:r>
        <w:rPr>
          <w:sz w:val="24"/>
        </w:rPr>
        <w:t xml:space="preserve">Discussions on </w:t>
      </w:r>
      <w:r>
        <w:rPr>
          <w:bCs/>
          <w:sz w:val="24"/>
        </w:rPr>
        <w:t>the nature of materialism</w:t>
      </w:r>
    </w:p>
    <w:p>
      <w:pPr>
        <w:pStyle w:val="12"/>
        <w:numPr>
          <w:ilvl w:val="1"/>
          <w:numId w:val="103"/>
        </w:numPr>
        <w:spacing w:line="360" w:lineRule="exact"/>
        <w:ind w:firstLineChars="0"/>
        <w:rPr>
          <w:bCs/>
          <w:sz w:val="24"/>
        </w:rPr>
      </w:pPr>
      <w:r>
        <w:rPr>
          <w:bCs/>
          <w:sz w:val="24"/>
        </w:rPr>
        <w:t>Text Study</w:t>
      </w:r>
    </w:p>
    <w:p>
      <w:pPr>
        <w:pStyle w:val="12"/>
        <w:numPr>
          <w:ilvl w:val="2"/>
          <w:numId w:val="103"/>
        </w:numPr>
        <w:spacing w:line="360" w:lineRule="exact"/>
        <w:ind w:firstLineChars="0"/>
        <w:rPr>
          <w:sz w:val="24"/>
        </w:rPr>
      </w:pPr>
      <w:r>
        <w:rPr>
          <w:sz w:val="24"/>
        </w:rPr>
        <w:t>Text Introduction: In this essay, the author explores the psychological consequences of owning property. Through a fine description of the psychological changes he underwent after he had bought a wood, the author suggests that it is perhaps part of human nature to be “stout”, “avaricious”, “pseudo-creative” and “selfish” and that property is a curse that intensifies all these negative elements of man.</w:t>
      </w:r>
    </w:p>
    <w:p>
      <w:pPr>
        <w:pStyle w:val="12"/>
        <w:numPr>
          <w:ilvl w:val="2"/>
          <w:numId w:val="103"/>
        </w:numPr>
        <w:spacing w:line="360" w:lineRule="exact"/>
        <w:ind w:firstLineChars="0"/>
        <w:rPr>
          <w:sz w:val="24"/>
        </w:rPr>
      </w:pPr>
      <w:r>
        <w:rPr>
          <w:sz w:val="24"/>
        </w:rPr>
        <w:t>Text analysis</w:t>
      </w:r>
    </w:p>
    <w:p>
      <w:pPr>
        <w:numPr>
          <w:ilvl w:val="0"/>
          <w:numId w:val="105"/>
        </w:numPr>
        <w:spacing w:line="360" w:lineRule="exact"/>
        <w:rPr>
          <w:sz w:val="24"/>
        </w:rPr>
      </w:pPr>
      <w:r>
        <w:rPr>
          <w:sz w:val="24"/>
        </w:rPr>
        <w:t>Theme: psychological consequences of owning property</w:t>
      </w:r>
    </w:p>
    <w:p>
      <w:pPr>
        <w:numPr>
          <w:ilvl w:val="0"/>
          <w:numId w:val="105"/>
        </w:numPr>
        <w:spacing w:line="360" w:lineRule="exact"/>
        <w:rPr>
          <w:sz w:val="24"/>
        </w:rPr>
      </w:pPr>
      <w:r>
        <w:rPr>
          <w:sz w:val="24"/>
        </w:rPr>
        <w:t>Structure:</w:t>
      </w:r>
    </w:p>
    <w:p>
      <w:pPr>
        <w:numPr>
          <w:ilvl w:val="0"/>
          <w:numId w:val="105"/>
        </w:numPr>
        <w:spacing w:line="360" w:lineRule="exact"/>
        <w:rPr>
          <w:sz w:val="24"/>
        </w:rPr>
      </w:pPr>
      <w:r>
        <w:rPr>
          <w:sz w:val="24"/>
        </w:rPr>
        <w:t>Writing strategies: to relate personal experiences</w:t>
      </w:r>
    </w:p>
    <w:p>
      <w:pPr>
        <w:pStyle w:val="12"/>
        <w:numPr>
          <w:ilvl w:val="2"/>
          <w:numId w:val="103"/>
        </w:numPr>
        <w:spacing w:line="360" w:lineRule="exact"/>
        <w:ind w:firstLineChars="0"/>
        <w:rPr>
          <w:sz w:val="24"/>
        </w:rPr>
      </w:pPr>
      <w:r>
        <w:rPr>
          <w:sz w:val="24"/>
        </w:rPr>
        <w:t>Text comprehension</w:t>
      </w:r>
    </w:p>
    <w:p>
      <w:pPr>
        <w:numPr>
          <w:ilvl w:val="0"/>
          <w:numId w:val="106"/>
        </w:numPr>
        <w:spacing w:line="360" w:lineRule="exact"/>
        <w:rPr>
          <w:sz w:val="24"/>
        </w:rPr>
      </w:pPr>
      <w:r>
        <w:rPr>
          <w:sz w:val="24"/>
        </w:rPr>
        <w:t>Gist questions</w:t>
      </w:r>
    </w:p>
    <w:p>
      <w:pPr>
        <w:numPr>
          <w:ilvl w:val="0"/>
          <w:numId w:val="106"/>
        </w:numPr>
        <w:spacing w:line="360" w:lineRule="exact"/>
        <w:rPr>
          <w:sz w:val="24"/>
        </w:rPr>
      </w:pPr>
      <w:r>
        <w:rPr>
          <w:sz w:val="24"/>
        </w:rPr>
        <w:t>Detailed reading</w:t>
      </w:r>
    </w:p>
    <w:p>
      <w:pPr>
        <w:pStyle w:val="12"/>
        <w:numPr>
          <w:ilvl w:val="1"/>
          <w:numId w:val="103"/>
        </w:numPr>
        <w:spacing w:line="360" w:lineRule="exact"/>
        <w:ind w:firstLineChars="0"/>
        <w:rPr>
          <w:bCs/>
          <w:sz w:val="24"/>
        </w:rPr>
      </w:pPr>
      <w:r>
        <w:rPr>
          <w:bCs/>
          <w:sz w:val="24"/>
        </w:rPr>
        <w:t>After-reading Activities</w:t>
      </w:r>
    </w:p>
    <w:p>
      <w:pPr>
        <w:pStyle w:val="12"/>
        <w:numPr>
          <w:ilvl w:val="2"/>
          <w:numId w:val="103"/>
        </w:numPr>
        <w:spacing w:line="360" w:lineRule="exact"/>
        <w:ind w:firstLineChars="0"/>
        <w:rPr>
          <w:sz w:val="24"/>
        </w:rPr>
      </w:pPr>
      <w:r>
        <w:rPr>
          <w:sz w:val="24"/>
        </w:rPr>
        <w:t>Writing strategies: With his personal experience, E.M. Forster elaborates on the four effects produced by his wood in Paragraphs 2, 4, 5, and 7. The discussion of each effect has either a Biblical allusion, or an image or an anecdote as a lead. Try to pick out the main allusion, image or anecdote in relation to each effect under discussion.</w:t>
      </w:r>
    </w:p>
    <w:p>
      <w:pPr>
        <w:pStyle w:val="12"/>
        <w:numPr>
          <w:ilvl w:val="2"/>
          <w:numId w:val="103"/>
        </w:numPr>
        <w:spacing w:line="360" w:lineRule="exact"/>
        <w:ind w:firstLineChars="0"/>
        <w:rPr>
          <w:sz w:val="24"/>
        </w:rPr>
      </w:pPr>
      <w:r>
        <w:rPr>
          <w:sz w:val="24"/>
        </w:rPr>
        <w:t>Exercises about vocabulary, paraphrase, error correction, translation, writing practice.</w:t>
      </w:r>
    </w:p>
    <w:p>
      <w:pPr>
        <w:pStyle w:val="12"/>
        <w:numPr>
          <w:ilvl w:val="2"/>
          <w:numId w:val="103"/>
        </w:numPr>
        <w:spacing w:line="360" w:lineRule="exact"/>
        <w:ind w:firstLineChars="0"/>
        <w:rPr>
          <w:sz w:val="24"/>
        </w:rPr>
      </w:pPr>
      <w:r>
        <w:rPr>
          <w:rFonts w:eastAsia="楷体_GB2312"/>
          <w:sz w:val="24"/>
        </w:rPr>
        <w:t>Text II comprehension</w:t>
      </w:r>
    </w:p>
    <w:p>
      <w:pPr>
        <w:pStyle w:val="12"/>
        <w:numPr>
          <w:ilvl w:val="0"/>
          <w:numId w:val="102"/>
        </w:numPr>
        <w:spacing w:line="360" w:lineRule="exact"/>
        <w:ind w:firstLineChars="0"/>
        <w:rPr>
          <w:rFonts w:eastAsia="黑体"/>
          <w:sz w:val="24"/>
        </w:rPr>
      </w:pPr>
      <w:r>
        <w:rPr>
          <w:rFonts w:eastAsia="黑体"/>
          <w:sz w:val="24"/>
        </w:rPr>
        <w:t>基本概念和知识点</w:t>
      </w:r>
    </w:p>
    <w:p>
      <w:pPr>
        <w:pStyle w:val="12"/>
        <w:numPr>
          <w:ilvl w:val="0"/>
          <w:numId w:val="107"/>
        </w:numPr>
        <w:spacing w:line="360" w:lineRule="exact"/>
        <w:ind w:firstLineChars="0"/>
        <w:rPr>
          <w:sz w:val="24"/>
        </w:rPr>
      </w:pPr>
      <w:r>
        <w:rPr>
          <w:sz w:val="24"/>
        </w:rPr>
        <w:t xml:space="preserve">Key words and expressions </w:t>
      </w:r>
    </w:p>
    <w:p>
      <w:pPr>
        <w:pStyle w:val="12"/>
        <w:numPr>
          <w:ilvl w:val="0"/>
          <w:numId w:val="107"/>
        </w:numPr>
        <w:spacing w:line="360" w:lineRule="exact"/>
        <w:ind w:firstLineChars="0"/>
        <w:rPr>
          <w:sz w:val="24"/>
        </w:rPr>
      </w:pPr>
      <w:r>
        <w:rPr>
          <w:sz w:val="24"/>
        </w:rPr>
        <w:t>Writing strategies: to relate personal experiences</w:t>
      </w:r>
    </w:p>
    <w:p>
      <w:pPr>
        <w:pStyle w:val="12"/>
        <w:numPr>
          <w:ilvl w:val="0"/>
          <w:numId w:val="107"/>
        </w:numPr>
        <w:spacing w:line="360" w:lineRule="exact"/>
        <w:ind w:firstLineChars="0"/>
        <w:rPr>
          <w:sz w:val="24"/>
        </w:rPr>
      </w:pPr>
      <w:r>
        <w:rPr>
          <w:sz w:val="24"/>
        </w:rPr>
        <w:t>Rhetorical skills: allusion, diction imagery, mock seriousness, and irony</w:t>
      </w:r>
    </w:p>
    <w:p>
      <w:pPr>
        <w:pStyle w:val="12"/>
        <w:numPr>
          <w:ilvl w:val="0"/>
          <w:numId w:val="107"/>
        </w:numPr>
        <w:spacing w:line="360" w:lineRule="exact"/>
        <w:ind w:firstLineChars="0"/>
        <w:rPr>
          <w:sz w:val="24"/>
        </w:rPr>
      </w:pPr>
      <w:r>
        <w:rPr>
          <w:sz w:val="24"/>
        </w:rPr>
        <w:t>E. M. Forster’s writing style</w:t>
      </w:r>
    </w:p>
    <w:p>
      <w:pPr>
        <w:pStyle w:val="12"/>
        <w:numPr>
          <w:ilvl w:val="0"/>
          <w:numId w:val="107"/>
        </w:numPr>
        <w:spacing w:line="360" w:lineRule="exact"/>
        <w:ind w:firstLineChars="0"/>
        <w:rPr>
          <w:sz w:val="24"/>
        </w:rPr>
      </w:pPr>
      <w:r>
        <w:rPr>
          <w:sz w:val="24"/>
        </w:rPr>
        <w:t>Theme: psychological consequences of owning property</w:t>
      </w:r>
    </w:p>
    <w:p>
      <w:pPr>
        <w:numPr>
          <w:ilvl w:val="0"/>
          <w:numId w:val="102"/>
        </w:numPr>
        <w:spacing w:line="360" w:lineRule="exact"/>
        <w:rPr>
          <w:rFonts w:eastAsia="黑体"/>
          <w:sz w:val="24"/>
        </w:rPr>
      </w:pPr>
      <w:r>
        <w:rPr>
          <w:rFonts w:eastAsia="黑体"/>
          <w:sz w:val="24"/>
        </w:rPr>
        <w:t>问题与应用</w:t>
      </w:r>
    </w:p>
    <w:p>
      <w:pPr>
        <w:pStyle w:val="12"/>
        <w:numPr>
          <w:ilvl w:val="0"/>
          <w:numId w:val="108"/>
        </w:numPr>
        <w:spacing w:line="360" w:lineRule="exact"/>
        <w:ind w:firstLineChars="0"/>
        <w:rPr>
          <w:sz w:val="24"/>
        </w:rPr>
      </w:pPr>
      <w:r>
        <w:rPr>
          <w:sz w:val="24"/>
        </w:rPr>
        <w:t>How to understand“Possession is one with loss”?</w:t>
      </w:r>
    </w:p>
    <w:p>
      <w:pPr>
        <w:pStyle w:val="12"/>
        <w:numPr>
          <w:ilvl w:val="0"/>
          <w:numId w:val="108"/>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108"/>
        </w:numPr>
        <w:spacing w:line="360" w:lineRule="exact"/>
        <w:ind w:firstLineChars="0"/>
        <w:rPr>
          <w:rFonts w:eastAsia="楷体_GB2312"/>
          <w:sz w:val="24"/>
        </w:rPr>
      </w:pPr>
      <w:r>
        <w:rPr>
          <w:rFonts w:eastAsia="楷体_GB2312"/>
          <w:sz w:val="24"/>
        </w:rPr>
        <w:t>Text II comprehension</w:t>
      </w:r>
    </w:p>
    <w:p>
      <w:pPr>
        <w:pStyle w:val="12"/>
        <w:numPr>
          <w:ilvl w:val="0"/>
          <w:numId w:val="108"/>
        </w:numPr>
        <w:spacing w:line="360" w:lineRule="exact"/>
        <w:ind w:firstLineChars="0"/>
        <w:rPr>
          <w:sz w:val="24"/>
        </w:rPr>
      </w:pPr>
      <w:r>
        <w:rPr>
          <w:rFonts w:eastAsia="楷体_GB2312"/>
          <w:sz w:val="24"/>
        </w:rPr>
        <w:t>To understand the main idea of the text and be able to talk about the topic.</w:t>
      </w:r>
    </w:p>
    <w:p>
      <w:pPr>
        <w:pStyle w:val="12"/>
        <w:numPr>
          <w:ilvl w:val="0"/>
          <w:numId w:val="102"/>
        </w:numPr>
        <w:spacing w:line="360" w:lineRule="exact"/>
        <w:ind w:firstLineChars="0"/>
        <w:rPr>
          <w:rFonts w:eastAsia="黑体"/>
          <w:sz w:val="24"/>
        </w:rPr>
      </w:pPr>
      <w:r>
        <w:rPr>
          <w:rFonts w:eastAsia="黑体"/>
          <w:sz w:val="24"/>
        </w:rPr>
        <w:t>思考与实践</w:t>
      </w:r>
    </w:p>
    <w:p>
      <w:pPr>
        <w:pStyle w:val="12"/>
        <w:numPr>
          <w:ilvl w:val="0"/>
          <w:numId w:val="109"/>
        </w:numPr>
        <w:tabs>
          <w:tab w:val="left" w:pos="0"/>
        </w:tabs>
        <w:spacing w:line="360" w:lineRule="exact"/>
        <w:ind w:firstLineChars="0"/>
        <w:rPr>
          <w:bCs/>
          <w:sz w:val="24"/>
        </w:rPr>
      </w:pPr>
      <w:r>
        <w:rPr>
          <w:sz w:val="24"/>
        </w:rPr>
        <w:t xml:space="preserve">What is </w:t>
      </w:r>
      <w:r>
        <w:rPr>
          <w:bCs/>
          <w:sz w:val="24"/>
        </w:rPr>
        <w:t>the nature of materialism?</w:t>
      </w:r>
    </w:p>
    <w:p>
      <w:pPr>
        <w:pStyle w:val="12"/>
        <w:numPr>
          <w:ilvl w:val="0"/>
          <w:numId w:val="109"/>
        </w:numPr>
        <w:tabs>
          <w:tab w:val="left" w:pos="0"/>
        </w:tabs>
        <w:spacing w:line="360" w:lineRule="exact"/>
        <w:ind w:firstLineChars="0"/>
        <w:rPr>
          <w:sz w:val="24"/>
        </w:rPr>
      </w:pPr>
      <w:r>
        <w:rPr>
          <w:sz w:val="24"/>
        </w:rPr>
        <w:t>What is the promised sweetness and pleasure in owning property?</w:t>
      </w:r>
    </w:p>
    <w:p>
      <w:pPr>
        <w:pStyle w:val="12"/>
        <w:numPr>
          <w:ilvl w:val="0"/>
          <w:numId w:val="109"/>
        </w:numPr>
        <w:tabs>
          <w:tab w:val="left" w:pos="0"/>
        </w:tabs>
        <w:spacing w:line="360" w:lineRule="exact"/>
        <w:ind w:firstLineChars="0"/>
        <w:rPr>
          <w:sz w:val="24"/>
        </w:rPr>
      </w:pPr>
      <w:r>
        <w:rPr>
          <w:sz w:val="24"/>
        </w:rPr>
        <w:t>Which do you think can give you more satisfaction, owning or sharing? Why?</w:t>
      </w:r>
    </w:p>
    <w:p>
      <w:pPr>
        <w:numPr>
          <w:ilvl w:val="0"/>
          <w:numId w:val="101"/>
        </w:numPr>
        <w:spacing w:line="360" w:lineRule="exact"/>
        <w:rPr>
          <w:rFonts w:ascii="黑体" w:eastAsia="黑体"/>
          <w:sz w:val="24"/>
        </w:rPr>
      </w:pPr>
      <w:r>
        <w:rPr>
          <w:rFonts w:hint="eastAsia" w:ascii="黑体" w:eastAsia="黑体"/>
          <w:sz w:val="24"/>
        </w:rPr>
        <w:t>课后练习</w:t>
      </w:r>
    </w:p>
    <w:p>
      <w:pPr>
        <w:numPr>
          <w:ilvl w:val="0"/>
          <w:numId w:val="110"/>
        </w:numPr>
        <w:spacing w:line="360" w:lineRule="exact"/>
        <w:rPr>
          <w:sz w:val="24"/>
        </w:rPr>
      </w:pPr>
      <w:r>
        <w:rPr>
          <w:sz w:val="24"/>
        </w:rPr>
        <w:t>Q</w:t>
      </w:r>
      <w:r>
        <w:rPr>
          <w:rFonts w:hint="eastAsia"/>
          <w:sz w:val="24"/>
        </w:rPr>
        <w:t>uestions for text comprehension</w:t>
      </w:r>
    </w:p>
    <w:p>
      <w:pPr>
        <w:numPr>
          <w:ilvl w:val="0"/>
          <w:numId w:val="110"/>
        </w:numPr>
        <w:spacing w:line="360" w:lineRule="exact"/>
        <w:rPr>
          <w:sz w:val="24"/>
        </w:rPr>
      </w:pPr>
      <w:r>
        <w:rPr>
          <w:sz w:val="24"/>
        </w:rPr>
        <w:t>Language work</w:t>
      </w:r>
    </w:p>
    <w:p>
      <w:pPr>
        <w:numPr>
          <w:ilvl w:val="0"/>
          <w:numId w:val="110"/>
        </w:numPr>
        <w:spacing w:line="360" w:lineRule="exact"/>
        <w:rPr>
          <w:sz w:val="24"/>
        </w:rPr>
      </w:pPr>
      <w:r>
        <w:rPr>
          <w:sz w:val="24"/>
        </w:rPr>
        <w:t>Translation</w:t>
      </w:r>
      <w:r>
        <w:rPr>
          <w:rFonts w:hint="eastAsia"/>
          <w:sz w:val="24"/>
        </w:rPr>
        <w:t xml:space="preserve"> exercises</w:t>
      </w:r>
    </w:p>
    <w:p>
      <w:pPr>
        <w:numPr>
          <w:ilvl w:val="0"/>
          <w:numId w:val="110"/>
        </w:numPr>
        <w:spacing w:line="360" w:lineRule="exact"/>
        <w:rPr>
          <w:rFonts w:ascii="黑体" w:eastAsia="黑体"/>
          <w:sz w:val="24"/>
        </w:rPr>
      </w:pPr>
      <w:r>
        <w:rPr>
          <w:sz w:val="24"/>
        </w:rPr>
        <w:t>Writing</w:t>
      </w:r>
      <w:r>
        <w:rPr>
          <w:rFonts w:hint="eastAsia"/>
          <w:sz w:val="24"/>
        </w:rPr>
        <w:t xml:space="preserve"> practice</w:t>
      </w:r>
    </w:p>
    <w:p>
      <w:pPr>
        <w:numPr>
          <w:ilvl w:val="0"/>
          <w:numId w:val="101"/>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tabs>
          <w:tab w:val="left" w:pos="0"/>
        </w:tabs>
        <w:spacing w:line="360" w:lineRule="exact"/>
        <w:rPr>
          <w:sz w:val="24"/>
        </w:rPr>
      </w:pPr>
    </w:p>
    <w:p>
      <w:pPr>
        <w:tabs>
          <w:tab w:val="left" w:pos="4860"/>
        </w:tabs>
        <w:spacing w:line="360" w:lineRule="exact"/>
        <w:jc w:val="center"/>
        <w:rPr>
          <w:b/>
          <w:sz w:val="24"/>
        </w:rPr>
      </w:pPr>
      <w:r>
        <w:rPr>
          <w:b/>
          <w:sz w:val="24"/>
        </w:rPr>
        <w:t xml:space="preserve">UNIT </w:t>
      </w:r>
      <w:r>
        <w:rPr>
          <w:rFonts w:hint="eastAsia"/>
          <w:b/>
          <w:sz w:val="24"/>
        </w:rPr>
        <w:t>12</w:t>
      </w:r>
    </w:p>
    <w:p>
      <w:pPr>
        <w:numPr>
          <w:ilvl w:val="0"/>
          <w:numId w:val="111"/>
        </w:numPr>
        <w:spacing w:line="360" w:lineRule="exact"/>
        <w:rPr>
          <w:rFonts w:ascii="黑体" w:eastAsia="黑体"/>
          <w:sz w:val="24"/>
        </w:rPr>
      </w:pPr>
      <w:r>
        <w:rPr>
          <w:rFonts w:hint="eastAsia" w:asci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sz w:val="24"/>
        </w:rPr>
        <w:t>1. grasp key words and language points;</w:t>
      </w:r>
    </w:p>
    <w:p>
      <w:pPr>
        <w:pStyle w:val="12"/>
        <w:numPr>
          <w:ilvl w:val="0"/>
          <w:numId w:val="103"/>
        </w:numPr>
        <w:spacing w:line="360" w:lineRule="exact"/>
        <w:ind w:firstLineChars="0"/>
        <w:rPr>
          <w:sz w:val="24"/>
        </w:rPr>
      </w:pPr>
      <w:r>
        <w:rPr>
          <w:sz w:val="24"/>
        </w:rPr>
        <w:t>understand the main idea, the organization and development of the text;</w:t>
      </w:r>
    </w:p>
    <w:p>
      <w:pPr>
        <w:pStyle w:val="12"/>
        <w:numPr>
          <w:ilvl w:val="0"/>
          <w:numId w:val="103"/>
        </w:numPr>
        <w:spacing w:line="360" w:lineRule="exact"/>
        <w:ind w:firstLineChars="0"/>
        <w:rPr>
          <w:sz w:val="24"/>
        </w:rPr>
      </w:pPr>
      <w:r>
        <w:rPr>
          <w:sz w:val="24"/>
        </w:rPr>
        <w:t xml:space="preserve">learn some writing strategies: the shift of addressing forms.             </w:t>
      </w:r>
    </w:p>
    <w:p>
      <w:pPr>
        <w:spacing w:line="360" w:lineRule="exact"/>
        <w:rPr>
          <w:rFonts w:ascii="黑体" w:eastAsia="黑体"/>
          <w:sz w:val="24"/>
        </w:rPr>
      </w:pPr>
      <w:r>
        <w:rPr>
          <w:rFonts w:hint="eastAsia" w:ascii="黑体" w:eastAsia="黑体"/>
          <w:sz w:val="24"/>
        </w:rPr>
        <w:t>（二）教学内容</w:t>
      </w:r>
    </w:p>
    <w:p>
      <w:pPr>
        <w:spacing w:line="360" w:lineRule="exact"/>
        <w:rPr>
          <w:sz w:val="24"/>
        </w:rPr>
      </w:pPr>
      <w:r>
        <w:rPr>
          <w:sz w:val="24"/>
        </w:rPr>
        <w:t>Text I: Disney World: Cities of Simulation as Postmodern Utopias</w:t>
      </w:r>
    </w:p>
    <w:p>
      <w:pPr>
        <w:spacing w:line="360" w:lineRule="exact"/>
        <w:rPr>
          <w:rFonts w:hint="eastAsia"/>
          <w:sz w:val="24"/>
        </w:rPr>
      </w:pPr>
      <w:r>
        <w:rPr>
          <w:sz w:val="24"/>
        </w:rPr>
        <w:t>Text II: Las Vegas: Postmodern City of Casinos and Simulation</w:t>
      </w:r>
    </w:p>
    <w:p>
      <w:pPr>
        <w:pStyle w:val="12"/>
        <w:numPr>
          <w:ilvl w:val="0"/>
          <w:numId w:val="112"/>
        </w:numPr>
        <w:spacing w:line="360" w:lineRule="exact"/>
        <w:ind w:firstLineChars="0"/>
        <w:rPr>
          <w:rFonts w:eastAsia="黑体"/>
          <w:sz w:val="24"/>
        </w:rPr>
      </w:pPr>
      <w:r>
        <w:rPr>
          <w:rFonts w:eastAsia="黑体"/>
          <w:sz w:val="24"/>
        </w:rPr>
        <w:t>主要内容</w:t>
      </w:r>
    </w:p>
    <w:p>
      <w:pPr>
        <w:pStyle w:val="12"/>
        <w:numPr>
          <w:ilvl w:val="1"/>
          <w:numId w:val="113"/>
        </w:numPr>
        <w:spacing w:line="360" w:lineRule="exact"/>
        <w:ind w:firstLineChars="0"/>
        <w:rPr>
          <w:bCs/>
          <w:sz w:val="24"/>
        </w:rPr>
      </w:pPr>
      <w:r>
        <w:rPr>
          <w:bCs/>
          <w:sz w:val="24"/>
        </w:rPr>
        <w:t>Pre-reading activities</w:t>
      </w:r>
    </w:p>
    <w:p>
      <w:pPr>
        <w:pStyle w:val="12"/>
        <w:numPr>
          <w:ilvl w:val="2"/>
          <w:numId w:val="113"/>
        </w:numPr>
        <w:spacing w:line="360" w:lineRule="exact"/>
        <w:ind w:firstLineChars="0"/>
        <w:rPr>
          <w:sz w:val="24"/>
        </w:rPr>
      </w:pPr>
      <w:r>
        <w:rPr>
          <w:sz w:val="24"/>
        </w:rPr>
        <w:t>Warm-up questions:</w:t>
      </w:r>
    </w:p>
    <w:p>
      <w:pPr>
        <w:pStyle w:val="12"/>
        <w:numPr>
          <w:ilvl w:val="2"/>
          <w:numId w:val="113"/>
        </w:numPr>
        <w:spacing w:line="360" w:lineRule="exact"/>
        <w:ind w:firstLineChars="0"/>
        <w:rPr>
          <w:sz w:val="24"/>
        </w:rPr>
      </w:pPr>
      <w:r>
        <w:rPr>
          <w:sz w:val="24"/>
        </w:rPr>
        <w:t>Background information</w:t>
      </w:r>
    </w:p>
    <w:p>
      <w:pPr>
        <w:pStyle w:val="12"/>
        <w:numPr>
          <w:ilvl w:val="0"/>
          <w:numId w:val="114"/>
        </w:numPr>
        <w:spacing w:line="360" w:lineRule="exact"/>
        <w:ind w:firstLineChars="0"/>
        <w:rPr>
          <w:rFonts w:eastAsia="楷体_GB2312"/>
          <w:sz w:val="24"/>
        </w:rPr>
      </w:pPr>
      <w:r>
        <w:rPr>
          <w:rFonts w:eastAsia="楷体_GB2312"/>
          <w:sz w:val="24"/>
        </w:rPr>
        <w:t>About the author: Ken Sanes</w:t>
      </w:r>
    </w:p>
    <w:p>
      <w:pPr>
        <w:pStyle w:val="12"/>
        <w:numPr>
          <w:ilvl w:val="0"/>
          <w:numId w:val="114"/>
        </w:numPr>
        <w:spacing w:line="360" w:lineRule="exact"/>
        <w:ind w:firstLineChars="0"/>
        <w:rPr>
          <w:rFonts w:eastAsia="楷体_GB2312"/>
          <w:sz w:val="24"/>
        </w:rPr>
      </w:pPr>
      <w:r>
        <w:rPr>
          <w:rFonts w:eastAsia="楷体_GB2312"/>
          <w:sz w:val="24"/>
        </w:rPr>
        <w:t>Discussions on society, our life and technology</w:t>
      </w:r>
    </w:p>
    <w:p>
      <w:pPr>
        <w:pStyle w:val="12"/>
        <w:numPr>
          <w:ilvl w:val="1"/>
          <w:numId w:val="113"/>
        </w:numPr>
        <w:spacing w:line="360" w:lineRule="exact"/>
        <w:ind w:firstLineChars="0"/>
        <w:rPr>
          <w:bCs/>
          <w:sz w:val="24"/>
        </w:rPr>
      </w:pPr>
      <w:r>
        <w:rPr>
          <w:bCs/>
          <w:sz w:val="24"/>
        </w:rPr>
        <w:t>Text Study</w:t>
      </w:r>
    </w:p>
    <w:p>
      <w:pPr>
        <w:pStyle w:val="12"/>
        <w:numPr>
          <w:ilvl w:val="2"/>
          <w:numId w:val="113"/>
        </w:numPr>
        <w:spacing w:line="360" w:lineRule="exact"/>
        <w:ind w:firstLineChars="0"/>
        <w:rPr>
          <w:sz w:val="24"/>
        </w:rPr>
      </w:pPr>
      <w:r>
        <w:rPr>
          <w:sz w:val="24"/>
        </w:rPr>
        <w:t>Text Introduction: In this essay the author gives his critical view on Disney World from two perspectives: Why does this park have such a great appeal to its visitors? And how does modern technology play its paradoxical roles in Disney? Consequently, the discussion on these two topics reveals some ironic contradictions we hold about ourselves, society, life and technology. In the end, the author highlights his point that “progress might cause humanity to regress” as “we see the ultimate attempt to rely on technology.”</w:t>
      </w:r>
    </w:p>
    <w:p>
      <w:pPr>
        <w:pStyle w:val="12"/>
        <w:numPr>
          <w:ilvl w:val="2"/>
          <w:numId w:val="113"/>
        </w:numPr>
        <w:spacing w:line="360" w:lineRule="exact"/>
        <w:ind w:firstLineChars="0"/>
        <w:rPr>
          <w:sz w:val="24"/>
        </w:rPr>
      </w:pPr>
      <w:r>
        <w:rPr>
          <w:sz w:val="24"/>
        </w:rPr>
        <w:t>Text analysis</w:t>
      </w:r>
    </w:p>
    <w:p>
      <w:pPr>
        <w:numPr>
          <w:ilvl w:val="0"/>
          <w:numId w:val="115"/>
        </w:numPr>
        <w:spacing w:line="360" w:lineRule="exact"/>
        <w:rPr>
          <w:sz w:val="24"/>
        </w:rPr>
      </w:pPr>
      <w:r>
        <w:rPr>
          <w:sz w:val="24"/>
        </w:rPr>
        <w:t>Theme: society, our life and technology</w:t>
      </w:r>
    </w:p>
    <w:p>
      <w:pPr>
        <w:numPr>
          <w:ilvl w:val="0"/>
          <w:numId w:val="115"/>
        </w:numPr>
        <w:spacing w:line="360" w:lineRule="exact"/>
        <w:rPr>
          <w:sz w:val="24"/>
        </w:rPr>
      </w:pPr>
      <w:r>
        <w:rPr>
          <w:sz w:val="24"/>
        </w:rPr>
        <w:t>Structure</w:t>
      </w:r>
    </w:p>
    <w:p>
      <w:pPr>
        <w:numPr>
          <w:ilvl w:val="0"/>
          <w:numId w:val="115"/>
        </w:numPr>
        <w:spacing w:line="360" w:lineRule="exact"/>
        <w:rPr>
          <w:sz w:val="24"/>
        </w:rPr>
      </w:pPr>
      <w:r>
        <w:rPr>
          <w:sz w:val="24"/>
        </w:rPr>
        <w:t xml:space="preserve">Writing strategies: the shift of addressing forms </w:t>
      </w:r>
    </w:p>
    <w:p>
      <w:pPr>
        <w:pStyle w:val="12"/>
        <w:numPr>
          <w:ilvl w:val="2"/>
          <w:numId w:val="113"/>
        </w:numPr>
        <w:spacing w:line="360" w:lineRule="exact"/>
        <w:ind w:firstLineChars="0"/>
        <w:rPr>
          <w:sz w:val="24"/>
        </w:rPr>
      </w:pPr>
      <w:r>
        <w:rPr>
          <w:sz w:val="24"/>
        </w:rPr>
        <w:t>Text comprehension</w:t>
      </w:r>
    </w:p>
    <w:p>
      <w:pPr>
        <w:numPr>
          <w:ilvl w:val="0"/>
          <w:numId w:val="116"/>
        </w:numPr>
        <w:spacing w:line="360" w:lineRule="exact"/>
        <w:rPr>
          <w:sz w:val="24"/>
        </w:rPr>
      </w:pPr>
      <w:r>
        <w:rPr>
          <w:sz w:val="24"/>
        </w:rPr>
        <w:t>Gist questions</w:t>
      </w:r>
    </w:p>
    <w:p>
      <w:pPr>
        <w:numPr>
          <w:ilvl w:val="0"/>
          <w:numId w:val="116"/>
        </w:numPr>
        <w:spacing w:line="360" w:lineRule="exact"/>
        <w:rPr>
          <w:sz w:val="24"/>
        </w:rPr>
      </w:pPr>
      <w:r>
        <w:rPr>
          <w:sz w:val="24"/>
        </w:rPr>
        <w:t>Detailed reading</w:t>
      </w:r>
    </w:p>
    <w:p>
      <w:pPr>
        <w:pStyle w:val="12"/>
        <w:numPr>
          <w:ilvl w:val="1"/>
          <w:numId w:val="113"/>
        </w:numPr>
        <w:spacing w:line="360" w:lineRule="exact"/>
        <w:ind w:firstLineChars="0"/>
        <w:rPr>
          <w:bCs/>
          <w:sz w:val="24"/>
        </w:rPr>
      </w:pPr>
      <w:r>
        <w:rPr>
          <w:bCs/>
          <w:sz w:val="24"/>
        </w:rPr>
        <w:t>After-reading Activities</w:t>
      </w:r>
    </w:p>
    <w:p>
      <w:pPr>
        <w:pStyle w:val="12"/>
        <w:numPr>
          <w:ilvl w:val="2"/>
          <w:numId w:val="113"/>
        </w:numPr>
        <w:spacing w:line="360" w:lineRule="exact"/>
        <w:ind w:firstLineChars="0"/>
        <w:rPr>
          <w:sz w:val="24"/>
        </w:rPr>
      </w:pPr>
      <w:r>
        <w:rPr>
          <w:sz w:val="24"/>
        </w:rPr>
        <w:t>Writing strategies: It is worth noting that the author uses “visitors,” “they,” and “them” in the first two paragraphs, but he uses “you” in Paragraph 3 and “we” or “us” in all other paragraphs. Obviously the shift of addressing forms has some specific functions.</w:t>
      </w:r>
    </w:p>
    <w:p>
      <w:pPr>
        <w:pStyle w:val="12"/>
        <w:numPr>
          <w:ilvl w:val="2"/>
          <w:numId w:val="113"/>
        </w:numPr>
        <w:spacing w:line="360" w:lineRule="exact"/>
        <w:ind w:firstLineChars="0"/>
        <w:rPr>
          <w:sz w:val="24"/>
        </w:rPr>
      </w:pPr>
      <w:r>
        <w:rPr>
          <w:sz w:val="24"/>
        </w:rPr>
        <w:t>Exercises about vocabulary, paraphrase, error correction, translation, writing practice.</w:t>
      </w:r>
    </w:p>
    <w:p>
      <w:pPr>
        <w:pStyle w:val="12"/>
        <w:numPr>
          <w:ilvl w:val="2"/>
          <w:numId w:val="113"/>
        </w:numPr>
        <w:spacing w:line="360" w:lineRule="exact"/>
        <w:ind w:firstLineChars="0"/>
        <w:rPr>
          <w:sz w:val="24"/>
        </w:rPr>
      </w:pPr>
      <w:r>
        <w:rPr>
          <w:rFonts w:eastAsia="楷体_GB2312"/>
          <w:sz w:val="24"/>
        </w:rPr>
        <w:t>Text II comprehension</w:t>
      </w:r>
    </w:p>
    <w:p>
      <w:pPr>
        <w:spacing w:line="360" w:lineRule="exact"/>
        <w:rPr>
          <w:rFonts w:eastAsia="黑体"/>
          <w:sz w:val="24"/>
        </w:rPr>
      </w:pPr>
      <w:r>
        <w:rPr>
          <w:rFonts w:eastAsia="黑体"/>
          <w:sz w:val="24"/>
        </w:rPr>
        <w:t>2. 基本概念和知识点</w:t>
      </w:r>
    </w:p>
    <w:p>
      <w:pPr>
        <w:pStyle w:val="12"/>
        <w:numPr>
          <w:ilvl w:val="0"/>
          <w:numId w:val="117"/>
        </w:numPr>
        <w:spacing w:line="360" w:lineRule="exact"/>
        <w:ind w:firstLineChars="0"/>
        <w:rPr>
          <w:sz w:val="24"/>
        </w:rPr>
      </w:pPr>
      <w:r>
        <w:rPr>
          <w:sz w:val="24"/>
        </w:rPr>
        <w:t xml:space="preserve">Key words and expressions </w:t>
      </w:r>
    </w:p>
    <w:p>
      <w:pPr>
        <w:pStyle w:val="12"/>
        <w:numPr>
          <w:ilvl w:val="0"/>
          <w:numId w:val="117"/>
        </w:numPr>
        <w:spacing w:line="360" w:lineRule="exact"/>
        <w:ind w:firstLineChars="0"/>
        <w:rPr>
          <w:sz w:val="24"/>
        </w:rPr>
      </w:pPr>
      <w:r>
        <w:rPr>
          <w:sz w:val="24"/>
        </w:rPr>
        <w:t>Writing strategies: the shift of addressing forms</w:t>
      </w:r>
    </w:p>
    <w:p>
      <w:pPr>
        <w:pStyle w:val="12"/>
        <w:numPr>
          <w:ilvl w:val="0"/>
          <w:numId w:val="117"/>
        </w:numPr>
        <w:spacing w:line="360" w:lineRule="exact"/>
        <w:ind w:firstLineChars="0"/>
        <w:rPr>
          <w:sz w:val="24"/>
        </w:rPr>
      </w:pPr>
      <w:r>
        <w:rPr>
          <w:sz w:val="24"/>
        </w:rPr>
        <w:t xml:space="preserve">Rhetorical skill: quotation (of some terms) </w:t>
      </w:r>
    </w:p>
    <w:p>
      <w:pPr>
        <w:pStyle w:val="12"/>
        <w:numPr>
          <w:ilvl w:val="0"/>
          <w:numId w:val="117"/>
        </w:numPr>
        <w:spacing w:line="360" w:lineRule="exact"/>
        <w:ind w:firstLineChars="0"/>
        <w:rPr>
          <w:sz w:val="24"/>
        </w:rPr>
      </w:pPr>
      <w:r>
        <w:rPr>
          <w:sz w:val="24"/>
        </w:rPr>
        <w:t>Ken Sanes’s writing style</w:t>
      </w:r>
    </w:p>
    <w:p>
      <w:pPr>
        <w:pStyle w:val="12"/>
        <w:numPr>
          <w:ilvl w:val="0"/>
          <w:numId w:val="117"/>
        </w:numPr>
        <w:spacing w:line="360" w:lineRule="exact"/>
        <w:ind w:firstLineChars="0"/>
        <w:rPr>
          <w:sz w:val="24"/>
        </w:rPr>
      </w:pPr>
      <w:r>
        <w:rPr>
          <w:sz w:val="24"/>
        </w:rPr>
        <w:t>Theme: society, our life and technology</w:t>
      </w:r>
    </w:p>
    <w:p>
      <w:pPr>
        <w:spacing w:line="360" w:lineRule="exact"/>
        <w:rPr>
          <w:rFonts w:eastAsia="黑体"/>
          <w:sz w:val="24"/>
        </w:rPr>
      </w:pPr>
      <w:r>
        <w:rPr>
          <w:rFonts w:eastAsia="黑体"/>
          <w:sz w:val="24"/>
        </w:rPr>
        <w:t>3. 问题与应用（能力要求）</w:t>
      </w:r>
    </w:p>
    <w:p>
      <w:pPr>
        <w:pStyle w:val="12"/>
        <w:numPr>
          <w:ilvl w:val="0"/>
          <w:numId w:val="118"/>
        </w:numPr>
        <w:spacing w:line="360" w:lineRule="exact"/>
        <w:ind w:firstLineChars="0"/>
        <w:rPr>
          <w:rFonts w:eastAsia="楷体_GB2312"/>
          <w:sz w:val="24"/>
        </w:rPr>
      </w:pPr>
      <w:r>
        <w:rPr>
          <w:rFonts w:eastAsia="楷体_GB2312"/>
          <w:sz w:val="24"/>
        </w:rPr>
        <w:t>An amusement park is the favorite of many people, especially of children. It is where you can let off steam and escape a bad mood. But amusement parks also have many demerits, for example, safety problems, poor service quality, etc. Please talk about one of your best or worst experiences in an amusement park.</w:t>
      </w:r>
    </w:p>
    <w:p>
      <w:pPr>
        <w:pStyle w:val="12"/>
        <w:numPr>
          <w:ilvl w:val="0"/>
          <w:numId w:val="118"/>
        </w:numPr>
        <w:spacing w:line="360" w:lineRule="exact"/>
        <w:ind w:firstLineChars="0"/>
        <w:rPr>
          <w:rFonts w:eastAsia="楷体_GB2312"/>
          <w:sz w:val="24"/>
        </w:rPr>
      </w:pPr>
      <w:r>
        <w:rPr>
          <w:sz w:val="24"/>
        </w:rPr>
        <w:t>Exercises about vocabulary, paraphrase, error correction, translation, writing practice.</w:t>
      </w:r>
    </w:p>
    <w:p>
      <w:pPr>
        <w:pStyle w:val="12"/>
        <w:numPr>
          <w:ilvl w:val="0"/>
          <w:numId w:val="118"/>
        </w:numPr>
        <w:spacing w:line="360" w:lineRule="exact"/>
        <w:ind w:firstLineChars="0"/>
        <w:rPr>
          <w:rFonts w:eastAsia="楷体_GB2312"/>
          <w:sz w:val="24"/>
        </w:rPr>
      </w:pPr>
      <w:r>
        <w:rPr>
          <w:rFonts w:eastAsia="楷体_GB2312"/>
          <w:sz w:val="24"/>
        </w:rPr>
        <w:t>Text II comprehension</w:t>
      </w:r>
    </w:p>
    <w:p>
      <w:pPr>
        <w:pStyle w:val="12"/>
        <w:numPr>
          <w:ilvl w:val="0"/>
          <w:numId w:val="118"/>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spacing w:line="360" w:lineRule="exact"/>
        <w:rPr>
          <w:rFonts w:eastAsia="黑体"/>
          <w:sz w:val="24"/>
        </w:rPr>
      </w:pPr>
      <w:r>
        <w:rPr>
          <w:rFonts w:eastAsia="黑体"/>
          <w:sz w:val="24"/>
        </w:rPr>
        <w:t>4. 思考与实践</w:t>
      </w:r>
    </w:p>
    <w:p>
      <w:pPr>
        <w:pStyle w:val="12"/>
        <w:spacing w:line="360" w:lineRule="exact"/>
        <w:ind w:left="420" w:firstLine="0" w:firstLineChars="0"/>
        <w:rPr>
          <w:sz w:val="24"/>
        </w:rPr>
      </w:pPr>
      <w:r>
        <w:rPr>
          <w:sz w:val="24"/>
        </w:rPr>
        <w:t>What does Disney World create?</w:t>
      </w:r>
    </w:p>
    <w:p>
      <w:pPr>
        <w:spacing w:line="360" w:lineRule="exact"/>
        <w:rPr>
          <w:rFonts w:ascii="黑体" w:eastAsia="黑体"/>
          <w:sz w:val="24"/>
        </w:rPr>
      </w:pPr>
      <w:r>
        <w:rPr>
          <w:rFonts w:hint="eastAsia" w:ascii="黑体" w:eastAsia="黑体"/>
          <w:sz w:val="24"/>
        </w:rPr>
        <w:t>（三）课后练习</w:t>
      </w:r>
    </w:p>
    <w:p>
      <w:pPr>
        <w:numPr>
          <w:ilvl w:val="0"/>
          <w:numId w:val="119"/>
        </w:numPr>
        <w:spacing w:line="360" w:lineRule="exact"/>
        <w:rPr>
          <w:sz w:val="24"/>
        </w:rPr>
      </w:pPr>
      <w:r>
        <w:rPr>
          <w:sz w:val="24"/>
        </w:rPr>
        <w:t>Q</w:t>
      </w:r>
      <w:r>
        <w:rPr>
          <w:rFonts w:hint="eastAsia"/>
          <w:sz w:val="24"/>
        </w:rPr>
        <w:t>uestions for text comprehension</w:t>
      </w:r>
    </w:p>
    <w:p>
      <w:pPr>
        <w:numPr>
          <w:ilvl w:val="0"/>
          <w:numId w:val="119"/>
        </w:numPr>
        <w:spacing w:line="360" w:lineRule="exact"/>
        <w:rPr>
          <w:sz w:val="24"/>
        </w:rPr>
      </w:pPr>
      <w:r>
        <w:rPr>
          <w:sz w:val="24"/>
        </w:rPr>
        <w:t>Language work</w:t>
      </w:r>
    </w:p>
    <w:p>
      <w:pPr>
        <w:numPr>
          <w:ilvl w:val="0"/>
          <w:numId w:val="119"/>
        </w:numPr>
        <w:spacing w:line="360" w:lineRule="exact"/>
        <w:rPr>
          <w:sz w:val="24"/>
        </w:rPr>
      </w:pPr>
      <w:r>
        <w:rPr>
          <w:sz w:val="24"/>
        </w:rPr>
        <w:t>Translation</w:t>
      </w:r>
      <w:r>
        <w:rPr>
          <w:rFonts w:hint="eastAsia"/>
          <w:sz w:val="24"/>
        </w:rPr>
        <w:t xml:space="preserve"> exercises</w:t>
      </w:r>
    </w:p>
    <w:p>
      <w:pPr>
        <w:numPr>
          <w:ilvl w:val="0"/>
          <w:numId w:val="119"/>
        </w:numPr>
        <w:spacing w:line="360" w:lineRule="exact"/>
        <w:rPr>
          <w:rFonts w:ascii="黑体" w:eastAsia="黑体"/>
          <w:sz w:val="24"/>
        </w:rPr>
      </w:pPr>
      <w:r>
        <w:rPr>
          <w:sz w:val="24"/>
        </w:rPr>
        <w:t>Writing</w:t>
      </w:r>
      <w:r>
        <w:rPr>
          <w:rFonts w:hint="eastAsia"/>
          <w:sz w:val="24"/>
        </w:rPr>
        <w:t xml:space="preserve"> practice</w:t>
      </w:r>
    </w:p>
    <w:p>
      <w:pPr>
        <w:spacing w:line="360" w:lineRule="exact"/>
        <w:rPr>
          <w:rFonts w:ascii="黑体" w:eastAsia="黑体"/>
          <w:sz w:val="24"/>
        </w:rPr>
      </w:pPr>
      <w:r>
        <w:rPr>
          <w:rFonts w:hint="eastAsia" w:ascii="黑体" w:eastAsia="黑体"/>
          <w:sz w:val="24"/>
        </w:rPr>
        <w:t>（四）教学方法与手段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spacing w:line="360" w:lineRule="exact"/>
        <w:rPr>
          <w:sz w:val="24"/>
        </w:rPr>
      </w:pPr>
    </w:p>
    <w:p>
      <w:pPr>
        <w:tabs>
          <w:tab w:val="left" w:pos="4860"/>
        </w:tabs>
        <w:spacing w:line="360" w:lineRule="exact"/>
        <w:jc w:val="center"/>
        <w:rPr>
          <w:b/>
          <w:sz w:val="24"/>
        </w:rPr>
      </w:pPr>
      <w:r>
        <w:rPr>
          <w:b/>
          <w:sz w:val="24"/>
        </w:rPr>
        <w:t xml:space="preserve">UNIT </w:t>
      </w:r>
      <w:r>
        <w:rPr>
          <w:rFonts w:hint="eastAsia"/>
          <w:b/>
          <w:sz w:val="24"/>
        </w:rPr>
        <w:t>13</w:t>
      </w:r>
    </w:p>
    <w:p>
      <w:pPr>
        <w:numPr>
          <w:ilvl w:val="0"/>
          <w:numId w:val="120"/>
        </w:numPr>
        <w:spacing w:line="360" w:lineRule="exact"/>
        <w:rPr>
          <w:rFonts w:ascii="黑体" w:eastAsia="黑体"/>
          <w:sz w:val="24"/>
        </w:rPr>
      </w:pPr>
      <w:r>
        <w:rPr>
          <w:rFonts w:hint="eastAsia" w:ascii="黑体" w:eastAsia="黑体"/>
          <w:sz w:val="24"/>
        </w:rPr>
        <w:t>目的与</w:t>
      </w:r>
      <w:bookmarkStart w:id="2" w:name="_Hlk58064486"/>
      <w:r>
        <w:rPr>
          <w:rFonts w:hint="eastAsia" w:ascii="黑体" w:eastAsia="黑体"/>
          <w:sz w:val="24"/>
        </w:rPr>
        <w:t>要求</w:t>
      </w:r>
      <w:bookmarkEnd w:id="2"/>
    </w:p>
    <w:p>
      <w:pPr>
        <w:spacing w:line="360" w:lineRule="exact"/>
        <w:ind w:firstLine="360" w:firstLineChars="150"/>
        <w:rPr>
          <w:sz w:val="24"/>
        </w:rPr>
      </w:pPr>
      <w:r>
        <w:rPr>
          <w:sz w:val="24"/>
        </w:rPr>
        <w:t>After learning this unit, students will be able to:</w:t>
      </w:r>
    </w:p>
    <w:p>
      <w:pPr>
        <w:spacing w:line="360" w:lineRule="exact"/>
        <w:ind w:firstLine="360" w:firstLineChars="150"/>
        <w:rPr>
          <w:sz w:val="24"/>
        </w:rPr>
      </w:pPr>
      <w:r>
        <w:rPr>
          <w:sz w:val="24"/>
        </w:rPr>
        <w:t>1. grasp key words and language points;</w:t>
      </w:r>
    </w:p>
    <w:p>
      <w:pPr>
        <w:spacing w:line="360" w:lineRule="exact"/>
        <w:ind w:firstLine="360" w:firstLineChars="150"/>
        <w:rPr>
          <w:sz w:val="24"/>
        </w:rPr>
      </w:pPr>
      <w:r>
        <w:rPr>
          <w:sz w:val="24"/>
        </w:rPr>
        <w:t>2. understand the main idea, the organization and development of the text;</w:t>
      </w:r>
    </w:p>
    <w:p>
      <w:pPr>
        <w:spacing w:line="360" w:lineRule="exact"/>
        <w:ind w:firstLine="360" w:firstLineChars="150"/>
        <w:rPr>
          <w:sz w:val="24"/>
        </w:rPr>
      </w:pPr>
      <w:r>
        <w:rPr>
          <w:sz w:val="24"/>
        </w:rPr>
        <w:t>3. learn some writing strategies: ways to achieve emphatic effects</w:t>
      </w:r>
      <w:r>
        <w:rPr>
          <w:rFonts w:hint="eastAsia"/>
          <w:sz w:val="24"/>
        </w:rPr>
        <w:t>;</w:t>
      </w:r>
    </w:p>
    <w:p>
      <w:pPr>
        <w:spacing w:line="360" w:lineRule="exact"/>
        <w:ind w:firstLine="360" w:firstLineChars="150"/>
        <w:rPr>
          <w:sz w:val="24"/>
        </w:rPr>
      </w:pPr>
      <w:r>
        <w:rPr>
          <w:sz w:val="24"/>
        </w:rPr>
        <w:t>4. learn some rhetorical devices: rhetorical questions, exclamatory form</w:t>
      </w:r>
    </w:p>
    <w:p>
      <w:pPr>
        <w:numPr>
          <w:ilvl w:val="0"/>
          <w:numId w:val="120"/>
        </w:numPr>
        <w:spacing w:line="360" w:lineRule="exact"/>
        <w:rPr>
          <w:rFonts w:ascii="黑体" w:eastAsia="黑体"/>
          <w:sz w:val="24"/>
        </w:rPr>
      </w:pPr>
      <w:r>
        <w:rPr>
          <w:rFonts w:hint="eastAsia" w:ascii="黑体" w:eastAsia="黑体"/>
          <w:sz w:val="24"/>
        </w:rPr>
        <w:t>教学内容</w:t>
      </w:r>
    </w:p>
    <w:p>
      <w:pPr>
        <w:spacing w:line="360" w:lineRule="exact"/>
        <w:rPr>
          <w:sz w:val="24"/>
        </w:rPr>
      </w:pPr>
      <w:r>
        <w:rPr>
          <w:sz w:val="24"/>
        </w:rPr>
        <w:t>Text I: Friendship</w:t>
      </w:r>
    </w:p>
    <w:p>
      <w:pPr>
        <w:spacing w:line="360" w:lineRule="exact"/>
        <w:rPr>
          <w:rFonts w:hint="eastAsia"/>
          <w:sz w:val="24"/>
        </w:rPr>
      </w:pPr>
      <w:r>
        <w:rPr>
          <w:sz w:val="24"/>
        </w:rPr>
        <w:t>Text II: American Friendship</w:t>
      </w:r>
    </w:p>
    <w:p>
      <w:pPr>
        <w:pStyle w:val="12"/>
        <w:numPr>
          <w:ilvl w:val="0"/>
          <w:numId w:val="121"/>
        </w:numPr>
        <w:spacing w:line="360" w:lineRule="exact"/>
        <w:ind w:firstLineChars="0"/>
        <w:rPr>
          <w:rFonts w:eastAsia="黑体"/>
          <w:sz w:val="24"/>
        </w:rPr>
      </w:pPr>
      <w:r>
        <w:rPr>
          <w:rFonts w:eastAsia="黑体"/>
          <w:sz w:val="24"/>
        </w:rPr>
        <w:t>主要内容</w:t>
      </w:r>
    </w:p>
    <w:p>
      <w:pPr>
        <w:pStyle w:val="12"/>
        <w:numPr>
          <w:ilvl w:val="1"/>
          <w:numId w:val="122"/>
        </w:numPr>
        <w:spacing w:line="360" w:lineRule="exact"/>
        <w:ind w:firstLineChars="0"/>
        <w:rPr>
          <w:bCs/>
          <w:sz w:val="24"/>
        </w:rPr>
      </w:pPr>
      <w:r>
        <w:rPr>
          <w:bCs/>
          <w:sz w:val="24"/>
        </w:rPr>
        <w:t>Pre-reading activities</w:t>
      </w:r>
    </w:p>
    <w:p>
      <w:pPr>
        <w:pStyle w:val="12"/>
        <w:numPr>
          <w:ilvl w:val="2"/>
          <w:numId w:val="122"/>
        </w:numPr>
        <w:spacing w:line="360" w:lineRule="exact"/>
        <w:ind w:firstLineChars="0"/>
        <w:rPr>
          <w:sz w:val="24"/>
        </w:rPr>
      </w:pPr>
      <w:r>
        <w:rPr>
          <w:sz w:val="24"/>
        </w:rPr>
        <w:t>Warm-up questions:</w:t>
      </w:r>
    </w:p>
    <w:p>
      <w:pPr>
        <w:pStyle w:val="12"/>
        <w:numPr>
          <w:ilvl w:val="2"/>
          <w:numId w:val="122"/>
        </w:numPr>
        <w:spacing w:line="360" w:lineRule="exact"/>
        <w:ind w:firstLineChars="0"/>
        <w:rPr>
          <w:sz w:val="24"/>
        </w:rPr>
      </w:pPr>
      <w:r>
        <w:rPr>
          <w:sz w:val="24"/>
        </w:rPr>
        <w:t>Background information:</w:t>
      </w:r>
      <w:r>
        <w:rPr>
          <w:bCs/>
          <w:sz w:val="24"/>
        </w:rPr>
        <w:t xml:space="preserve"> </w:t>
      </w:r>
    </w:p>
    <w:p>
      <w:pPr>
        <w:numPr>
          <w:ilvl w:val="0"/>
          <w:numId w:val="123"/>
        </w:numPr>
        <w:spacing w:line="360" w:lineRule="exact"/>
        <w:rPr>
          <w:sz w:val="24"/>
        </w:rPr>
      </w:pPr>
      <w:r>
        <w:rPr>
          <w:sz w:val="24"/>
        </w:rPr>
        <w:t>About the author: Ralph Waldo Emerson</w:t>
      </w:r>
    </w:p>
    <w:p>
      <w:pPr>
        <w:numPr>
          <w:ilvl w:val="0"/>
          <w:numId w:val="123"/>
        </w:numPr>
        <w:spacing w:line="360" w:lineRule="exact"/>
      </w:pPr>
      <w:r>
        <w:t>Discussions on f</w:t>
      </w:r>
      <w:r>
        <w:rPr>
          <w:rFonts w:eastAsia="楷体_GB2312"/>
          <w:sz w:val="24"/>
        </w:rPr>
        <w:t>riendship</w:t>
      </w:r>
    </w:p>
    <w:p>
      <w:pPr>
        <w:pStyle w:val="12"/>
        <w:numPr>
          <w:ilvl w:val="1"/>
          <w:numId w:val="122"/>
        </w:numPr>
        <w:spacing w:line="360" w:lineRule="exact"/>
        <w:ind w:firstLineChars="0"/>
        <w:rPr>
          <w:bCs/>
          <w:sz w:val="24"/>
        </w:rPr>
      </w:pPr>
      <w:r>
        <w:rPr>
          <w:bCs/>
          <w:sz w:val="24"/>
        </w:rPr>
        <w:t>Text Study</w:t>
      </w:r>
    </w:p>
    <w:p>
      <w:pPr>
        <w:pStyle w:val="12"/>
        <w:numPr>
          <w:ilvl w:val="2"/>
          <w:numId w:val="122"/>
        </w:numPr>
        <w:spacing w:line="360" w:lineRule="exact"/>
        <w:ind w:firstLineChars="0"/>
        <w:rPr>
          <w:sz w:val="24"/>
        </w:rPr>
      </w:pPr>
      <w:r>
        <w:rPr>
          <w:sz w:val="24"/>
        </w:rPr>
        <w:t>Text Introduction: This text is an excerpt from Emerson’s essay “Friendship” which was written in 1841.</w:t>
      </w:r>
    </w:p>
    <w:p>
      <w:pPr>
        <w:pStyle w:val="12"/>
        <w:spacing w:line="360" w:lineRule="exact"/>
        <w:ind w:left="720" w:firstLine="0" w:firstLineChars="0"/>
        <w:rPr>
          <w:sz w:val="24"/>
        </w:rPr>
      </w:pPr>
      <w:r>
        <w:rPr>
          <w:sz w:val="24"/>
        </w:rPr>
        <w:t>In the essay we can find that the author’s discussion on friendship is not confined to the relationship between friends, but rather extends to the emotions of benevolence and complacency which are felt towards others. Given this proposition, the author discusses the nature of human affection in general and provides his own perception about the importance of such affection in human life.</w:t>
      </w:r>
    </w:p>
    <w:p>
      <w:pPr>
        <w:pStyle w:val="12"/>
        <w:numPr>
          <w:ilvl w:val="2"/>
          <w:numId w:val="121"/>
        </w:numPr>
        <w:spacing w:line="360" w:lineRule="exact"/>
        <w:ind w:firstLineChars="0"/>
        <w:rPr>
          <w:sz w:val="24"/>
        </w:rPr>
      </w:pPr>
      <w:r>
        <w:rPr>
          <w:sz w:val="24"/>
        </w:rPr>
        <w:t>Text analysis</w:t>
      </w:r>
    </w:p>
    <w:p>
      <w:pPr>
        <w:numPr>
          <w:ilvl w:val="0"/>
          <w:numId w:val="124"/>
        </w:numPr>
        <w:spacing w:line="360" w:lineRule="exact"/>
        <w:rPr>
          <w:sz w:val="24"/>
        </w:rPr>
      </w:pPr>
      <w:r>
        <w:rPr>
          <w:sz w:val="24"/>
        </w:rPr>
        <w:t>Theme: friendship</w:t>
      </w:r>
    </w:p>
    <w:p>
      <w:pPr>
        <w:numPr>
          <w:ilvl w:val="0"/>
          <w:numId w:val="124"/>
        </w:numPr>
        <w:spacing w:line="360" w:lineRule="exact"/>
        <w:rPr>
          <w:sz w:val="24"/>
        </w:rPr>
      </w:pPr>
      <w:r>
        <w:rPr>
          <w:sz w:val="24"/>
        </w:rPr>
        <w:t>Structure:</w:t>
      </w:r>
    </w:p>
    <w:p>
      <w:pPr>
        <w:numPr>
          <w:ilvl w:val="0"/>
          <w:numId w:val="124"/>
        </w:numPr>
        <w:spacing w:line="360" w:lineRule="exact"/>
        <w:rPr>
          <w:sz w:val="24"/>
        </w:rPr>
      </w:pPr>
      <w:r>
        <w:rPr>
          <w:sz w:val="24"/>
        </w:rPr>
        <w:t xml:space="preserve">Writing strategies: ways to achieve emphatic effects </w:t>
      </w:r>
    </w:p>
    <w:p>
      <w:pPr>
        <w:pStyle w:val="12"/>
        <w:numPr>
          <w:ilvl w:val="2"/>
          <w:numId w:val="121"/>
        </w:numPr>
        <w:spacing w:line="360" w:lineRule="exact"/>
        <w:ind w:firstLineChars="0"/>
        <w:rPr>
          <w:sz w:val="24"/>
        </w:rPr>
      </w:pPr>
      <w:r>
        <w:rPr>
          <w:sz w:val="24"/>
        </w:rPr>
        <w:t>Text comprehension</w:t>
      </w:r>
    </w:p>
    <w:p>
      <w:pPr>
        <w:numPr>
          <w:ilvl w:val="0"/>
          <w:numId w:val="125"/>
        </w:numPr>
        <w:spacing w:line="360" w:lineRule="exact"/>
        <w:rPr>
          <w:sz w:val="24"/>
        </w:rPr>
      </w:pPr>
      <w:r>
        <w:rPr>
          <w:sz w:val="24"/>
        </w:rPr>
        <w:t>Gist questions</w:t>
      </w:r>
    </w:p>
    <w:p>
      <w:pPr>
        <w:numPr>
          <w:ilvl w:val="0"/>
          <w:numId w:val="125"/>
        </w:numPr>
        <w:spacing w:line="360" w:lineRule="exact"/>
        <w:rPr>
          <w:sz w:val="24"/>
        </w:rPr>
      </w:pPr>
      <w:r>
        <w:rPr>
          <w:sz w:val="24"/>
        </w:rPr>
        <w:t>Detailed reading</w:t>
      </w:r>
    </w:p>
    <w:p>
      <w:pPr>
        <w:pStyle w:val="12"/>
        <w:numPr>
          <w:ilvl w:val="1"/>
          <w:numId w:val="121"/>
        </w:numPr>
        <w:spacing w:line="360" w:lineRule="exact"/>
        <w:ind w:firstLineChars="0"/>
        <w:rPr>
          <w:bCs/>
          <w:sz w:val="24"/>
        </w:rPr>
      </w:pPr>
      <w:r>
        <w:rPr>
          <w:bCs/>
          <w:sz w:val="24"/>
        </w:rPr>
        <w:t>After-reading Activities</w:t>
      </w:r>
    </w:p>
    <w:p>
      <w:pPr>
        <w:pStyle w:val="12"/>
        <w:numPr>
          <w:ilvl w:val="2"/>
          <w:numId w:val="112"/>
        </w:numPr>
        <w:spacing w:line="360" w:lineRule="exact"/>
        <w:ind w:firstLineChars="0"/>
        <w:rPr>
          <w:sz w:val="24"/>
        </w:rPr>
      </w:pPr>
      <w:r>
        <w:rPr>
          <w:sz w:val="24"/>
        </w:rPr>
        <w:t>Writing strategies: To applaud the noble nature and pleasure of human affection, the author employs a number of devices on the syntactical level to achieve emphatic effects, such as rhetorical questions, inverted sentence order and exclamatory form.</w:t>
      </w:r>
    </w:p>
    <w:p>
      <w:pPr>
        <w:pStyle w:val="12"/>
        <w:numPr>
          <w:ilvl w:val="2"/>
          <w:numId w:val="112"/>
        </w:numPr>
        <w:spacing w:line="360" w:lineRule="exact"/>
        <w:ind w:firstLineChars="0"/>
        <w:rPr>
          <w:sz w:val="24"/>
        </w:rPr>
      </w:pPr>
      <w:r>
        <w:rPr>
          <w:sz w:val="24"/>
        </w:rPr>
        <w:t>Exercises about vocabulary, paraphrase, error correction, translation, writing practice.</w:t>
      </w:r>
    </w:p>
    <w:p>
      <w:pPr>
        <w:pStyle w:val="12"/>
        <w:numPr>
          <w:ilvl w:val="2"/>
          <w:numId w:val="112"/>
        </w:numPr>
        <w:spacing w:line="360" w:lineRule="exact"/>
        <w:ind w:firstLineChars="0"/>
        <w:rPr>
          <w:sz w:val="24"/>
        </w:rPr>
      </w:pPr>
      <w:r>
        <w:rPr>
          <w:rFonts w:eastAsia="楷体_GB2312"/>
          <w:sz w:val="24"/>
        </w:rPr>
        <w:t>Text II comprehension</w:t>
      </w:r>
    </w:p>
    <w:p>
      <w:pPr>
        <w:spacing w:line="360" w:lineRule="exact"/>
        <w:rPr>
          <w:rFonts w:eastAsia="黑体"/>
          <w:sz w:val="24"/>
        </w:rPr>
      </w:pPr>
      <w:r>
        <w:rPr>
          <w:rFonts w:eastAsia="黑体"/>
          <w:sz w:val="24"/>
        </w:rPr>
        <w:t>2. 基本概念和知识点</w:t>
      </w:r>
    </w:p>
    <w:p>
      <w:pPr>
        <w:pStyle w:val="12"/>
        <w:numPr>
          <w:ilvl w:val="0"/>
          <w:numId w:val="126"/>
        </w:numPr>
        <w:spacing w:line="360" w:lineRule="exact"/>
        <w:ind w:firstLineChars="0"/>
        <w:rPr>
          <w:sz w:val="24"/>
        </w:rPr>
      </w:pPr>
      <w:r>
        <w:rPr>
          <w:sz w:val="24"/>
        </w:rPr>
        <w:t xml:space="preserve">Key words and expressions </w:t>
      </w:r>
    </w:p>
    <w:p>
      <w:pPr>
        <w:pStyle w:val="12"/>
        <w:numPr>
          <w:ilvl w:val="0"/>
          <w:numId w:val="126"/>
        </w:numPr>
        <w:spacing w:line="360" w:lineRule="exact"/>
        <w:ind w:firstLineChars="0"/>
        <w:rPr>
          <w:sz w:val="24"/>
        </w:rPr>
      </w:pPr>
      <w:r>
        <w:rPr>
          <w:sz w:val="24"/>
        </w:rPr>
        <w:t>Writing strategies: ways to achieve emphatic effects</w:t>
      </w:r>
    </w:p>
    <w:p>
      <w:pPr>
        <w:pStyle w:val="12"/>
        <w:numPr>
          <w:ilvl w:val="0"/>
          <w:numId w:val="126"/>
        </w:numPr>
        <w:spacing w:line="360" w:lineRule="exact"/>
        <w:ind w:firstLineChars="0"/>
        <w:rPr>
          <w:sz w:val="24"/>
        </w:rPr>
      </w:pPr>
      <w:r>
        <w:rPr>
          <w:sz w:val="24"/>
        </w:rPr>
        <w:t xml:space="preserve">Rhetorical skill: rhetorical questions, inverted sentence order and exclamatory form </w:t>
      </w:r>
    </w:p>
    <w:p>
      <w:pPr>
        <w:pStyle w:val="12"/>
        <w:numPr>
          <w:ilvl w:val="0"/>
          <w:numId w:val="126"/>
        </w:numPr>
        <w:spacing w:line="360" w:lineRule="exact"/>
        <w:ind w:firstLineChars="0"/>
        <w:rPr>
          <w:sz w:val="24"/>
        </w:rPr>
      </w:pPr>
      <w:r>
        <w:rPr>
          <w:sz w:val="24"/>
        </w:rPr>
        <w:t>Ralph Waldo Emerson’s writing style</w:t>
      </w:r>
    </w:p>
    <w:p>
      <w:pPr>
        <w:pStyle w:val="12"/>
        <w:numPr>
          <w:ilvl w:val="0"/>
          <w:numId w:val="126"/>
        </w:numPr>
        <w:spacing w:line="360" w:lineRule="exact"/>
        <w:ind w:firstLineChars="0"/>
        <w:rPr>
          <w:sz w:val="24"/>
        </w:rPr>
      </w:pPr>
      <w:r>
        <w:rPr>
          <w:sz w:val="24"/>
        </w:rPr>
        <w:t>Theme: friendship</w:t>
      </w:r>
    </w:p>
    <w:p>
      <w:pPr>
        <w:spacing w:line="360" w:lineRule="exact"/>
        <w:rPr>
          <w:rFonts w:eastAsia="黑体"/>
          <w:sz w:val="24"/>
        </w:rPr>
      </w:pPr>
      <w:r>
        <w:rPr>
          <w:rFonts w:eastAsia="黑体"/>
          <w:sz w:val="24"/>
        </w:rPr>
        <w:t>3. 问题与应用</w:t>
      </w:r>
    </w:p>
    <w:p>
      <w:pPr>
        <w:pStyle w:val="12"/>
        <w:numPr>
          <w:ilvl w:val="0"/>
          <w:numId w:val="127"/>
        </w:numPr>
        <w:spacing w:line="360" w:lineRule="exact"/>
        <w:ind w:firstLineChars="0"/>
        <w:rPr>
          <w:sz w:val="24"/>
        </w:rPr>
      </w:pPr>
      <w:r>
        <w:rPr>
          <w:sz w:val="24"/>
        </w:rPr>
        <w:t>What does friendship mean to you?</w:t>
      </w:r>
    </w:p>
    <w:p>
      <w:pPr>
        <w:pStyle w:val="12"/>
        <w:numPr>
          <w:ilvl w:val="0"/>
          <w:numId w:val="127"/>
        </w:numPr>
        <w:spacing w:line="360" w:lineRule="exact"/>
        <w:ind w:firstLineChars="0"/>
        <w:rPr>
          <w:sz w:val="24"/>
        </w:rPr>
      </w:pPr>
      <w:r>
        <w:rPr>
          <w:sz w:val="24"/>
        </w:rPr>
        <w:t>To finish exercises about vocabulary, paraphrase, error correction, translation, writing practice.</w:t>
      </w:r>
    </w:p>
    <w:p>
      <w:pPr>
        <w:pStyle w:val="12"/>
        <w:numPr>
          <w:ilvl w:val="0"/>
          <w:numId w:val="127"/>
        </w:numPr>
        <w:spacing w:line="360" w:lineRule="exact"/>
        <w:ind w:firstLineChars="0"/>
        <w:rPr>
          <w:sz w:val="24"/>
        </w:rPr>
      </w:pPr>
      <w:r>
        <w:rPr>
          <w:sz w:val="24"/>
        </w:rPr>
        <w:t>Text II comprehension</w:t>
      </w:r>
    </w:p>
    <w:p>
      <w:pPr>
        <w:pStyle w:val="12"/>
        <w:numPr>
          <w:ilvl w:val="0"/>
          <w:numId w:val="127"/>
        </w:numPr>
        <w:spacing w:line="360" w:lineRule="exact"/>
        <w:ind w:firstLineChars="0"/>
        <w:rPr>
          <w:sz w:val="24"/>
        </w:rPr>
      </w:pPr>
      <w:r>
        <w:rPr>
          <w:sz w:val="24"/>
        </w:rPr>
        <w:t>To understand the main idea of the text and be able to talk about the topic.</w:t>
      </w:r>
    </w:p>
    <w:p>
      <w:pPr>
        <w:spacing w:line="360" w:lineRule="exact"/>
        <w:rPr>
          <w:rFonts w:eastAsia="黑体"/>
          <w:sz w:val="24"/>
        </w:rPr>
      </w:pPr>
      <w:r>
        <w:rPr>
          <w:rFonts w:eastAsia="黑体"/>
          <w:sz w:val="24"/>
        </w:rPr>
        <w:t>4. 思考与实践</w:t>
      </w:r>
    </w:p>
    <w:p>
      <w:pPr>
        <w:spacing w:line="360" w:lineRule="exact"/>
        <w:rPr>
          <w:sz w:val="24"/>
        </w:rPr>
      </w:pPr>
      <w:r>
        <w:rPr>
          <w:sz w:val="24"/>
        </w:rPr>
        <w:t>1) How do you define friendship?</w:t>
      </w:r>
    </w:p>
    <w:p>
      <w:pPr>
        <w:spacing w:line="360" w:lineRule="exact"/>
        <w:rPr>
          <w:sz w:val="24"/>
        </w:rPr>
      </w:pPr>
      <w:r>
        <w:rPr>
          <w:sz w:val="24"/>
        </w:rPr>
        <w:t>2) What do you think are good ways of maintaining friendship?</w:t>
      </w:r>
    </w:p>
    <w:p>
      <w:pPr>
        <w:spacing w:line="360" w:lineRule="exact"/>
        <w:rPr>
          <w:sz w:val="24"/>
        </w:rPr>
      </w:pPr>
      <w:r>
        <w:rPr>
          <w:sz w:val="24"/>
        </w:rPr>
        <w:t>3) Do adult friendship and childhood friendship differ in any way?</w:t>
      </w:r>
    </w:p>
    <w:p>
      <w:pPr>
        <w:numPr>
          <w:ilvl w:val="0"/>
          <w:numId w:val="120"/>
        </w:numPr>
        <w:spacing w:line="360" w:lineRule="exact"/>
        <w:rPr>
          <w:rFonts w:ascii="黑体" w:eastAsia="黑体"/>
          <w:sz w:val="24"/>
        </w:rPr>
      </w:pPr>
      <w:r>
        <w:rPr>
          <w:rFonts w:hint="eastAsia" w:ascii="黑体" w:eastAsia="黑体"/>
          <w:sz w:val="24"/>
        </w:rPr>
        <w:t>课后练习</w:t>
      </w:r>
    </w:p>
    <w:p>
      <w:pPr>
        <w:numPr>
          <w:ilvl w:val="0"/>
          <w:numId w:val="128"/>
        </w:numPr>
        <w:spacing w:line="360" w:lineRule="exact"/>
        <w:rPr>
          <w:sz w:val="24"/>
        </w:rPr>
      </w:pPr>
      <w:r>
        <w:rPr>
          <w:sz w:val="24"/>
        </w:rPr>
        <w:t>Q</w:t>
      </w:r>
      <w:r>
        <w:rPr>
          <w:rFonts w:hint="eastAsia"/>
          <w:sz w:val="24"/>
        </w:rPr>
        <w:t>uestions for text comprehension</w:t>
      </w:r>
    </w:p>
    <w:p>
      <w:pPr>
        <w:numPr>
          <w:ilvl w:val="0"/>
          <w:numId w:val="128"/>
        </w:numPr>
        <w:spacing w:line="360" w:lineRule="exact"/>
        <w:rPr>
          <w:sz w:val="24"/>
        </w:rPr>
      </w:pPr>
      <w:r>
        <w:rPr>
          <w:sz w:val="24"/>
        </w:rPr>
        <w:t>Language work</w:t>
      </w:r>
    </w:p>
    <w:p>
      <w:pPr>
        <w:numPr>
          <w:ilvl w:val="0"/>
          <w:numId w:val="128"/>
        </w:numPr>
        <w:spacing w:line="360" w:lineRule="exact"/>
        <w:rPr>
          <w:sz w:val="24"/>
        </w:rPr>
      </w:pPr>
      <w:r>
        <w:rPr>
          <w:sz w:val="24"/>
        </w:rPr>
        <w:t>Translation</w:t>
      </w:r>
      <w:r>
        <w:rPr>
          <w:rFonts w:hint="eastAsia"/>
          <w:sz w:val="24"/>
        </w:rPr>
        <w:t xml:space="preserve"> exercises</w:t>
      </w:r>
    </w:p>
    <w:p>
      <w:pPr>
        <w:numPr>
          <w:ilvl w:val="0"/>
          <w:numId w:val="128"/>
        </w:numPr>
        <w:spacing w:line="360" w:lineRule="exact"/>
        <w:rPr>
          <w:rFonts w:ascii="黑体" w:eastAsia="黑体"/>
          <w:sz w:val="24"/>
        </w:rPr>
      </w:pPr>
      <w:r>
        <w:rPr>
          <w:sz w:val="24"/>
        </w:rPr>
        <w:t>Writing</w:t>
      </w:r>
      <w:r>
        <w:rPr>
          <w:rFonts w:hint="eastAsia"/>
          <w:sz w:val="24"/>
        </w:rPr>
        <w:t xml:space="preserve"> practice</w:t>
      </w:r>
    </w:p>
    <w:p>
      <w:pPr>
        <w:numPr>
          <w:ilvl w:val="0"/>
          <w:numId w:val="120"/>
        </w:numPr>
        <w:spacing w:line="360" w:lineRule="exact"/>
        <w:rPr>
          <w:rFonts w:ascii="黑体" w:eastAsia="黑体"/>
          <w:sz w:val="24"/>
        </w:rPr>
      </w:pPr>
      <w:r>
        <w:rPr>
          <w:rFonts w:hint="eastAsia" w:ascii="黑体" w:eastAsia="黑体"/>
          <w:sz w:val="24"/>
        </w:rPr>
        <w:t>教学方法与手段</w:t>
      </w:r>
    </w:p>
    <w:p>
      <w:pPr>
        <w:spacing w:line="360" w:lineRule="exact"/>
        <w:rPr>
          <w:rFonts w:ascii="宋体" w:hAnsi="宋体"/>
          <w:sz w:val="24"/>
        </w:rPr>
      </w:pPr>
      <w:r>
        <w:rPr>
          <w:rFonts w:hint="eastAsia" w:ascii="宋体" w:hAnsi="宋体"/>
          <w:sz w:val="24"/>
        </w:rPr>
        <w:t>采取课堂讲授、讨论与回答问题相结合的教学方法，使用多媒体、网络等教学手段。</w:t>
      </w:r>
    </w:p>
    <w:p>
      <w:pPr>
        <w:tabs>
          <w:tab w:val="left" w:pos="0"/>
        </w:tabs>
        <w:spacing w:line="360" w:lineRule="exact"/>
        <w:rPr>
          <w:sz w:val="24"/>
        </w:rPr>
      </w:pPr>
    </w:p>
    <w:p>
      <w:pPr>
        <w:tabs>
          <w:tab w:val="left" w:pos="4860"/>
        </w:tabs>
        <w:spacing w:line="360" w:lineRule="exact"/>
        <w:jc w:val="center"/>
        <w:rPr>
          <w:b/>
          <w:sz w:val="24"/>
        </w:rPr>
      </w:pPr>
      <w:r>
        <w:rPr>
          <w:b/>
          <w:sz w:val="24"/>
        </w:rPr>
        <w:t xml:space="preserve">UNIT </w:t>
      </w:r>
      <w:r>
        <w:rPr>
          <w:rFonts w:hint="eastAsia"/>
          <w:b/>
          <w:sz w:val="24"/>
        </w:rPr>
        <w:t>14</w:t>
      </w:r>
    </w:p>
    <w:p>
      <w:pPr>
        <w:numPr>
          <w:ilvl w:val="0"/>
          <w:numId w:val="129"/>
        </w:numPr>
        <w:spacing w:line="360" w:lineRule="exact"/>
        <w:rPr>
          <w:rFonts w:ascii="黑体" w:eastAsia="黑体"/>
          <w:sz w:val="24"/>
        </w:rPr>
      </w:pPr>
      <w:r>
        <w:rPr>
          <w:rFonts w:hint="eastAsia" w:ascii="黑体" w:eastAsia="黑体"/>
          <w:sz w:val="24"/>
        </w:rPr>
        <w:t>目的与要求</w:t>
      </w:r>
    </w:p>
    <w:p>
      <w:pPr>
        <w:spacing w:line="360" w:lineRule="exact"/>
        <w:rPr>
          <w:sz w:val="24"/>
        </w:rPr>
      </w:pPr>
      <w:r>
        <w:rPr>
          <w:sz w:val="24"/>
        </w:rPr>
        <w:t>After learning this unit, students will be able to:</w:t>
      </w:r>
    </w:p>
    <w:p>
      <w:pPr>
        <w:spacing w:line="360" w:lineRule="exact"/>
        <w:rPr>
          <w:sz w:val="24"/>
        </w:rPr>
      </w:pPr>
      <w:r>
        <w:rPr>
          <w:sz w:val="24"/>
        </w:rPr>
        <w:t>1. grasp key words and language points</w:t>
      </w:r>
      <w:r>
        <w:rPr>
          <w:rFonts w:hint="eastAsia"/>
          <w:sz w:val="24"/>
        </w:rPr>
        <w:t>;</w:t>
      </w:r>
    </w:p>
    <w:p>
      <w:pPr>
        <w:spacing w:line="360" w:lineRule="exact"/>
        <w:rPr>
          <w:sz w:val="24"/>
        </w:rPr>
      </w:pPr>
      <w:r>
        <w:rPr>
          <w:sz w:val="24"/>
        </w:rPr>
        <w:t>2. understand the main idea, the organization and development of the text</w:t>
      </w:r>
      <w:r>
        <w:rPr>
          <w:rFonts w:hint="eastAsia"/>
          <w:sz w:val="24"/>
        </w:rPr>
        <w:t>;</w:t>
      </w:r>
    </w:p>
    <w:p>
      <w:pPr>
        <w:spacing w:line="360" w:lineRule="exact"/>
        <w:rPr>
          <w:sz w:val="24"/>
        </w:rPr>
      </w:pPr>
      <w:r>
        <w:rPr>
          <w:sz w:val="24"/>
        </w:rPr>
        <w:t xml:space="preserve">3. learn some writing strategies: effective beginning part             </w:t>
      </w:r>
    </w:p>
    <w:p>
      <w:pPr>
        <w:numPr>
          <w:ilvl w:val="0"/>
          <w:numId w:val="129"/>
        </w:numPr>
        <w:spacing w:line="360" w:lineRule="exact"/>
        <w:rPr>
          <w:rFonts w:ascii="黑体" w:eastAsia="黑体"/>
          <w:sz w:val="24"/>
        </w:rPr>
      </w:pPr>
      <w:r>
        <w:rPr>
          <w:rFonts w:hint="eastAsia" w:ascii="黑体" w:eastAsia="黑体"/>
          <w:sz w:val="24"/>
        </w:rPr>
        <w:t>教学内容</w:t>
      </w:r>
    </w:p>
    <w:p>
      <w:pPr>
        <w:spacing w:line="360" w:lineRule="exact"/>
        <w:rPr>
          <w:sz w:val="24"/>
        </w:rPr>
      </w:pPr>
      <w:r>
        <w:rPr>
          <w:sz w:val="24"/>
        </w:rPr>
        <w:t>Text I: Sounds</w:t>
      </w:r>
    </w:p>
    <w:p>
      <w:pPr>
        <w:spacing w:line="360" w:lineRule="exact"/>
        <w:rPr>
          <w:rFonts w:hint="eastAsia"/>
          <w:sz w:val="24"/>
        </w:rPr>
      </w:pPr>
      <w:r>
        <w:rPr>
          <w:sz w:val="24"/>
        </w:rPr>
        <w:t>Text II: Where I Lived, and What I Lived For</w:t>
      </w:r>
    </w:p>
    <w:p>
      <w:pPr>
        <w:pStyle w:val="12"/>
        <w:numPr>
          <w:ilvl w:val="0"/>
          <w:numId w:val="130"/>
        </w:numPr>
        <w:spacing w:line="360" w:lineRule="exact"/>
        <w:ind w:firstLineChars="0"/>
        <w:rPr>
          <w:rFonts w:eastAsia="黑体"/>
          <w:sz w:val="24"/>
        </w:rPr>
      </w:pPr>
      <w:r>
        <w:rPr>
          <w:rFonts w:eastAsia="黑体"/>
          <w:sz w:val="24"/>
        </w:rPr>
        <w:t>主要内容</w:t>
      </w:r>
    </w:p>
    <w:p>
      <w:pPr>
        <w:pStyle w:val="12"/>
        <w:numPr>
          <w:ilvl w:val="1"/>
          <w:numId w:val="131"/>
        </w:numPr>
        <w:spacing w:line="360" w:lineRule="exact"/>
        <w:ind w:firstLineChars="0"/>
        <w:rPr>
          <w:bCs/>
          <w:sz w:val="24"/>
        </w:rPr>
      </w:pPr>
      <w:r>
        <w:rPr>
          <w:bCs/>
          <w:sz w:val="24"/>
        </w:rPr>
        <w:t>Pre-reading activities</w:t>
      </w:r>
    </w:p>
    <w:p>
      <w:pPr>
        <w:pStyle w:val="12"/>
        <w:numPr>
          <w:ilvl w:val="2"/>
          <w:numId w:val="131"/>
        </w:numPr>
        <w:spacing w:line="360" w:lineRule="exact"/>
        <w:ind w:firstLineChars="0"/>
        <w:rPr>
          <w:sz w:val="24"/>
        </w:rPr>
      </w:pPr>
      <w:r>
        <w:rPr>
          <w:sz w:val="24"/>
        </w:rPr>
        <w:t>Warm-up questions</w:t>
      </w:r>
    </w:p>
    <w:p>
      <w:pPr>
        <w:pStyle w:val="12"/>
        <w:numPr>
          <w:ilvl w:val="2"/>
          <w:numId w:val="131"/>
        </w:numPr>
        <w:spacing w:line="360" w:lineRule="exact"/>
        <w:ind w:firstLineChars="0"/>
        <w:rPr>
          <w:sz w:val="24"/>
        </w:rPr>
      </w:pPr>
      <w:r>
        <w:rPr>
          <w:sz w:val="24"/>
        </w:rPr>
        <w:t>Background information</w:t>
      </w:r>
    </w:p>
    <w:p>
      <w:pPr>
        <w:pStyle w:val="12"/>
        <w:numPr>
          <w:ilvl w:val="0"/>
          <w:numId w:val="132"/>
        </w:numPr>
        <w:spacing w:line="360" w:lineRule="exact"/>
        <w:ind w:firstLineChars="0"/>
        <w:rPr>
          <w:rFonts w:eastAsia="楷体_GB2312"/>
          <w:sz w:val="24"/>
        </w:rPr>
      </w:pPr>
      <w:r>
        <w:rPr>
          <w:rFonts w:eastAsia="楷体_GB2312"/>
          <w:sz w:val="24"/>
        </w:rPr>
        <w:t>About the author: Henry David Thoreau</w:t>
      </w:r>
    </w:p>
    <w:p>
      <w:pPr>
        <w:pStyle w:val="12"/>
        <w:numPr>
          <w:ilvl w:val="0"/>
          <w:numId w:val="132"/>
        </w:numPr>
        <w:spacing w:line="360" w:lineRule="exact"/>
        <w:ind w:firstLineChars="0"/>
        <w:rPr>
          <w:rFonts w:eastAsia="楷体_GB2312"/>
          <w:sz w:val="24"/>
        </w:rPr>
      </w:pPr>
      <w:r>
        <w:rPr>
          <w:rFonts w:eastAsia="楷体_GB2312"/>
          <w:sz w:val="24"/>
        </w:rPr>
        <w:t>Discussions on ideal living</w:t>
      </w:r>
    </w:p>
    <w:p>
      <w:pPr>
        <w:pStyle w:val="12"/>
        <w:numPr>
          <w:ilvl w:val="1"/>
          <w:numId w:val="131"/>
        </w:numPr>
        <w:spacing w:line="360" w:lineRule="exact"/>
        <w:ind w:firstLineChars="0"/>
        <w:rPr>
          <w:bCs/>
          <w:sz w:val="24"/>
        </w:rPr>
      </w:pPr>
      <w:r>
        <w:rPr>
          <w:bCs/>
          <w:sz w:val="24"/>
        </w:rPr>
        <w:t>Text Study</w:t>
      </w:r>
    </w:p>
    <w:p>
      <w:pPr>
        <w:pStyle w:val="12"/>
        <w:numPr>
          <w:ilvl w:val="2"/>
          <w:numId w:val="131"/>
        </w:numPr>
        <w:spacing w:line="360" w:lineRule="exact"/>
        <w:ind w:firstLineChars="0"/>
        <w:rPr>
          <w:sz w:val="24"/>
        </w:rPr>
      </w:pPr>
      <w:r>
        <w:rPr>
          <w:sz w:val="24"/>
        </w:rPr>
        <w:t>Text Introduction: Thoreau opens this article by warning against relying too much on literature as a means of transcendence. According to him, one should experience life for oneself. He then goes on to describe his house’s beautiful natural surroundings and his casual housekeeping habit.</w:t>
      </w:r>
    </w:p>
    <w:p>
      <w:pPr>
        <w:pStyle w:val="12"/>
        <w:numPr>
          <w:ilvl w:val="2"/>
          <w:numId w:val="131"/>
        </w:numPr>
        <w:spacing w:line="360" w:lineRule="exact"/>
        <w:ind w:firstLineChars="0"/>
        <w:rPr>
          <w:sz w:val="24"/>
        </w:rPr>
      </w:pPr>
      <w:r>
        <w:rPr>
          <w:sz w:val="24"/>
        </w:rPr>
        <w:t>Text analysis</w:t>
      </w:r>
    </w:p>
    <w:p>
      <w:pPr>
        <w:numPr>
          <w:ilvl w:val="0"/>
          <w:numId w:val="133"/>
        </w:numPr>
        <w:spacing w:line="360" w:lineRule="exact"/>
        <w:rPr>
          <w:sz w:val="24"/>
        </w:rPr>
      </w:pPr>
      <w:r>
        <w:rPr>
          <w:sz w:val="24"/>
        </w:rPr>
        <w:t>Theme: ideal living</w:t>
      </w:r>
    </w:p>
    <w:p>
      <w:pPr>
        <w:numPr>
          <w:ilvl w:val="0"/>
          <w:numId w:val="133"/>
        </w:numPr>
        <w:spacing w:line="360" w:lineRule="exact"/>
        <w:rPr>
          <w:sz w:val="24"/>
        </w:rPr>
      </w:pPr>
      <w:r>
        <w:rPr>
          <w:sz w:val="24"/>
        </w:rPr>
        <w:t>Structure</w:t>
      </w:r>
    </w:p>
    <w:p>
      <w:pPr>
        <w:numPr>
          <w:ilvl w:val="0"/>
          <w:numId w:val="133"/>
        </w:numPr>
        <w:spacing w:line="360" w:lineRule="exact"/>
        <w:rPr>
          <w:sz w:val="24"/>
        </w:rPr>
      </w:pPr>
      <w:r>
        <w:rPr>
          <w:sz w:val="24"/>
        </w:rPr>
        <w:t>Writing strategies: effective beginning part</w:t>
      </w:r>
    </w:p>
    <w:p>
      <w:pPr>
        <w:pStyle w:val="12"/>
        <w:numPr>
          <w:ilvl w:val="2"/>
          <w:numId w:val="131"/>
        </w:numPr>
        <w:spacing w:line="360" w:lineRule="exact"/>
        <w:ind w:firstLineChars="0"/>
        <w:rPr>
          <w:sz w:val="24"/>
        </w:rPr>
      </w:pPr>
      <w:r>
        <w:rPr>
          <w:sz w:val="24"/>
        </w:rPr>
        <w:t>Text comprehension</w:t>
      </w:r>
    </w:p>
    <w:p>
      <w:pPr>
        <w:numPr>
          <w:ilvl w:val="0"/>
          <w:numId w:val="134"/>
        </w:numPr>
        <w:spacing w:line="360" w:lineRule="exact"/>
        <w:rPr>
          <w:sz w:val="24"/>
        </w:rPr>
      </w:pPr>
      <w:r>
        <w:rPr>
          <w:sz w:val="24"/>
        </w:rPr>
        <w:t>Gist questions:</w:t>
      </w:r>
    </w:p>
    <w:p>
      <w:pPr>
        <w:numPr>
          <w:ilvl w:val="0"/>
          <w:numId w:val="134"/>
        </w:numPr>
        <w:spacing w:line="360" w:lineRule="exact"/>
        <w:rPr>
          <w:sz w:val="24"/>
        </w:rPr>
      </w:pPr>
      <w:r>
        <w:rPr>
          <w:sz w:val="24"/>
        </w:rPr>
        <w:t>Detailed reading</w:t>
      </w:r>
    </w:p>
    <w:p>
      <w:pPr>
        <w:pStyle w:val="12"/>
        <w:numPr>
          <w:ilvl w:val="1"/>
          <w:numId w:val="131"/>
        </w:numPr>
        <w:spacing w:line="360" w:lineRule="exact"/>
        <w:ind w:firstLineChars="0"/>
        <w:rPr>
          <w:bCs/>
          <w:sz w:val="24"/>
        </w:rPr>
      </w:pPr>
      <w:r>
        <w:rPr>
          <w:bCs/>
          <w:sz w:val="24"/>
        </w:rPr>
        <w:t>After-reading Activities</w:t>
      </w:r>
    </w:p>
    <w:p>
      <w:pPr>
        <w:pStyle w:val="12"/>
        <w:numPr>
          <w:ilvl w:val="2"/>
          <w:numId w:val="131"/>
        </w:numPr>
        <w:spacing w:line="360" w:lineRule="exact"/>
        <w:ind w:firstLineChars="0"/>
        <w:rPr>
          <w:sz w:val="24"/>
        </w:rPr>
      </w:pPr>
      <w:r>
        <w:rPr>
          <w:sz w:val="24"/>
        </w:rPr>
        <w:t>Writing strategies: The author opens this text by warning against relying too much on written literature, thereby foreshadowing his notion of seeing things for oneself. It means that one should be an observer or seer, experiencing life with his/her own eyes instead of merely being a reader or a student. Thus, in the next paragraph the author leads the reader to nature and contemplation.</w:t>
      </w:r>
    </w:p>
    <w:p>
      <w:pPr>
        <w:pStyle w:val="12"/>
        <w:numPr>
          <w:ilvl w:val="2"/>
          <w:numId w:val="131"/>
        </w:numPr>
        <w:spacing w:line="360" w:lineRule="exact"/>
        <w:ind w:firstLineChars="0"/>
        <w:rPr>
          <w:sz w:val="24"/>
        </w:rPr>
      </w:pPr>
      <w:r>
        <w:rPr>
          <w:sz w:val="24"/>
        </w:rPr>
        <w:t>Exercises about vocabulary, paraphrase, error correction, translation, writing practice.</w:t>
      </w:r>
    </w:p>
    <w:p>
      <w:pPr>
        <w:pStyle w:val="12"/>
        <w:numPr>
          <w:ilvl w:val="2"/>
          <w:numId w:val="131"/>
        </w:numPr>
        <w:spacing w:line="360" w:lineRule="exact"/>
        <w:ind w:firstLineChars="0"/>
        <w:rPr>
          <w:sz w:val="24"/>
        </w:rPr>
      </w:pPr>
      <w:r>
        <w:rPr>
          <w:rFonts w:eastAsia="楷体_GB2312"/>
          <w:sz w:val="24"/>
        </w:rPr>
        <w:t>Text II comprehension</w:t>
      </w:r>
    </w:p>
    <w:p>
      <w:pPr>
        <w:spacing w:line="360" w:lineRule="exact"/>
        <w:rPr>
          <w:rFonts w:eastAsia="黑体"/>
          <w:sz w:val="24"/>
        </w:rPr>
      </w:pPr>
      <w:r>
        <w:rPr>
          <w:rFonts w:eastAsia="黑体"/>
          <w:sz w:val="24"/>
        </w:rPr>
        <w:t>2. 基本概念和知识点</w:t>
      </w:r>
    </w:p>
    <w:p>
      <w:pPr>
        <w:pStyle w:val="12"/>
        <w:numPr>
          <w:ilvl w:val="0"/>
          <w:numId w:val="135"/>
        </w:numPr>
        <w:spacing w:line="360" w:lineRule="exact"/>
        <w:ind w:firstLineChars="0"/>
        <w:rPr>
          <w:sz w:val="24"/>
        </w:rPr>
      </w:pPr>
      <w:r>
        <w:rPr>
          <w:sz w:val="24"/>
        </w:rPr>
        <w:t xml:space="preserve">Key words and expressions </w:t>
      </w:r>
    </w:p>
    <w:p>
      <w:pPr>
        <w:pStyle w:val="12"/>
        <w:numPr>
          <w:ilvl w:val="0"/>
          <w:numId w:val="135"/>
        </w:numPr>
        <w:spacing w:line="360" w:lineRule="exact"/>
        <w:ind w:firstLineChars="0"/>
        <w:rPr>
          <w:sz w:val="24"/>
        </w:rPr>
      </w:pPr>
      <w:r>
        <w:rPr>
          <w:sz w:val="24"/>
        </w:rPr>
        <w:t xml:space="preserve">Writing strategies: effective beginning part </w:t>
      </w:r>
    </w:p>
    <w:p>
      <w:pPr>
        <w:pStyle w:val="12"/>
        <w:numPr>
          <w:ilvl w:val="0"/>
          <w:numId w:val="135"/>
        </w:numPr>
        <w:spacing w:line="360" w:lineRule="exact"/>
        <w:ind w:firstLineChars="0"/>
        <w:rPr>
          <w:sz w:val="24"/>
        </w:rPr>
      </w:pPr>
      <w:r>
        <w:rPr>
          <w:rFonts w:eastAsia="楷体_GB2312"/>
          <w:sz w:val="24"/>
        </w:rPr>
        <w:t>Henry David Thoreau</w:t>
      </w:r>
      <w:r>
        <w:rPr>
          <w:sz w:val="24"/>
        </w:rPr>
        <w:t>’s writing style</w:t>
      </w:r>
    </w:p>
    <w:p>
      <w:pPr>
        <w:pStyle w:val="12"/>
        <w:numPr>
          <w:ilvl w:val="0"/>
          <w:numId w:val="135"/>
        </w:numPr>
        <w:spacing w:line="360" w:lineRule="exact"/>
        <w:ind w:firstLineChars="0"/>
        <w:rPr>
          <w:sz w:val="24"/>
        </w:rPr>
      </w:pPr>
      <w:r>
        <w:rPr>
          <w:sz w:val="24"/>
        </w:rPr>
        <w:t>Theme: ideal living</w:t>
      </w:r>
    </w:p>
    <w:p>
      <w:pPr>
        <w:spacing w:line="360" w:lineRule="exact"/>
        <w:rPr>
          <w:rFonts w:eastAsia="黑体"/>
          <w:sz w:val="24"/>
        </w:rPr>
      </w:pPr>
      <w:r>
        <w:rPr>
          <w:rFonts w:eastAsia="黑体"/>
          <w:sz w:val="24"/>
        </w:rPr>
        <w:t>3. 问题与应用</w:t>
      </w:r>
    </w:p>
    <w:p>
      <w:pPr>
        <w:pStyle w:val="12"/>
        <w:numPr>
          <w:ilvl w:val="0"/>
          <w:numId w:val="136"/>
        </w:numPr>
        <w:spacing w:line="360" w:lineRule="exact"/>
        <w:ind w:firstLineChars="0"/>
        <w:rPr>
          <w:rFonts w:eastAsia="楷体_GB2312"/>
          <w:sz w:val="24"/>
        </w:rPr>
      </w:pPr>
      <w:r>
        <w:rPr>
          <w:rFonts w:eastAsia="楷体_GB2312"/>
          <w:sz w:val="24"/>
        </w:rPr>
        <w:t xml:space="preserve">Here are two destinations for you to choose for a vacation: one is a tranquil village bosomed in mountains and trees, the other is a cosmopolitan city with a vibrant urban spirit. Which one do you prefer? </w:t>
      </w:r>
    </w:p>
    <w:p>
      <w:pPr>
        <w:pStyle w:val="12"/>
        <w:numPr>
          <w:ilvl w:val="0"/>
          <w:numId w:val="136"/>
        </w:numPr>
        <w:spacing w:line="360" w:lineRule="exact"/>
        <w:ind w:firstLineChars="0"/>
        <w:rPr>
          <w:rFonts w:eastAsia="楷体_GB2312"/>
          <w:sz w:val="24"/>
        </w:rPr>
      </w:pPr>
      <w:r>
        <w:rPr>
          <w:sz w:val="24"/>
        </w:rPr>
        <w:t>To finish exercises about vocabulary, paraphrase, error correction, translation, writing practice.</w:t>
      </w:r>
    </w:p>
    <w:p>
      <w:pPr>
        <w:pStyle w:val="12"/>
        <w:numPr>
          <w:ilvl w:val="0"/>
          <w:numId w:val="136"/>
        </w:numPr>
        <w:spacing w:line="360" w:lineRule="exact"/>
        <w:ind w:firstLineChars="0"/>
        <w:rPr>
          <w:rFonts w:eastAsia="楷体_GB2312"/>
          <w:sz w:val="24"/>
        </w:rPr>
      </w:pPr>
      <w:r>
        <w:rPr>
          <w:rFonts w:eastAsia="楷体_GB2312"/>
          <w:sz w:val="24"/>
        </w:rPr>
        <w:t>Text II comprehension</w:t>
      </w:r>
    </w:p>
    <w:p>
      <w:pPr>
        <w:pStyle w:val="12"/>
        <w:numPr>
          <w:ilvl w:val="0"/>
          <w:numId w:val="136"/>
        </w:numPr>
        <w:spacing w:line="360" w:lineRule="exact"/>
        <w:ind w:firstLineChars="0"/>
        <w:rPr>
          <w:rFonts w:eastAsia="楷体_GB2312"/>
          <w:sz w:val="24"/>
        </w:rPr>
      </w:pPr>
      <w:r>
        <w:rPr>
          <w:rFonts w:eastAsia="楷体_GB2312"/>
          <w:sz w:val="24"/>
        </w:rPr>
        <w:t>To understand the main idea of the text and be able to talk about the topic.</w:t>
      </w:r>
      <w:r>
        <w:rPr>
          <w:sz w:val="24"/>
        </w:rPr>
        <w:t xml:space="preserve">       </w:t>
      </w:r>
    </w:p>
    <w:p>
      <w:pPr>
        <w:pStyle w:val="12"/>
        <w:numPr>
          <w:ilvl w:val="0"/>
          <w:numId w:val="103"/>
        </w:numPr>
        <w:spacing w:line="360" w:lineRule="exact"/>
        <w:ind w:firstLineChars="0"/>
        <w:rPr>
          <w:rFonts w:eastAsia="黑体"/>
          <w:sz w:val="24"/>
        </w:rPr>
      </w:pPr>
      <w:r>
        <w:rPr>
          <w:rFonts w:eastAsia="黑体"/>
          <w:sz w:val="24"/>
        </w:rPr>
        <w:t>思考与实践</w:t>
      </w:r>
    </w:p>
    <w:p>
      <w:pPr>
        <w:pStyle w:val="12"/>
        <w:spacing w:line="360" w:lineRule="exact"/>
        <w:ind w:left="420" w:firstLine="0" w:firstLineChars="0"/>
        <w:rPr>
          <w:sz w:val="24"/>
        </w:rPr>
      </w:pPr>
      <w:r>
        <w:rPr>
          <w:sz w:val="24"/>
        </w:rPr>
        <w:t>Modern society is full of various sounds, such as birds singing, cars hooting and salesmen crying. Some of these sounds come from nature while others are purposely made by human beings. Can you list some more and divide them into two categories, natural sounds and man-made sounds? How frequently do you hear them within a day?</w:t>
      </w:r>
    </w:p>
    <w:p>
      <w:pPr>
        <w:numPr>
          <w:ilvl w:val="0"/>
          <w:numId w:val="129"/>
        </w:numPr>
        <w:spacing w:line="360" w:lineRule="exact"/>
        <w:rPr>
          <w:rFonts w:ascii="黑体" w:eastAsia="黑体"/>
          <w:sz w:val="24"/>
        </w:rPr>
      </w:pPr>
      <w:r>
        <w:rPr>
          <w:rFonts w:hint="eastAsia" w:ascii="黑体" w:eastAsia="黑体"/>
          <w:sz w:val="24"/>
        </w:rPr>
        <w:t>课后练习</w:t>
      </w:r>
    </w:p>
    <w:p>
      <w:pPr>
        <w:numPr>
          <w:ilvl w:val="0"/>
          <w:numId w:val="137"/>
        </w:numPr>
        <w:spacing w:line="360" w:lineRule="exact"/>
        <w:rPr>
          <w:sz w:val="24"/>
        </w:rPr>
      </w:pPr>
      <w:r>
        <w:rPr>
          <w:sz w:val="24"/>
        </w:rPr>
        <w:t>Q</w:t>
      </w:r>
      <w:r>
        <w:rPr>
          <w:rFonts w:hint="eastAsia"/>
          <w:sz w:val="24"/>
        </w:rPr>
        <w:t>uestions for text comprehension</w:t>
      </w:r>
    </w:p>
    <w:p>
      <w:pPr>
        <w:numPr>
          <w:ilvl w:val="0"/>
          <w:numId w:val="137"/>
        </w:numPr>
        <w:spacing w:line="360" w:lineRule="exact"/>
        <w:rPr>
          <w:sz w:val="24"/>
        </w:rPr>
      </w:pPr>
      <w:r>
        <w:rPr>
          <w:sz w:val="24"/>
        </w:rPr>
        <w:t>Language work</w:t>
      </w:r>
    </w:p>
    <w:p>
      <w:pPr>
        <w:numPr>
          <w:ilvl w:val="0"/>
          <w:numId w:val="137"/>
        </w:numPr>
        <w:spacing w:line="360" w:lineRule="exact"/>
        <w:rPr>
          <w:sz w:val="24"/>
        </w:rPr>
      </w:pPr>
      <w:r>
        <w:rPr>
          <w:sz w:val="24"/>
        </w:rPr>
        <w:t>Translation</w:t>
      </w:r>
      <w:r>
        <w:rPr>
          <w:rFonts w:hint="eastAsia"/>
          <w:sz w:val="24"/>
        </w:rPr>
        <w:t xml:space="preserve"> exercises</w:t>
      </w:r>
    </w:p>
    <w:p>
      <w:pPr>
        <w:numPr>
          <w:ilvl w:val="0"/>
          <w:numId w:val="137"/>
        </w:numPr>
        <w:spacing w:line="360" w:lineRule="exact"/>
        <w:rPr>
          <w:rFonts w:ascii="黑体" w:eastAsia="黑体"/>
          <w:sz w:val="24"/>
        </w:rPr>
      </w:pPr>
      <w:r>
        <w:rPr>
          <w:sz w:val="24"/>
        </w:rPr>
        <w:t>Writing</w:t>
      </w:r>
      <w:r>
        <w:rPr>
          <w:rFonts w:hint="eastAsia"/>
          <w:sz w:val="24"/>
        </w:rPr>
        <w:t xml:space="preserve"> practice</w:t>
      </w:r>
    </w:p>
    <w:p>
      <w:pPr>
        <w:numPr>
          <w:ilvl w:val="0"/>
          <w:numId w:val="129"/>
        </w:numPr>
        <w:spacing w:line="360" w:lineRule="exact"/>
        <w:rPr>
          <w:rFonts w:ascii="黑体" w:eastAsia="黑体"/>
          <w:sz w:val="24"/>
        </w:rPr>
      </w:pPr>
      <w:r>
        <w:rPr>
          <w:rFonts w:hint="eastAsia" w:ascii="黑体" w:eastAsia="黑体"/>
          <w:sz w:val="24"/>
        </w:rPr>
        <w:t>教学方法与手段</w:t>
      </w:r>
    </w:p>
    <w:p>
      <w:pPr>
        <w:spacing w:line="360" w:lineRule="exact"/>
        <w:rPr>
          <w:sz w:val="24"/>
        </w:rPr>
      </w:pPr>
      <w:r>
        <w:rPr>
          <w:rFonts w:hint="eastAsia" w:ascii="宋体" w:hAnsi="宋体"/>
          <w:sz w:val="24"/>
        </w:rPr>
        <w:t>采取课堂讲授、讨论与回答问题相结合的教学方法，使用多媒体、网络等教学手段。</w:t>
      </w:r>
    </w:p>
    <w:p>
      <w:pPr>
        <w:tabs>
          <w:tab w:val="left" w:pos="0"/>
        </w:tabs>
        <w:spacing w:line="360" w:lineRule="exact"/>
        <w:rPr>
          <w:rFonts w:hint="eastAsia"/>
          <w:sz w:val="24"/>
        </w:rPr>
      </w:pPr>
    </w:p>
    <w:p>
      <w:pPr>
        <w:spacing w:line="360" w:lineRule="exact"/>
        <w:rPr>
          <w:rFonts w:eastAsia="黑体"/>
          <w:sz w:val="24"/>
        </w:rPr>
      </w:pPr>
      <w:r>
        <w:rPr>
          <w:rFonts w:eastAsia="黑体"/>
          <w:sz w:val="24"/>
        </w:rPr>
        <w:t>五、各教学环节学时分配</w:t>
      </w:r>
    </w:p>
    <w:p>
      <w:pPr>
        <w:spacing w:line="360" w:lineRule="exact"/>
        <w:jc w:val="center"/>
        <w:rPr>
          <w:sz w:val="24"/>
        </w:rPr>
      </w:pPr>
    </w:p>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9" w:type="dxa"/>
          </w:tcPr>
          <w:p>
            <w:pPr>
              <w:pStyle w:val="2"/>
              <w:spacing w:line="360" w:lineRule="exact"/>
              <w:ind w:left="0" w:firstLine="1857" w:firstLineChars="925"/>
              <w:rPr>
                <w:b/>
              </w:rPr>
            </w:pPr>
            <w:r>
              <w:rPr>
                <w:b/>
                <w:sz w:val="20"/>
              </w:rPr>
              <w:pict>
                <v:line id="_x0000_s1026" o:spid="_x0000_s1026" o:spt="20" style="position:absolute;left:0pt;flip:x y;margin-left:47.6pt;margin-top:-0.5pt;height:78pt;width:99.75pt;z-index:251659264;mso-width-relative:page;mso-height-relative:page;" coordsize="21600,21600">
                  <v:path arrowok="t"/>
                  <v:fill focussize="0,0"/>
                  <v:stroke/>
                  <v:imagedata o:title=""/>
                  <o:lock v:ext="edit"/>
                </v:line>
              </w:pict>
            </w:r>
            <w:r>
              <w:rPr>
                <w:b/>
              </w:rPr>
              <w:t>教学环节</w:t>
            </w:r>
          </w:p>
          <w:p>
            <w:pPr>
              <w:pStyle w:val="2"/>
              <w:spacing w:line="360" w:lineRule="exact"/>
              <w:ind w:left="0" w:firstLine="843" w:firstLineChars="400"/>
              <w:jc w:val="center"/>
              <w:rPr>
                <w:b/>
              </w:rPr>
            </w:pPr>
          </w:p>
          <w:p>
            <w:pPr>
              <w:pStyle w:val="2"/>
              <w:spacing w:line="360" w:lineRule="exact"/>
              <w:ind w:left="359" w:leftChars="171" w:firstLine="422" w:firstLineChars="200"/>
              <w:rPr>
                <w:b/>
              </w:rPr>
            </w:pPr>
            <w:r>
              <w:rPr>
                <w:b/>
              </w:rPr>
              <w:t>教学时数</w:t>
            </w:r>
          </w:p>
          <w:p>
            <w:pPr>
              <w:pStyle w:val="2"/>
              <w:spacing w:line="360" w:lineRule="exact"/>
              <w:ind w:left="359" w:leftChars="171" w:firstLine="402" w:firstLineChars="200"/>
              <w:rPr>
                <w:b/>
              </w:rPr>
            </w:pPr>
            <w:r>
              <w:rPr>
                <w:b/>
                <w:sz w:val="20"/>
              </w:rPr>
              <w:pict>
                <v:line id="_x0000_s1027" o:spid="_x0000_s1027" o:spt="20" style="position:absolute;left:0pt;flip:x y;margin-left:-4.4pt;margin-top:-0.2pt;height:31.2pt;width:152.25pt;z-index:251660288;mso-width-relative:page;mso-height-relative:page;" coordsize="21600,21600">
                  <v:path arrowok="t"/>
                  <v:fill focussize="0,0"/>
                  <v:stroke/>
                  <v:imagedata o:title=""/>
                  <o:lock v:ext="edit"/>
                </v:line>
              </w:pict>
            </w:r>
          </w:p>
          <w:p>
            <w:pPr>
              <w:pStyle w:val="2"/>
              <w:spacing w:line="360" w:lineRule="exact"/>
              <w:ind w:left="0" w:firstLine="0" w:firstLineChars="0"/>
              <w:rPr>
                <w:b/>
              </w:rPr>
            </w:pPr>
            <w:r>
              <w:rPr>
                <w:b/>
              </w:rPr>
              <w:t>课程内容</w:t>
            </w:r>
          </w:p>
        </w:tc>
        <w:tc>
          <w:tcPr>
            <w:tcW w:w="881" w:type="dxa"/>
            <w:vAlign w:val="center"/>
          </w:tcPr>
          <w:p>
            <w:pPr>
              <w:pStyle w:val="2"/>
              <w:spacing w:line="360" w:lineRule="exact"/>
              <w:ind w:left="0" w:firstLine="0" w:firstLineChars="0"/>
              <w:jc w:val="center"/>
              <w:rPr>
                <w:b/>
              </w:rPr>
            </w:pPr>
            <w:r>
              <w:rPr>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b/>
              </w:rPr>
              <w:t>课</w:t>
            </w:r>
          </w:p>
        </w:tc>
        <w:tc>
          <w:tcPr>
            <w:tcW w:w="881" w:type="dxa"/>
            <w:vAlign w:val="center"/>
          </w:tcPr>
          <w:p>
            <w:pPr>
              <w:pStyle w:val="2"/>
              <w:spacing w:line="360" w:lineRule="exact"/>
              <w:ind w:left="0" w:firstLine="0" w:firstLineChars="0"/>
              <w:jc w:val="center"/>
              <w:rPr>
                <w:b/>
              </w:rPr>
            </w:pPr>
            <w:r>
              <w:rPr>
                <w:b/>
              </w:rPr>
              <w:t>习</w:t>
            </w:r>
          </w:p>
          <w:p>
            <w:pPr>
              <w:pStyle w:val="2"/>
              <w:spacing w:line="360" w:lineRule="exact"/>
              <w:ind w:left="0" w:firstLine="0" w:firstLineChars="0"/>
              <w:jc w:val="center"/>
              <w:rPr>
                <w:b/>
              </w:rPr>
            </w:pPr>
            <w:r>
              <w:rPr>
                <w:b/>
              </w:rPr>
              <w:t>题</w:t>
            </w:r>
          </w:p>
          <w:p>
            <w:pPr>
              <w:pStyle w:val="2"/>
              <w:spacing w:line="360" w:lineRule="exact"/>
              <w:ind w:left="0" w:firstLine="0" w:firstLineChars="0"/>
              <w:jc w:val="center"/>
              <w:rPr>
                <w:b/>
              </w:rPr>
            </w:pPr>
            <w:r>
              <w:rPr>
                <w:b/>
              </w:rPr>
              <w:t>课</w:t>
            </w:r>
          </w:p>
        </w:tc>
        <w:tc>
          <w:tcPr>
            <w:tcW w:w="881" w:type="dxa"/>
            <w:vAlign w:val="center"/>
          </w:tcPr>
          <w:p>
            <w:pPr>
              <w:pStyle w:val="2"/>
              <w:spacing w:line="360" w:lineRule="exact"/>
              <w:ind w:left="0" w:firstLine="0" w:firstLineChars="0"/>
              <w:jc w:val="center"/>
              <w:rPr>
                <w:b/>
              </w:rPr>
            </w:pPr>
            <w:r>
              <w:rPr>
                <w:b/>
              </w:rPr>
              <w:t>讨</w:t>
            </w:r>
          </w:p>
          <w:p>
            <w:pPr>
              <w:pStyle w:val="2"/>
              <w:spacing w:line="360" w:lineRule="exact"/>
              <w:ind w:left="0" w:firstLine="0" w:firstLineChars="0"/>
              <w:jc w:val="center"/>
              <w:rPr>
                <w:b/>
              </w:rPr>
            </w:pPr>
            <w:r>
              <w:rPr>
                <w:b/>
              </w:rPr>
              <w:t>论</w:t>
            </w:r>
          </w:p>
          <w:p>
            <w:pPr>
              <w:pStyle w:val="2"/>
              <w:spacing w:line="360" w:lineRule="exact"/>
              <w:ind w:left="0" w:firstLine="0" w:firstLineChars="0"/>
              <w:jc w:val="center"/>
              <w:rPr>
                <w:b/>
              </w:rPr>
            </w:pPr>
            <w:r>
              <w:rPr>
                <w:b/>
              </w:rPr>
              <w:t>课</w:t>
            </w:r>
          </w:p>
        </w:tc>
        <w:tc>
          <w:tcPr>
            <w:tcW w:w="881" w:type="dxa"/>
            <w:vAlign w:val="center"/>
          </w:tcPr>
          <w:p>
            <w:pPr>
              <w:pStyle w:val="2"/>
              <w:spacing w:line="360" w:lineRule="exact"/>
              <w:ind w:left="0" w:firstLine="0" w:firstLineChars="0"/>
              <w:jc w:val="center"/>
              <w:rPr>
                <w:b/>
              </w:rPr>
            </w:pPr>
            <w:r>
              <w:rPr>
                <w:b/>
              </w:rPr>
              <w:t>实验</w:t>
            </w:r>
          </w:p>
        </w:tc>
        <w:tc>
          <w:tcPr>
            <w:tcW w:w="881" w:type="dxa"/>
            <w:vAlign w:val="center"/>
          </w:tcPr>
          <w:p>
            <w:pPr>
              <w:pStyle w:val="2"/>
              <w:spacing w:line="360" w:lineRule="exact"/>
              <w:ind w:left="0" w:firstLine="0" w:firstLineChars="0"/>
              <w:jc w:val="center"/>
              <w:rPr>
                <w:b/>
              </w:rPr>
            </w:pPr>
            <w:r>
              <w:rPr>
                <w:b/>
              </w:rPr>
              <w:t>其他教学环节</w:t>
            </w:r>
          </w:p>
        </w:tc>
        <w:tc>
          <w:tcPr>
            <w:tcW w:w="881" w:type="dxa"/>
            <w:vAlign w:val="center"/>
          </w:tcPr>
          <w:p>
            <w:pPr>
              <w:pStyle w:val="2"/>
              <w:spacing w:line="360" w:lineRule="exact"/>
              <w:ind w:left="0" w:firstLine="0" w:firstLineChars="0"/>
              <w:jc w:val="center"/>
              <w:rPr>
                <w:b/>
              </w:rPr>
            </w:pPr>
            <w:r>
              <w:rPr>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1</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自学</w:t>
            </w:r>
          </w:p>
        </w:tc>
        <w:tc>
          <w:tcPr>
            <w:tcW w:w="881" w:type="dxa"/>
            <w:vAlign w:val="center"/>
          </w:tcPr>
          <w:p>
            <w:pPr>
              <w:pStyle w:val="2"/>
              <w:spacing w:line="360" w:lineRule="exact"/>
              <w:ind w:left="0" w:firstLine="0" w:firstLineChars="0"/>
              <w:jc w:val="cente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2</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自学</w:t>
            </w:r>
          </w:p>
        </w:tc>
        <w:tc>
          <w:tcPr>
            <w:tcW w:w="881" w:type="dxa"/>
            <w:vAlign w:val="center"/>
          </w:tcPr>
          <w:p>
            <w:pPr>
              <w:pStyle w:val="2"/>
              <w:spacing w:line="360" w:lineRule="exact"/>
              <w:ind w:left="0" w:firstLine="0" w:firstLineChars="0"/>
              <w:jc w:val="cente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sz w:val="24"/>
              </w:rPr>
              <w:t>Unit 3</w:t>
            </w:r>
          </w:p>
        </w:tc>
        <w:tc>
          <w:tcPr>
            <w:tcW w:w="881" w:type="dxa"/>
            <w:vAlign w:val="center"/>
          </w:tcPr>
          <w:p>
            <w:pPr>
              <w:pStyle w:val="2"/>
              <w:spacing w:line="360" w:lineRule="exact"/>
              <w:ind w:left="0" w:firstLine="0" w:firstLineChars="0"/>
              <w:jc w:val="center"/>
              <w:rPr>
                <w:sz w:val="24"/>
              </w:rPr>
            </w:pPr>
            <w:r>
              <w:rPr>
                <w:sz w:val="24"/>
              </w:rPr>
              <w:t>4</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sz w:val="24"/>
              </w:rPr>
              <w:t>Unit 4</w:t>
            </w:r>
          </w:p>
        </w:tc>
        <w:tc>
          <w:tcPr>
            <w:tcW w:w="881" w:type="dxa"/>
            <w:vAlign w:val="center"/>
          </w:tcPr>
          <w:p>
            <w:pPr>
              <w:pStyle w:val="2"/>
              <w:spacing w:line="360" w:lineRule="exact"/>
              <w:ind w:left="0" w:firstLine="0" w:firstLineChars="0"/>
              <w:jc w:val="center"/>
            </w:pPr>
            <w:r>
              <w:rPr>
                <w:sz w:val="24"/>
              </w:rPr>
              <w:t>4</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sz w:val="24"/>
              </w:rPr>
              <w:t>Unit 5</w:t>
            </w:r>
          </w:p>
        </w:tc>
        <w:tc>
          <w:tcPr>
            <w:tcW w:w="881" w:type="dxa"/>
            <w:vAlign w:val="center"/>
          </w:tcPr>
          <w:p>
            <w:pPr>
              <w:pStyle w:val="2"/>
              <w:spacing w:line="360" w:lineRule="exact"/>
              <w:ind w:left="0" w:firstLine="0" w:firstLineChars="0"/>
              <w:jc w:val="center"/>
            </w:pPr>
            <w:r>
              <w:rPr>
                <w:sz w:val="24"/>
              </w:rPr>
              <w:t>4</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sz w:val="24"/>
              </w:rPr>
              <w:t>Unit 6</w:t>
            </w:r>
          </w:p>
        </w:tc>
        <w:tc>
          <w:tcPr>
            <w:tcW w:w="881" w:type="dxa"/>
            <w:vAlign w:val="center"/>
          </w:tcPr>
          <w:p>
            <w:pPr>
              <w:pStyle w:val="2"/>
              <w:spacing w:line="360" w:lineRule="exact"/>
              <w:ind w:left="0" w:firstLine="0" w:firstLineChars="0"/>
              <w:jc w:val="center"/>
            </w:pPr>
            <w:r>
              <w:rPr>
                <w:sz w:val="24"/>
              </w:rPr>
              <w:t>4</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7</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自学</w:t>
            </w:r>
          </w:p>
        </w:tc>
        <w:tc>
          <w:tcPr>
            <w:tcW w:w="881" w:type="dxa"/>
            <w:vAlign w:val="center"/>
          </w:tcPr>
          <w:p>
            <w:pPr>
              <w:pStyle w:val="2"/>
              <w:spacing w:line="360" w:lineRule="exact"/>
              <w:ind w:left="0" w:firstLine="0" w:firstLineChars="0"/>
              <w:jc w:val="cente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8</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自学</w:t>
            </w:r>
          </w:p>
        </w:tc>
        <w:tc>
          <w:tcPr>
            <w:tcW w:w="881" w:type="dxa"/>
            <w:vAlign w:val="center"/>
          </w:tcPr>
          <w:p>
            <w:pPr>
              <w:pStyle w:val="2"/>
              <w:spacing w:line="360" w:lineRule="exact"/>
              <w:ind w:left="0" w:firstLine="0" w:firstLineChars="0"/>
              <w:jc w:val="cente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9</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自学</w:t>
            </w:r>
          </w:p>
        </w:tc>
        <w:tc>
          <w:tcPr>
            <w:tcW w:w="881" w:type="dxa"/>
            <w:vAlign w:val="center"/>
          </w:tcPr>
          <w:p>
            <w:pPr>
              <w:pStyle w:val="2"/>
              <w:spacing w:line="360" w:lineRule="exact"/>
              <w:ind w:left="0" w:firstLine="0" w:firstLineChars="0"/>
              <w:jc w:val="cente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10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自学</w:t>
            </w:r>
          </w:p>
        </w:tc>
        <w:tc>
          <w:tcPr>
            <w:tcW w:w="881" w:type="dxa"/>
            <w:vAlign w:val="center"/>
          </w:tcPr>
          <w:p>
            <w:pPr>
              <w:pStyle w:val="2"/>
              <w:spacing w:line="360" w:lineRule="exact"/>
              <w:ind w:left="0" w:firstLine="0" w:firstLineChars="0"/>
              <w:jc w:val="cente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11</w:t>
            </w:r>
          </w:p>
        </w:tc>
        <w:tc>
          <w:tcPr>
            <w:tcW w:w="881" w:type="dxa"/>
            <w:vAlign w:val="center"/>
          </w:tcPr>
          <w:p>
            <w:pPr>
              <w:pStyle w:val="2"/>
              <w:spacing w:line="360" w:lineRule="exact"/>
              <w:ind w:left="0" w:firstLine="0" w:firstLineChars="0"/>
              <w:jc w:val="center"/>
            </w:pPr>
            <w:r>
              <w:rPr>
                <w:sz w:val="24"/>
              </w:rPr>
              <w:t>4</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12</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自学</w:t>
            </w:r>
          </w:p>
        </w:tc>
        <w:tc>
          <w:tcPr>
            <w:tcW w:w="881" w:type="dxa"/>
            <w:vAlign w:val="center"/>
          </w:tcPr>
          <w:p>
            <w:pPr>
              <w:pStyle w:val="2"/>
              <w:spacing w:line="360" w:lineRule="exact"/>
              <w:ind w:left="0" w:firstLine="0" w:firstLineChars="0"/>
              <w:jc w:val="cente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13</w:t>
            </w:r>
          </w:p>
        </w:tc>
        <w:tc>
          <w:tcPr>
            <w:tcW w:w="881" w:type="dxa"/>
            <w:vAlign w:val="center"/>
          </w:tcPr>
          <w:p>
            <w:pPr>
              <w:pStyle w:val="2"/>
              <w:spacing w:line="360" w:lineRule="exact"/>
              <w:ind w:left="0" w:firstLine="0" w:firstLineChars="0"/>
              <w:jc w:val="center"/>
            </w:pPr>
            <w:r>
              <w:rPr>
                <w:sz w:val="24"/>
              </w:rPr>
              <w:t>4</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r>
              <w:rPr>
                <w:rFonts w:hint="eastAsia"/>
                <w:sz w:val="24"/>
              </w:rPr>
              <w:t>0</w:t>
            </w:r>
            <w:r>
              <w:rPr>
                <w:sz w:val="24"/>
              </w:rPr>
              <w:t>.5</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Unit 14</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自学</w:t>
            </w:r>
          </w:p>
        </w:tc>
        <w:tc>
          <w:tcPr>
            <w:tcW w:w="881" w:type="dxa"/>
            <w:vAlign w:val="center"/>
          </w:tcPr>
          <w:p>
            <w:pPr>
              <w:pStyle w:val="2"/>
              <w:spacing w:line="360" w:lineRule="exact"/>
              <w:ind w:left="0" w:firstLine="0" w:firstLineChars="0"/>
              <w:jc w:val="cente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sz w:val="24"/>
              </w:rPr>
              <w:t>复习</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r>
              <w:rPr>
                <w:rFonts w:hint="eastAsia"/>
                <w:sz w:val="24"/>
              </w:rPr>
              <w:t>0</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2</w:t>
            </w:r>
          </w:p>
        </w:tc>
        <w:tc>
          <w:tcPr>
            <w:tcW w:w="881" w:type="dxa"/>
            <w:vAlign w:val="center"/>
          </w:tcPr>
          <w:p>
            <w:pPr>
              <w:pStyle w:val="2"/>
              <w:spacing w:line="360" w:lineRule="exact"/>
              <w:ind w:left="0" w:firstLine="0" w:firstLineChars="0"/>
              <w:jc w:val="center"/>
            </w:pPr>
            <w:r>
              <w:rPr>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sz w:val="24"/>
              </w:rPr>
              <w:t>合计</w:t>
            </w:r>
          </w:p>
        </w:tc>
        <w:tc>
          <w:tcPr>
            <w:tcW w:w="881" w:type="dxa"/>
            <w:vAlign w:val="center"/>
          </w:tcPr>
          <w:p>
            <w:pPr>
              <w:pStyle w:val="2"/>
              <w:spacing w:line="360" w:lineRule="exact"/>
              <w:ind w:left="0" w:firstLine="0" w:firstLineChars="0"/>
              <w:jc w:val="center"/>
            </w:pPr>
            <w:r>
              <w:rPr>
                <w:sz w:val="24"/>
              </w:rPr>
              <w:t>24</w:t>
            </w:r>
          </w:p>
        </w:tc>
        <w:tc>
          <w:tcPr>
            <w:tcW w:w="881" w:type="dxa"/>
            <w:vAlign w:val="center"/>
          </w:tcPr>
          <w:p>
            <w:pPr>
              <w:pStyle w:val="2"/>
              <w:spacing w:line="360" w:lineRule="exact"/>
              <w:ind w:left="0" w:firstLine="0" w:firstLineChars="0"/>
              <w:jc w:val="center"/>
            </w:pPr>
            <w:r>
              <w:rPr>
                <w:sz w:val="24"/>
              </w:rPr>
              <w:t>3</w:t>
            </w:r>
          </w:p>
        </w:tc>
        <w:tc>
          <w:tcPr>
            <w:tcW w:w="881" w:type="dxa"/>
            <w:vAlign w:val="center"/>
          </w:tcPr>
          <w:p>
            <w:pPr>
              <w:pStyle w:val="2"/>
              <w:spacing w:line="360" w:lineRule="exact"/>
              <w:ind w:left="0" w:firstLine="0" w:firstLineChars="0"/>
              <w:jc w:val="center"/>
            </w:pPr>
            <w:r>
              <w:rPr>
                <w:sz w:val="24"/>
              </w:rPr>
              <w:t>3</w:t>
            </w:r>
          </w:p>
        </w:tc>
        <w:tc>
          <w:tcPr>
            <w:tcW w:w="881" w:type="dxa"/>
            <w:vAlign w:val="center"/>
          </w:tcPr>
          <w:p>
            <w:pPr>
              <w:pStyle w:val="2"/>
              <w:spacing w:line="360" w:lineRule="exact"/>
              <w:ind w:left="0" w:firstLine="0" w:firstLineChars="0"/>
              <w:jc w:val="center"/>
            </w:pPr>
          </w:p>
        </w:tc>
        <w:tc>
          <w:tcPr>
            <w:tcW w:w="881" w:type="dxa"/>
            <w:vAlign w:val="center"/>
          </w:tcPr>
          <w:p>
            <w:pPr>
              <w:pStyle w:val="2"/>
              <w:spacing w:line="360" w:lineRule="exact"/>
              <w:ind w:left="0" w:firstLine="0" w:firstLineChars="0"/>
              <w:jc w:val="center"/>
            </w:pPr>
            <w:r>
              <w:rPr>
                <w:rFonts w:hint="eastAsia"/>
                <w:sz w:val="24"/>
              </w:rPr>
              <w:t>2</w:t>
            </w:r>
          </w:p>
        </w:tc>
        <w:tc>
          <w:tcPr>
            <w:tcW w:w="881" w:type="dxa"/>
            <w:vAlign w:val="center"/>
          </w:tcPr>
          <w:p>
            <w:pPr>
              <w:pStyle w:val="2"/>
              <w:spacing w:line="360" w:lineRule="exact"/>
              <w:ind w:left="0" w:firstLine="0" w:firstLineChars="0"/>
              <w:jc w:val="center"/>
            </w:pPr>
            <w:r>
              <w:rPr>
                <w:sz w:val="24"/>
              </w:rPr>
              <w:t>32</w:t>
            </w:r>
          </w:p>
        </w:tc>
      </w:tr>
    </w:tbl>
    <w:p>
      <w:pPr>
        <w:spacing w:line="360" w:lineRule="exact"/>
        <w:rPr>
          <w:rFonts w:eastAsia="黑体"/>
          <w:sz w:val="24"/>
        </w:rPr>
      </w:pPr>
      <w:bookmarkStart w:id="3" w:name="_Hlk58065348"/>
      <w:r>
        <w:rPr>
          <w:rFonts w:hint="eastAsia" w:eastAsia="黑体"/>
          <w:sz w:val="24"/>
        </w:rPr>
        <w:t>六、课程考核</w:t>
      </w:r>
    </w:p>
    <w:p>
      <w:pPr>
        <w:spacing w:line="360" w:lineRule="exact"/>
        <w:rPr>
          <w:rFonts w:ascii="宋体" w:hAnsi="宋体"/>
          <w:sz w:val="24"/>
        </w:rPr>
      </w:pPr>
      <w:r>
        <w:rPr>
          <w:rFonts w:ascii="宋体" w:hAnsi="宋体"/>
          <w:sz w:val="24"/>
        </w:rPr>
        <w:t>（一）考核方式</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考试</w:t>
      </w:r>
    </w:p>
    <w:p>
      <w:pPr>
        <w:spacing w:line="360" w:lineRule="exact"/>
        <w:rPr>
          <w:rFonts w:ascii="宋体" w:hAns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成绩构成</w:t>
      </w:r>
    </w:p>
    <w:p>
      <w:pPr>
        <w:spacing w:line="360" w:lineRule="exact"/>
        <w:rPr>
          <w:sz w:val="24"/>
        </w:rPr>
      </w:pPr>
      <w:r>
        <w:rPr>
          <w:sz w:val="24"/>
        </w:rPr>
        <w:t xml:space="preserve">      平时成绩40%，期末</w:t>
      </w:r>
      <w:r>
        <w:rPr>
          <w:rFonts w:hint="eastAsia"/>
          <w:sz w:val="24"/>
        </w:rPr>
        <w:t>考试</w:t>
      </w:r>
      <w:r>
        <w:rPr>
          <w:sz w:val="24"/>
        </w:rPr>
        <w:t>60%</w:t>
      </w:r>
    </w:p>
    <w:p>
      <w:pPr>
        <w:spacing w:line="360" w:lineRule="exact"/>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成绩</w:t>
      </w:r>
      <w:r>
        <w:rPr>
          <w:rFonts w:ascii="宋体" w:hAnsi="宋体"/>
          <w:sz w:val="24"/>
        </w:rPr>
        <w:t>考核</w:t>
      </w:r>
      <w:r>
        <w:rPr>
          <w:rFonts w:hint="eastAsia" w:ascii="宋体" w:hAnsi="宋体"/>
          <w:sz w:val="24"/>
        </w:rPr>
        <w:t>标准</w:t>
      </w:r>
    </w:p>
    <w:p>
      <w:pPr>
        <w:spacing w:line="360" w:lineRule="exact"/>
        <w:rPr>
          <w:sz w:val="24"/>
        </w:rPr>
      </w:pPr>
      <w:r>
        <w:rPr>
          <w:sz w:val="24"/>
        </w:rPr>
        <w:t>1. 平时成绩</w:t>
      </w:r>
    </w:p>
    <w:p>
      <w:pPr>
        <w:spacing w:line="360" w:lineRule="exact"/>
        <w:rPr>
          <w:sz w:val="24"/>
        </w:rPr>
      </w:pPr>
      <w:r>
        <w:rPr>
          <w:rFonts w:hint="eastAsia"/>
          <w:sz w:val="24"/>
        </w:rPr>
        <w:t>1</w:t>
      </w:r>
      <w:r>
        <w:rPr>
          <w:sz w:val="24"/>
        </w:rPr>
        <w:t xml:space="preserve">) </w:t>
      </w:r>
      <w:r>
        <w:rPr>
          <w:rFonts w:hint="eastAsia"/>
          <w:sz w:val="24"/>
        </w:rPr>
        <w:t>课堂考勤，占总评1</w:t>
      </w:r>
      <w:r>
        <w:rPr>
          <w:sz w:val="24"/>
        </w:rPr>
        <w:t>0</w:t>
      </w:r>
      <w:r>
        <w:rPr>
          <w:rFonts w:hint="eastAsia"/>
          <w:sz w:val="24"/>
        </w:rPr>
        <w:t>%；</w:t>
      </w:r>
    </w:p>
    <w:p>
      <w:pPr>
        <w:spacing w:line="360" w:lineRule="exact"/>
        <w:rPr>
          <w:sz w:val="24"/>
        </w:rPr>
      </w:pPr>
      <w:r>
        <w:rPr>
          <w:rFonts w:hint="eastAsia"/>
          <w:sz w:val="24"/>
        </w:rPr>
        <w:t>2</w:t>
      </w:r>
      <w:r>
        <w:rPr>
          <w:sz w:val="24"/>
        </w:rPr>
        <w:t xml:space="preserve">) </w:t>
      </w:r>
      <w:r>
        <w:rPr>
          <w:rFonts w:hint="eastAsia"/>
          <w:sz w:val="24"/>
        </w:rPr>
        <w:t>课堂及课后作业1</w:t>
      </w:r>
      <w:r>
        <w:rPr>
          <w:sz w:val="24"/>
        </w:rPr>
        <w:t>0</w:t>
      </w:r>
      <w:r>
        <w:rPr>
          <w:rFonts w:hint="eastAsia"/>
          <w:sz w:val="24"/>
        </w:rPr>
        <w:t>次，占总评1</w:t>
      </w:r>
      <w:r>
        <w:rPr>
          <w:sz w:val="24"/>
        </w:rPr>
        <w:t>0</w:t>
      </w:r>
      <w:r>
        <w:rPr>
          <w:rFonts w:hint="eastAsia"/>
          <w:sz w:val="24"/>
        </w:rPr>
        <w:t>%；</w:t>
      </w:r>
    </w:p>
    <w:p>
      <w:pPr>
        <w:spacing w:line="360" w:lineRule="exact"/>
        <w:rPr>
          <w:sz w:val="24"/>
        </w:rPr>
      </w:pPr>
      <w:r>
        <w:rPr>
          <w:sz w:val="24"/>
        </w:rPr>
        <w:t xml:space="preserve">3) </w:t>
      </w:r>
      <w:r>
        <w:rPr>
          <w:rFonts w:hint="eastAsia"/>
          <w:sz w:val="24"/>
        </w:rPr>
        <w:t>课堂讨论及课堂参与，占总评1</w:t>
      </w:r>
      <w:r>
        <w:rPr>
          <w:sz w:val="24"/>
        </w:rPr>
        <w:t>0%</w:t>
      </w:r>
      <w:r>
        <w:rPr>
          <w:rFonts w:hint="eastAsia"/>
          <w:sz w:val="24"/>
        </w:rPr>
        <w:t>；</w:t>
      </w:r>
    </w:p>
    <w:p>
      <w:pPr>
        <w:spacing w:line="360" w:lineRule="exact"/>
        <w:rPr>
          <w:sz w:val="24"/>
        </w:rPr>
      </w:pPr>
      <w:r>
        <w:rPr>
          <w:rFonts w:hint="eastAsia"/>
          <w:sz w:val="24"/>
        </w:rPr>
        <w:t>4</w:t>
      </w:r>
      <w:r>
        <w:rPr>
          <w:sz w:val="24"/>
        </w:rPr>
        <w:t xml:space="preserve">) </w:t>
      </w:r>
      <w:r>
        <w:rPr>
          <w:rFonts w:hint="eastAsia"/>
          <w:sz w:val="24"/>
        </w:rPr>
        <w:t>课堂演示，占总评1</w:t>
      </w:r>
      <w:r>
        <w:rPr>
          <w:sz w:val="24"/>
        </w:rPr>
        <w:t>0%</w:t>
      </w:r>
      <w:r>
        <w:rPr>
          <w:rFonts w:hint="eastAsia"/>
          <w:sz w:val="24"/>
        </w:rPr>
        <w:t>。</w:t>
      </w:r>
    </w:p>
    <w:p>
      <w:pPr>
        <w:spacing w:line="360" w:lineRule="exact"/>
        <w:rPr>
          <w:sz w:val="24"/>
        </w:rPr>
      </w:pPr>
      <w:r>
        <w:rPr>
          <w:sz w:val="24"/>
        </w:rPr>
        <w:t>2. 期末考试</w:t>
      </w:r>
    </w:p>
    <w:p>
      <w:pPr>
        <w:spacing w:line="360" w:lineRule="exact"/>
        <w:rPr>
          <w:sz w:val="24"/>
        </w:rPr>
      </w:pPr>
      <w:r>
        <w:rPr>
          <w:sz w:val="24"/>
        </w:rPr>
        <w:t xml:space="preserve">1) </w:t>
      </w:r>
      <w:r>
        <w:rPr>
          <w:rFonts w:hint="eastAsia"/>
          <w:sz w:val="24"/>
        </w:rPr>
        <w:t>课内内容</w:t>
      </w:r>
    </w:p>
    <w:p>
      <w:pPr>
        <w:spacing w:line="360" w:lineRule="exact"/>
        <w:rPr>
          <w:sz w:val="24"/>
        </w:rPr>
      </w:pPr>
      <w:r>
        <w:rPr>
          <w:rFonts w:hint="eastAsia"/>
          <w:sz w:val="24"/>
        </w:rPr>
        <w:t>2</w:t>
      </w:r>
      <w:r>
        <w:rPr>
          <w:sz w:val="24"/>
        </w:rPr>
        <w:t xml:space="preserve">) </w:t>
      </w:r>
      <w:r>
        <w:rPr>
          <w:rFonts w:hint="eastAsia"/>
          <w:sz w:val="24"/>
        </w:rPr>
        <w:t>课外内容</w:t>
      </w:r>
    </w:p>
    <w:bookmarkEnd w:id="3"/>
    <w:p>
      <w:pPr>
        <w:spacing w:line="360" w:lineRule="exact"/>
        <w:rPr>
          <w:rFonts w:ascii="宋体" w:hAnsi="宋体"/>
          <w:sz w:val="24"/>
        </w:rPr>
      </w:pPr>
    </w:p>
    <w:p>
      <w:pPr>
        <w:spacing w:line="360" w:lineRule="exact"/>
        <w:rPr>
          <w:rFonts w:eastAsia="黑体"/>
          <w:sz w:val="24"/>
        </w:rPr>
      </w:pPr>
      <w:r>
        <w:rPr>
          <w:rFonts w:hint="eastAsia" w:eastAsia="黑体"/>
          <w:sz w:val="24"/>
        </w:rPr>
        <w:t>七</w:t>
      </w:r>
      <w:r>
        <w:rPr>
          <w:rFonts w:eastAsia="黑体"/>
          <w:sz w:val="24"/>
        </w:rPr>
        <w:t>、推荐教材和教学参考资源</w:t>
      </w:r>
    </w:p>
    <w:p>
      <w:pPr>
        <w:spacing w:line="360" w:lineRule="exact"/>
        <w:ind w:left="4656" w:hanging="4656" w:hangingChars="1940"/>
        <w:rPr>
          <w:rFonts w:ascii="宋体" w:hAnsi="宋体"/>
          <w:sz w:val="24"/>
        </w:rPr>
      </w:pPr>
      <w:r>
        <w:rPr>
          <w:rFonts w:hint="eastAsia" w:ascii="宋体" w:hAnsi="宋体"/>
          <w:sz w:val="24"/>
        </w:rPr>
        <w:t>（一）推荐教材</w:t>
      </w:r>
    </w:p>
    <w:p>
      <w:pPr>
        <w:widowControl/>
        <w:spacing w:line="360" w:lineRule="exact"/>
        <w:jc w:val="left"/>
        <w:rPr>
          <w:kern w:val="0"/>
          <w:sz w:val="24"/>
          <w:szCs w:val="21"/>
        </w:rPr>
      </w:pPr>
      <w:r>
        <w:rPr>
          <w:rFonts w:hAnsi="宋体"/>
          <w:sz w:val="24"/>
        </w:rPr>
        <w:t>何兆熊</w:t>
      </w:r>
      <w:r>
        <w:rPr>
          <w:rFonts w:hint="eastAsia" w:ascii="宋体" w:hAnsi="宋体"/>
          <w:szCs w:val="21"/>
        </w:rPr>
        <w:t>.</w:t>
      </w:r>
      <w:r>
        <w:rPr>
          <w:rFonts w:hAnsi="宋体"/>
          <w:sz w:val="24"/>
        </w:rPr>
        <w:t>《综合教程6》（第</w:t>
      </w:r>
      <w:r>
        <w:rPr>
          <w:sz w:val="24"/>
        </w:rPr>
        <w:t>2</w:t>
      </w:r>
      <w:r>
        <w:rPr>
          <w:rFonts w:hAnsi="宋体"/>
          <w:sz w:val="24"/>
        </w:rPr>
        <w:t>版）</w:t>
      </w:r>
      <w:r>
        <w:rPr>
          <w:rFonts w:hint="eastAsia" w:ascii="宋体" w:hAnsi="宋体"/>
          <w:szCs w:val="21"/>
        </w:rPr>
        <w:t>.</w:t>
      </w:r>
      <w:r>
        <w:rPr>
          <w:rFonts w:hAnsi="宋体"/>
          <w:sz w:val="24"/>
        </w:rPr>
        <w:t>上海：上海外语教育出版社，</w:t>
      </w:r>
      <w:r>
        <w:rPr>
          <w:kern w:val="0"/>
          <w:sz w:val="24"/>
          <w:szCs w:val="21"/>
        </w:rPr>
        <w:t>2013。</w:t>
      </w:r>
    </w:p>
    <w:p>
      <w:pPr>
        <w:spacing w:line="360" w:lineRule="exact"/>
        <w:ind w:left="4656" w:hanging="4656" w:hangingChars="1940"/>
        <w:rPr>
          <w:rFonts w:ascii="宋体" w:hAnsi="宋体"/>
          <w:sz w:val="24"/>
        </w:rPr>
      </w:pPr>
      <w:r>
        <w:rPr>
          <w:rFonts w:hint="eastAsia" w:ascii="宋体" w:hAnsi="宋体"/>
          <w:sz w:val="24"/>
        </w:rPr>
        <w:t>（二）教学参考资源</w:t>
      </w:r>
    </w:p>
    <w:p>
      <w:pPr>
        <w:spacing w:line="360" w:lineRule="exact"/>
        <w:rPr>
          <w:rFonts w:hint="eastAsia" w:ascii="楷体" w:hAnsi="楷体" w:eastAsia="楷体" w:cs="楷体"/>
          <w:sz w:val="24"/>
        </w:rPr>
      </w:pPr>
      <w:r>
        <w:rPr>
          <w:rFonts w:hint="eastAsia" w:ascii="楷体" w:hAnsi="楷体" w:eastAsia="楷体" w:cs="楷体"/>
          <w:sz w:val="24"/>
        </w:rPr>
        <w:t>参考书目</w:t>
      </w:r>
    </w:p>
    <w:p>
      <w:pPr>
        <w:widowControl/>
        <w:numPr>
          <w:ilvl w:val="1"/>
          <w:numId w:val="138"/>
        </w:numPr>
        <w:spacing w:line="360" w:lineRule="exact"/>
        <w:ind w:left="284" w:hanging="284"/>
        <w:rPr>
          <w:kern w:val="0"/>
          <w:sz w:val="24"/>
        </w:rPr>
      </w:pPr>
      <w:bookmarkStart w:id="4" w:name="_Hlk58065437"/>
      <w:r>
        <w:rPr>
          <w:rFonts w:hint="eastAsia"/>
          <w:sz w:val="24"/>
        </w:rPr>
        <w:t>【美】</w:t>
      </w:r>
      <w:r>
        <w:rPr>
          <w:sz w:val="24"/>
        </w:rPr>
        <w:t>Day, Susan</w:t>
      </w:r>
      <w:r>
        <w:rPr>
          <w:rFonts w:hint="eastAsia"/>
          <w:sz w:val="24"/>
        </w:rPr>
        <w:t>,</w:t>
      </w:r>
      <w:r>
        <w:rPr>
          <w:sz w:val="24"/>
        </w:rPr>
        <w:t xml:space="preserve"> Elizabeth McMahanm. </w:t>
      </w:r>
      <w:r>
        <w:rPr>
          <w:i/>
          <w:sz w:val="24"/>
        </w:rPr>
        <w:t>The Writer’s Resource</w:t>
      </w:r>
      <w:r>
        <w:rPr>
          <w:sz w:val="24"/>
        </w:rPr>
        <w:t>. McGraw-Hill Book Company,</w:t>
      </w:r>
      <w:r>
        <w:rPr>
          <w:kern w:val="0"/>
          <w:sz w:val="24"/>
        </w:rPr>
        <w:t xml:space="preserve"> 1983</w:t>
      </w:r>
      <w:r>
        <w:rPr>
          <w:rFonts w:hint="eastAsia"/>
          <w:kern w:val="0"/>
          <w:sz w:val="24"/>
        </w:rPr>
        <w:t>.</w:t>
      </w:r>
    </w:p>
    <w:bookmarkEnd w:id="4"/>
    <w:p>
      <w:pPr>
        <w:numPr>
          <w:ilvl w:val="0"/>
          <w:numId w:val="138"/>
        </w:numPr>
        <w:spacing w:line="360" w:lineRule="exact"/>
        <w:rPr>
          <w:rFonts w:hint="eastAsia"/>
          <w:sz w:val="24"/>
        </w:rPr>
      </w:pPr>
      <w:r>
        <w:rPr>
          <w:rFonts w:hint="eastAsia"/>
          <w:sz w:val="24"/>
        </w:rPr>
        <w:t>【美】</w:t>
      </w:r>
      <w:r>
        <w:rPr>
          <w:sz w:val="24"/>
        </w:rPr>
        <w:t>John Langan</w:t>
      </w:r>
      <w:r>
        <w:rPr>
          <w:rFonts w:ascii="宋体" w:hAnsi="宋体"/>
          <w:sz w:val="24"/>
        </w:rPr>
        <w:t>.</w:t>
      </w:r>
      <w:r>
        <w:rPr>
          <w:rFonts w:hAnsi="宋体"/>
          <w:sz w:val="24"/>
        </w:rPr>
        <w:t>《美国大学英语写作》（第</w:t>
      </w:r>
      <w:r>
        <w:rPr>
          <w:sz w:val="24"/>
        </w:rPr>
        <w:t>9</w:t>
      </w:r>
      <w:r>
        <w:rPr>
          <w:rFonts w:hAnsi="宋体"/>
          <w:sz w:val="24"/>
        </w:rPr>
        <w:t>版）</w:t>
      </w:r>
      <w:r>
        <w:rPr>
          <w:rFonts w:ascii="宋体" w:hAnsi="宋体"/>
          <w:sz w:val="24"/>
        </w:rPr>
        <w:t>.</w:t>
      </w:r>
      <w:r>
        <w:rPr>
          <w:rFonts w:hAnsi="宋体"/>
          <w:sz w:val="24"/>
        </w:rPr>
        <w:t>北京：外语教学与研究出版社，</w:t>
      </w:r>
      <w:r>
        <w:rPr>
          <w:sz w:val="24"/>
        </w:rPr>
        <w:t>2014</w:t>
      </w:r>
      <w:r>
        <w:rPr>
          <w:rFonts w:hAnsi="宋体"/>
          <w:sz w:val="24"/>
        </w:rPr>
        <w:t>。</w:t>
      </w:r>
      <w:bookmarkStart w:id="9" w:name="_GoBack"/>
      <w:bookmarkEnd w:id="9"/>
    </w:p>
    <w:p>
      <w:pPr>
        <w:widowControl/>
        <w:numPr>
          <w:ilvl w:val="1"/>
          <w:numId w:val="138"/>
        </w:numPr>
        <w:spacing w:line="360" w:lineRule="exact"/>
        <w:ind w:left="284" w:hanging="284"/>
        <w:rPr>
          <w:sz w:val="24"/>
        </w:rPr>
      </w:pPr>
      <w:bookmarkStart w:id="5" w:name="_Hlk58065411"/>
      <w:r>
        <w:rPr>
          <w:rFonts w:hint="eastAsia"/>
          <w:sz w:val="24"/>
        </w:rPr>
        <w:t>【英】</w:t>
      </w:r>
      <w:r>
        <w:rPr>
          <w:sz w:val="24"/>
        </w:rPr>
        <w:t>Hartwell, Patrick</w:t>
      </w:r>
      <w:r>
        <w:rPr>
          <w:rFonts w:hint="eastAsia"/>
          <w:sz w:val="24"/>
        </w:rPr>
        <w:t>,</w:t>
      </w:r>
      <w:r>
        <w:rPr>
          <w:sz w:val="24"/>
        </w:rPr>
        <w:t xml:space="preserve"> Robert H. Bentley. </w:t>
      </w:r>
      <w:r>
        <w:rPr>
          <w:i/>
          <w:sz w:val="24"/>
        </w:rPr>
        <w:t>Open to Language</w:t>
      </w:r>
      <w:r>
        <w:rPr>
          <w:sz w:val="24"/>
        </w:rPr>
        <w:t>. Oxford: Oxford University Press. 1982.</w:t>
      </w:r>
    </w:p>
    <w:bookmarkEnd w:id="5"/>
    <w:p>
      <w:pPr>
        <w:widowControl/>
        <w:numPr>
          <w:ilvl w:val="1"/>
          <w:numId w:val="138"/>
        </w:numPr>
        <w:spacing w:line="360" w:lineRule="exact"/>
        <w:ind w:left="284" w:hanging="284"/>
        <w:rPr>
          <w:sz w:val="24"/>
        </w:rPr>
      </w:pPr>
      <w:r>
        <w:rPr>
          <w:rFonts w:hint="eastAsia"/>
          <w:sz w:val="24"/>
        </w:rPr>
        <w:t>【英】K</w:t>
      </w:r>
      <w:r>
        <w:rPr>
          <w:sz w:val="24"/>
        </w:rPr>
        <w:t xml:space="preserve">ane, Thomas S. The Oxford Essential Guide to Writing. New </w:t>
      </w:r>
      <w:r>
        <w:rPr>
          <w:rFonts w:hint="eastAsia"/>
          <w:sz w:val="24"/>
        </w:rPr>
        <w:t>York</w:t>
      </w:r>
      <w:r>
        <w:rPr>
          <w:sz w:val="24"/>
        </w:rPr>
        <w:t>: Berkley Books, 2010.</w:t>
      </w:r>
    </w:p>
    <w:p>
      <w:pPr>
        <w:widowControl/>
        <w:numPr>
          <w:ilvl w:val="1"/>
          <w:numId w:val="138"/>
        </w:numPr>
        <w:spacing w:line="360" w:lineRule="exact"/>
        <w:ind w:left="284" w:hanging="284"/>
        <w:rPr>
          <w:kern w:val="0"/>
          <w:sz w:val="24"/>
        </w:rPr>
      </w:pPr>
      <w:r>
        <w:rPr>
          <w:rFonts w:hint="eastAsia"/>
          <w:sz w:val="24"/>
        </w:rPr>
        <w:t>【英】</w:t>
      </w:r>
      <w:r>
        <w:rPr>
          <w:sz w:val="24"/>
        </w:rPr>
        <w:t xml:space="preserve">Widdowson. </w:t>
      </w:r>
      <w:r>
        <w:rPr>
          <w:rFonts w:hint="eastAsia"/>
          <w:sz w:val="24"/>
        </w:rPr>
        <w:t xml:space="preserve">H.G. </w:t>
      </w:r>
      <w:r>
        <w:rPr>
          <w:sz w:val="24"/>
        </w:rPr>
        <w:t>Widdowson.</w:t>
      </w:r>
      <w:r>
        <w:rPr>
          <w:i/>
          <w:sz w:val="24"/>
        </w:rPr>
        <w:t xml:space="preserve"> </w:t>
      </w:r>
      <w:r>
        <w:rPr>
          <w:kern w:val="0"/>
          <w:sz w:val="24"/>
          <w:szCs w:val="21"/>
        </w:rPr>
        <w:t>《</w:t>
      </w:r>
      <w:r>
        <w:rPr>
          <w:rFonts w:hint="eastAsia"/>
          <w:kern w:val="0"/>
          <w:sz w:val="24"/>
          <w:szCs w:val="21"/>
        </w:rPr>
        <w:t>实用文体学</w:t>
      </w:r>
      <w:r>
        <w:rPr>
          <w:kern w:val="0"/>
          <w:sz w:val="24"/>
          <w:szCs w:val="21"/>
        </w:rPr>
        <w:t>》</w:t>
      </w:r>
      <w:r>
        <w:rPr>
          <w:rFonts w:hint="eastAsia" w:ascii="宋体" w:hAnsi="宋体"/>
          <w:sz w:val="24"/>
        </w:rPr>
        <w:t>.</w:t>
      </w:r>
      <w:r>
        <w:rPr>
          <w:rFonts w:hint="eastAsia"/>
          <w:kern w:val="0"/>
          <w:sz w:val="24"/>
          <w:szCs w:val="21"/>
        </w:rPr>
        <w:t>上海：</w:t>
      </w:r>
      <w:r>
        <w:rPr>
          <w:kern w:val="0"/>
          <w:sz w:val="24"/>
          <w:szCs w:val="21"/>
        </w:rPr>
        <w:t>上海外语教育出版社，1999</w:t>
      </w:r>
      <w:r>
        <w:rPr>
          <w:sz w:val="24"/>
        </w:rPr>
        <w:t>.</w:t>
      </w:r>
    </w:p>
    <w:p>
      <w:pPr>
        <w:widowControl/>
        <w:numPr>
          <w:ilvl w:val="1"/>
          <w:numId w:val="138"/>
        </w:numPr>
        <w:spacing w:line="360" w:lineRule="exact"/>
        <w:ind w:left="284" w:hanging="284"/>
        <w:rPr>
          <w:kern w:val="0"/>
          <w:sz w:val="24"/>
        </w:rPr>
      </w:pPr>
      <w:bookmarkStart w:id="6" w:name="_Hlk58065391"/>
      <w:r>
        <w:rPr>
          <w:rFonts w:hint="eastAsia"/>
          <w:sz w:val="24"/>
        </w:rPr>
        <w:t>【美】</w:t>
      </w:r>
      <w:r>
        <w:rPr>
          <w:rFonts w:hint="eastAsia" w:ascii="宋体" w:hAnsi="宋体"/>
          <w:sz w:val="24"/>
        </w:rPr>
        <w:t>马克·凯什岚斯基</w:t>
      </w:r>
      <w:r>
        <w:rPr>
          <w:rFonts w:hint="eastAsia"/>
          <w:kern w:val="0"/>
          <w:sz w:val="24"/>
        </w:rPr>
        <w:t>，</w:t>
      </w:r>
      <w:r>
        <w:rPr>
          <w:rFonts w:hint="eastAsia" w:ascii="宋体" w:hAnsi="宋体"/>
          <w:sz w:val="24"/>
        </w:rPr>
        <w:t>帕特里克·吉尔里</w:t>
      </w:r>
      <w:r>
        <w:rPr>
          <w:rFonts w:hint="eastAsia"/>
          <w:kern w:val="0"/>
          <w:sz w:val="24"/>
        </w:rPr>
        <w:t>，</w:t>
      </w:r>
      <w:r>
        <w:rPr>
          <w:rFonts w:hint="eastAsia" w:ascii="宋体" w:hAnsi="宋体"/>
          <w:sz w:val="24"/>
        </w:rPr>
        <w:t>帕特里夏·奥布莱恩.</w:t>
      </w:r>
      <w:r>
        <w:rPr>
          <w:rFonts w:ascii="宋体" w:hAnsi="宋体"/>
          <w:sz w:val="24"/>
        </w:rPr>
        <w:t xml:space="preserve"> 《</w:t>
      </w:r>
      <w:r>
        <w:rPr>
          <w:rFonts w:hint="eastAsia" w:ascii="宋体" w:hAnsi="宋体"/>
          <w:sz w:val="24"/>
        </w:rPr>
        <w:t>西方文明史</w:t>
      </w:r>
      <w:r>
        <w:rPr>
          <w:rFonts w:ascii="宋体" w:hAnsi="宋体"/>
          <w:sz w:val="24"/>
        </w:rPr>
        <w:t>》</w:t>
      </w:r>
      <w:r>
        <w:rPr>
          <w:rFonts w:hint="eastAsia" w:ascii="宋体" w:hAnsi="宋体"/>
          <w:sz w:val="24"/>
        </w:rPr>
        <w:t>（第五版）（精编普及版）. 北京：中国人民大学出版社</w:t>
      </w:r>
      <w:r>
        <w:rPr>
          <w:rFonts w:hint="eastAsia" w:eastAsia="楷体"/>
          <w:sz w:val="24"/>
        </w:rPr>
        <w:t>，</w:t>
      </w:r>
      <w:r>
        <w:rPr>
          <w:rFonts w:eastAsia="楷体"/>
          <w:sz w:val="24"/>
        </w:rPr>
        <w:t>20</w:t>
      </w:r>
      <w:r>
        <w:rPr>
          <w:rFonts w:hint="eastAsia" w:eastAsia="楷体"/>
          <w:sz w:val="24"/>
        </w:rPr>
        <w:t>1</w:t>
      </w:r>
      <w:r>
        <w:rPr>
          <w:rFonts w:eastAsia="楷体"/>
          <w:sz w:val="24"/>
        </w:rPr>
        <w:t>6</w:t>
      </w:r>
      <w:r>
        <w:rPr>
          <w:sz w:val="24"/>
        </w:rPr>
        <w:t>.</w:t>
      </w:r>
    </w:p>
    <w:bookmarkEnd w:id="6"/>
    <w:p>
      <w:pPr>
        <w:widowControl/>
        <w:numPr>
          <w:ilvl w:val="1"/>
          <w:numId w:val="138"/>
        </w:numPr>
        <w:spacing w:line="360" w:lineRule="exact"/>
        <w:ind w:left="284" w:hanging="284"/>
        <w:rPr>
          <w:kern w:val="0"/>
          <w:sz w:val="24"/>
        </w:rPr>
      </w:pPr>
      <w:r>
        <w:rPr>
          <w:rFonts w:hint="eastAsia"/>
          <w:sz w:val="24"/>
        </w:rPr>
        <w:t>丁往道 等.《英语写作手册》.北京：外语教学与研究出版社，2</w:t>
      </w:r>
      <w:r>
        <w:rPr>
          <w:sz w:val="24"/>
        </w:rPr>
        <w:t>009.</w:t>
      </w:r>
    </w:p>
    <w:p>
      <w:pPr>
        <w:widowControl/>
        <w:numPr>
          <w:ilvl w:val="1"/>
          <w:numId w:val="138"/>
        </w:numPr>
        <w:spacing w:line="360" w:lineRule="exact"/>
        <w:ind w:left="284" w:hanging="284"/>
        <w:rPr>
          <w:kern w:val="0"/>
          <w:sz w:val="24"/>
        </w:rPr>
      </w:pPr>
      <w:r>
        <w:rPr>
          <w:kern w:val="0"/>
          <w:sz w:val="24"/>
          <w:szCs w:val="21"/>
        </w:rPr>
        <w:t>胡曙中</w:t>
      </w:r>
      <w:r>
        <w:rPr>
          <w:rFonts w:hint="eastAsia" w:ascii="宋体" w:hAnsi="宋体"/>
          <w:sz w:val="24"/>
        </w:rPr>
        <w:t>.</w:t>
      </w:r>
      <w:r>
        <w:rPr>
          <w:kern w:val="0"/>
          <w:sz w:val="24"/>
          <w:szCs w:val="21"/>
        </w:rPr>
        <w:t>《现代英语修辞学》</w:t>
      </w:r>
      <w:r>
        <w:rPr>
          <w:rFonts w:hint="eastAsia" w:ascii="宋体" w:hAnsi="宋体"/>
          <w:sz w:val="24"/>
        </w:rPr>
        <w:t>.上海：</w:t>
      </w:r>
      <w:r>
        <w:rPr>
          <w:kern w:val="0"/>
          <w:sz w:val="24"/>
          <w:szCs w:val="21"/>
        </w:rPr>
        <w:t>上海外语教育出版社，2004</w:t>
      </w:r>
      <w:r>
        <w:rPr>
          <w:sz w:val="24"/>
        </w:rPr>
        <w:t>.</w:t>
      </w:r>
    </w:p>
    <w:p>
      <w:pPr>
        <w:widowControl/>
        <w:numPr>
          <w:ilvl w:val="1"/>
          <w:numId w:val="138"/>
        </w:numPr>
        <w:spacing w:line="360" w:lineRule="exact"/>
        <w:ind w:left="284" w:hanging="284"/>
        <w:rPr>
          <w:kern w:val="0"/>
          <w:sz w:val="24"/>
          <w:szCs w:val="21"/>
        </w:rPr>
      </w:pPr>
      <w:r>
        <w:rPr>
          <w:kern w:val="0"/>
          <w:sz w:val="24"/>
          <w:szCs w:val="21"/>
        </w:rPr>
        <w:t>黄国文</w:t>
      </w:r>
      <w:r>
        <w:rPr>
          <w:rFonts w:hint="eastAsia" w:ascii="宋体" w:hAnsi="宋体"/>
          <w:sz w:val="24"/>
        </w:rPr>
        <w:t>.</w:t>
      </w:r>
      <w:r>
        <w:rPr>
          <w:kern w:val="0"/>
          <w:sz w:val="24"/>
          <w:szCs w:val="21"/>
        </w:rPr>
        <w:t>《语篇分析概要》</w:t>
      </w:r>
      <w:r>
        <w:rPr>
          <w:rFonts w:hint="eastAsia" w:ascii="宋体" w:hAnsi="宋体"/>
          <w:sz w:val="24"/>
        </w:rPr>
        <w:t>.长沙：</w:t>
      </w:r>
      <w:r>
        <w:rPr>
          <w:kern w:val="0"/>
          <w:sz w:val="24"/>
          <w:szCs w:val="21"/>
        </w:rPr>
        <w:t>湖南教育出版社，1988</w:t>
      </w:r>
      <w:r>
        <w:rPr>
          <w:sz w:val="24"/>
        </w:rPr>
        <w:t>.</w:t>
      </w:r>
    </w:p>
    <w:p>
      <w:pPr>
        <w:widowControl/>
        <w:numPr>
          <w:ilvl w:val="1"/>
          <w:numId w:val="138"/>
        </w:numPr>
        <w:spacing w:line="360" w:lineRule="exact"/>
        <w:ind w:left="284" w:hanging="284"/>
        <w:rPr>
          <w:kern w:val="0"/>
          <w:sz w:val="24"/>
          <w:szCs w:val="21"/>
        </w:rPr>
      </w:pPr>
      <w:r>
        <w:rPr>
          <w:kern w:val="0"/>
          <w:sz w:val="24"/>
          <w:szCs w:val="21"/>
        </w:rPr>
        <w:t>李观仪</w:t>
      </w:r>
      <w:r>
        <w:rPr>
          <w:rFonts w:hint="eastAsia" w:ascii="宋体" w:hAnsi="宋体"/>
          <w:sz w:val="24"/>
        </w:rPr>
        <w:t>.</w:t>
      </w:r>
      <w:r>
        <w:rPr>
          <w:kern w:val="0"/>
          <w:sz w:val="24"/>
          <w:szCs w:val="21"/>
        </w:rPr>
        <w:t>《新编英语教程6》（</w:t>
      </w:r>
      <w:r>
        <w:rPr>
          <w:rFonts w:hint="eastAsia"/>
          <w:kern w:val="0"/>
          <w:sz w:val="24"/>
          <w:szCs w:val="21"/>
        </w:rPr>
        <w:t>第2版</w:t>
      </w:r>
      <w:r>
        <w:rPr>
          <w:kern w:val="0"/>
          <w:sz w:val="24"/>
          <w:szCs w:val="21"/>
        </w:rPr>
        <w:t>）</w:t>
      </w:r>
      <w:r>
        <w:rPr>
          <w:rFonts w:hint="eastAsia" w:ascii="宋体" w:hAnsi="宋体"/>
          <w:sz w:val="24"/>
        </w:rPr>
        <w:t>.上海：</w:t>
      </w:r>
      <w:r>
        <w:rPr>
          <w:kern w:val="0"/>
          <w:sz w:val="24"/>
          <w:szCs w:val="21"/>
        </w:rPr>
        <w:t>上海外语教育出版社，2008</w:t>
      </w:r>
      <w:r>
        <w:rPr>
          <w:sz w:val="24"/>
        </w:rPr>
        <w:t>.</w:t>
      </w:r>
    </w:p>
    <w:p>
      <w:pPr>
        <w:widowControl/>
        <w:numPr>
          <w:ilvl w:val="1"/>
          <w:numId w:val="138"/>
        </w:numPr>
        <w:spacing w:line="360" w:lineRule="exact"/>
        <w:ind w:left="284" w:hanging="284"/>
        <w:rPr>
          <w:kern w:val="0"/>
          <w:sz w:val="24"/>
        </w:rPr>
      </w:pPr>
      <w:r>
        <w:rPr>
          <w:kern w:val="0"/>
          <w:sz w:val="24"/>
          <w:szCs w:val="21"/>
        </w:rPr>
        <w:t>王佐良、丁往道</w:t>
      </w:r>
      <w:r>
        <w:rPr>
          <w:rFonts w:hint="eastAsia" w:ascii="宋体" w:hAnsi="宋体"/>
          <w:sz w:val="24"/>
        </w:rPr>
        <w:t>.</w:t>
      </w:r>
      <w:r>
        <w:rPr>
          <w:kern w:val="0"/>
          <w:sz w:val="24"/>
          <w:szCs w:val="21"/>
        </w:rPr>
        <w:t>《英语文体学引论》</w:t>
      </w:r>
      <w:r>
        <w:rPr>
          <w:rFonts w:hint="eastAsia" w:ascii="宋体" w:hAnsi="宋体"/>
          <w:sz w:val="24"/>
        </w:rPr>
        <w:t>.北京：</w:t>
      </w:r>
      <w:r>
        <w:rPr>
          <w:kern w:val="0"/>
          <w:sz w:val="24"/>
          <w:szCs w:val="21"/>
        </w:rPr>
        <w:t>外语教学与研究出版社，1987</w:t>
      </w:r>
      <w:r>
        <w:rPr>
          <w:sz w:val="24"/>
        </w:rPr>
        <w:t>.</w:t>
      </w:r>
    </w:p>
    <w:p>
      <w:pPr>
        <w:widowControl/>
        <w:numPr>
          <w:ilvl w:val="1"/>
          <w:numId w:val="138"/>
        </w:numPr>
        <w:spacing w:line="360" w:lineRule="exact"/>
        <w:ind w:left="284" w:hanging="284"/>
        <w:rPr>
          <w:kern w:val="0"/>
          <w:sz w:val="24"/>
        </w:rPr>
      </w:pPr>
      <w:r>
        <w:rPr>
          <w:sz w:val="24"/>
        </w:rPr>
        <w:t>吴伟仁</w:t>
      </w:r>
      <w:r>
        <w:rPr>
          <w:rFonts w:hint="eastAsia"/>
          <w:sz w:val="24"/>
        </w:rPr>
        <w:t>（</w:t>
      </w:r>
      <w:r>
        <w:rPr>
          <w:sz w:val="24"/>
        </w:rPr>
        <w:t>编</w:t>
      </w:r>
      <w:r>
        <w:rPr>
          <w:rFonts w:hint="eastAsia"/>
          <w:sz w:val="24"/>
        </w:rPr>
        <w:t>）</w:t>
      </w:r>
      <w:r>
        <w:rPr>
          <w:rFonts w:hint="eastAsia" w:ascii="宋体" w:hAnsi="宋体"/>
          <w:sz w:val="24"/>
        </w:rPr>
        <w:t>.</w:t>
      </w:r>
      <w:r>
        <w:rPr>
          <w:sz w:val="24"/>
        </w:rPr>
        <w:t>《</w:t>
      </w:r>
      <w:r>
        <w:rPr>
          <w:rFonts w:hint="eastAsia"/>
          <w:sz w:val="24"/>
        </w:rPr>
        <w:t>美</w:t>
      </w:r>
      <w:r>
        <w:rPr>
          <w:sz w:val="24"/>
        </w:rPr>
        <w:t>国文学史及选读》</w:t>
      </w:r>
      <w:r>
        <w:rPr>
          <w:rFonts w:hint="eastAsia" w:ascii="宋体" w:hAnsi="宋体"/>
          <w:sz w:val="24"/>
        </w:rPr>
        <w:t>. 北京：</w:t>
      </w:r>
      <w:r>
        <w:rPr>
          <w:sz w:val="24"/>
        </w:rPr>
        <w:t>外语教学与研究出版社，</w:t>
      </w:r>
      <w:r>
        <w:rPr>
          <w:rFonts w:hint="eastAsia"/>
          <w:sz w:val="24"/>
        </w:rPr>
        <w:t>2</w:t>
      </w:r>
      <w:r>
        <w:rPr>
          <w:sz w:val="24"/>
        </w:rPr>
        <w:t>006.</w:t>
      </w:r>
    </w:p>
    <w:p>
      <w:pPr>
        <w:widowControl/>
        <w:numPr>
          <w:ilvl w:val="1"/>
          <w:numId w:val="138"/>
        </w:numPr>
        <w:spacing w:line="360" w:lineRule="exact"/>
        <w:ind w:left="284" w:hanging="284"/>
        <w:rPr>
          <w:kern w:val="0"/>
          <w:sz w:val="24"/>
        </w:rPr>
      </w:pPr>
      <w:r>
        <w:rPr>
          <w:sz w:val="24"/>
        </w:rPr>
        <w:t>吴伟仁</w:t>
      </w:r>
      <w:r>
        <w:rPr>
          <w:rFonts w:hint="eastAsia"/>
          <w:sz w:val="24"/>
        </w:rPr>
        <w:t>（</w:t>
      </w:r>
      <w:r>
        <w:rPr>
          <w:sz w:val="24"/>
        </w:rPr>
        <w:t>编</w:t>
      </w:r>
      <w:r>
        <w:rPr>
          <w:rFonts w:hint="eastAsia"/>
          <w:sz w:val="24"/>
        </w:rPr>
        <w:t>）</w:t>
      </w:r>
      <w:r>
        <w:rPr>
          <w:rFonts w:hint="eastAsia" w:ascii="宋体" w:hAnsi="宋体"/>
          <w:sz w:val="24"/>
        </w:rPr>
        <w:t>.</w:t>
      </w:r>
      <w:r>
        <w:rPr>
          <w:sz w:val="24"/>
        </w:rPr>
        <w:t>《英国文学史及选读》</w:t>
      </w:r>
      <w:r>
        <w:rPr>
          <w:rFonts w:hint="eastAsia" w:ascii="宋体" w:hAnsi="宋体"/>
          <w:sz w:val="24"/>
        </w:rPr>
        <w:t>. 北京：</w:t>
      </w:r>
      <w:r>
        <w:rPr>
          <w:sz w:val="24"/>
        </w:rPr>
        <w:t>外语教学与研究出版社，</w:t>
      </w:r>
      <w:r>
        <w:rPr>
          <w:rFonts w:hint="eastAsia"/>
          <w:sz w:val="24"/>
        </w:rPr>
        <w:t>2</w:t>
      </w:r>
      <w:r>
        <w:rPr>
          <w:sz w:val="24"/>
        </w:rPr>
        <w:t>006.</w:t>
      </w:r>
    </w:p>
    <w:p>
      <w:pPr>
        <w:widowControl/>
        <w:numPr>
          <w:ilvl w:val="1"/>
          <w:numId w:val="138"/>
        </w:numPr>
        <w:spacing w:line="360" w:lineRule="exact"/>
        <w:ind w:left="284" w:hanging="284"/>
        <w:rPr>
          <w:kern w:val="0"/>
          <w:sz w:val="24"/>
        </w:rPr>
      </w:pPr>
      <w:r>
        <w:rPr>
          <w:kern w:val="0"/>
          <w:sz w:val="24"/>
          <w:szCs w:val="21"/>
        </w:rPr>
        <w:t>吴祯福</w:t>
      </w:r>
      <w:r>
        <w:rPr>
          <w:rFonts w:hint="eastAsia" w:ascii="宋体" w:hAnsi="宋体"/>
          <w:sz w:val="24"/>
        </w:rPr>
        <w:t>.</w:t>
      </w:r>
      <w:r>
        <w:rPr>
          <w:kern w:val="0"/>
          <w:sz w:val="24"/>
          <w:szCs w:val="21"/>
        </w:rPr>
        <w:t>《高级英语口语》</w:t>
      </w:r>
      <w:r>
        <w:rPr>
          <w:rFonts w:hint="eastAsia" w:ascii="宋体" w:hAnsi="宋体"/>
          <w:sz w:val="24"/>
        </w:rPr>
        <w:t>.北京：</w:t>
      </w:r>
      <w:r>
        <w:rPr>
          <w:kern w:val="0"/>
          <w:sz w:val="24"/>
          <w:szCs w:val="21"/>
        </w:rPr>
        <w:t>外语教学与研究出版社，2002</w:t>
      </w:r>
      <w:r>
        <w:rPr>
          <w:sz w:val="24"/>
        </w:rPr>
        <w:t>.</w:t>
      </w:r>
    </w:p>
    <w:p>
      <w:pPr>
        <w:widowControl/>
        <w:numPr>
          <w:ilvl w:val="1"/>
          <w:numId w:val="138"/>
        </w:numPr>
        <w:spacing w:line="360" w:lineRule="exact"/>
        <w:ind w:left="284" w:hanging="284"/>
        <w:rPr>
          <w:kern w:val="0"/>
          <w:sz w:val="24"/>
        </w:rPr>
      </w:pPr>
      <w:r>
        <w:rPr>
          <w:rFonts w:hint="eastAsia" w:hAnsi="宋体"/>
          <w:sz w:val="24"/>
        </w:rPr>
        <w:t>张汉熙</w:t>
      </w:r>
      <w:r>
        <w:rPr>
          <w:rFonts w:hint="eastAsia" w:ascii="宋体" w:hAnsi="宋体"/>
          <w:sz w:val="24"/>
        </w:rPr>
        <w:t>.</w:t>
      </w:r>
      <w:r>
        <w:rPr>
          <w:rFonts w:hint="eastAsia" w:hAnsi="宋体"/>
          <w:sz w:val="24"/>
        </w:rPr>
        <w:t>《高级英语》</w:t>
      </w:r>
      <w:r>
        <w:rPr>
          <w:rFonts w:hint="eastAsia" w:ascii="宋体" w:hAnsi="宋体"/>
          <w:sz w:val="24"/>
        </w:rPr>
        <w:t>.</w:t>
      </w:r>
      <w:r>
        <w:rPr>
          <w:rFonts w:hAnsi="宋体"/>
          <w:sz w:val="24"/>
        </w:rPr>
        <w:t>北京：外语教学与研究出版社，</w:t>
      </w:r>
      <w:r>
        <w:rPr>
          <w:rFonts w:hint="eastAsia"/>
          <w:sz w:val="24"/>
        </w:rPr>
        <w:t>1997</w:t>
      </w:r>
      <w:r>
        <w:rPr>
          <w:sz w:val="24"/>
        </w:rPr>
        <w:t>.</w:t>
      </w:r>
    </w:p>
    <w:p>
      <w:pPr>
        <w:widowControl/>
        <w:numPr>
          <w:ilvl w:val="1"/>
          <w:numId w:val="138"/>
        </w:numPr>
        <w:spacing w:line="360" w:lineRule="exact"/>
        <w:ind w:left="284" w:hanging="284"/>
        <w:rPr>
          <w:kern w:val="0"/>
          <w:sz w:val="24"/>
        </w:rPr>
      </w:pPr>
      <w:r>
        <w:rPr>
          <w:kern w:val="0"/>
          <w:sz w:val="24"/>
          <w:szCs w:val="21"/>
        </w:rPr>
        <w:t>章振邦</w:t>
      </w:r>
      <w:r>
        <w:rPr>
          <w:rFonts w:hint="eastAsia" w:ascii="宋体" w:hAnsi="宋体"/>
          <w:sz w:val="24"/>
        </w:rPr>
        <w:t>.</w:t>
      </w:r>
      <w:r>
        <w:rPr>
          <w:kern w:val="0"/>
          <w:sz w:val="24"/>
          <w:szCs w:val="21"/>
        </w:rPr>
        <w:t>《新编英语语法教程》</w:t>
      </w:r>
      <w:r>
        <w:rPr>
          <w:rFonts w:hint="eastAsia" w:ascii="宋体" w:hAnsi="宋体"/>
          <w:sz w:val="24"/>
        </w:rPr>
        <w:t>.上海：</w:t>
      </w:r>
      <w:r>
        <w:rPr>
          <w:kern w:val="0"/>
          <w:sz w:val="24"/>
          <w:szCs w:val="21"/>
        </w:rPr>
        <w:t>上海外语教育出版社，2009</w:t>
      </w:r>
      <w:r>
        <w:rPr>
          <w:sz w:val="24"/>
        </w:rPr>
        <w:t>.</w:t>
      </w:r>
    </w:p>
    <w:p>
      <w:pPr>
        <w:widowControl/>
        <w:numPr>
          <w:ilvl w:val="1"/>
          <w:numId w:val="138"/>
        </w:numPr>
        <w:spacing w:line="360" w:lineRule="exact"/>
        <w:ind w:left="284" w:hanging="284"/>
        <w:rPr>
          <w:kern w:val="0"/>
          <w:sz w:val="24"/>
        </w:rPr>
      </w:pPr>
      <w:r>
        <w:rPr>
          <w:sz w:val="24"/>
        </w:rPr>
        <w:t>朱永涛</w:t>
      </w:r>
      <w:r>
        <w:rPr>
          <w:rFonts w:hint="eastAsia"/>
          <w:sz w:val="24"/>
        </w:rPr>
        <w:t xml:space="preserve"> </w:t>
      </w:r>
      <w:r>
        <w:rPr>
          <w:sz w:val="24"/>
        </w:rPr>
        <w:t>等</w:t>
      </w:r>
      <w:r>
        <w:rPr>
          <w:rFonts w:hint="eastAsia"/>
          <w:sz w:val="24"/>
        </w:rPr>
        <w:t>（</w:t>
      </w:r>
      <w:r>
        <w:rPr>
          <w:sz w:val="24"/>
        </w:rPr>
        <w:t>编</w:t>
      </w:r>
      <w:r>
        <w:rPr>
          <w:rFonts w:hint="eastAsia"/>
          <w:sz w:val="24"/>
        </w:rPr>
        <w:t>）</w:t>
      </w:r>
      <w:r>
        <w:rPr>
          <w:rFonts w:hint="eastAsia" w:ascii="宋体" w:hAnsi="宋体"/>
          <w:sz w:val="24"/>
        </w:rPr>
        <w:t>.</w:t>
      </w:r>
      <w:r>
        <w:rPr>
          <w:sz w:val="24"/>
        </w:rPr>
        <w:t xml:space="preserve"> 《英语国家社会与文化入门》</w:t>
      </w:r>
      <w:r>
        <w:rPr>
          <w:rFonts w:hint="eastAsia" w:ascii="宋体" w:hAnsi="宋体"/>
          <w:sz w:val="24"/>
        </w:rPr>
        <w:t>.</w:t>
      </w:r>
      <w:r>
        <w:rPr>
          <w:rFonts w:hint="eastAsia"/>
          <w:sz w:val="24"/>
        </w:rPr>
        <w:t>北京：</w:t>
      </w:r>
      <w:r>
        <w:rPr>
          <w:sz w:val="24"/>
        </w:rPr>
        <w:t>高等教育出版社，2005.</w:t>
      </w:r>
    </w:p>
    <w:p>
      <w:pPr>
        <w:widowControl/>
        <w:numPr>
          <w:ilvl w:val="1"/>
          <w:numId w:val="138"/>
        </w:numPr>
        <w:spacing w:line="360" w:lineRule="exact"/>
        <w:ind w:left="284" w:hanging="284"/>
        <w:rPr>
          <w:kern w:val="0"/>
          <w:sz w:val="24"/>
        </w:rPr>
      </w:pPr>
      <w:r>
        <w:rPr>
          <w:kern w:val="0"/>
          <w:sz w:val="24"/>
          <w:szCs w:val="21"/>
        </w:rPr>
        <w:t>邹申</w:t>
      </w:r>
      <w:r>
        <w:rPr>
          <w:rFonts w:hint="eastAsia" w:ascii="宋体" w:hAnsi="宋体"/>
          <w:sz w:val="24"/>
        </w:rPr>
        <w:t>.</w:t>
      </w:r>
      <w:r>
        <w:rPr>
          <w:kern w:val="0"/>
          <w:sz w:val="24"/>
          <w:szCs w:val="21"/>
        </w:rPr>
        <w:t>《写作教程》</w:t>
      </w:r>
      <w:r>
        <w:rPr>
          <w:rFonts w:hint="eastAsia" w:ascii="宋体" w:hAnsi="宋体"/>
          <w:sz w:val="24"/>
        </w:rPr>
        <w:t>.</w:t>
      </w:r>
      <w:r>
        <w:rPr>
          <w:kern w:val="0"/>
          <w:sz w:val="24"/>
          <w:szCs w:val="21"/>
        </w:rPr>
        <w:t>上海：上海外语教育出版社，2005</w:t>
      </w:r>
      <w:r>
        <w:rPr>
          <w:sz w:val="24"/>
        </w:rPr>
        <w:t>.</w:t>
      </w:r>
    </w:p>
    <w:p>
      <w:pPr>
        <w:spacing w:line="360" w:lineRule="exact"/>
        <w:ind w:left="4656" w:hanging="4656" w:hangingChars="1940"/>
        <w:rPr>
          <w:rFonts w:hint="eastAsia" w:ascii="楷体" w:hAnsi="楷体" w:eastAsia="楷体" w:cs="楷体"/>
          <w:sz w:val="24"/>
        </w:rPr>
      </w:pPr>
      <w:r>
        <w:rPr>
          <w:rFonts w:hint="eastAsia" w:ascii="楷体" w:hAnsi="楷体" w:eastAsia="楷体" w:cs="楷体"/>
          <w:sz w:val="24"/>
        </w:rPr>
        <w:t>报刊杂志及电子刊物</w:t>
      </w:r>
    </w:p>
    <w:p>
      <w:pPr>
        <w:numPr>
          <w:ilvl w:val="0"/>
          <w:numId w:val="139"/>
        </w:numPr>
        <w:spacing w:line="360" w:lineRule="exact"/>
        <w:rPr>
          <w:bCs/>
          <w:sz w:val="24"/>
        </w:rPr>
      </w:pPr>
      <w:r>
        <w:rPr>
          <w:rFonts w:hint="eastAsia"/>
          <w:bCs/>
          <w:sz w:val="24"/>
        </w:rPr>
        <w:t>《外国语》</w:t>
      </w:r>
    </w:p>
    <w:p>
      <w:pPr>
        <w:numPr>
          <w:ilvl w:val="0"/>
          <w:numId w:val="139"/>
        </w:numPr>
        <w:spacing w:line="360" w:lineRule="exact"/>
        <w:rPr>
          <w:bCs/>
          <w:sz w:val="24"/>
        </w:rPr>
      </w:pPr>
      <w:r>
        <w:rPr>
          <w:rFonts w:hint="eastAsia"/>
          <w:bCs/>
          <w:sz w:val="24"/>
        </w:rPr>
        <w:t>《外语电化教学》</w:t>
      </w:r>
    </w:p>
    <w:p>
      <w:pPr>
        <w:numPr>
          <w:ilvl w:val="0"/>
          <w:numId w:val="139"/>
        </w:numPr>
        <w:spacing w:line="360" w:lineRule="exact"/>
        <w:rPr>
          <w:bCs/>
          <w:sz w:val="24"/>
        </w:rPr>
      </w:pPr>
      <w:r>
        <w:rPr>
          <w:rFonts w:hint="eastAsia"/>
          <w:bCs/>
          <w:sz w:val="24"/>
        </w:rPr>
        <w:t>《外语教学》</w:t>
      </w:r>
    </w:p>
    <w:p>
      <w:pPr>
        <w:numPr>
          <w:ilvl w:val="0"/>
          <w:numId w:val="139"/>
        </w:numPr>
        <w:spacing w:line="360" w:lineRule="exact"/>
        <w:rPr>
          <w:bCs/>
          <w:sz w:val="24"/>
        </w:rPr>
      </w:pPr>
      <w:r>
        <w:rPr>
          <w:rFonts w:hint="eastAsia"/>
          <w:bCs/>
          <w:sz w:val="24"/>
        </w:rPr>
        <w:t>《外语教学与研究》</w:t>
      </w:r>
    </w:p>
    <w:p>
      <w:pPr>
        <w:numPr>
          <w:ilvl w:val="0"/>
          <w:numId w:val="139"/>
        </w:numPr>
        <w:spacing w:line="360" w:lineRule="exact"/>
        <w:rPr>
          <w:bCs/>
          <w:sz w:val="24"/>
        </w:rPr>
      </w:pPr>
      <w:r>
        <w:rPr>
          <w:rFonts w:hint="eastAsia"/>
          <w:bCs/>
          <w:sz w:val="24"/>
        </w:rPr>
        <w:t>《外语界》</w:t>
      </w:r>
    </w:p>
    <w:p>
      <w:pPr>
        <w:numPr>
          <w:ilvl w:val="0"/>
          <w:numId w:val="139"/>
        </w:numPr>
        <w:spacing w:line="360" w:lineRule="exact"/>
        <w:rPr>
          <w:bCs/>
          <w:sz w:val="24"/>
        </w:rPr>
      </w:pPr>
      <w:r>
        <w:rPr>
          <w:rFonts w:hint="eastAsia"/>
          <w:bCs/>
          <w:sz w:val="24"/>
        </w:rPr>
        <w:t>《外语与外语教学》</w:t>
      </w:r>
    </w:p>
    <w:p>
      <w:pPr>
        <w:numPr>
          <w:ilvl w:val="0"/>
          <w:numId w:val="139"/>
        </w:numPr>
        <w:spacing w:line="360" w:lineRule="exact"/>
        <w:rPr>
          <w:bCs/>
          <w:sz w:val="24"/>
        </w:rPr>
      </w:pPr>
      <w:r>
        <w:rPr>
          <w:bCs/>
          <w:sz w:val="24"/>
        </w:rPr>
        <w:t>Mail Online (</w:t>
      </w:r>
      <w:r>
        <w:fldChar w:fldCharType="begin"/>
      </w:r>
      <w:r>
        <w:instrText xml:space="preserve"> HYPERLINK "http://www.dailymail.co.uk/home/index.html" </w:instrText>
      </w:r>
      <w:r>
        <w:fldChar w:fldCharType="separate"/>
      </w:r>
      <w:r>
        <w:rPr>
          <w:rStyle w:val="10"/>
          <w:bCs/>
          <w:color w:val="auto"/>
          <w:sz w:val="24"/>
        </w:rPr>
        <w:t>http://www.dailymail.co.uk/home/index.html</w:t>
      </w:r>
      <w:r>
        <w:rPr>
          <w:rStyle w:val="10"/>
          <w:bCs/>
          <w:color w:val="auto"/>
          <w:sz w:val="24"/>
        </w:rPr>
        <w:fldChar w:fldCharType="end"/>
      </w:r>
      <w:r>
        <w:rPr>
          <w:bCs/>
          <w:sz w:val="24"/>
        </w:rPr>
        <w:t>)</w:t>
      </w:r>
    </w:p>
    <w:p>
      <w:pPr>
        <w:numPr>
          <w:ilvl w:val="0"/>
          <w:numId w:val="139"/>
        </w:numPr>
        <w:spacing w:line="360" w:lineRule="exact"/>
        <w:rPr>
          <w:bCs/>
          <w:sz w:val="24"/>
        </w:rPr>
      </w:pPr>
      <w:r>
        <w:rPr>
          <w:bCs/>
          <w:sz w:val="24"/>
        </w:rPr>
        <w:t>Mirror Online (</w:t>
      </w:r>
      <w:r>
        <w:fldChar w:fldCharType="begin"/>
      </w:r>
      <w:r>
        <w:instrText xml:space="preserve"> HYPERLINK "http://www.mirror.co.uk/" </w:instrText>
      </w:r>
      <w:r>
        <w:fldChar w:fldCharType="separate"/>
      </w:r>
      <w:r>
        <w:rPr>
          <w:rStyle w:val="10"/>
          <w:bCs/>
          <w:color w:val="auto"/>
          <w:sz w:val="24"/>
        </w:rPr>
        <w:t>http://www.mirror.co.uk/</w:t>
      </w:r>
      <w:r>
        <w:rPr>
          <w:rStyle w:val="10"/>
          <w:bCs/>
          <w:color w:val="auto"/>
          <w:sz w:val="24"/>
        </w:rPr>
        <w:fldChar w:fldCharType="end"/>
      </w:r>
      <w:r>
        <w:rPr>
          <w:bCs/>
          <w:sz w:val="24"/>
        </w:rPr>
        <w:t>)</w:t>
      </w:r>
    </w:p>
    <w:p>
      <w:pPr>
        <w:numPr>
          <w:ilvl w:val="0"/>
          <w:numId w:val="139"/>
        </w:numPr>
        <w:spacing w:line="360" w:lineRule="exact"/>
        <w:rPr>
          <w:bCs/>
          <w:sz w:val="24"/>
        </w:rPr>
      </w:pPr>
      <w:r>
        <w:rPr>
          <w:bCs/>
          <w:sz w:val="24"/>
        </w:rPr>
        <w:t>Planet eBook (</w:t>
      </w:r>
      <w:r>
        <w:fldChar w:fldCharType="begin"/>
      </w:r>
      <w:r>
        <w:instrText xml:space="preserve"> HYPERLINK "http://www.planetebook.com/free-ebooks.asp" </w:instrText>
      </w:r>
      <w:r>
        <w:fldChar w:fldCharType="separate"/>
      </w:r>
      <w:r>
        <w:rPr>
          <w:rStyle w:val="10"/>
          <w:bCs/>
          <w:color w:val="auto"/>
          <w:sz w:val="24"/>
        </w:rPr>
        <w:t>http://www.planetebook.com/free-ebooks.asp</w:t>
      </w:r>
      <w:r>
        <w:rPr>
          <w:rStyle w:val="10"/>
          <w:bCs/>
          <w:color w:val="auto"/>
          <w:sz w:val="24"/>
        </w:rPr>
        <w:fldChar w:fldCharType="end"/>
      </w:r>
      <w:r>
        <w:rPr>
          <w:bCs/>
          <w:sz w:val="24"/>
        </w:rPr>
        <w:t>)</w:t>
      </w:r>
    </w:p>
    <w:p>
      <w:pPr>
        <w:numPr>
          <w:ilvl w:val="0"/>
          <w:numId w:val="139"/>
        </w:numPr>
        <w:spacing w:line="360" w:lineRule="exact"/>
        <w:rPr>
          <w:bCs/>
          <w:sz w:val="24"/>
        </w:rPr>
      </w:pPr>
      <w:r>
        <w:rPr>
          <w:bCs/>
          <w:sz w:val="24"/>
        </w:rPr>
        <w:t>The Guardian (</w:t>
      </w:r>
      <w:r>
        <w:fldChar w:fldCharType="begin"/>
      </w:r>
      <w:r>
        <w:instrText xml:space="preserve"> HYPERLINK "http://www.theguardian.com/uk" </w:instrText>
      </w:r>
      <w:r>
        <w:fldChar w:fldCharType="separate"/>
      </w:r>
      <w:r>
        <w:rPr>
          <w:rStyle w:val="10"/>
          <w:bCs/>
          <w:color w:val="auto"/>
          <w:sz w:val="24"/>
        </w:rPr>
        <w:t>http://www.theguardian.com/uk</w:t>
      </w:r>
      <w:r>
        <w:rPr>
          <w:rStyle w:val="10"/>
          <w:bCs/>
          <w:color w:val="auto"/>
          <w:sz w:val="24"/>
        </w:rPr>
        <w:fldChar w:fldCharType="end"/>
      </w:r>
      <w:r>
        <w:rPr>
          <w:bCs/>
          <w:sz w:val="24"/>
        </w:rPr>
        <w:t>)</w:t>
      </w:r>
    </w:p>
    <w:p>
      <w:pPr>
        <w:numPr>
          <w:ilvl w:val="0"/>
          <w:numId w:val="139"/>
        </w:numPr>
        <w:spacing w:line="360" w:lineRule="exact"/>
        <w:rPr>
          <w:bCs/>
          <w:sz w:val="24"/>
        </w:rPr>
      </w:pPr>
      <w:r>
        <w:rPr>
          <w:bCs/>
          <w:sz w:val="24"/>
        </w:rPr>
        <w:t>The New Yorker (</w:t>
      </w:r>
      <w:r>
        <w:fldChar w:fldCharType="begin"/>
      </w:r>
      <w:r>
        <w:instrText xml:space="preserve"> HYPERLINK "http://www.newyorker.com/" </w:instrText>
      </w:r>
      <w:r>
        <w:fldChar w:fldCharType="separate"/>
      </w:r>
      <w:r>
        <w:rPr>
          <w:rStyle w:val="10"/>
          <w:bCs/>
          <w:color w:val="auto"/>
          <w:sz w:val="24"/>
        </w:rPr>
        <w:t>http://www.newyorker.com/</w:t>
      </w:r>
      <w:r>
        <w:rPr>
          <w:rStyle w:val="10"/>
          <w:bCs/>
          <w:color w:val="auto"/>
          <w:sz w:val="24"/>
        </w:rPr>
        <w:fldChar w:fldCharType="end"/>
      </w:r>
      <w:r>
        <w:rPr>
          <w:bCs/>
          <w:sz w:val="24"/>
        </w:rPr>
        <w:t>)</w:t>
      </w:r>
    </w:p>
    <w:p>
      <w:pPr>
        <w:numPr>
          <w:ilvl w:val="0"/>
          <w:numId w:val="139"/>
        </w:numPr>
        <w:spacing w:line="360" w:lineRule="exact"/>
        <w:rPr>
          <w:bCs/>
          <w:sz w:val="24"/>
        </w:rPr>
      </w:pPr>
      <w:r>
        <w:rPr>
          <w:bCs/>
          <w:sz w:val="24"/>
        </w:rPr>
        <w:t>The Sun (</w:t>
      </w:r>
      <w:r>
        <w:fldChar w:fldCharType="begin"/>
      </w:r>
      <w:r>
        <w:instrText xml:space="preserve"> HYPERLINK "http://www.thesun.co.uk/sol/homepage/" </w:instrText>
      </w:r>
      <w:r>
        <w:fldChar w:fldCharType="separate"/>
      </w:r>
      <w:r>
        <w:rPr>
          <w:rStyle w:val="10"/>
          <w:bCs/>
          <w:color w:val="auto"/>
          <w:sz w:val="24"/>
        </w:rPr>
        <w:t>http://www.thesun.co.uk/sol/homepage/</w:t>
      </w:r>
      <w:r>
        <w:rPr>
          <w:rStyle w:val="10"/>
          <w:bCs/>
          <w:color w:val="auto"/>
          <w:sz w:val="24"/>
        </w:rPr>
        <w:fldChar w:fldCharType="end"/>
      </w:r>
      <w:r>
        <w:rPr>
          <w:bCs/>
          <w:sz w:val="24"/>
        </w:rPr>
        <w:t>)</w:t>
      </w:r>
    </w:p>
    <w:p>
      <w:pPr>
        <w:numPr>
          <w:ilvl w:val="0"/>
          <w:numId w:val="139"/>
        </w:numPr>
        <w:spacing w:line="360" w:lineRule="exact"/>
        <w:rPr>
          <w:bCs/>
          <w:sz w:val="24"/>
        </w:rPr>
      </w:pPr>
      <w:r>
        <w:rPr>
          <w:bCs/>
          <w:sz w:val="24"/>
        </w:rPr>
        <w:t xml:space="preserve">The Times </w:t>
      </w:r>
      <w:r>
        <w:rPr>
          <w:sz w:val="24"/>
        </w:rPr>
        <w:t>(</w:t>
      </w:r>
      <w:r>
        <w:fldChar w:fldCharType="begin"/>
      </w:r>
      <w:r>
        <w:instrText xml:space="preserve"> HYPERLINK "http://www.thetimes.co.uk/tto/news/" </w:instrText>
      </w:r>
      <w:r>
        <w:fldChar w:fldCharType="separate"/>
      </w:r>
      <w:r>
        <w:rPr>
          <w:rStyle w:val="10"/>
          <w:color w:val="auto"/>
          <w:sz w:val="24"/>
        </w:rPr>
        <w:t>http://www.thetimes.co.uk/tto/news/</w:t>
      </w:r>
      <w:r>
        <w:rPr>
          <w:rStyle w:val="10"/>
          <w:color w:val="auto"/>
          <w:sz w:val="24"/>
        </w:rPr>
        <w:fldChar w:fldCharType="end"/>
      </w:r>
      <w:r>
        <w:rPr>
          <w:sz w:val="24"/>
        </w:rPr>
        <w:t>)</w:t>
      </w:r>
    </w:p>
    <w:p>
      <w:pPr>
        <w:numPr>
          <w:ilvl w:val="0"/>
          <w:numId w:val="139"/>
        </w:numPr>
        <w:spacing w:line="360" w:lineRule="exact"/>
        <w:rPr>
          <w:bCs/>
          <w:sz w:val="24"/>
        </w:rPr>
      </w:pPr>
      <w:r>
        <w:rPr>
          <w:bCs/>
          <w:sz w:val="24"/>
        </w:rPr>
        <w:t>TIME.com</w:t>
      </w:r>
      <w:r>
        <w:rPr>
          <w:sz w:val="24"/>
        </w:rPr>
        <w:t xml:space="preserve"> (</w:t>
      </w:r>
      <w:r>
        <w:fldChar w:fldCharType="begin"/>
      </w:r>
      <w:r>
        <w:instrText xml:space="preserve"> HYPERLINK "http://www.time.com/time/" </w:instrText>
      </w:r>
      <w:r>
        <w:fldChar w:fldCharType="separate"/>
      </w:r>
      <w:r>
        <w:rPr>
          <w:rStyle w:val="10"/>
          <w:color w:val="auto"/>
          <w:sz w:val="24"/>
        </w:rPr>
        <w:t>http://www.time.com/time/</w:t>
      </w:r>
      <w:r>
        <w:rPr>
          <w:rStyle w:val="10"/>
          <w:color w:val="auto"/>
          <w:sz w:val="24"/>
        </w:rPr>
        <w:fldChar w:fldCharType="end"/>
      </w:r>
      <w:r>
        <w:rPr>
          <w:sz w:val="24"/>
        </w:rPr>
        <w:t>)</w:t>
      </w:r>
    </w:p>
    <w:p>
      <w:pPr>
        <w:spacing w:line="360" w:lineRule="exact"/>
        <w:ind w:left="4656" w:hanging="4656" w:hangingChars="1940"/>
        <w:rPr>
          <w:rFonts w:hint="eastAsia" w:ascii="楷体" w:hAnsi="楷体" w:eastAsia="楷体" w:cs="楷体"/>
          <w:sz w:val="24"/>
        </w:rPr>
      </w:pPr>
      <w:r>
        <w:rPr>
          <w:rFonts w:hint="eastAsia" w:ascii="楷体" w:hAnsi="楷体" w:eastAsia="楷体" w:cs="楷体"/>
          <w:sz w:val="24"/>
        </w:rPr>
        <w:t>网络资源</w:t>
      </w:r>
    </w:p>
    <w:p>
      <w:pPr>
        <w:numPr>
          <w:ilvl w:val="0"/>
          <w:numId w:val="140"/>
        </w:numPr>
        <w:spacing w:line="360" w:lineRule="exact"/>
        <w:rPr>
          <w:sz w:val="24"/>
        </w:rPr>
      </w:pPr>
      <w:r>
        <w:rPr>
          <w:iCs/>
          <w:sz w:val="24"/>
        </w:rPr>
        <w:t>Longman Dictionary of Contemporary English</w:t>
      </w:r>
      <w:r>
        <w:rPr>
          <w:rFonts w:hint="eastAsia"/>
          <w:iCs/>
          <w:sz w:val="24"/>
        </w:rPr>
        <w:t xml:space="preserve"> (</w:t>
      </w:r>
      <w:r>
        <w:rPr>
          <w:iCs/>
          <w:sz w:val="24"/>
        </w:rPr>
        <w:tab/>
      </w:r>
      <w:r>
        <w:fldChar w:fldCharType="begin"/>
      </w:r>
      <w:r>
        <w:instrText xml:space="preserve"> HYPERLINK "http://www.ldoceonline.com/" </w:instrText>
      </w:r>
      <w:r>
        <w:fldChar w:fldCharType="separate"/>
      </w:r>
      <w:r>
        <w:rPr>
          <w:rStyle w:val="10"/>
          <w:iCs/>
          <w:color w:val="auto"/>
          <w:sz w:val="24"/>
        </w:rPr>
        <w:t>http://www.ldoceonline.com/</w:t>
      </w:r>
      <w:r>
        <w:rPr>
          <w:rStyle w:val="10"/>
          <w:iCs/>
          <w:color w:val="auto"/>
          <w:sz w:val="24"/>
        </w:rPr>
        <w:fldChar w:fldCharType="end"/>
      </w:r>
      <w:r>
        <w:rPr>
          <w:rFonts w:hint="eastAsia"/>
          <w:iCs/>
          <w:sz w:val="24"/>
        </w:rPr>
        <w:t>)</w:t>
      </w:r>
    </w:p>
    <w:p>
      <w:pPr>
        <w:numPr>
          <w:ilvl w:val="0"/>
          <w:numId w:val="140"/>
        </w:numPr>
        <w:spacing w:line="360" w:lineRule="exact"/>
        <w:rPr>
          <w:sz w:val="24"/>
        </w:rPr>
      </w:pPr>
      <w:r>
        <w:rPr>
          <w:iCs/>
          <w:sz w:val="24"/>
        </w:rPr>
        <w:t>Oxford Advanced Learner’s English Dictionary</w:t>
      </w:r>
    </w:p>
    <w:p>
      <w:pPr>
        <w:spacing w:line="360" w:lineRule="exact"/>
        <w:rPr>
          <w:iCs/>
          <w:sz w:val="24"/>
        </w:rPr>
      </w:pPr>
      <w:r>
        <w:rPr>
          <w:rFonts w:hint="eastAsia"/>
          <w:iCs/>
          <w:sz w:val="24"/>
        </w:rPr>
        <w:t>(</w:t>
      </w:r>
      <w:r>
        <w:fldChar w:fldCharType="begin"/>
      </w:r>
      <w:r>
        <w:instrText xml:space="preserve"> HYPERLINK "http://www.oxfordadvancedlearnersdictionary.com/" </w:instrText>
      </w:r>
      <w:r>
        <w:fldChar w:fldCharType="separate"/>
      </w:r>
      <w:r>
        <w:rPr>
          <w:rStyle w:val="10"/>
          <w:iCs/>
          <w:color w:val="auto"/>
          <w:sz w:val="24"/>
        </w:rPr>
        <w:t>http://www.oxfordadvancedlearnersdictionary.com/</w:t>
      </w:r>
      <w:r>
        <w:rPr>
          <w:rStyle w:val="10"/>
          <w:iCs/>
          <w:color w:val="auto"/>
          <w:sz w:val="24"/>
        </w:rPr>
        <w:fldChar w:fldCharType="end"/>
      </w:r>
      <w:r>
        <w:rPr>
          <w:rFonts w:hint="eastAsia"/>
          <w:iCs/>
          <w:sz w:val="24"/>
        </w:rPr>
        <w:t>)</w:t>
      </w:r>
    </w:p>
    <w:p>
      <w:pPr>
        <w:numPr>
          <w:ilvl w:val="0"/>
          <w:numId w:val="140"/>
        </w:numPr>
        <w:spacing w:line="360" w:lineRule="exact"/>
        <w:rPr>
          <w:iCs/>
          <w:sz w:val="24"/>
        </w:rPr>
      </w:pPr>
      <w:r>
        <w:rPr>
          <w:iCs/>
          <w:sz w:val="24"/>
        </w:rPr>
        <w:t>Corpus Concordance English (http://lextutor.ca/conc/eng/)</w:t>
      </w:r>
    </w:p>
    <w:p>
      <w:pPr>
        <w:numPr>
          <w:ilvl w:val="0"/>
          <w:numId w:val="140"/>
        </w:numPr>
        <w:spacing w:line="360" w:lineRule="exact"/>
        <w:rPr>
          <w:iCs/>
          <w:sz w:val="24"/>
        </w:rPr>
      </w:pPr>
      <w:r>
        <w:rPr>
          <w:sz w:val="24"/>
        </w:rPr>
        <w:t>The Corpus of Contemporary American English (COCA)</w:t>
      </w:r>
      <w:r>
        <w:rPr>
          <w:rStyle w:val="13"/>
          <w:sz w:val="24"/>
        </w:rPr>
        <w:t> (</w:t>
      </w:r>
      <w:r>
        <w:fldChar w:fldCharType="begin"/>
      </w:r>
      <w:r>
        <w:instrText xml:space="preserve"> HYPERLINK "http://corpus.byu.edu/coca/" </w:instrText>
      </w:r>
      <w:r>
        <w:fldChar w:fldCharType="separate"/>
      </w:r>
      <w:r>
        <w:rPr>
          <w:rStyle w:val="10"/>
          <w:iCs/>
          <w:color w:val="auto"/>
          <w:sz w:val="24"/>
        </w:rPr>
        <w:t>http://corpus.byu.edu/coca/</w:t>
      </w:r>
      <w:r>
        <w:rPr>
          <w:rStyle w:val="10"/>
          <w:iCs/>
          <w:color w:val="auto"/>
          <w:sz w:val="24"/>
        </w:rPr>
        <w:fldChar w:fldCharType="end"/>
      </w:r>
      <w:r>
        <w:rPr>
          <w:iCs/>
          <w:sz w:val="24"/>
        </w:rPr>
        <w:t>)</w:t>
      </w:r>
    </w:p>
    <w:p>
      <w:pPr>
        <w:numPr>
          <w:ilvl w:val="0"/>
          <w:numId w:val="140"/>
        </w:numPr>
        <w:spacing w:line="360" w:lineRule="exact"/>
        <w:rPr>
          <w:bCs/>
          <w:sz w:val="24"/>
        </w:rPr>
      </w:pPr>
      <w:r>
        <w:rPr>
          <w:bCs/>
          <w:sz w:val="24"/>
        </w:rPr>
        <w:t>Answers (</w:t>
      </w:r>
      <w:r>
        <w:fldChar w:fldCharType="begin"/>
      </w:r>
      <w:r>
        <w:instrText xml:space="preserve"> HYPERLINK "http://www.answers.com/" </w:instrText>
      </w:r>
      <w:r>
        <w:fldChar w:fldCharType="separate"/>
      </w:r>
      <w:r>
        <w:rPr>
          <w:rStyle w:val="10"/>
          <w:bCs/>
          <w:color w:val="auto"/>
          <w:sz w:val="24"/>
        </w:rPr>
        <w:t>http://www.answers.com/</w:t>
      </w:r>
      <w:r>
        <w:rPr>
          <w:rStyle w:val="10"/>
          <w:bCs/>
          <w:color w:val="auto"/>
          <w:sz w:val="24"/>
        </w:rPr>
        <w:fldChar w:fldCharType="end"/>
      </w:r>
      <w:r>
        <w:rPr>
          <w:bCs/>
          <w:sz w:val="24"/>
        </w:rPr>
        <w:t>)</w:t>
      </w:r>
    </w:p>
    <w:p>
      <w:pPr>
        <w:numPr>
          <w:ilvl w:val="0"/>
          <w:numId w:val="140"/>
        </w:numPr>
        <w:spacing w:line="360" w:lineRule="exact"/>
        <w:rPr>
          <w:bCs/>
          <w:sz w:val="24"/>
        </w:rPr>
      </w:pPr>
      <w:r>
        <w:rPr>
          <w:bCs/>
          <w:sz w:val="24"/>
        </w:rPr>
        <w:t>Encyclopedia Britannica (</w:t>
      </w:r>
      <w:r>
        <w:fldChar w:fldCharType="begin"/>
      </w:r>
      <w:r>
        <w:instrText xml:space="preserve"> HYPERLINK "http://www.britannica.com/" </w:instrText>
      </w:r>
      <w:r>
        <w:fldChar w:fldCharType="separate"/>
      </w:r>
      <w:r>
        <w:rPr>
          <w:rStyle w:val="10"/>
          <w:bCs/>
          <w:color w:val="auto"/>
          <w:sz w:val="24"/>
        </w:rPr>
        <w:t>http://www.britannica.com/</w:t>
      </w:r>
      <w:r>
        <w:rPr>
          <w:rStyle w:val="10"/>
          <w:bCs/>
          <w:color w:val="auto"/>
          <w:sz w:val="24"/>
        </w:rPr>
        <w:fldChar w:fldCharType="end"/>
      </w:r>
      <w:r>
        <w:rPr>
          <w:bCs/>
          <w:sz w:val="24"/>
        </w:rPr>
        <w:t>)</w:t>
      </w:r>
    </w:p>
    <w:p>
      <w:pPr>
        <w:numPr>
          <w:ilvl w:val="0"/>
          <w:numId w:val="140"/>
        </w:numPr>
        <w:spacing w:line="360" w:lineRule="exact"/>
        <w:rPr>
          <w:bCs/>
          <w:sz w:val="24"/>
        </w:rPr>
      </w:pPr>
      <w:r>
        <w:rPr>
          <w:bCs/>
          <w:sz w:val="24"/>
        </w:rPr>
        <w:t>Wikipedia (</w:t>
      </w:r>
      <w:r>
        <w:fldChar w:fldCharType="begin"/>
      </w:r>
      <w:r>
        <w:instrText xml:space="preserve"> HYPERLINK "http://en.wikipedia.org/" </w:instrText>
      </w:r>
      <w:r>
        <w:fldChar w:fldCharType="separate"/>
      </w:r>
      <w:r>
        <w:rPr>
          <w:rStyle w:val="10"/>
          <w:bCs/>
          <w:color w:val="auto"/>
          <w:sz w:val="24"/>
        </w:rPr>
        <w:t>http://en.wikipedia.org/</w:t>
      </w:r>
      <w:r>
        <w:rPr>
          <w:rStyle w:val="10"/>
          <w:bCs/>
          <w:color w:val="auto"/>
          <w:sz w:val="24"/>
        </w:rPr>
        <w:fldChar w:fldCharType="end"/>
      </w:r>
      <w:r>
        <w:rPr>
          <w:bCs/>
          <w:sz w:val="24"/>
        </w:rPr>
        <w:t>)</w:t>
      </w:r>
    </w:p>
    <w:p>
      <w:pPr>
        <w:numPr>
          <w:ilvl w:val="0"/>
          <w:numId w:val="140"/>
        </w:numPr>
        <w:spacing w:line="360" w:lineRule="exact"/>
        <w:rPr>
          <w:bCs/>
          <w:sz w:val="24"/>
        </w:rPr>
      </w:pPr>
      <w:r>
        <w:rPr>
          <w:bCs/>
          <w:sz w:val="24"/>
        </w:rPr>
        <w:t>British Broadcasting Corporation (</w:t>
      </w:r>
      <w:r>
        <w:fldChar w:fldCharType="begin"/>
      </w:r>
      <w:r>
        <w:instrText xml:space="preserve"> HYPERLINK "http://www.bbc.com/" </w:instrText>
      </w:r>
      <w:r>
        <w:fldChar w:fldCharType="separate"/>
      </w:r>
      <w:r>
        <w:rPr>
          <w:rStyle w:val="10"/>
          <w:bCs/>
          <w:color w:val="auto"/>
          <w:sz w:val="24"/>
        </w:rPr>
        <w:t>http://www.bbc.com/</w:t>
      </w:r>
      <w:r>
        <w:rPr>
          <w:rStyle w:val="10"/>
          <w:bCs/>
          <w:color w:val="auto"/>
          <w:sz w:val="24"/>
        </w:rPr>
        <w:fldChar w:fldCharType="end"/>
      </w:r>
      <w:r>
        <w:rPr>
          <w:bCs/>
          <w:sz w:val="24"/>
        </w:rPr>
        <w:t>)</w:t>
      </w:r>
    </w:p>
    <w:p>
      <w:pPr>
        <w:numPr>
          <w:ilvl w:val="0"/>
          <w:numId w:val="140"/>
        </w:numPr>
        <w:spacing w:line="360" w:lineRule="exact"/>
        <w:rPr>
          <w:bCs/>
          <w:sz w:val="24"/>
        </w:rPr>
      </w:pPr>
      <w:r>
        <w:rPr>
          <w:bCs/>
          <w:sz w:val="24"/>
        </w:rPr>
        <w:t>CNN.com International (</w:t>
      </w:r>
      <w:r>
        <w:fldChar w:fldCharType="begin"/>
      </w:r>
      <w:r>
        <w:instrText xml:space="preserve"> HYPERLINK "http://edition.cnn.com/" </w:instrText>
      </w:r>
      <w:r>
        <w:fldChar w:fldCharType="separate"/>
      </w:r>
      <w:r>
        <w:rPr>
          <w:rStyle w:val="10"/>
          <w:bCs/>
          <w:color w:val="auto"/>
          <w:sz w:val="24"/>
        </w:rPr>
        <w:t>http://edition.cnn.com/</w:t>
      </w:r>
      <w:r>
        <w:rPr>
          <w:rStyle w:val="10"/>
          <w:bCs/>
          <w:color w:val="auto"/>
          <w:sz w:val="24"/>
        </w:rPr>
        <w:fldChar w:fldCharType="end"/>
      </w:r>
      <w:r>
        <w:rPr>
          <w:bCs/>
          <w:sz w:val="24"/>
        </w:rPr>
        <w:t>)</w:t>
      </w:r>
    </w:p>
    <w:p>
      <w:pPr>
        <w:numPr>
          <w:ilvl w:val="0"/>
          <w:numId w:val="140"/>
        </w:numPr>
        <w:spacing w:line="360" w:lineRule="exact"/>
        <w:rPr>
          <w:bCs/>
          <w:sz w:val="24"/>
        </w:rPr>
      </w:pPr>
      <w:r>
        <w:rPr>
          <w:bCs/>
          <w:sz w:val="24"/>
        </w:rPr>
        <w:t>TED (</w:t>
      </w:r>
      <w:r>
        <w:fldChar w:fldCharType="begin"/>
      </w:r>
      <w:r>
        <w:instrText xml:space="preserve"> HYPERLINK "https://www.ted.com/" </w:instrText>
      </w:r>
      <w:r>
        <w:fldChar w:fldCharType="separate"/>
      </w:r>
      <w:r>
        <w:rPr>
          <w:rStyle w:val="10"/>
          <w:bCs/>
          <w:color w:val="auto"/>
          <w:sz w:val="24"/>
        </w:rPr>
        <w:t>https://www.ted.com/</w:t>
      </w:r>
      <w:r>
        <w:rPr>
          <w:rStyle w:val="10"/>
          <w:bCs/>
          <w:color w:val="auto"/>
          <w:sz w:val="24"/>
        </w:rPr>
        <w:fldChar w:fldCharType="end"/>
      </w:r>
      <w:r>
        <w:rPr>
          <w:bCs/>
          <w:sz w:val="24"/>
        </w:rPr>
        <w:t>)</w:t>
      </w:r>
    </w:p>
    <w:p>
      <w:pPr>
        <w:numPr>
          <w:ilvl w:val="0"/>
          <w:numId w:val="140"/>
        </w:numPr>
        <w:spacing w:line="360" w:lineRule="exact"/>
        <w:rPr>
          <w:bCs/>
          <w:sz w:val="24"/>
        </w:rPr>
      </w:pPr>
      <w:r>
        <w:rPr>
          <w:rFonts w:hAnsi="宋体"/>
          <w:bCs/>
          <w:sz w:val="24"/>
        </w:rPr>
        <w:t>句酷批改网</w:t>
      </w:r>
      <w:r>
        <w:rPr>
          <w:bCs/>
          <w:sz w:val="24"/>
        </w:rPr>
        <w:t xml:space="preserve"> </w:t>
      </w:r>
      <w:r>
        <w:fldChar w:fldCharType="begin"/>
      </w:r>
      <w:r>
        <w:instrText xml:space="preserve"> HYPERLINK "http://www.pigai.org/" </w:instrText>
      </w:r>
      <w:r>
        <w:fldChar w:fldCharType="separate"/>
      </w:r>
      <w:r>
        <w:rPr>
          <w:rStyle w:val="10"/>
          <w:bCs/>
          <w:color w:val="auto"/>
          <w:sz w:val="24"/>
        </w:rPr>
        <w:t>http://www.pigai.org/</w:t>
      </w:r>
      <w:r>
        <w:rPr>
          <w:rStyle w:val="10"/>
          <w:bCs/>
          <w:color w:val="auto"/>
          <w:sz w:val="24"/>
        </w:rPr>
        <w:fldChar w:fldCharType="end"/>
      </w:r>
    </w:p>
    <w:p>
      <w:pPr>
        <w:numPr>
          <w:ilvl w:val="0"/>
          <w:numId w:val="140"/>
        </w:numPr>
        <w:spacing w:line="360" w:lineRule="exact"/>
        <w:rPr>
          <w:bCs/>
          <w:sz w:val="24"/>
        </w:rPr>
      </w:pPr>
      <w:r>
        <w:rPr>
          <w:rFonts w:hAnsi="宋体"/>
          <w:bCs/>
          <w:sz w:val="24"/>
        </w:rPr>
        <w:t>网易公开课</w:t>
      </w:r>
      <w:r>
        <w:rPr>
          <w:bCs/>
          <w:sz w:val="24"/>
        </w:rPr>
        <w:t xml:space="preserve"> </w:t>
      </w:r>
      <w:r>
        <w:rPr>
          <w:sz w:val="24"/>
        </w:rPr>
        <w:t>(</w:t>
      </w:r>
      <w:r>
        <w:fldChar w:fldCharType="begin"/>
      </w:r>
      <w:r>
        <w:instrText xml:space="preserve"> HYPERLINK "http://v.163.com/open/" </w:instrText>
      </w:r>
      <w:r>
        <w:fldChar w:fldCharType="separate"/>
      </w:r>
      <w:r>
        <w:rPr>
          <w:rStyle w:val="10"/>
          <w:color w:val="auto"/>
          <w:sz w:val="24"/>
        </w:rPr>
        <w:t>http://v.163.com/open/</w:t>
      </w:r>
      <w:r>
        <w:rPr>
          <w:rStyle w:val="10"/>
          <w:color w:val="auto"/>
          <w:sz w:val="24"/>
        </w:rPr>
        <w:fldChar w:fldCharType="end"/>
      </w:r>
      <w:r>
        <w:rPr>
          <w:sz w:val="24"/>
        </w:rPr>
        <w:t>)</w:t>
      </w:r>
    </w:p>
    <w:p>
      <w:pPr>
        <w:spacing w:line="360" w:lineRule="exact"/>
        <w:rPr>
          <w:sz w:val="24"/>
        </w:rPr>
      </w:pPr>
    </w:p>
    <w:p>
      <w:pPr>
        <w:spacing w:line="360" w:lineRule="exact"/>
        <w:rPr>
          <w:rFonts w:eastAsia="黑体"/>
          <w:sz w:val="24"/>
        </w:rPr>
      </w:pPr>
      <w:bookmarkStart w:id="7" w:name="_Hlk58065490"/>
      <w:r>
        <w:rPr>
          <w:rFonts w:hint="eastAsia" w:eastAsia="黑体"/>
          <w:sz w:val="24"/>
        </w:rPr>
        <w:t>八</w:t>
      </w:r>
      <w:r>
        <w:rPr>
          <w:rFonts w:eastAsia="黑体"/>
          <w:sz w:val="24"/>
        </w:rPr>
        <w:t>、</w:t>
      </w:r>
      <w:r>
        <w:rPr>
          <w:rFonts w:hint="eastAsia" w:eastAsia="黑体"/>
          <w:sz w:val="24"/>
        </w:rPr>
        <w:t>其他说明</w:t>
      </w:r>
    </w:p>
    <w:p>
      <w:pPr>
        <w:spacing w:line="360" w:lineRule="exact"/>
        <w:rPr>
          <w:rFonts w:ascii="宋体" w:hAnsi="宋体"/>
          <w:sz w:val="24"/>
        </w:rPr>
      </w:pPr>
      <w:r>
        <w:rPr>
          <w:rFonts w:hint="eastAsia" w:eastAsia="黑体"/>
          <w:sz w:val="24"/>
        </w:rPr>
        <w:t xml:space="preserve"> </w:t>
      </w:r>
      <w:r>
        <w:rPr>
          <w:rFonts w:eastAsia="黑体"/>
          <w:sz w:val="24"/>
        </w:rPr>
        <w:t xml:space="preserve">   </w:t>
      </w:r>
      <w:r>
        <w:rPr>
          <w:rFonts w:hint="eastAsia" w:ascii="宋体" w:hAnsi="宋体"/>
          <w:sz w:val="24"/>
        </w:rPr>
        <w:t>无</w:t>
      </w:r>
    </w:p>
    <w:bookmarkEnd w:id="7"/>
    <w:p>
      <w:pPr>
        <w:spacing w:line="360" w:lineRule="exact"/>
        <w:rPr>
          <w:sz w:val="24"/>
        </w:rPr>
      </w:pPr>
    </w:p>
    <w:p>
      <w:pPr>
        <w:spacing w:line="360" w:lineRule="exact"/>
        <w:ind w:firstLine="480" w:firstLineChars="200"/>
        <w:rPr>
          <w:sz w:val="24"/>
        </w:rPr>
      </w:pPr>
      <w:bookmarkStart w:id="8" w:name="_Hlk58065498"/>
      <w:r>
        <w:rPr>
          <w:sz w:val="24"/>
        </w:rPr>
        <w:t>大纲修订人：</w:t>
      </w:r>
      <w:r>
        <w:rPr>
          <w:rFonts w:hint="eastAsia"/>
          <w:sz w:val="24"/>
        </w:rPr>
        <w:t>陈如</w:t>
      </w:r>
      <w:r>
        <w:rPr>
          <w:sz w:val="24"/>
        </w:rPr>
        <w:t xml:space="preserve">                        修订日期：2020年11月</w:t>
      </w:r>
    </w:p>
    <w:p>
      <w:pPr>
        <w:spacing w:line="360" w:lineRule="exact"/>
        <w:ind w:firstLine="480" w:firstLineChars="200"/>
        <w:rPr>
          <w:sz w:val="24"/>
        </w:rPr>
      </w:pPr>
      <w:r>
        <w:rPr>
          <w:sz w:val="24"/>
        </w:rPr>
        <w:t>大纲审定人：</w:t>
      </w:r>
      <w:r>
        <w:rPr>
          <w:rFonts w:hint="eastAsia"/>
          <w:sz w:val="24"/>
        </w:rPr>
        <w:t>阳鲲</w:t>
      </w:r>
      <w:r>
        <w:rPr>
          <w:sz w:val="24"/>
        </w:rPr>
        <w:t xml:space="preserve">                        审定日期：2020 年12月</w:t>
      </w:r>
      <w:bookmarkEnd w:id="8"/>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311A0"/>
    <w:multiLevelType w:val="singleLevel"/>
    <w:tmpl w:val="88E311A0"/>
    <w:lvl w:ilvl="0" w:tentative="0">
      <w:start w:val="1"/>
      <w:numFmt w:val="chineseCounting"/>
      <w:suff w:val="nothing"/>
      <w:lvlText w:val="（%1）"/>
      <w:lvlJc w:val="left"/>
      <w:rPr>
        <w:rFonts w:hint="eastAsia"/>
      </w:rPr>
    </w:lvl>
  </w:abstractNum>
  <w:abstractNum w:abstractNumId="1">
    <w:nsid w:val="E2D754FE"/>
    <w:multiLevelType w:val="singleLevel"/>
    <w:tmpl w:val="E2D754FE"/>
    <w:lvl w:ilvl="0" w:tentative="0">
      <w:start w:val="3"/>
      <w:numFmt w:val="chineseCounting"/>
      <w:suff w:val="nothing"/>
      <w:lvlText w:val="%1、"/>
      <w:lvlJc w:val="left"/>
      <w:rPr>
        <w:rFonts w:hint="eastAsia"/>
      </w:rPr>
    </w:lvl>
  </w:abstractNum>
  <w:abstractNum w:abstractNumId="2">
    <w:nsid w:val="00154446"/>
    <w:multiLevelType w:val="multilevel"/>
    <w:tmpl w:val="001544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433044"/>
    <w:multiLevelType w:val="multilevel"/>
    <w:tmpl w:val="004330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1611B7B"/>
    <w:multiLevelType w:val="multilevel"/>
    <w:tmpl w:val="01611B7B"/>
    <w:lvl w:ilvl="0" w:tentative="0">
      <w:start w:val="1"/>
      <w:numFmt w:val="decimal"/>
      <w:lvlText w:val="%1)"/>
      <w:lvlJc w:val="left"/>
      <w:pPr>
        <w:ind w:left="420" w:hanging="4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3EC307C"/>
    <w:multiLevelType w:val="multilevel"/>
    <w:tmpl w:val="03EC30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3F752F4"/>
    <w:multiLevelType w:val="multilevel"/>
    <w:tmpl w:val="03F752F4"/>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7">
    <w:nsid w:val="044751A9"/>
    <w:multiLevelType w:val="multilevel"/>
    <w:tmpl w:val="044751A9"/>
    <w:lvl w:ilvl="0" w:tentative="0">
      <w:start w:val="1"/>
      <w:numFmt w:val="decimal"/>
      <w:lvlText w:val="%1)"/>
      <w:lvlJc w:val="left"/>
      <w:pPr>
        <w:ind w:left="420" w:hanging="4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58C75A0"/>
    <w:multiLevelType w:val="multilevel"/>
    <w:tmpl w:val="058C75A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05E3103B"/>
    <w:multiLevelType w:val="multilevel"/>
    <w:tmpl w:val="05E3103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081E2189"/>
    <w:multiLevelType w:val="multilevel"/>
    <w:tmpl w:val="081E21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8EC755E"/>
    <w:multiLevelType w:val="multilevel"/>
    <w:tmpl w:val="08EC755E"/>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9AF1EDD"/>
    <w:multiLevelType w:val="multilevel"/>
    <w:tmpl w:val="09AF1E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ABA405E"/>
    <w:multiLevelType w:val="multilevel"/>
    <w:tmpl w:val="0ABA40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BAF6219"/>
    <w:multiLevelType w:val="multilevel"/>
    <w:tmpl w:val="0BAF62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C7C115B"/>
    <w:multiLevelType w:val="multilevel"/>
    <w:tmpl w:val="0C7C115B"/>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6">
    <w:nsid w:val="0CCD47B2"/>
    <w:multiLevelType w:val="multilevel"/>
    <w:tmpl w:val="0CCD47B2"/>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EEA55D5"/>
    <w:multiLevelType w:val="multilevel"/>
    <w:tmpl w:val="0EEA55D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0FE87851"/>
    <w:multiLevelType w:val="multilevel"/>
    <w:tmpl w:val="0FE87851"/>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10CB7F5F"/>
    <w:multiLevelType w:val="multilevel"/>
    <w:tmpl w:val="10CB7F5F"/>
    <w:lvl w:ilvl="0" w:tentative="0">
      <w:start w:val="1"/>
      <w:numFmt w:val="decimal"/>
      <w:lvlText w:val="%1"/>
      <w:lvlJc w:val="left"/>
      <w:pPr>
        <w:ind w:left="480" w:hanging="480"/>
      </w:pPr>
      <w:rPr>
        <w:rFonts w:hint="default" w:eastAsia="宋体"/>
      </w:rPr>
    </w:lvl>
    <w:lvl w:ilvl="1" w:tentative="0">
      <w:start w:val="3"/>
      <w:numFmt w:val="decimal"/>
      <w:lvlText w:val="%1.%2"/>
      <w:lvlJc w:val="left"/>
      <w:pPr>
        <w:ind w:left="480" w:hanging="480"/>
      </w:pPr>
      <w:rPr>
        <w:rFonts w:hint="default" w:eastAsia="宋体"/>
      </w:rPr>
    </w:lvl>
    <w:lvl w:ilvl="2" w:tentative="0">
      <w:start w:val="2"/>
      <w:numFmt w:val="decimal"/>
      <w:lvlText w:val="%1.%2.%3"/>
      <w:lvlJc w:val="left"/>
      <w:pPr>
        <w:ind w:left="720" w:hanging="720"/>
      </w:pPr>
      <w:rPr>
        <w:rFonts w:hint="default" w:eastAsia="宋体"/>
      </w:rPr>
    </w:lvl>
    <w:lvl w:ilvl="3" w:tentative="0">
      <w:start w:val="1"/>
      <w:numFmt w:val="decimal"/>
      <w:lvlText w:val="%1.%2.%3.%4"/>
      <w:lvlJc w:val="left"/>
      <w:pPr>
        <w:ind w:left="720" w:hanging="720"/>
      </w:pPr>
      <w:rPr>
        <w:rFonts w:hint="default" w:eastAsia="宋体"/>
      </w:rPr>
    </w:lvl>
    <w:lvl w:ilvl="4" w:tentative="0">
      <w:start w:val="1"/>
      <w:numFmt w:val="decimal"/>
      <w:lvlText w:val="%1.%2.%3.%4.%5"/>
      <w:lvlJc w:val="left"/>
      <w:pPr>
        <w:ind w:left="1080" w:hanging="1080"/>
      </w:pPr>
      <w:rPr>
        <w:rFonts w:hint="default" w:eastAsia="宋体"/>
      </w:rPr>
    </w:lvl>
    <w:lvl w:ilvl="5" w:tentative="0">
      <w:start w:val="1"/>
      <w:numFmt w:val="decimal"/>
      <w:lvlText w:val="%1.%2.%3.%4.%5.%6"/>
      <w:lvlJc w:val="left"/>
      <w:pPr>
        <w:ind w:left="1080" w:hanging="1080"/>
      </w:pPr>
      <w:rPr>
        <w:rFonts w:hint="default" w:eastAsia="宋体"/>
      </w:rPr>
    </w:lvl>
    <w:lvl w:ilvl="6" w:tentative="0">
      <w:start w:val="1"/>
      <w:numFmt w:val="decimal"/>
      <w:lvlText w:val="%1.%2.%3.%4.%5.%6.%7"/>
      <w:lvlJc w:val="left"/>
      <w:pPr>
        <w:ind w:left="1440" w:hanging="1440"/>
      </w:pPr>
      <w:rPr>
        <w:rFonts w:hint="default" w:eastAsia="宋体"/>
      </w:rPr>
    </w:lvl>
    <w:lvl w:ilvl="7" w:tentative="0">
      <w:start w:val="1"/>
      <w:numFmt w:val="decimal"/>
      <w:lvlText w:val="%1.%2.%3.%4.%5.%6.%7.%8"/>
      <w:lvlJc w:val="left"/>
      <w:pPr>
        <w:ind w:left="1440" w:hanging="1440"/>
      </w:pPr>
      <w:rPr>
        <w:rFonts w:hint="default" w:eastAsia="宋体"/>
      </w:rPr>
    </w:lvl>
    <w:lvl w:ilvl="8" w:tentative="0">
      <w:start w:val="1"/>
      <w:numFmt w:val="decimal"/>
      <w:lvlText w:val="%1.%2.%3.%4.%5.%6.%7.%8.%9"/>
      <w:lvlJc w:val="left"/>
      <w:pPr>
        <w:ind w:left="1800" w:hanging="1800"/>
      </w:pPr>
      <w:rPr>
        <w:rFonts w:hint="default" w:eastAsia="宋体"/>
      </w:rPr>
    </w:lvl>
  </w:abstractNum>
  <w:abstractNum w:abstractNumId="20">
    <w:nsid w:val="140B2AFE"/>
    <w:multiLevelType w:val="multilevel"/>
    <w:tmpl w:val="140B2AFE"/>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1">
    <w:nsid w:val="158710E2"/>
    <w:multiLevelType w:val="multilevel"/>
    <w:tmpl w:val="158710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5C97F14"/>
    <w:multiLevelType w:val="multilevel"/>
    <w:tmpl w:val="15C97F1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61676E8"/>
    <w:multiLevelType w:val="multilevel"/>
    <w:tmpl w:val="161676E8"/>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7152C22"/>
    <w:multiLevelType w:val="multilevel"/>
    <w:tmpl w:val="17152C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7430DE6"/>
    <w:multiLevelType w:val="multilevel"/>
    <w:tmpl w:val="17430D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A4330A0"/>
    <w:multiLevelType w:val="multilevel"/>
    <w:tmpl w:val="1A4330A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1B31602A"/>
    <w:multiLevelType w:val="multilevel"/>
    <w:tmpl w:val="1B31602A"/>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1B3A2E3A"/>
    <w:multiLevelType w:val="multilevel"/>
    <w:tmpl w:val="1B3A2E3A"/>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9">
    <w:nsid w:val="1C1B78C6"/>
    <w:multiLevelType w:val="multilevel"/>
    <w:tmpl w:val="1C1B78C6"/>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1D2B214C"/>
    <w:multiLevelType w:val="multilevel"/>
    <w:tmpl w:val="1D2B214C"/>
    <w:lvl w:ilvl="0" w:tentative="0">
      <w:start w:val="1"/>
      <w:numFmt w:val="decimal"/>
      <w:lvlText w:val="%1)"/>
      <w:lvlJc w:val="left"/>
      <w:pPr>
        <w:ind w:left="420" w:hanging="420"/>
      </w:pPr>
      <w:rPr>
        <w:rFonts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1D575063"/>
    <w:multiLevelType w:val="multilevel"/>
    <w:tmpl w:val="1D575063"/>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1E7E7E91"/>
    <w:multiLevelType w:val="multilevel"/>
    <w:tmpl w:val="1E7E7E91"/>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1E9169E7"/>
    <w:multiLevelType w:val="multilevel"/>
    <w:tmpl w:val="1E9169E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201A4908"/>
    <w:multiLevelType w:val="multilevel"/>
    <w:tmpl w:val="201A4908"/>
    <w:lvl w:ilvl="0" w:tentative="0">
      <w:start w:val="1"/>
      <w:numFmt w:val="decimal"/>
      <w:lvlText w:val="%1."/>
      <w:lvlJc w:val="left"/>
      <w:pPr>
        <w:ind w:left="360" w:hanging="360"/>
      </w:pPr>
      <w:rPr>
        <w:rFonts w:hint="default" w:hAnsi="宋体"/>
      </w:rPr>
    </w:lvl>
    <w:lvl w:ilvl="1" w:tentative="0">
      <w:start w:val="2"/>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35">
    <w:nsid w:val="24AB7D5C"/>
    <w:multiLevelType w:val="multilevel"/>
    <w:tmpl w:val="24AB7D5C"/>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265E1BC0"/>
    <w:multiLevelType w:val="multilevel"/>
    <w:tmpl w:val="265E1BC0"/>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2676402A"/>
    <w:multiLevelType w:val="multilevel"/>
    <w:tmpl w:val="2676402A"/>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38">
    <w:nsid w:val="29AE457E"/>
    <w:multiLevelType w:val="multilevel"/>
    <w:tmpl w:val="29AE457E"/>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2A512340"/>
    <w:multiLevelType w:val="multilevel"/>
    <w:tmpl w:val="2A5123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A746977"/>
    <w:multiLevelType w:val="multilevel"/>
    <w:tmpl w:val="2A746977"/>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B286299"/>
    <w:multiLevelType w:val="multilevel"/>
    <w:tmpl w:val="2B2862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2DDA4606"/>
    <w:multiLevelType w:val="multilevel"/>
    <w:tmpl w:val="2DDA4606"/>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43">
    <w:nsid w:val="2E374109"/>
    <w:multiLevelType w:val="multilevel"/>
    <w:tmpl w:val="2E374109"/>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4">
    <w:nsid w:val="2F0F7D99"/>
    <w:multiLevelType w:val="multilevel"/>
    <w:tmpl w:val="2F0F7D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2F4241BD"/>
    <w:multiLevelType w:val="multilevel"/>
    <w:tmpl w:val="2F4241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2F5F1A2E"/>
    <w:multiLevelType w:val="multilevel"/>
    <w:tmpl w:val="2F5F1A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2FAE5A09"/>
    <w:multiLevelType w:val="multilevel"/>
    <w:tmpl w:val="2FAE5A09"/>
    <w:lvl w:ilvl="0" w:tentative="0">
      <w:start w:val="1"/>
      <w:numFmt w:val="decimal"/>
      <w:lvlText w:val="%1."/>
      <w:lvlJc w:val="left"/>
      <w:pPr>
        <w:ind w:left="360" w:hanging="360"/>
      </w:pPr>
      <w:rPr>
        <w:rFonts w:hint="default" w:hAnsi="宋体"/>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48">
    <w:nsid w:val="30057AF8"/>
    <w:multiLevelType w:val="multilevel"/>
    <w:tmpl w:val="30057AF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302D76DD"/>
    <w:multiLevelType w:val="multilevel"/>
    <w:tmpl w:val="302D76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31293AD6"/>
    <w:multiLevelType w:val="multilevel"/>
    <w:tmpl w:val="31293AD6"/>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316644BC"/>
    <w:multiLevelType w:val="multilevel"/>
    <w:tmpl w:val="316644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31984F24"/>
    <w:multiLevelType w:val="multilevel"/>
    <w:tmpl w:val="31984F24"/>
    <w:lvl w:ilvl="0" w:tentative="0">
      <w:start w:val="4"/>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32300CB5"/>
    <w:multiLevelType w:val="multilevel"/>
    <w:tmpl w:val="32300CB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324D59CD"/>
    <w:multiLevelType w:val="singleLevel"/>
    <w:tmpl w:val="324D59CD"/>
    <w:lvl w:ilvl="0" w:tentative="0">
      <w:start w:val="1"/>
      <w:numFmt w:val="chineseCounting"/>
      <w:suff w:val="nothing"/>
      <w:lvlText w:val="（%1）"/>
      <w:lvlJc w:val="left"/>
      <w:rPr>
        <w:rFonts w:hint="eastAsia"/>
      </w:rPr>
    </w:lvl>
  </w:abstractNum>
  <w:abstractNum w:abstractNumId="55">
    <w:nsid w:val="36E0795C"/>
    <w:multiLevelType w:val="multilevel"/>
    <w:tmpl w:val="36E0795C"/>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6">
    <w:nsid w:val="372077B6"/>
    <w:multiLevelType w:val="multilevel"/>
    <w:tmpl w:val="372077B6"/>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7">
    <w:nsid w:val="37FE4053"/>
    <w:multiLevelType w:val="multilevel"/>
    <w:tmpl w:val="37FE4053"/>
    <w:lvl w:ilvl="0" w:tentative="0">
      <w:start w:val="1"/>
      <w:numFmt w:val="decimal"/>
      <w:lvlText w:val="%1)"/>
      <w:lvlJc w:val="left"/>
      <w:pPr>
        <w:ind w:left="420" w:hanging="4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38415926"/>
    <w:multiLevelType w:val="multilevel"/>
    <w:tmpl w:val="38415926"/>
    <w:lvl w:ilvl="0" w:tentative="0">
      <w:start w:val="4"/>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9">
    <w:nsid w:val="3A2D08AF"/>
    <w:multiLevelType w:val="multilevel"/>
    <w:tmpl w:val="3A2D08AF"/>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0">
    <w:nsid w:val="3A6F7B69"/>
    <w:multiLevelType w:val="multilevel"/>
    <w:tmpl w:val="3A6F7B69"/>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ABF66B7"/>
    <w:multiLevelType w:val="multilevel"/>
    <w:tmpl w:val="3ABF66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BDE60C5"/>
    <w:multiLevelType w:val="multilevel"/>
    <w:tmpl w:val="3BDE60C5"/>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3C19510B"/>
    <w:multiLevelType w:val="multilevel"/>
    <w:tmpl w:val="3C19510B"/>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3C3B632C"/>
    <w:multiLevelType w:val="multilevel"/>
    <w:tmpl w:val="3C3B632C"/>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5">
    <w:nsid w:val="3C5017D3"/>
    <w:multiLevelType w:val="multilevel"/>
    <w:tmpl w:val="3C5017D3"/>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6">
    <w:nsid w:val="3E905801"/>
    <w:multiLevelType w:val="multilevel"/>
    <w:tmpl w:val="3E90580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7">
    <w:nsid w:val="3EF73BA2"/>
    <w:multiLevelType w:val="multilevel"/>
    <w:tmpl w:val="3EF73BA2"/>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3FFC7753"/>
    <w:multiLevelType w:val="multilevel"/>
    <w:tmpl w:val="3FFC7753"/>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9">
    <w:nsid w:val="41EA75A5"/>
    <w:multiLevelType w:val="multilevel"/>
    <w:tmpl w:val="41EA75A5"/>
    <w:lvl w:ilvl="0" w:tentative="0">
      <w:start w:val="1"/>
      <w:numFmt w:val="decimal"/>
      <w:lvlText w:val="%1)"/>
      <w:lvlJc w:val="left"/>
      <w:pPr>
        <w:ind w:left="420" w:hanging="420"/>
      </w:pPr>
      <w:rPr>
        <w:rFonts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0">
    <w:nsid w:val="420A3410"/>
    <w:multiLevelType w:val="multilevel"/>
    <w:tmpl w:val="420A3410"/>
    <w:lvl w:ilvl="0" w:tentative="0">
      <w:start w:val="1"/>
      <w:numFmt w:val="decimal"/>
      <w:lvlText w:val="%1."/>
      <w:lvlJc w:val="left"/>
      <w:pPr>
        <w:ind w:left="360" w:hanging="360"/>
      </w:pPr>
      <w:rPr>
        <w:rFonts w:hint="default"/>
      </w:rPr>
    </w:lvl>
    <w:lvl w:ilvl="1" w:tentative="0">
      <w:start w:val="2"/>
      <w:numFmt w:val="decimal"/>
      <w:isLgl/>
      <w:lvlText w:val="%1.%2"/>
      <w:lvlJc w:val="left"/>
      <w:pPr>
        <w:ind w:left="480" w:hanging="480"/>
      </w:pPr>
      <w:rPr>
        <w:rFonts w:hint="default"/>
      </w:rPr>
    </w:lvl>
    <w:lvl w:ilvl="2" w:tentative="0">
      <w:start w:val="2"/>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71">
    <w:nsid w:val="424177D8"/>
    <w:multiLevelType w:val="multilevel"/>
    <w:tmpl w:val="424177D8"/>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2">
    <w:nsid w:val="4286572F"/>
    <w:multiLevelType w:val="multilevel"/>
    <w:tmpl w:val="428657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449B42D7"/>
    <w:multiLevelType w:val="multilevel"/>
    <w:tmpl w:val="449B42D7"/>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45D666FD"/>
    <w:multiLevelType w:val="multilevel"/>
    <w:tmpl w:val="45D666FD"/>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7217186"/>
    <w:multiLevelType w:val="multilevel"/>
    <w:tmpl w:val="472171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47F95433"/>
    <w:multiLevelType w:val="multilevel"/>
    <w:tmpl w:val="47F95433"/>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7">
    <w:nsid w:val="49005161"/>
    <w:multiLevelType w:val="multilevel"/>
    <w:tmpl w:val="4900516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8">
    <w:nsid w:val="4B680774"/>
    <w:multiLevelType w:val="multilevel"/>
    <w:tmpl w:val="4B68077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9">
    <w:nsid w:val="4C0826F8"/>
    <w:multiLevelType w:val="multilevel"/>
    <w:tmpl w:val="4C0826F8"/>
    <w:lvl w:ilvl="0" w:tentative="0">
      <w:start w:val="1"/>
      <w:numFmt w:val="decimal"/>
      <w:lvlText w:val="%1)"/>
      <w:lvlJc w:val="left"/>
      <w:pPr>
        <w:ind w:left="420" w:hanging="4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51DC236A"/>
    <w:multiLevelType w:val="multilevel"/>
    <w:tmpl w:val="51DC236A"/>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1">
    <w:nsid w:val="51E8087B"/>
    <w:multiLevelType w:val="multilevel"/>
    <w:tmpl w:val="51E8087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2">
    <w:nsid w:val="529F699D"/>
    <w:multiLevelType w:val="multilevel"/>
    <w:tmpl w:val="529F699D"/>
    <w:lvl w:ilvl="0" w:tentative="0">
      <w:start w:val="1"/>
      <w:numFmt w:val="decimal"/>
      <w:lvlText w:val="%1)"/>
      <w:lvlJc w:val="left"/>
      <w:pPr>
        <w:ind w:left="420" w:hanging="4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52E90D7E"/>
    <w:multiLevelType w:val="multilevel"/>
    <w:tmpl w:val="52E90D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537210C7"/>
    <w:multiLevelType w:val="multilevel"/>
    <w:tmpl w:val="537210C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5">
    <w:nsid w:val="540D34D0"/>
    <w:multiLevelType w:val="multilevel"/>
    <w:tmpl w:val="540D34D0"/>
    <w:lvl w:ilvl="0" w:tentative="0">
      <w:start w:val="4"/>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543666D5"/>
    <w:multiLevelType w:val="multilevel"/>
    <w:tmpl w:val="543666D5"/>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548718DB"/>
    <w:multiLevelType w:val="multilevel"/>
    <w:tmpl w:val="548718DB"/>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54D774D9"/>
    <w:multiLevelType w:val="multilevel"/>
    <w:tmpl w:val="54D774D9"/>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54FD2A4D"/>
    <w:multiLevelType w:val="multilevel"/>
    <w:tmpl w:val="54FD2A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55572965"/>
    <w:multiLevelType w:val="multilevel"/>
    <w:tmpl w:val="5557296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1">
    <w:nsid w:val="55A150D7"/>
    <w:multiLevelType w:val="multilevel"/>
    <w:tmpl w:val="55A150D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2">
    <w:nsid w:val="565E288D"/>
    <w:multiLevelType w:val="multilevel"/>
    <w:tmpl w:val="565E288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58AE56CE"/>
    <w:multiLevelType w:val="multilevel"/>
    <w:tmpl w:val="58AE56CE"/>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4">
    <w:nsid w:val="58C66287"/>
    <w:multiLevelType w:val="multilevel"/>
    <w:tmpl w:val="58C662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592415E6"/>
    <w:multiLevelType w:val="multilevel"/>
    <w:tmpl w:val="592415E6"/>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96">
    <w:nsid w:val="59F437D0"/>
    <w:multiLevelType w:val="multilevel"/>
    <w:tmpl w:val="59F437D0"/>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5BD42413"/>
    <w:multiLevelType w:val="multilevel"/>
    <w:tmpl w:val="5BD42413"/>
    <w:lvl w:ilvl="0" w:tentative="0">
      <w:start w:val="1"/>
      <w:numFmt w:val="decimal"/>
      <w:lvlText w:val="%1)"/>
      <w:lvlJc w:val="left"/>
      <w:pPr>
        <w:ind w:left="420" w:hanging="4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5DAE197A"/>
    <w:multiLevelType w:val="multilevel"/>
    <w:tmpl w:val="5DAE197A"/>
    <w:lvl w:ilvl="0" w:tentative="0">
      <w:start w:val="1"/>
      <w:numFmt w:val="decimal"/>
      <w:lvlText w:val="%1."/>
      <w:lvlJc w:val="left"/>
      <w:pPr>
        <w:ind w:left="360" w:hanging="360"/>
      </w:pPr>
      <w:rPr>
        <w:rFonts w:hint="default" w:hAnsi="宋体"/>
      </w:rPr>
    </w:lvl>
    <w:lvl w:ilvl="1" w:tentative="0">
      <w:start w:val="3"/>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99">
    <w:nsid w:val="5E2D1D6B"/>
    <w:multiLevelType w:val="multilevel"/>
    <w:tmpl w:val="5E2D1D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5F0D3784"/>
    <w:multiLevelType w:val="multilevel"/>
    <w:tmpl w:val="5F0D378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01">
    <w:nsid w:val="602B1819"/>
    <w:multiLevelType w:val="multilevel"/>
    <w:tmpl w:val="602B18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60E029F0"/>
    <w:multiLevelType w:val="multilevel"/>
    <w:tmpl w:val="60E029F0"/>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61497912"/>
    <w:multiLevelType w:val="multilevel"/>
    <w:tmpl w:val="61497912"/>
    <w:lvl w:ilvl="0" w:tentative="0">
      <w:start w:val="1"/>
      <w:numFmt w:val="decimal"/>
      <w:lvlText w:val="%1."/>
      <w:lvlJc w:val="left"/>
      <w:pPr>
        <w:ind w:left="360" w:hanging="360"/>
      </w:pPr>
      <w:rPr>
        <w:rFonts w:hint="default" w:hAnsi="宋体"/>
      </w:rPr>
    </w:lvl>
    <w:lvl w:ilvl="1" w:tentative="0">
      <w:start w:val="4"/>
      <w:numFmt w:val="decimal"/>
      <w:isLgl/>
      <w:lvlText w:val="%1.%2"/>
      <w:lvlJc w:val="left"/>
      <w:pPr>
        <w:ind w:left="480" w:hanging="480"/>
      </w:pPr>
      <w:rPr>
        <w:rFonts w:hint="default" w:eastAsia="宋体"/>
      </w:rPr>
    </w:lvl>
    <w:lvl w:ilvl="2" w:tentative="0">
      <w:start w:val="2"/>
      <w:numFmt w:val="decimal"/>
      <w:isLgl/>
      <w:lvlText w:val="%1.%2.%3"/>
      <w:lvlJc w:val="left"/>
      <w:pPr>
        <w:ind w:left="720" w:hanging="720"/>
      </w:pPr>
      <w:rPr>
        <w:rFonts w:hint="default" w:eastAsia="宋体"/>
      </w:rPr>
    </w:lvl>
    <w:lvl w:ilvl="3" w:tentative="0">
      <w:start w:val="1"/>
      <w:numFmt w:val="decimal"/>
      <w:isLgl/>
      <w:lvlText w:val="%1.%2.%3.%4"/>
      <w:lvlJc w:val="left"/>
      <w:pPr>
        <w:ind w:left="720" w:hanging="720"/>
      </w:pPr>
      <w:rPr>
        <w:rFonts w:hint="default" w:eastAsia="宋体"/>
      </w:rPr>
    </w:lvl>
    <w:lvl w:ilvl="4" w:tentative="0">
      <w:start w:val="1"/>
      <w:numFmt w:val="decimal"/>
      <w:isLgl/>
      <w:lvlText w:val="%1.%2.%3.%4.%5"/>
      <w:lvlJc w:val="left"/>
      <w:pPr>
        <w:ind w:left="1080" w:hanging="1080"/>
      </w:pPr>
      <w:rPr>
        <w:rFonts w:hint="default" w:eastAsia="宋体"/>
      </w:rPr>
    </w:lvl>
    <w:lvl w:ilvl="5" w:tentative="0">
      <w:start w:val="1"/>
      <w:numFmt w:val="decimal"/>
      <w:isLgl/>
      <w:lvlText w:val="%1.%2.%3.%4.%5.%6"/>
      <w:lvlJc w:val="left"/>
      <w:pPr>
        <w:ind w:left="1080" w:hanging="1080"/>
      </w:pPr>
      <w:rPr>
        <w:rFonts w:hint="default" w:eastAsia="宋体"/>
      </w:rPr>
    </w:lvl>
    <w:lvl w:ilvl="6" w:tentative="0">
      <w:start w:val="1"/>
      <w:numFmt w:val="decimal"/>
      <w:isLgl/>
      <w:lvlText w:val="%1.%2.%3.%4.%5.%6.%7"/>
      <w:lvlJc w:val="left"/>
      <w:pPr>
        <w:ind w:left="1440" w:hanging="1440"/>
      </w:pPr>
      <w:rPr>
        <w:rFonts w:hint="default" w:eastAsia="宋体"/>
      </w:rPr>
    </w:lvl>
    <w:lvl w:ilvl="7" w:tentative="0">
      <w:start w:val="1"/>
      <w:numFmt w:val="decimal"/>
      <w:isLgl/>
      <w:lvlText w:val="%1.%2.%3.%4.%5.%6.%7.%8"/>
      <w:lvlJc w:val="left"/>
      <w:pPr>
        <w:ind w:left="1440" w:hanging="1440"/>
      </w:pPr>
      <w:rPr>
        <w:rFonts w:hint="default" w:eastAsia="宋体"/>
      </w:rPr>
    </w:lvl>
    <w:lvl w:ilvl="8" w:tentative="0">
      <w:start w:val="1"/>
      <w:numFmt w:val="decimal"/>
      <w:isLgl/>
      <w:lvlText w:val="%1.%2.%3.%4.%5.%6.%7.%8.%9"/>
      <w:lvlJc w:val="left"/>
      <w:pPr>
        <w:ind w:left="1800" w:hanging="1800"/>
      </w:pPr>
      <w:rPr>
        <w:rFonts w:hint="default" w:eastAsia="宋体"/>
      </w:rPr>
    </w:lvl>
  </w:abstractNum>
  <w:abstractNum w:abstractNumId="104">
    <w:nsid w:val="62884D7A"/>
    <w:multiLevelType w:val="multilevel"/>
    <w:tmpl w:val="62884D7A"/>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05">
    <w:nsid w:val="630872F1"/>
    <w:multiLevelType w:val="multilevel"/>
    <w:tmpl w:val="630872F1"/>
    <w:lvl w:ilvl="0" w:tentative="0">
      <w:start w:val="1"/>
      <w:numFmt w:val="decimal"/>
      <w:lvlText w:val="%1"/>
      <w:lvlJc w:val="left"/>
      <w:pPr>
        <w:ind w:left="480" w:hanging="480"/>
      </w:pPr>
      <w:rPr>
        <w:rFonts w:hint="default" w:eastAsia="宋体"/>
      </w:rPr>
    </w:lvl>
    <w:lvl w:ilvl="1" w:tentative="0">
      <w:start w:val="3"/>
      <w:numFmt w:val="decimal"/>
      <w:lvlText w:val="%1.%2"/>
      <w:lvlJc w:val="left"/>
      <w:pPr>
        <w:ind w:left="480" w:hanging="480"/>
      </w:pPr>
      <w:rPr>
        <w:rFonts w:hint="default" w:eastAsia="宋体"/>
      </w:rPr>
    </w:lvl>
    <w:lvl w:ilvl="2" w:tentative="0">
      <w:start w:val="2"/>
      <w:numFmt w:val="decimal"/>
      <w:lvlText w:val="%1.%2.%3"/>
      <w:lvlJc w:val="left"/>
      <w:pPr>
        <w:ind w:left="720" w:hanging="720"/>
      </w:pPr>
      <w:rPr>
        <w:rFonts w:hint="default" w:eastAsia="宋体"/>
      </w:rPr>
    </w:lvl>
    <w:lvl w:ilvl="3" w:tentative="0">
      <w:start w:val="1"/>
      <w:numFmt w:val="decimal"/>
      <w:lvlText w:val="%1.%2.%3.%4"/>
      <w:lvlJc w:val="left"/>
      <w:pPr>
        <w:ind w:left="720" w:hanging="720"/>
      </w:pPr>
      <w:rPr>
        <w:rFonts w:hint="default" w:eastAsia="宋体"/>
      </w:rPr>
    </w:lvl>
    <w:lvl w:ilvl="4" w:tentative="0">
      <w:start w:val="1"/>
      <w:numFmt w:val="decimal"/>
      <w:lvlText w:val="%1.%2.%3.%4.%5"/>
      <w:lvlJc w:val="left"/>
      <w:pPr>
        <w:ind w:left="1080" w:hanging="1080"/>
      </w:pPr>
      <w:rPr>
        <w:rFonts w:hint="default" w:eastAsia="宋体"/>
      </w:rPr>
    </w:lvl>
    <w:lvl w:ilvl="5" w:tentative="0">
      <w:start w:val="1"/>
      <w:numFmt w:val="decimal"/>
      <w:lvlText w:val="%1.%2.%3.%4.%5.%6"/>
      <w:lvlJc w:val="left"/>
      <w:pPr>
        <w:ind w:left="1080" w:hanging="1080"/>
      </w:pPr>
      <w:rPr>
        <w:rFonts w:hint="default" w:eastAsia="宋体"/>
      </w:rPr>
    </w:lvl>
    <w:lvl w:ilvl="6" w:tentative="0">
      <w:start w:val="1"/>
      <w:numFmt w:val="decimal"/>
      <w:lvlText w:val="%1.%2.%3.%4.%5.%6.%7"/>
      <w:lvlJc w:val="left"/>
      <w:pPr>
        <w:ind w:left="1440" w:hanging="1440"/>
      </w:pPr>
      <w:rPr>
        <w:rFonts w:hint="default" w:eastAsia="宋体"/>
      </w:rPr>
    </w:lvl>
    <w:lvl w:ilvl="7" w:tentative="0">
      <w:start w:val="1"/>
      <w:numFmt w:val="decimal"/>
      <w:lvlText w:val="%1.%2.%3.%4.%5.%6.%7.%8"/>
      <w:lvlJc w:val="left"/>
      <w:pPr>
        <w:ind w:left="1440" w:hanging="1440"/>
      </w:pPr>
      <w:rPr>
        <w:rFonts w:hint="default" w:eastAsia="宋体"/>
      </w:rPr>
    </w:lvl>
    <w:lvl w:ilvl="8" w:tentative="0">
      <w:start w:val="1"/>
      <w:numFmt w:val="decimal"/>
      <w:lvlText w:val="%1.%2.%3.%4.%5.%6.%7.%8.%9"/>
      <w:lvlJc w:val="left"/>
      <w:pPr>
        <w:ind w:left="1800" w:hanging="1800"/>
      </w:pPr>
      <w:rPr>
        <w:rFonts w:hint="default" w:eastAsia="宋体"/>
      </w:rPr>
    </w:lvl>
  </w:abstractNum>
  <w:abstractNum w:abstractNumId="106">
    <w:nsid w:val="65B356C2"/>
    <w:multiLevelType w:val="multilevel"/>
    <w:tmpl w:val="65B356C2"/>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7">
    <w:nsid w:val="65CE685A"/>
    <w:multiLevelType w:val="multilevel"/>
    <w:tmpl w:val="65CE685A"/>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8">
    <w:nsid w:val="65D85149"/>
    <w:multiLevelType w:val="multilevel"/>
    <w:tmpl w:val="65D85149"/>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09">
    <w:nsid w:val="661E6ACD"/>
    <w:multiLevelType w:val="multilevel"/>
    <w:tmpl w:val="661E6ACD"/>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668C4AB5"/>
    <w:multiLevelType w:val="multilevel"/>
    <w:tmpl w:val="668C4AB5"/>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67015F6F"/>
    <w:multiLevelType w:val="multilevel"/>
    <w:tmpl w:val="67015F6F"/>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2">
    <w:nsid w:val="68042398"/>
    <w:multiLevelType w:val="multilevel"/>
    <w:tmpl w:val="68042398"/>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3">
    <w:nsid w:val="69244CA0"/>
    <w:multiLevelType w:val="multilevel"/>
    <w:tmpl w:val="69244CA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69B101E8"/>
    <w:multiLevelType w:val="multilevel"/>
    <w:tmpl w:val="69B101E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5">
    <w:nsid w:val="6A1E3F4F"/>
    <w:multiLevelType w:val="multilevel"/>
    <w:tmpl w:val="6A1E3F4F"/>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6A4476F6"/>
    <w:multiLevelType w:val="multilevel"/>
    <w:tmpl w:val="6A4476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6A7D0C5C"/>
    <w:multiLevelType w:val="multilevel"/>
    <w:tmpl w:val="6A7D0C5C"/>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18">
    <w:nsid w:val="6B4E6BDA"/>
    <w:multiLevelType w:val="multilevel"/>
    <w:tmpl w:val="6B4E6BDA"/>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9">
    <w:nsid w:val="6E324D41"/>
    <w:multiLevelType w:val="multilevel"/>
    <w:tmpl w:val="6E324D4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0">
    <w:nsid w:val="704F5C61"/>
    <w:multiLevelType w:val="multilevel"/>
    <w:tmpl w:val="704F5C61"/>
    <w:lvl w:ilvl="0" w:tentative="0">
      <w:start w:val="1"/>
      <w:numFmt w:val="decimal"/>
      <w:lvlText w:val="%1)"/>
      <w:lvlJc w:val="left"/>
      <w:pPr>
        <w:ind w:left="420" w:hanging="420"/>
      </w:pPr>
      <w:rPr>
        <w:rFonts w:hint="default"/>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1">
    <w:nsid w:val="70A003B5"/>
    <w:multiLevelType w:val="multilevel"/>
    <w:tmpl w:val="70A003B5"/>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22">
    <w:nsid w:val="70E144C2"/>
    <w:multiLevelType w:val="multilevel"/>
    <w:tmpl w:val="70E144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716D3C48"/>
    <w:multiLevelType w:val="multilevel"/>
    <w:tmpl w:val="716D3C4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721E3826"/>
    <w:multiLevelType w:val="multilevel"/>
    <w:tmpl w:val="721E3826"/>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5">
    <w:nsid w:val="736D5BD7"/>
    <w:multiLevelType w:val="multilevel"/>
    <w:tmpl w:val="736D5B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73F724AC"/>
    <w:multiLevelType w:val="multilevel"/>
    <w:tmpl w:val="73F724AC"/>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74A81834"/>
    <w:multiLevelType w:val="multilevel"/>
    <w:tmpl w:val="74A818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8">
    <w:nsid w:val="74E42200"/>
    <w:multiLevelType w:val="multilevel"/>
    <w:tmpl w:val="74E4220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9">
    <w:nsid w:val="77FA7AB2"/>
    <w:multiLevelType w:val="multilevel"/>
    <w:tmpl w:val="77FA7AB2"/>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77FD7C7F"/>
    <w:multiLevelType w:val="multilevel"/>
    <w:tmpl w:val="77FD7C7F"/>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1">
    <w:nsid w:val="78291BA5"/>
    <w:multiLevelType w:val="multilevel"/>
    <w:tmpl w:val="78291B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2">
    <w:nsid w:val="787C0CDB"/>
    <w:multiLevelType w:val="multilevel"/>
    <w:tmpl w:val="787C0CD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3">
    <w:nsid w:val="791F7261"/>
    <w:multiLevelType w:val="multilevel"/>
    <w:tmpl w:val="791F7261"/>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34">
    <w:nsid w:val="79D81545"/>
    <w:multiLevelType w:val="multilevel"/>
    <w:tmpl w:val="79D8154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5">
    <w:nsid w:val="7B041993"/>
    <w:multiLevelType w:val="multilevel"/>
    <w:tmpl w:val="7B041993"/>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6">
    <w:nsid w:val="7B066BFA"/>
    <w:multiLevelType w:val="multilevel"/>
    <w:tmpl w:val="7B066BFA"/>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37">
    <w:nsid w:val="7B077CFD"/>
    <w:multiLevelType w:val="multilevel"/>
    <w:tmpl w:val="7B077CFD"/>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8">
    <w:nsid w:val="7DC11D44"/>
    <w:multiLevelType w:val="multilevel"/>
    <w:tmpl w:val="7DC11D4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9">
    <w:nsid w:val="7EF964FF"/>
    <w:multiLevelType w:val="multilevel"/>
    <w:tmpl w:val="7EF964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85"/>
  </w:num>
  <w:num w:numId="4">
    <w:abstractNumId w:val="54"/>
  </w:num>
  <w:num w:numId="5">
    <w:abstractNumId w:val="11"/>
  </w:num>
  <w:num w:numId="6">
    <w:abstractNumId w:val="103"/>
  </w:num>
  <w:num w:numId="7">
    <w:abstractNumId w:val="28"/>
  </w:num>
  <w:num w:numId="8">
    <w:abstractNumId w:val="44"/>
  </w:num>
  <w:num w:numId="9">
    <w:abstractNumId w:val="22"/>
  </w:num>
  <w:num w:numId="10">
    <w:abstractNumId w:val="79"/>
  </w:num>
  <w:num w:numId="11">
    <w:abstractNumId w:val="94"/>
  </w:num>
  <w:num w:numId="12">
    <w:abstractNumId w:val="128"/>
  </w:num>
  <w:num w:numId="13">
    <w:abstractNumId w:val="75"/>
  </w:num>
  <w:num w:numId="14">
    <w:abstractNumId w:val="34"/>
  </w:num>
  <w:num w:numId="15">
    <w:abstractNumId w:val="136"/>
  </w:num>
  <w:num w:numId="16">
    <w:abstractNumId w:val="113"/>
  </w:num>
  <w:num w:numId="17">
    <w:abstractNumId w:val="26"/>
  </w:num>
  <w:num w:numId="18">
    <w:abstractNumId w:val="118"/>
  </w:num>
  <w:num w:numId="19">
    <w:abstractNumId w:val="105"/>
  </w:num>
  <w:num w:numId="20">
    <w:abstractNumId w:val="2"/>
  </w:num>
  <w:num w:numId="21">
    <w:abstractNumId w:val="119"/>
  </w:num>
  <w:num w:numId="22">
    <w:abstractNumId w:val="25"/>
  </w:num>
  <w:num w:numId="23">
    <w:abstractNumId w:val="47"/>
  </w:num>
  <w:num w:numId="24">
    <w:abstractNumId w:val="84"/>
  </w:num>
  <w:num w:numId="25">
    <w:abstractNumId w:val="99"/>
  </w:num>
  <w:num w:numId="26">
    <w:abstractNumId w:val="27"/>
  </w:num>
  <w:num w:numId="27">
    <w:abstractNumId w:val="19"/>
  </w:num>
  <w:num w:numId="28">
    <w:abstractNumId w:val="139"/>
  </w:num>
  <w:num w:numId="29">
    <w:abstractNumId w:val="111"/>
  </w:num>
  <w:num w:numId="30">
    <w:abstractNumId w:val="7"/>
  </w:num>
  <w:num w:numId="31">
    <w:abstractNumId w:val="131"/>
  </w:num>
  <w:num w:numId="32">
    <w:abstractNumId w:val="73"/>
  </w:num>
  <w:num w:numId="33">
    <w:abstractNumId w:val="16"/>
  </w:num>
  <w:num w:numId="34">
    <w:abstractNumId w:val="95"/>
  </w:num>
  <w:num w:numId="35">
    <w:abstractNumId w:val="9"/>
  </w:num>
  <w:num w:numId="36">
    <w:abstractNumId w:val="123"/>
  </w:num>
  <w:num w:numId="37">
    <w:abstractNumId w:val="50"/>
  </w:num>
  <w:num w:numId="38">
    <w:abstractNumId w:val="5"/>
  </w:num>
  <w:num w:numId="39">
    <w:abstractNumId w:val="38"/>
  </w:num>
  <w:num w:numId="40">
    <w:abstractNumId w:val="57"/>
  </w:num>
  <w:num w:numId="41">
    <w:abstractNumId w:val="127"/>
  </w:num>
  <w:num w:numId="42">
    <w:abstractNumId w:val="86"/>
  </w:num>
  <w:num w:numId="43">
    <w:abstractNumId w:val="96"/>
  </w:num>
  <w:num w:numId="44">
    <w:abstractNumId w:val="117"/>
  </w:num>
  <w:num w:numId="45">
    <w:abstractNumId w:val="130"/>
  </w:num>
  <w:num w:numId="46">
    <w:abstractNumId w:val="31"/>
  </w:num>
  <w:num w:numId="47">
    <w:abstractNumId w:val="107"/>
  </w:num>
  <w:num w:numId="48">
    <w:abstractNumId w:val="56"/>
  </w:num>
  <w:num w:numId="49">
    <w:abstractNumId w:val="35"/>
  </w:num>
  <w:num w:numId="50">
    <w:abstractNumId w:val="97"/>
  </w:num>
  <w:num w:numId="51">
    <w:abstractNumId w:val="14"/>
  </w:num>
  <w:num w:numId="52">
    <w:abstractNumId w:val="102"/>
  </w:num>
  <w:num w:numId="53">
    <w:abstractNumId w:val="58"/>
  </w:num>
  <w:num w:numId="54">
    <w:abstractNumId w:val="60"/>
  </w:num>
  <w:num w:numId="55">
    <w:abstractNumId w:val="133"/>
  </w:num>
  <w:num w:numId="56">
    <w:abstractNumId w:val="65"/>
  </w:num>
  <w:num w:numId="57">
    <w:abstractNumId w:val="132"/>
  </w:num>
  <w:num w:numId="58">
    <w:abstractNumId w:val="32"/>
  </w:num>
  <w:num w:numId="59">
    <w:abstractNumId w:val="3"/>
  </w:num>
  <w:num w:numId="60">
    <w:abstractNumId w:val="93"/>
  </w:num>
  <w:num w:numId="61">
    <w:abstractNumId w:val="52"/>
  </w:num>
  <w:num w:numId="62">
    <w:abstractNumId w:val="82"/>
  </w:num>
  <w:num w:numId="63">
    <w:abstractNumId w:val="45"/>
  </w:num>
  <w:num w:numId="64">
    <w:abstractNumId w:val="23"/>
  </w:num>
  <w:num w:numId="65">
    <w:abstractNumId w:val="88"/>
  </w:num>
  <w:num w:numId="66">
    <w:abstractNumId w:val="15"/>
  </w:num>
  <w:num w:numId="67">
    <w:abstractNumId w:val="134"/>
  </w:num>
  <w:num w:numId="68">
    <w:abstractNumId w:val="91"/>
  </w:num>
  <w:num w:numId="69">
    <w:abstractNumId w:val="120"/>
  </w:num>
  <w:num w:numId="70">
    <w:abstractNumId w:val="72"/>
  </w:num>
  <w:num w:numId="71">
    <w:abstractNumId w:val="55"/>
  </w:num>
  <w:num w:numId="72">
    <w:abstractNumId w:val="21"/>
  </w:num>
  <w:num w:numId="73">
    <w:abstractNumId w:val="112"/>
  </w:num>
  <w:num w:numId="74">
    <w:abstractNumId w:val="100"/>
  </w:num>
  <w:num w:numId="75">
    <w:abstractNumId w:val="87"/>
  </w:num>
  <w:num w:numId="76">
    <w:abstractNumId w:val="121"/>
  </w:num>
  <w:num w:numId="77">
    <w:abstractNumId w:val="66"/>
  </w:num>
  <w:num w:numId="78">
    <w:abstractNumId w:val="77"/>
  </w:num>
  <w:num w:numId="79">
    <w:abstractNumId w:val="43"/>
  </w:num>
  <w:num w:numId="80">
    <w:abstractNumId w:val="122"/>
  </w:num>
  <w:num w:numId="81">
    <w:abstractNumId w:val="8"/>
  </w:num>
  <w:num w:numId="82">
    <w:abstractNumId w:val="13"/>
  </w:num>
  <w:num w:numId="83">
    <w:abstractNumId w:val="40"/>
  </w:num>
  <w:num w:numId="84">
    <w:abstractNumId w:val="62"/>
  </w:num>
  <w:num w:numId="85">
    <w:abstractNumId w:val="42"/>
  </w:num>
  <w:num w:numId="86">
    <w:abstractNumId w:val="53"/>
  </w:num>
  <w:num w:numId="87">
    <w:abstractNumId w:val="17"/>
  </w:num>
  <w:num w:numId="88">
    <w:abstractNumId w:val="64"/>
  </w:num>
  <w:num w:numId="89">
    <w:abstractNumId w:val="41"/>
  </w:num>
  <w:num w:numId="90">
    <w:abstractNumId w:val="90"/>
  </w:num>
  <w:num w:numId="91">
    <w:abstractNumId w:val="10"/>
  </w:num>
  <w:num w:numId="92">
    <w:abstractNumId w:val="109"/>
  </w:num>
  <w:num w:numId="93">
    <w:abstractNumId w:val="74"/>
  </w:num>
  <w:num w:numId="94">
    <w:abstractNumId w:val="108"/>
  </w:num>
  <w:num w:numId="95">
    <w:abstractNumId w:val="124"/>
  </w:num>
  <w:num w:numId="96">
    <w:abstractNumId w:val="76"/>
  </w:num>
  <w:num w:numId="97">
    <w:abstractNumId w:val="59"/>
  </w:num>
  <w:num w:numId="98">
    <w:abstractNumId w:val="49"/>
  </w:num>
  <w:num w:numId="99">
    <w:abstractNumId w:val="68"/>
  </w:num>
  <w:num w:numId="100">
    <w:abstractNumId w:val="12"/>
  </w:num>
  <w:num w:numId="101">
    <w:abstractNumId w:val="126"/>
  </w:num>
  <w:num w:numId="102">
    <w:abstractNumId w:val="129"/>
  </w:num>
  <w:num w:numId="103">
    <w:abstractNumId w:val="6"/>
  </w:num>
  <w:num w:numId="104">
    <w:abstractNumId w:val="18"/>
  </w:num>
  <w:num w:numId="105">
    <w:abstractNumId w:val="135"/>
  </w:num>
  <w:num w:numId="106">
    <w:abstractNumId w:val="29"/>
  </w:num>
  <w:num w:numId="107">
    <w:abstractNumId w:val="83"/>
  </w:num>
  <w:num w:numId="108">
    <w:abstractNumId w:val="30"/>
  </w:num>
  <w:num w:numId="109">
    <w:abstractNumId w:val="4"/>
  </w:num>
  <w:num w:numId="110">
    <w:abstractNumId w:val="92"/>
  </w:num>
  <w:num w:numId="111">
    <w:abstractNumId w:val="115"/>
  </w:num>
  <w:num w:numId="112">
    <w:abstractNumId w:val="98"/>
  </w:num>
  <w:num w:numId="113">
    <w:abstractNumId w:val="20"/>
  </w:num>
  <w:num w:numId="114">
    <w:abstractNumId w:val="33"/>
  </w:num>
  <w:num w:numId="115">
    <w:abstractNumId w:val="114"/>
  </w:num>
  <w:num w:numId="116">
    <w:abstractNumId w:val="71"/>
  </w:num>
  <w:num w:numId="117">
    <w:abstractNumId w:val="101"/>
  </w:num>
  <w:num w:numId="118">
    <w:abstractNumId w:val="138"/>
  </w:num>
  <w:num w:numId="119">
    <w:abstractNumId w:val="51"/>
  </w:num>
  <w:num w:numId="120">
    <w:abstractNumId w:val="67"/>
  </w:num>
  <w:num w:numId="121">
    <w:abstractNumId w:val="70"/>
  </w:num>
  <w:num w:numId="122">
    <w:abstractNumId w:val="37"/>
  </w:num>
  <w:num w:numId="123">
    <w:abstractNumId w:val="78"/>
  </w:num>
  <w:num w:numId="124">
    <w:abstractNumId w:val="106"/>
  </w:num>
  <w:num w:numId="125">
    <w:abstractNumId w:val="63"/>
  </w:num>
  <w:num w:numId="126">
    <w:abstractNumId w:val="125"/>
  </w:num>
  <w:num w:numId="127">
    <w:abstractNumId w:val="69"/>
  </w:num>
  <w:num w:numId="128">
    <w:abstractNumId w:val="61"/>
  </w:num>
  <w:num w:numId="129">
    <w:abstractNumId w:val="137"/>
  </w:num>
  <w:num w:numId="130">
    <w:abstractNumId w:val="116"/>
  </w:num>
  <w:num w:numId="131">
    <w:abstractNumId w:val="104"/>
  </w:num>
  <w:num w:numId="132">
    <w:abstractNumId w:val="48"/>
  </w:num>
  <w:num w:numId="133">
    <w:abstractNumId w:val="81"/>
  </w:num>
  <w:num w:numId="134">
    <w:abstractNumId w:val="36"/>
  </w:num>
  <w:num w:numId="135">
    <w:abstractNumId w:val="24"/>
  </w:num>
  <w:num w:numId="136">
    <w:abstractNumId w:val="80"/>
  </w:num>
  <w:num w:numId="137">
    <w:abstractNumId w:val="39"/>
  </w:num>
  <w:num w:numId="138">
    <w:abstractNumId w:val="110"/>
  </w:num>
  <w:num w:numId="139">
    <w:abstractNumId w:val="89"/>
  </w:num>
  <w:num w:numId="14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4B13"/>
    <w:rsid w:val="00000EAD"/>
    <w:rsid w:val="00003547"/>
    <w:rsid w:val="00012FCC"/>
    <w:rsid w:val="00021595"/>
    <w:rsid w:val="000243FD"/>
    <w:rsid w:val="00037F76"/>
    <w:rsid w:val="000532F2"/>
    <w:rsid w:val="00057CFE"/>
    <w:rsid w:val="000610D3"/>
    <w:rsid w:val="00061C8A"/>
    <w:rsid w:val="00065522"/>
    <w:rsid w:val="00074173"/>
    <w:rsid w:val="0007577A"/>
    <w:rsid w:val="00076B70"/>
    <w:rsid w:val="00080E64"/>
    <w:rsid w:val="00081E92"/>
    <w:rsid w:val="00091B6F"/>
    <w:rsid w:val="000A01C4"/>
    <w:rsid w:val="000A33EE"/>
    <w:rsid w:val="000A728F"/>
    <w:rsid w:val="000B3D7D"/>
    <w:rsid w:val="000B76E4"/>
    <w:rsid w:val="000B7A6A"/>
    <w:rsid w:val="000C41E7"/>
    <w:rsid w:val="000C5E16"/>
    <w:rsid w:val="000D59C9"/>
    <w:rsid w:val="000E1F1C"/>
    <w:rsid w:val="000E245A"/>
    <w:rsid w:val="000E4062"/>
    <w:rsid w:val="000E4B32"/>
    <w:rsid w:val="000E569E"/>
    <w:rsid w:val="000F0A04"/>
    <w:rsid w:val="000F33A8"/>
    <w:rsid w:val="000F4CA4"/>
    <w:rsid w:val="00100497"/>
    <w:rsid w:val="00101082"/>
    <w:rsid w:val="00101120"/>
    <w:rsid w:val="001011AA"/>
    <w:rsid w:val="001020FF"/>
    <w:rsid w:val="00103AA5"/>
    <w:rsid w:val="00105480"/>
    <w:rsid w:val="00114243"/>
    <w:rsid w:val="00121A80"/>
    <w:rsid w:val="00124653"/>
    <w:rsid w:val="00130121"/>
    <w:rsid w:val="001332B9"/>
    <w:rsid w:val="001334A5"/>
    <w:rsid w:val="0013604A"/>
    <w:rsid w:val="001456F1"/>
    <w:rsid w:val="001505EF"/>
    <w:rsid w:val="001515B0"/>
    <w:rsid w:val="001551DB"/>
    <w:rsid w:val="001600D5"/>
    <w:rsid w:val="00163173"/>
    <w:rsid w:val="00165A3B"/>
    <w:rsid w:val="00177A5A"/>
    <w:rsid w:val="0018494A"/>
    <w:rsid w:val="00190A9C"/>
    <w:rsid w:val="001916E2"/>
    <w:rsid w:val="00195907"/>
    <w:rsid w:val="0019650A"/>
    <w:rsid w:val="00197E41"/>
    <w:rsid w:val="001A302D"/>
    <w:rsid w:val="001A3798"/>
    <w:rsid w:val="001B0102"/>
    <w:rsid w:val="001B21C9"/>
    <w:rsid w:val="001B4D89"/>
    <w:rsid w:val="001B6C8B"/>
    <w:rsid w:val="001C59C5"/>
    <w:rsid w:val="001C69D9"/>
    <w:rsid w:val="001C7D56"/>
    <w:rsid w:val="001D51DF"/>
    <w:rsid w:val="001D7651"/>
    <w:rsid w:val="001E0239"/>
    <w:rsid w:val="001E7ACF"/>
    <w:rsid w:val="001E7AD2"/>
    <w:rsid w:val="001F1008"/>
    <w:rsid w:val="001F491B"/>
    <w:rsid w:val="001F4B53"/>
    <w:rsid w:val="001F59ED"/>
    <w:rsid w:val="001F7A9E"/>
    <w:rsid w:val="00204059"/>
    <w:rsid w:val="00207440"/>
    <w:rsid w:val="002076E5"/>
    <w:rsid w:val="00212E3A"/>
    <w:rsid w:val="00214430"/>
    <w:rsid w:val="0021481C"/>
    <w:rsid w:val="00217B51"/>
    <w:rsid w:val="00220900"/>
    <w:rsid w:val="002228CA"/>
    <w:rsid w:val="002231EE"/>
    <w:rsid w:val="002354AB"/>
    <w:rsid w:val="0024106C"/>
    <w:rsid w:val="0024761B"/>
    <w:rsid w:val="00256D99"/>
    <w:rsid w:val="002634F7"/>
    <w:rsid w:val="002642DD"/>
    <w:rsid w:val="00264611"/>
    <w:rsid w:val="0027052E"/>
    <w:rsid w:val="00270F49"/>
    <w:rsid w:val="00271DC8"/>
    <w:rsid w:val="0027363E"/>
    <w:rsid w:val="00273E66"/>
    <w:rsid w:val="0028768D"/>
    <w:rsid w:val="002A0C5C"/>
    <w:rsid w:val="002A10DD"/>
    <w:rsid w:val="002A3EBB"/>
    <w:rsid w:val="002A5DCA"/>
    <w:rsid w:val="002B2594"/>
    <w:rsid w:val="002B2921"/>
    <w:rsid w:val="002B3CD5"/>
    <w:rsid w:val="002B78AF"/>
    <w:rsid w:val="002B7F9C"/>
    <w:rsid w:val="002C0D74"/>
    <w:rsid w:val="002C2EB6"/>
    <w:rsid w:val="002C5F8E"/>
    <w:rsid w:val="002C60A4"/>
    <w:rsid w:val="002D6304"/>
    <w:rsid w:val="002E26A6"/>
    <w:rsid w:val="002E389E"/>
    <w:rsid w:val="002F3527"/>
    <w:rsid w:val="002F5364"/>
    <w:rsid w:val="002F5831"/>
    <w:rsid w:val="002F6264"/>
    <w:rsid w:val="002F6BD6"/>
    <w:rsid w:val="00306A9B"/>
    <w:rsid w:val="00306CE9"/>
    <w:rsid w:val="00321B3C"/>
    <w:rsid w:val="00325C0E"/>
    <w:rsid w:val="00330338"/>
    <w:rsid w:val="00337BDD"/>
    <w:rsid w:val="0034030B"/>
    <w:rsid w:val="00342219"/>
    <w:rsid w:val="00343D1D"/>
    <w:rsid w:val="00344F3B"/>
    <w:rsid w:val="0035665C"/>
    <w:rsid w:val="0035704A"/>
    <w:rsid w:val="003616B7"/>
    <w:rsid w:val="003744AF"/>
    <w:rsid w:val="0038087D"/>
    <w:rsid w:val="00383662"/>
    <w:rsid w:val="00384AB8"/>
    <w:rsid w:val="003955F6"/>
    <w:rsid w:val="003A03F4"/>
    <w:rsid w:val="003A1201"/>
    <w:rsid w:val="003A4164"/>
    <w:rsid w:val="003A4C56"/>
    <w:rsid w:val="003A5D10"/>
    <w:rsid w:val="003B1380"/>
    <w:rsid w:val="003B2EC7"/>
    <w:rsid w:val="003B2FC2"/>
    <w:rsid w:val="003C01F4"/>
    <w:rsid w:val="003C3F2C"/>
    <w:rsid w:val="003C5B6A"/>
    <w:rsid w:val="003C63F3"/>
    <w:rsid w:val="003C682D"/>
    <w:rsid w:val="003D0ED7"/>
    <w:rsid w:val="003D1F93"/>
    <w:rsid w:val="003D3C75"/>
    <w:rsid w:val="003D423A"/>
    <w:rsid w:val="003D61B0"/>
    <w:rsid w:val="003D7683"/>
    <w:rsid w:val="003D7DC3"/>
    <w:rsid w:val="003E0214"/>
    <w:rsid w:val="003E5AFE"/>
    <w:rsid w:val="003E7FA5"/>
    <w:rsid w:val="003F0964"/>
    <w:rsid w:val="003F2A16"/>
    <w:rsid w:val="003F34DE"/>
    <w:rsid w:val="003F6170"/>
    <w:rsid w:val="00400B9F"/>
    <w:rsid w:val="00401856"/>
    <w:rsid w:val="00401B0E"/>
    <w:rsid w:val="004066D7"/>
    <w:rsid w:val="004104C3"/>
    <w:rsid w:val="00413156"/>
    <w:rsid w:val="004151A9"/>
    <w:rsid w:val="00422CF1"/>
    <w:rsid w:val="00424836"/>
    <w:rsid w:val="004306B7"/>
    <w:rsid w:val="0043141F"/>
    <w:rsid w:val="00443567"/>
    <w:rsid w:val="00443647"/>
    <w:rsid w:val="00451601"/>
    <w:rsid w:val="00453AF1"/>
    <w:rsid w:val="00454416"/>
    <w:rsid w:val="00454621"/>
    <w:rsid w:val="00457A50"/>
    <w:rsid w:val="00460BE1"/>
    <w:rsid w:val="00460DC8"/>
    <w:rsid w:val="00467488"/>
    <w:rsid w:val="0047091C"/>
    <w:rsid w:val="00472320"/>
    <w:rsid w:val="00472F76"/>
    <w:rsid w:val="004772A7"/>
    <w:rsid w:val="004805F0"/>
    <w:rsid w:val="00481909"/>
    <w:rsid w:val="0048333B"/>
    <w:rsid w:val="00483D2A"/>
    <w:rsid w:val="0048699E"/>
    <w:rsid w:val="00495E4B"/>
    <w:rsid w:val="0049746A"/>
    <w:rsid w:val="004A47AD"/>
    <w:rsid w:val="004A4D4F"/>
    <w:rsid w:val="004A7E9C"/>
    <w:rsid w:val="004B070A"/>
    <w:rsid w:val="004B56FA"/>
    <w:rsid w:val="004B7A3C"/>
    <w:rsid w:val="004C07B9"/>
    <w:rsid w:val="004C3160"/>
    <w:rsid w:val="004D1130"/>
    <w:rsid w:val="004D640E"/>
    <w:rsid w:val="004D6F29"/>
    <w:rsid w:val="004E5BE5"/>
    <w:rsid w:val="004F0E7F"/>
    <w:rsid w:val="004F3523"/>
    <w:rsid w:val="00501572"/>
    <w:rsid w:val="00502882"/>
    <w:rsid w:val="005028DD"/>
    <w:rsid w:val="00511CCA"/>
    <w:rsid w:val="005235ED"/>
    <w:rsid w:val="005266C3"/>
    <w:rsid w:val="0052697D"/>
    <w:rsid w:val="0053095B"/>
    <w:rsid w:val="00542C89"/>
    <w:rsid w:val="005440C8"/>
    <w:rsid w:val="00545F98"/>
    <w:rsid w:val="00547353"/>
    <w:rsid w:val="00554751"/>
    <w:rsid w:val="00574515"/>
    <w:rsid w:val="005747B3"/>
    <w:rsid w:val="00574E39"/>
    <w:rsid w:val="00576C13"/>
    <w:rsid w:val="0058116E"/>
    <w:rsid w:val="00585E83"/>
    <w:rsid w:val="005876E2"/>
    <w:rsid w:val="005938C8"/>
    <w:rsid w:val="00595D5D"/>
    <w:rsid w:val="005A13F3"/>
    <w:rsid w:val="005A1977"/>
    <w:rsid w:val="005A792B"/>
    <w:rsid w:val="005B095A"/>
    <w:rsid w:val="005B4987"/>
    <w:rsid w:val="005B79C5"/>
    <w:rsid w:val="005C3913"/>
    <w:rsid w:val="005C4EA1"/>
    <w:rsid w:val="005D3883"/>
    <w:rsid w:val="005D76C1"/>
    <w:rsid w:val="005E1018"/>
    <w:rsid w:val="005E31A6"/>
    <w:rsid w:val="005E63EA"/>
    <w:rsid w:val="005F2F22"/>
    <w:rsid w:val="005F4F5E"/>
    <w:rsid w:val="006003DA"/>
    <w:rsid w:val="00600CD5"/>
    <w:rsid w:val="006041FD"/>
    <w:rsid w:val="0060686B"/>
    <w:rsid w:val="0061076F"/>
    <w:rsid w:val="00616AD3"/>
    <w:rsid w:val="00617A8B"/>
    <w:rsid w:val="00620D12"/>
    <w:rsid w:val="00622456"/>
    <w:rsid w:val="00625293"/>
    <w:rsid w:val="006342E8"/>
    <w:rsid w:val="00641B66"/>
    <w:rsid w:val="00641BAF"/>
    <w:rsid w:val="006428DD"/>
    <w:rsid w:val="00651B34"/>
    <w:rsid w:val="00652DB4"/>
    <w:rsid w:val="00654706"/>
    <w:rsid w:val="00661A01"/>
    <w:rsid w:val="006621D6"/>
    <w:rsid w:val="006623C6"/>
    <w:rsid w:val="00666413"/>
    <w:rsid w:val="00670BEA"/>
    <w:rsid w:val="00682A7B"/>
    <w:rsid w:val="006833DC"/>
    <w:rsid w:val="00685F58"/>
    <w:rsid w:val="0068728C"/>
    <w:rsid w:val="00687F2A"/>
    <w:rsid w:val="00690299"/>
    <w:rsid w:val="0069220E"/>
    <w:rsid w:val="006B059B"/>
    <w:rsid w:val="006C264E"/>
    <w:rsid w:val="006C5069"/>
    <w:rsid w:val="006C6E55"/>
    <w:rsid w:val="006D1922"/>
    <w:rsid w:val="006D3715"/>
    <w:rsid w:val="006D4639"/>
    <w:rsid w:val="006E7832"/>
    <w:rsid w:val="006F034C"/>
    <w:rsid w:val="006F544C"/>
    <w:rsid w:val="0070436A"/>
    <w:rsid w:val="00704E71"/>
    <w:rsid w:val="00711754"/>
    <w:rsid w:val="00714942"/>
    <w:rsid w:val="007150CE"/>
    <w:rsid w:val="00721CF2"/>
    <w:rsid w:val="007332A6"/>
    <w:rsid w:val="007341D9"/>
    <w:rsid w:val="0073530E"/>
    <w:rsid w:val="007364BC"/>
    <w:rsid w:val="00736A84"/>
    <w:rsid w:val="0074378F"/>
    <w:rsid w:val="0074481C"/>
    <w:rsid w:val="00744C00"/>
    <w:rsid w:val="00745A9F"/>
    <w:rsid w:val="00745C2A"/>
    <w:rsid w:val="00746B92"/>
    <w:rsid w:val="0075200C"/>
    <w:rsid w:val="00755DBF"/>
    <w:rsid w:val="00762528"/>
    <w:rsid w:val="00766E2D"/>
    <w:rsid w:val="00772588"/>
    <w:rsid w:val="007744C3"/>
    <w:rsid w:val="007746AF"/>
    <w:rsid w:val="0078300A"/>
    <w:rsid w:val="00785A22"/>
    <w:rsid w:val="00792363"/>
    <w:rsid w:val="00792C06"/>
    <w:rsid w:val="00794BC4"/>
    <w:rsid w:val="007977B4"/>
    <w:rsid w:val="007A01B0"/>
    <w:rsid w:val="007A42F8"/>
    <w:rsid w:val="007A4FA5"/>
    <w:rsid w:val="007A5E0D"/>
    <w:rsid w:val="007A6D5D"/>
    <w:rsid w:val="007C1B45"/>
    <w:rsid w:val="007C4618"/>
    <w:rsid w:val="007C6C16"/>
    <w:rsid w:val="007D1879"/>
    <w:rsid w:val="007D30B7"/>
    <w:rsid w:val="007D3B19"/>
    <w:rsid w:val="007E0CCC"/>
    <w:rsid w:val="007E6D6A"/>
    <w:rsid w:val="00802A9C"/>
    <w:rsid w:val="00810717"/>
    <w:rsid w:val="008141D7"/>
    <w:rsid w:val="00823155"/>
    <w:rsid w:val="00823691"/>
    <w:rsid w:val="00831983"/>
    <w:rsid w:val="00841291"/>
    <w:rsid w:val="00841710"/>
    <w:rsid w:val="00841CE1"/>
    <w:rsid w:val="00843B06"/>
    <w:rsid w:val="00844987"/>
    <w:rsid w:val="00844C2D"/>
    <w:rsid w:val="00845F97"/>
    <w:rsid w:val="00846562"/>
    <w:rsid w:val="00852426"/>
    <w:rsid w:val="00861BFC"/>
    <w:rsid w:val="00875771"/>
    <w:rsid w:val="00875C9C"/>
    <w:rsid w:val="00882B00"/>
    <w:rsid w:val="008851C4"/>
    <w:rsid w:val="00895AA9"/>
    <w:rsid w:val="00895C0F"/>
    <w:rsid w:val="008968B3"/>
    <w:rsid w:val="008B08B7"/>
    <w:rsid w:val="008B1144"/>
    <w:rsid w:val="008B20CF"/>
    <w:rsid w:val="008B2384"/>
    <w:rsid w:val="008B381F"/>
    <w:rsid w:val="008C040B"/>
    <w:rsid w:val="008C3451"/>
    <w:rsid w:val="008D7EEF"/>
    <w:rsid w:val="008E1125"/>
    <w:rsid w:val="008F000F"/>
    <w:rsid w:val="008F2946"/>
    <w:rsid w:val="008F2A4C"/>
    <w:rsid w:val="008F3EFB"/>
    <w:rsid w:val="00903FD2"/>
    <w:rsid w:val="009142A4"/>
    <w:rsid w:val="00917105"/>
    <w:rsid w:val="00917C3F"/>
    <w:rsid w:val="0092494C"/>
    <w:rsid w:val="0093191D"/>
    <w:rsid w:val="00932982"/>
    <w:rsid w:val="00933AE5"/>
    <w:rsid w:val="00936834"/>
    <w:rsid w:val="00940714"/>
    <w:rsid w:val="009439EE"/>
    <w:rsid w:val="00945421"/>
    <w:rsid w:val="00947445"/>
    <w:rsid w:val="00947E40"/>
    <w:rsid w:val="00955D97"/>
    <w:rsid w:val="0096131A"/>
    <w:rsid w:val="00964B2E"/>
    <w:rsid w:val="00966C08"/>
    <w:rsid w:val="00971689"/>
    <w:rsid w:val="009723FF"/>
    <w:rsid w:val="00975550"/>
    <w:rsid w:val="00981372"/>
    <w:rsid w:val="009867A8"/>
    <w:rsid w:val="00986A0F"/>
    <w:rsid w:val="0099045E"/>
    <w:rsid w:val="009A4E6E"/>
    <w:rsid w:val="009A50E6"/>
    <w:rsid w:val="009A749F"/>
    <w:rsid w:val="009B1229"/>
    <w:rsid w:val="009B76B7"/>
    <w:rsid w:val="009C2C4F"/>
    <w:rsid w:val="009C72F5"/>
    <w:rsid w:val="009C799A"/>
    <w:rsid w:val="009D0297"/>
    <w:rsid w:val="009D291E"/>
    <w:rsid w:val="009D65A6"/>
    <w:rsid w:val="009E13AF"/>
    <w:rsid w:val="009E44C6"/>
    <w:rsid w:val="009E54BF"/>
    <w:rsid w:val="00A00CE9"/>
    <w:rsid w:val="00A00D09"/>
    <w:rsid w:val="00A255E0"/>
    <w:rsid w:val="00A26296"/>
    <w:rsid w:val="00A30DF6"/>
    <w:rsid w:val="00A35128"/>
    <w:rsid w:val="00A359B5"/>
    <w:rsid w:val="00A41388"/>
    <w:rsid w:val="00A41D39"/>
    <w:rsid w:val="00A4259C"/>
    <w:rsid w:val="00A43BFF"/>
    <w:rsid w:val="00A44CB5"/>
    <w:rsid w:val="00A5337D"/>
    <w:rsid w:val="00A6056F"/>
    <w:rsid w:val="00A6146C"/>
    <w:rsid w:val="00A65898"/>
    <w:rsid w:val="00A65EB9"/>
    <w:rsid w:val="00A65FEA"/>
    <w:rsid w:val="00A70D55"/>
    <w:rsid w:val="00A717B6"/>
    <w:rsid w:val="00A718BE"/>
    <w:rsid w:val="00A72454"/>
    <w:rsid w:val="00A73B26"/>
    <w:rsid w:val="00A7568C"/>
    <w:rsid w:val="00A80F4E"/>
    <w:rsid w:val="00A84B13"/>
    <w:rsid w:val="00A945AF"/>
    <w:rsid w:val="00A94C2B"/>
    <w:rsid w:val="00AA015B"/>
    <w:rsid w:val="00AA1218"/>
    <w:rsid w:val="00AA252C"/>
    <w:rsid w:val="00AA35C2"/>
    <w:rsid w:val="00AA5B6B"/>
    <w:rsid w:val="00AA6362"/>
    <w:rsid w:val="00AB3DCA"/>
    <w:rsid w:val="00AB402B"/>
    <w:rsid w:val="00AB4521"/>
    <w:rsid w:val="00AB50F0"/>
    <w:rsid w:val="00AB657D"/>
    <w:rsid w:val="00AB69DE"/>
    <w:rsid w:val="00AD0BC4"/>
    <w:rsid w:val="00AD2C55"/>
    <w:rsid w:val="00AD7CFA"/>
    <w:rsid w:val="00AE05CA"/>
    <w:rsid w:val="00AE1F68"/>
    <w:rsid w:val="00AE219D"/>
    <w:rsid w:val="00AE5209"/>
    <w:rsid w:val="00AF46B4"/>
    <w:rsid w:val="00AF4957"/>
    <w:rsid w:val="00B0118A"/>
    <w:rsid w:val="00B01333"/>
    <w:rsid w:val="00B04477"/>
    <w:rsid w:val="00B07F3B"/>
    <w:rsid w:val="00B1739B"/>
    <w:rsid w:val="00B336A9"/>
    <w:rsid w:val="00B37080"/>
    <w:rsid w:val="00B3728B"/>
    <w:rsid w:val="00B37C68"/>
    <w:rsid w:val="00B55672"/>
    <w:rsid w:val="00B655F4"/>
    <w:rsid w:val="00B7072D"/>
    <w:rsid w:val="00B836CE"/>
    <w:rsid w:val="00B846FA"/>
    <w:rsid w:val="00B85264"/>
    <w:rsid w:val="00B85A5A"/>
    <w:rsid w:val="00B87C33"/>
    <w:rsid w:val="00B9193B"/>
    <w:rsid w:val="00BA42FE"/>
    <w:rsid w:val="00BA6C19"/>
    <w:rsid w:val="00BB07BF"/>
    <w:rsid w:val="00BB0D57"/>
    <w:rsid w:val="00BB15C1"/>
    <w:rsid w:val="00BB43C3"/>
    <w:rsid w:val="00BB4D16"/>
    <w:rsid w:val="00BB54F4"/>
    <w:rsid w:val="00BC5398"/>
    <w:rsid w:val="00BC71CB"/>
    <w:rsid w:val="00BE21E5"/>
    <w:rsid w:val="00BF12BA"/>
    <w:rsid w:val="00BF3442"/>
    <w:rsid w:val="00BF39AB"/>
    <w:rsid w:val="00C022A7"/>
    <w:rsid w:val="00C024F0"/>
    <w:rsid w:val="00C02D5F"/>
    <w:rsid w:val="00C03784"/>
    <w:rsid w:val="00C0705D"/>
    <w:rsid w:val="00C0782E"/>
    <w:rsid w:val="00C148AC"/>
    <w:rsid w:val="00C17CAB"/>
    <w:rsid w:val="00C214EB"/>
    <w:rsid w:val="00C25A89"/>
    <w:rsid w:val="00C273C3"/>
    <w:rsid w:val="00C27BF6"/>
    <w:rsid w:val="00C32149"/>
    <w:rsid w:val="00C33A26"/>
    <w:rsid w:val="00C34FF9"/>
    <w:rsid w:val="00C3609E"/>
    <w:rsid w:val="00C37EDA"/>
    <w:rsid w:val="00C42B0B"/>
    <w:rsid w:val="00C43C7F"/>
    <w:rsid w:val="00C443B4"/>
    <w:rsid w:val="00C4628F"/>
    <w:rsid w:val="00C5106F"/>
    <w:rsid w:val="00C5343A"/>
    <w:rsid w:val="00C5409B"/>
    <w:rsid w:val="00C60716"/>
    <w:rsid w:val="00C648AB"/>
    <w:rsid w:val="00C66408"/>
    <w:rsid w:val="00C722E7"/>
    <w:rsid w:val="00C74103"/>
    <w:rsid w:val="00C76807"/>
    <w:rsid w:val="00C81D9A"/>
    <w:rsid w:val="00C865CD"/>
    <w:rsid w:val="00C97703"/>
    <w:rsid w:val="00C97D13"/>
    <w:rsid w:val="00CA4E2E"/>
    <w:rsid w:val="00CA5B7B"/>
    <w:rsid w:val="00CA6C09"/>
    <w:rsid w:val="00CB3BEC"/>
    <w:rsid w:val="00CD1D1C"/>
    <w:rsid w:val="00CD3490"/>
    <w:rsid w:val="00CD6274"/>
    <w:rsid w:val="00CD7A31"/>
    <w:rsid w:val="00CE16DA"/>
    <w:rsid w:val="00CE3420"/>
    <w:rsid w:val="00CF02F7"/>
    <w:rsid w:val="00CF19C1"/>
    <w:rsid w:val="00CF1D64"/>
    <w:rsid w:val="00CF49FA"/>
    <w:rsid w:val="00D00DC1"/>
    <w:rsid w:val="00D03A9B"/>
    <w:rsid w:val="00D06A18"/>
    <w:rsid w:val="00D1043A"/>
    <w:rsid w:val="00D12B09"/>
    <w:rsid w:val="00D159F8"/>
    <w:rsid w:val="00D165B1"/>
    <w:rsid w:val="00D20A8B"/>
    <w:rsid w:val="00D22FB4"/>
    <w:rsid w:val="00D23B6D"/>
    <w:rsid w:val="00D26ED4"/>
    <w:rsid w:val="00D30B51"/>
    <w:rsid w:val="00D3248E"/>
    <w:rsid w:val="00D352C5"/>
    <w:rsid w:val="00D37A13"/>
    <w:rsid w:val="00D423B5"/>
    <w:rsid w:val="00D4519D"/>
    <w:rsid w:val="00D45E87"/>
    <w:rsid w:val="00D512AB"/>
    <w:rsid w:val="00D5233A"/>
    <w:rsid w:val="00D526D6"/>
    <w:rsid w:val="00D56293"/>
    <w:rsid w:val="00D70931"/>
    <w:rsid w:val="00D718FA"/>
    <w:rsid w:val="00D72605"/>
    <w:rsid w:val="00D7402F"/>
    <w:rsid w:val="00D85ABB"/>
    <w:rsid w:val="00D85EEB"/>
    <w:rsid w:val="00D92313"/>
    <w:rsid w:val="00D94622"/>
    <w:rsid w:val="00D965E2"/>
    <w:rsid w:val="00D96BC0"/>
    <w:rsid w:val="00D9796B"/>
    <w:rsid w:val="00DA3D92"/>
    <w:rsid w:val="00DA73AE"/>
    <w:rsid w:val="00DB60B8"/>
    <w:rsid w:val="00DC00A0"/>
    <w:rsid w:val="00DC1009"/>
    <w:rsid w:val="00DC31AE"/>
    <w:rsid w:val="00DD0125"/>
    <w:rsid w:val="00DD3525"/>
    <w:rsid w:val="00DE03A1"/>
    <w:rsid w:val="00DE0667"/>
    <w:rsid w:val="00DE0AD3"/>
    <w:rsid w:val="00DE2A49"/>
    <w:rsid w:val="00DE774D"/>
    <w:rsid w:val="00DF1F15"/>
    <w:rsid w:val="00DF2571"/>
    <w:rsid w:val="00DF3427"/>
    <w:rsid w:val="00DF68FE"/>
    <w:rsid w:val="00DF6C38"/>
    <w:rsid w:val="00E03978"/>
    <w:rsid w:val="00E145F4"/>
    <w:rsid w:val="00E17AB3"/>
    <w:rsid w:val="00E21789"/>
    <w:rsid w:val="00E21A89"/>
    <w:rsid w:val="00E21A9D"/>
    <w:rsid w:val="00E23722"/>
    <w:rsid w:val="00E24B40"/>
    <w:rsid w:val="00E24D08"/>
    <w:rsid w:val="00E31053"/>
    <w:rsid w:val="00E31CF3"/>
    <w:rsid w:val="00E35EC9"/>
    <w:rsid w:val="00E37BEF"/>
    <w:rsid w:val="00E40736"/>
    <w:rsid w:val="00E41B74"/>
    <w:rsid w:val="00E44A24"/>
    <w:rsid w:val="00E5729D"/>
    <w:rsid w:val="00E6036E"/>
    <w:rsid w:val="00E61D20"/>
    <w:rsid w:val="00E632DF"/>
    <w:rsid w:val="00E649AD"/>
    <w:rsid w:val="00E74DD9"/>
    <w:rsid w:val="00E75330"/>
    <w:rsid w:val="00E76ADE"/>
    <w:rsid w:val="00E77589"/>
    <w:rsid w:val="00E77DA3"/>
    <w:rsid w:val="00E859E2"/>
    <w:rsid w:val="00E8619D"/>
    <w:rsid w:val="00EA0ABB"/>
    <w:rsid w:val="00EA3662"/>
    <w:rsid w:val="00EB2318"/>
    <w:rsid w:val="00EB642B"/>
    <w:rsid w:val="00EC20E2"/>
    <w:rsid w:val="00EC257E"/>
    <w:rsid w:val="00ED4B30"/>
    <w:rsid w:val="00ED6876"/>
    <w:rsid w:val="00EF4778"/>
    <w:rsid w:val="00EF4B47"/>
    <w:rsid w:val="00EF7AF5"/>
    <w:rsid w:val="00F004C1"/>
    <w:rsid w:val="00F0275F"/>
    <w:rsid w:val="00F03775"/>
    <w:rsid w:val="00F038C7"/>
    <w:rsid w:val="00F03B29"/>
    <w:rsid w:val="00F11608"/>
    <w:rsid w:val="00F11896"/>
    <w:rsid w:val="00F1246F"/>
    <w:rsid w:val="00F13E08"/>
    <w:rsid w:val="00F1588F"/>
    <w:rsid w:val="00F15A6C"/>
    <w:rsid w:val="00F216D0"/>
    <w:rsid w:val="00F338E9"/>
    <w:rsid w:val="00F448B2"/>
    <w:rsid w:val="00F51AB9"/>
    <w:rsid w:val="00F55897"/>
    <w:rsid w:val="00F6449A"/>
    <w:rsid w:val="00F66713"/>
    <w:rsid w:val="00F70FC5"/>
    <w:rsid w:val="00F74EC6"/>
    <w:rsid w:val="00F75A08"/>
    <w:rsid w:val="00F77DE3"/>
    <w:rsid w:val="00F873B9"/>
    <w:rsid w:val="00F918F4"/>
    <w:rsid w:val="00F9391D"/>
    <w:rsid w:val="00F95906"/>
    <w:rsid w:val="00FA0CB9"/>
    <w:rsid w:val="00FA76AC"/>
    <w:rsid w:val="00FB3176"/>
    <w:rsid w:val="00FC338D"/>
    <w:rsid w:val="00FC3B00"/>
    <w:rsid w:val="00FC418E"/>
    <w:rsid w:val="00FC6776"/>
    <w:rsid w:val="00FD016E"/>
    <w:rsid w:val="00FD5D0E"/>
    <w:rsid w:val="00FD7B53"/>
    <w:rsid w:val="00FE1873"/>
    <w:rsid w:val="00FE1E1C"/>
    <w:rsid w:val="00FE2EF3"/>
    <w:rsid w:val="00FF4B78"/>
    <w:rsid w:val="0DDF00D8"/>
    <w:rsid w:val="35B9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Body Text Indent 2"/>
    <w:basedOn w:val="1"/>
    <w:link w:val="11"/>
    <w:uiPriority w:val="0"/>
    <w:pPr>
      <w:spacing w:after="120" w:line="480" w:lineRule="auto"/>
      <w:ind w:left="420" w:leftChars="2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Hyperlink"/>
    <w:basedOn w:val="8"/>
    <w:unhideWhenUsed/>
    <w:uiPriority w:val="0"/>
    <w:rPr>
      <w:color w:val="0000FF"/>
      <w:u w:val="single"/>
    </w:rPr>
  </w:style>
  <w:style w:type="character" w:customStyle="1" w:styleId="11">
    <w:name w:val="正文文本缩进 2 字符"/>
    <w:basedOn w:val="8"/>
    <w:link w:val="3"/>
    <w:uiPriority w:val="0"/>
    <w:rPr>
      <w:kern w:val="2"/>
      <w:sz w:val="21"/>
      <w:szCs w:val="24"/>
    </w:rPr>
  </w:style>
  <w:style w:type="paragraph" w:styleId="12">
    <w:name w:val="List Paragraph"/>
    <w:basedOn w:val="1"/>
    <w:qFormat/>
    <w:uiPriority w:val="34"/>
    <w:pPr>
      <w:ind w:firstLine="420" w:firstLineChars="200"/>
    </w:pPr>
  </w:style>
  <w:style w:type="character" w:customStyle="1" w:styleId="13">
    <w:name w:val="apple-converted-space"/>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33</Pages>
  <Words>6385</Words>
  <Characters>36395</Characters>
  <Lines>303</Lines>
  <Paragraphs>85</Paragraphs>
  <TotalTime>2</TotalTime>
  <ScaleCrop>false</ScaleCrop>
  <LinksUpToDate>false</LinksUpToDate>
  <CharactersWithSpaces>42695</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2017-08-12T02:51:00Z</dcterms:created>
  <dc:creator>user</dc:creator>
  <cp:lastModifiedBy>gzhcy</cp:lastModifiedBy>
  <cp:lastPrinted>2005-09-22T06:43:00Z</cp:lastPrinted>
  <dcterms:modified xsi:type="dcterms:W3CDTF">2020-12-10T16:01:50Z</dcterms:modified>
  <dc:title>《       》课程教学大纲(黑体加粗,小2号)</dc:title>
  <cp:revision>446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