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</w:t>
      </w:r>
    </w:p>
    <w:p>
      <w:pPr>
        <w:jc w:val="center"/>
        <w:outlineLvl w:val="0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2022年广东省高校创新创业教育精品教材推荐表</w:t>
      </w:r>
    </w:p>
    <w:tbl>
      <w:tblPr>
        <w:tblStyle w:val="5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03"/>
        <w:gridCol w:w="1092"/>
        <w:gridCol w:w="114"/>
        <w:gridCol w:w="1206"/>
        <w:gridCol w:w="992"/>
        <w:gridCol w:w="397"/>
        <w:gridCol w:w="59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所在学院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教材名称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出版单位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出版时间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教材</w:t>
            </w:r>
          </w:p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主编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单位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职称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教学研究专长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通讯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地址</w:t>
            </w:r>
          </w:p>
        </w:tc>
        <w:tc>
          <w:tcPr>
            <w:tcW w:w="6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教材编写经历</w:t>
            </w:r>
            <w:r>
              <w:rPr>
                <w:rFonts w:ascii="Times New Roman" w:hAnsi="Times New Roman" w:eastAsia="仿宋_GB2312"/>
                <w:sz w:val="24"/>
              </w:rPr>
              <w:t>（教材名称、出版时间、字数、出版社、获奖情况等）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主要教学、创新创业实践经历</w:t>
            </w:r>
          </w:p>
          <w:p>
            <w:pPr>
              <w:pStyle w:val="2"/>
              <w:keepNext w:val="0"/>
              <w:keepLines w:val="0"/>
              <w:spacing w:before="0" w:after="0" w:line="240" w:lineRule="auto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其他</w:t>
            </w:r>
          </w:p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主要成员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职称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所在单位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承担的编写任务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教材理念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教材内容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教材特色与创新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教材使用情况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教材使用效果评价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诚信承诺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本人已认真填写并检查以上材料，保证内容真实有效，所报送的教材不存在著作权争议，无抄袭和侵权行为。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主编签字：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1" w:rightChars="10"/>
              <w:jc w:val="distribute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推荐单位意见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（包括政治审查、学术性评价、真实性、推荐意见等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由学院填写</w:t>
            </w:r>
            <w:r>
              <w:rPr>
                <w:rFonts w:ascii="Times New Roman" w:hAnsi="Times New Roman" w:eastAsia="仿宋"/>
                <w:sz w:val="24"/>
              </w:rPr>
              <w:t>）</w:t>
            </w:r>
          </w:p>
          <w:p>
            <w:pPr>
              <w:wordWrap w:val="0"/>
              <w:spacing w:line="400" w:lineRule="exact"/>
              <w:ind w:right="394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394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394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394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wordWrap w:val="0"/>
              <w:spacing w:line="400" w:lineRule="exact"/>
              <w:ind w:right="394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394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年  月  日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备注：表格所有内容均为必填项。表格完成后将PDF版本与WORD版本同时发送，其中PDF版本需包含主编签字、推荐单位公章，签名或公章不全为无效推荐。</w:t>
      </w:r>
    </w:p>
    <w:p>
      <w:pPr>
        <w:pStyle w:val="4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ascii="Times New Roman" w:hAnsi="Times New Roman" w:eastAsia="仿宋_GB2312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ascii="Times New Roman" w:hAnsi="Times New Roman" w:eastAsia="仿宋_GB2312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ascii="Times New Roman" w:hAnsi="Times New Roman" w:eastAsia="仿宋_GB2312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仿宋_GB2312"/>
          <w:color w:val="FFFFFF" w:themeColor="background1"/>
          <w14:textFill>
            <w14:solidFill>
              <w14:schemeClr w14:val="bg1"/>
            </w14:solidFill>
          </w14:textFill>
        </w:rPr>
        <w:t>推荐单位工作联系人（必填）：</w:t>
      </w:r>
    </w:p>
    <w:p>
      <w:pPr>
        <w:pStyle w:val="4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ascii="Times New Roman" w:hAnsi="Times New Roman" w:eastAsia="仿宋_GB2312"/>
          <w:color w:val="FFFFFF" w:themeColor="background1"/>
          <w:u w:val="single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仿宋_GB2312"/>
          <w:color w:val="FFFFFF" w:themeColor="background1"/>
          <w14:textFill>
            <w14:solidFill>
              <w14:schemeClr w14:val="bg1"/>
            </w14:solidFill>
          </w14:textFill>
        </w:rPr>
        <w:t>姓名：</w:t>
      </w:r>
      <w:r>
        <w:rPr>
          <w:rFonts w:ascii="Times New Roman" w:hAnsi="Times New Roman" w:eastAsia="仿宋_GB2312"/>
          <w:color w:val="FFFFFF" w:themeColor="background1"/>
          <w:u w:val="single"/>
          <w14:textFill>
            <w14:solidFill>
              <w14:schemeClr w14:val="bg1"/>
            </w14:solidFill>
          </w14:textFill>
        </w:rPr>
        <w:t xml:space="preserve">                </w:t>
      </w:r>
      <w:r>
        <w:rPr>
          <w:rFonts w:ascii="Times New Roman" w:hAnsi="Times New Roman" w:eastAsia="仿宋_GB2312"/>
          <w:color w:val="FFFFFF" w:themeColor="background1"/>
          <w14:textFill>
            <w14:solidFill>
              <w14:schemeClr w14:val="bg1"/>
            </w14:solidFill>
          </w14:textFill>
        </w:rPr>
        <w:t xml:space="preserve">                职务：</w:t>
      </w:r>
      <w:r>
        <w:rPr>
          <w:rFonts w:ascii="Times New Roman" w:hAnsi="Times New Roman" w:eastAsia="仿宋_GB2312"/>
          <w:color w:val="FFFFFF" w:themeColor="background1"/>
          <w:u w:val="single"/>
          <w14:textFill>
            <w14:solidFill>
              <w14:schemeClr w14:val="bg1"/>
            </w14:solidFill>
          </w14:textFill>
        </w:rPr>
        <w:t xml:space="preserve">                  </w:t>
      </w:r>
    </w:p>
    <w:p>
      <w:pPr>
        <w:pStyle w:val="4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ascii="Times New Roman" w:hAnsi="Times New Roman" w:eastAsia="仿宋_GB2312"/>
          <w:color w:val="FFFFFF" w:themeColor="background1"/>
          <w:u w:val="single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仿宋_GB2312"/>
          <w:color w:val="FFFFFF" w:themeColor="background1"/>
          <w14:textFill>
            <w14:solidFill>
              <w14:schemeClr w14:val="bg1"/>
            </w14:solidFill>
          </w14:textFill>
        </w:rPr>
        <w:t>电话：</w:t>
      </w:r>
      <w:r>
        <w:rPr>
          <w:rFonts w:ascii="Times New Roman" w:hAnsi="Times New Roman" w:eastAsia="仿宋_GB2312"/>
          <w:color w:val="FFFFFF" w:themeColor="background1"/>
          <w:u w:val="single"/>
          <w14:textFill>
            <w14:solidFill>
              <w14:schemeClr w14:val="bg1"/>
            </w14:solidFill>
          </w14:textFill>
        </w:rPr>
        <w:t xml:space="preserve">                </w:t>
      </w:r>
      <w:r>
        <w:rPr>
          <w:rFonts w:ascii="Times New Roman" w:hAnsi="Times New Roman" w:eastAsia="仿宋_GB2312"/>
          <w:color w:val="FFFFFF" w:themeColor="background1"/>
          <w14:textFill>
            <w14:solidFill>
              <w14:schemeClr w14:val="bg1"/>
            </w14:solidFill>
          </w14:textFill>
        </w:rPr>
        <w:t xml:space="preserve">                邮箱：</w:t>
      </w:r>
      <w:r>
        <w:rPr>
          <w:rFonts w:ascii="Times New Roman" w:hAnsi="Times New Roman" w:eastAsia="仿宋_GB2312"/>
          <w:color w:val="FFFFFF" w:themeColor="background1"/>
          <w:u w:val="single"/>
          <w14:textFill>
            <w14:solidFill>
              <w14:schemeClr w14:val="bg1"/>
            </w14:solidFill>
          </w14:textFill>
        </w:rPr>
        <w:t xml:space="preserve">                  </w:t>
      </w:r>
    </w:p>
    <w:p>
      <w:pPr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等线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/>
                      </w:rPr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YWRlMjE2NWI4NTRjMWRkMjdhMzg2MjdjZjdjNGIifQ=="/>
  </w:docVars>
  <w:rsids>
    <w:rsidRoot w:val="631122EF"/>
    <w:rsid w:val="622F03B1"/>
    <w:rsid w:val="631122EF"/>
    <w:rsid w:val="70E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361</Words>
  <Characters>376</Characters>
  <Lines>0</Lines>
  <Paragraphs>0</Paragraphs>
  <TotalTime>52</TotalTime>
  <ScaleCrop>false</ScaleCrop>
  <LinksUpToDate>false</LinksUpToDate>
  <CharactersWithSpaces>534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2022-05-30T09:17:00Z</dcterms:created>
  <dc:creator>杨海阔</dc:creator>
  <cp:lastModifiedBy>杨海阔</cp:lastModifiedBy>
  <dcterms:modified xsi:type="dcterms:W3CDTF">2022-05-31T08:37:48Z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DC053912CCF24267915E25BD6CB4805C</vt:lpwstr>
  </property>
</Properties>
</file>