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7C8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786BA2D1">
      <w:pPr>
        <w:spacing w:line="400" w:lineRule="exact"/>
        <w:ind w:firstLine="600" w:firstLineChars="200"/>
        <w:jc w:val="center"/>
        <w:rPr>
          <w:rFonts w:hint="eastAsia"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广东财经大学试卷检查记录表（教学单位用）</w:t>
      </w:r>
    </w:p>
    <w:bookmarkEnd w:id="0"/>
    <w:p w14:paraId="4ED9E1CE"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开课学院：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2"/>
        <w:gridCol w:w="296"/>
        <w:gridCol w:w="794"/>
        <w:gridCol w:w="168"/>
        <w:gridCol w:w="1031"/>
        <w:gridCol w:w="300"/>
        <w:gridCol w:w="480"/>
        <w:gridCol w:w="641"/>
        <w:gridCol w:w="259"/>
        <w:gridCol w:w="460"/>
        <w:gridCol w:w="72"/>
        <w:gridCol w:w="218"/>
        <w:gridCol w:w="494"/>
        <w:gridCol w:w="368"/>
        <w:gridCol w:w="468"/>
        <w:gridCol w:w="792"/>
        <w:gridCol w:w="653"/>
        <w:gridCol w:w="427"/>
        <w:gridCol w:w="653"/>
      </w:tblGrid>
      <w:tr w14:paraId="70F0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DE9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DE1D"/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EB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开课编号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D614"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</w:p>
        </w:tc>
      </w:tr>
      <w:tr w14:paraId="7A4F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0E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1FC4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333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检查班级</w:t>
            </w:r>
          </w:p>
        </w:tc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4D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AE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阅卷人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6C7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273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848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3FC9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A90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091B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    目</w:t>
            </w:r>
          </w:p>
        </w:tc>
        <w:tc>
          <w:tcPr>
            <w:tcW w:w="4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8A97"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查   情   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D98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 w14:paraId="22A9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BD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</w:t>
            </w:r>
          </w:p>
          <w:p w14:paraId="0FB6A74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 w14:paraId="7B56CF1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 w14:paraId="34EBFB7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8089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1.试卷题量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FE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D89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B.偏多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1EF7"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C.偏少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745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6A4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8B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44E7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2.试卷难易程度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8F8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5C8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B.太难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FBFD"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C.简单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20F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4F3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0F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6A96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3.试题准确性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1A1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5AE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61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66D52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7B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2D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0437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4.知识点覆盖情况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FC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A.全面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410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B.比较全面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422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C.不全面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7F5B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5028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D4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1BCB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5.卷面题型设计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743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A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CF6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2FA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659E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A94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C2AE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6.卷面题型分值分布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A15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43A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B.比较合理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031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A890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7D3A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5C0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C9E8"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7.考试内容分值分布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EF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E0D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2B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8DF2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6A3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9C9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155D72F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</w:t>
            </w:r>
          </w:p>
          <w:p w14:paraId="23223BE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0C6EE26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 w14:paraId="0ED5144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 w14:paraId="350D09D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 w14:paraId="7CB3DEA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ABE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1.分数的评定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FE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A.与参考答案基本相符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F00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B.与参考答案大部分相符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088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C.与参考答案出入较大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4403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6E0B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08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036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2.统分是否准确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A29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E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481C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7E7D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C09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B0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2AA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3.标分是否规范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FCB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A.规范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B5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B.比较规范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AF7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C.不规范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7918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4F7E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69E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114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4.判卷工具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D67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A.用红笔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C24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B.其它颜色笔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0F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EBF3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0BD0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BAF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F78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5.判卷教师签名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34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D1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2F7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B64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3B11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61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06C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6.改分后教师是否签名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738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551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F74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EAB8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2ED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B57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1E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7.是否按要求采取流水或交叉判卷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230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03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6C5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DF33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1834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10C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 w14:paraId="7BAA0E8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7477B18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</w:t>
            </w:r>
          </w:p>
          <w:p w14:paraId="3F51262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C79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1.成绩登录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C73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A.准确无误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F7E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88D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B746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AEC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CB2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A57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2.归档材料（包括试卷样题、答题纸、参考答案及评分标准、成绩登记表、平时成绩表、课程考试统计分析表）是否齐全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56F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A.齐全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4BB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B.不齐全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EBA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238F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1F79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C5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904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3.答题纸份数是否成绩登记表一致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2CF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C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BE8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EFAB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03D9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25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6CF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4.答题纸的排序是否和成绩登记表一致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38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7ED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D6C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C.大部分不一致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2B9F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2407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BC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A3C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5.课程名称是否与教学计划一致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0A7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3F0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8F2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1171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17E2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F5C71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8AF0FC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306F8FE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3759837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4A7DF33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 w14:paraId="5FB4421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743074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56CA007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7BE4A81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</w:t>
            </w:r>
          </w:p>
          <w:p w14:paraId="162BCEE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72E9A0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</w:t>
            </w:r>
          </w:p>
          <w:p w14:paraId="3102A95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94F5B0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1282F0C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03A25F0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 w14:paraId="04C0817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D472A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CB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86C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A29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判卷老师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102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</w:t>
            </w:r>
          </w:p>
          <w:p w14:paraId="132E149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89B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实际应</w:t>
            </w:r>
          </w:p>
          <w:p w14:paraId="50052F6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B71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误差</w:t>
            </w:r>
          </w:p>
          <w:p w14:paraId="6B40FAB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(分)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9AF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卷面异常情况（详细）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90A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  <w:p w14:paraId="075F97C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（是/否）</w:t>
            </w:r>
          </w:p>
        </w:tc>
      </w:tr>
      <w:tr w14:paraId="2E4B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3734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BD3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387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8B9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0C6D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3CF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68C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29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019F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E72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FF546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536D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928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7FBE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FE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6FB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F1A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E79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B17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2EFF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FF2F9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E08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0FD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B35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0DB4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F51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637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09C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F31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0EE0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BA499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CA9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1C6F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0259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2CF2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C1C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66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DA1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F5B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0F2A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6D89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E2E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2BA4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BB2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BCC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A66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3E5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AA0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B087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934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D98A0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BA3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DBF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7C8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DFC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666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043C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EE3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0E8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8D1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95D6D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F0E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420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C3C2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3E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3E7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070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0F6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5B1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2499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51EB7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C47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15B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4DBD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DAC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55E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07D1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CEB5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49B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0CAF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16C4F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2ACE9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A2070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51A9B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208C4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C2509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1E85D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96056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CB4D9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82D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6F78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1E00C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4FC51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B3D0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DE081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AA5BF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04D10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0E8D0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DAE32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312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6A0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 w14:paraId="545576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 w14:paraId="6752F88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 w14:paraId="4403211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1331B06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 w14:paraId="189622D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8157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 w14:paraId="0F44F244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注：1、规范的标分：每小题和大题均标分。得分以正分表示，标左边；失分以负分表示，</w:t>
      </w:r>
    </w:p>
    <w:p w14:paraId="2ADB12CF">
      <w:pPr>
        <w:spacing w:line="400" w:lineRule="exact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标右边。各大题的总分标在答题纸首页的对应位置上。</w:t>
      </w:r>
    </w:p>
    <w:p w14:paraId="51432FEC"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2、检查结果为B或C的，请在备注栏上做出文字说明，空白空间不够，可另附页</w:t>
      </w:r>
    </w:p>
    <w:p w14:paraId="09AF67F7">
      <w:pPr>
        <w:spacing w:line="400" w:lineRule="exact"/>
        <w:rPr>
          <w:rFonts w:hint="eastAsia" w:ascii="宋体" w:hAnsi="宋体"/>
          <w:szCs w:val="21"/>
        </w:rPr>
      </w:pPr>
    </w:p>
    <w:p w14:paraId="43E17665">
      <w:pPr>
        <w:spacing w:line="400" w:lineRule="exact"/>
        <w:rPr>
          <w:rFonts w:hint="eastAsia" w:ascii="宋体" w:hAnsi="宋体"/>
          <w:szCs w:val="21"/>
        </w:rPr>
      </w:pPr>
    </w:p>
    <w:p w14:paraId="604D4281">
      <w:pPr>
        <w:spacing w:line="400" w:lineRule="exact"/>
      </w:pPr>
      <w:r>
        <w:rPr>
          <w:rFonts w:hint="eastAsia" w:ascii="宋体" w:hAnsi="宋体"/>
          <w:szCs w:val="21"/>
        </w:rPr>
        <w:t>检查人：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          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22479"/>
      <w:docPartObj>
        <w:docPartGallery w:val="autotext"/>
      </w:docPartObj>
    </w:sdtPr>
    <w:sdtContent>
      <w:p w14:paraId="36E03A08"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1BAFCA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66F4"/>
    <w:rsid w:val="1FD066F4"/>
    <w:rsid w:val="49D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2025-06-23T01:44:00Z</dcterms:created>
  <dc:creator>林国献(19961630)</dc:creator>
  <cp:lastModifiedBy>林国献(19961630)</cp:lastModifiedBy>
  <dcterms:modified xsi:type="dcterms:W3CDTF">2025-06-23T01:44:33Z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9110AF23BB5045AAB9DF3BBDE86D431F_11</vt:lpwstr>
  </property>
  <property fmtid="{D5CDD505-2E9C-101B-9397-08002B2CF9AE}" pid="4" name="KSOTemplateDocerSaveRecord">
    <vt:lpwstr>eyJoZGlkIjoiN2RhOWM1OGFhYWFmZjkzZThlMDE1NGYxNWVlZDM2ODEiLCJ1c2VySWQiOiIxNTA1Mzk0NDM5In0=</vt:lpwstr>
  </property>
</Properties>
</file>