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276" w:lineRule="auto"/>
        <w:jc w:val="both"/>
        <w:rPr>
          <w:rFonts w:hint="default" w:ascii="仿宋_GB2312" w:hAnsi="仿宋_GB2312" w:eastAsia="仿宋_GB2312" w:cs="仿宋_GB2312"/>
          <w:b/>
          <w:sz w:val="30"/>
          <w:szCs w:val="30"/>
        </w:rPr>
      </w:pPr>
      <w:bookmarkStart w:id="0" w:name="_GoBack"/>
      <w:bookmarkEnd w:id="0"/>
      <w:r>
        <w:rPr>
          <w:rFonts w:ascii="仿宋_GB2312" w:hAnsi="仿宋_GB2312" w:eastAsia="仿宋_GB2312" w:cs="仿宋_GB2312"/>
          <w:b/>
          <w:sz w:val="30"/>
          <w:szCs w:val="30"/>
        </w:rPr>
        <w:t>产学合作协同育人项目申报书模板（仅供参考）</w:t>
      </w:r>
    </w:p>
    <w:p>
      <w:pPr>
        <w:spacing w:line="360" w:lineRule="auto"/>
        <w:outlineLvl w:val="0"/>
        <w:rPr>
          <w:rFonts w:ascii="黑体" w:hAnsi="黑体" w:eastAsia="黑体" w:cs="Times New Roman"/>
          <w:sz w:val="44"/>
          <w:szCs w:val="44"/>
        </w:rPr>
      </w:pPr>
    </w:p>
    <w:p>
      <w:pPr>
        <w:spacing w:line="360" w:lineRule="auto"/>
        <w:jc w:val="center"/>
        <w:outlineLvl w:val="0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 w:cs="Times New Roman"/>
          <w:sz w:val="44"/>
          <w:szCs w:val="44"/>
        </w:rPr>
        <w:t>20</w:t>
      </w:r>
      <w:r>
        <w:rPr>
          <w:rFonts w:hint="eastAsia" w:ascii="黑体" w:hAnsi="黑体" w:eastAsia="黑体"/>
          <w:b/>
          <w:bCs/>
          <w:color w:val="222222"/>
          <w:kern w:val="36"/>
          <w:sz w:val="44"/>
          <w:szCs w:val="44"/>
        </w:rPr>
        <w:t>××</w:t>
      </w:r>
      <w:r>
        <w:rPr>
          <w:rFonts w:hint="eastAsia" w:ascii="黑体" w:hAnsi="黑体" w:eastAsia="黑体"/>
          <w:sz w:val="44"/>
          <w:szCs w:val="44"/>
        </w:rPr>
        <w:t>年</w:t>
      </w:r>
      <w:r>
        <w:rPr>
          <w:rFonts w:hint="eastAsia" w:ascii="黑体" w:hAnsi="黑体" w:eastAsia="黑体"/>
          <w:b/>
          <w:bCs/>
          <w:color w:val="222222"/>
          <w:kern w:val="36"/>
          <w:sz w:val="44"/>
          <w:szCs w:val="44"/>
        </w:rPr>
        <w:t>××</w:t>
      </w:r>
      <w:r>
        <w:rPr>
          <w:rFonts w:ascii="黑体" w:hAnsi="黑体" w:eastAsia="黑体"/>
          <w:sz w:val="44"/>
          <w:szCs w:val="44"/>
        </w:rPr>
        <w:t>公司</w:t>
      </w:r>
    </w:p>
    <w:p>
      <w:pPr>
        <w:snapToGrid w:val="0"/>
        <w:spacing w:before="240"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教育部产学合作协同育人</w:t>
      </w:r>
      <w:r>
        <w:rPr>
          <w:rFonts w:ascii="黑体" w:hAnsi="黑体" w:eastAsia="黑体"/>
          <w:sz w:val="44"/>
          <w:szCs w:val="44"/>
        </w:rPr>
        <w:t>项目申请书</w:t>
      </w:r>
    </w:p>
    <w:p>
      <w:pPr>
        <w:snapToGrid w:val="0"/>
        <w:spacing w:line="480" w:lineRule="auto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项目名称：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负 责 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工作邮箱：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2"/>
          <w:szCs w:val="32"/>
        </w:rPr>
        <w:t>通信地址：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申请时间：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</w:p>
    <w:p>
      <w:pPr>
        <w:snapToGrid w:val="0"/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360" w:lineRule="auto"/>
        <w:jc w:val="center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二○</w:t>
      </w:r>
      <w:r>
        <w:rPr>
          <w:rFonts w:hint="eastAsia" w:ascii="仿宋_GB2312" w:hAnsi="仿宋_GB2312" w:eastAsia="仿宋_GB2312" w:cs="仿宋_GB2312"/>
          <w:color w:val="222222"/>
          <w:kern w:val="36"/>
          <w:sz w:val="36"/>
          <w:szCs w:val="36"/>
        </w:rPr>
        <w:t>××</w:t>
      </w:r>
      <w:r>
        <w:rPr>
          <w:rFonts w:hint="eastAsia" w:ascii="仿宋_GB2312" w:hAnsi="仿宋_GB2312" w:eastAsia="仿宋_GB2312" w:cs="仿宋_GB2312"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color w:val="222222"/>
          <w:kern w:val="36"/>
          <w:sz w:val="36"/>
          <w:szCs w:val="36"/>
        </w:rPr>
        <w:t>×</w:t>
      </w:r>
      <w:r>
        <w:rPr>
          <w:rFonts w:hint="eastAsia" w:ascii="仿宋_GB2312" w:hAnsi="仿宋_GB2312" w:eastAsia="仿宋_GB2312" w:cs="仿宋_GB2312"/>
          <w:sz w:val="36"/>
          <w:szCs w:val="36"/>
        </w:rPr>
        <w:t>月制</w:t>
      </w:r>
    </w:p>
    <w:p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autoSpaceDE w:val="0"/>
        <w:snapToGrid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填</w:t>
      </w:r>
      <w:r>
        <w:rPr>
          <w:rFonts w:hint="eastAsia" w:asci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表</w:t>
      </w:r>
      <w:r>
        <w:rPr>
          <w:rFonts w:hint="eastAsia" w:asci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说</w:t>
      </w:r>
      <w:r>
        <w:rPr>
          <w:rFonts w:hint="eastAsia" w:asci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明</w:t>
      </w:r>
    </w:p>
    <w:p>
      <w:pPr>
        <w:autoSpaceDE w:val="0"/>
        <w:snapToGrid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 xml:space="preserve"> 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1.申报资格：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（1）全日制本科高校在职教师或在校学生；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（2）原则上不接受之前已获得过同类项目资助的重复申报。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2.有关项目内容、具体要求和说明请参考项目申报指南。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3.项目负责人填写的内容由所在单位负责审核，所填内容必须真实、可靠。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4.申请书由项目负责人填写并手写签名，报送所在高校主管部门审查、签署意见并盖章后，将扫描文件上传到项目平台（http://cxhz.hep.com.cn）。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tbl>
      <w:tblPr>
        <w:tblStyle w:val="4"/>
        <w:tblW w:w="904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180"/>
        <w:gridCol w:w="1394"/>
        <w:gridCol w:w="840"/>
        <w:gridCol w:w="1316"/>
        <w:gridCol w:w="817"/>
        <w:gridCol w:w="1486"/>
        <w:gridCol w:w="1196"/>
      </w:tblGrid>
      <w:tr>
        <w:trPr>
          <w:cantSplit/>
          <w:trHeight w:val="564" w:hRule="atLeast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</w:t>
            </w:r>
          </w:p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目</w:t>
            </w:r>
          </w:p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概</w:t>
            </w:r>
          </w:p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况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70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rPr>
          <w:cantSplit/>
          <w:trHeight w:val="1341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项目类型（单选）</w:t>
            </w:r>
          </w:p>
        </w:tc>
        <w:tc>
          <w:tcPr>
            <w:tcW w:w="70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□新工科、新医科、新农科、新文科建设项目</w:t>
            </w:r>
          </w:p>
          <w:p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□教学内容与课程体系改革项目</w:t>
            </w:r>
          </w:p>
          <w:p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□师资培训项目</w:t>
            </w:r>
          </w:p>
          <w:p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□实践条件和实践基地建设项目</w:t>
            </w:r>
          </w:p>
          <w:p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□创新创业教育改革项目</w:t>
            </w:r>
          </w:p>
          <w:p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□创新创业联合基金项目</w:t>
            </w:r>
          </w:p>
        </w:tc>
      </w:tr>
      <w:tr>
        <w:trPr>
          <w:cantSplit/>
          <w:trHeight w:val="564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起止年月</w:t>
            </w:r>
          </w:p>
        </w:tc>
        <w:tc>
          <w:tcPr>
            <w:tcW w:w="70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rPr>
          <w:cantSplit/>
          <w:trHeight w:val="556" w:hRule="atLeast"/>
        </w:trPr>
        <w:tc>
          <w:tcPr>
            <w:tcW w:w="8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</w:t>
            </w:r>
          </w:p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目</w:t>
            </w:r>
          </w:p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负</w:t>
            </w:r>
          </w:p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责</w:t>
            </w:r>
          </w:p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人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姓名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性别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出生年月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rPr>
          <w:cantSplit/>
          <w:trHeight w:val="55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职务/职称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最终学位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rPr>
          <w:cantSplit/>
          <w:trHeight w:val="549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所在学校及院系</w:t>
            </w:r>
          </w:p>
        </w:tc>
        <w:tc>
          <w:tcPr>
            <w:tcW w:w="2973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邮政编码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rPr>
          <w:cantSplit/>
          <w:trHeight w:val="557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3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电话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rPr>
          <w:cantSplit/>
          <w:trHeight w:val="515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教学研究工作情况</w:t>
            </w:r>
          </w:p>
          <w:p>
            <w:pPr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2"/>
                <w:szCs w:val="22"/>
              </w:rPr>
              <w:t>（限3项）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起止时间</w:t>
            </w: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项目级别</w:t>
            </w:r>
          </w:p>
        </w:tc>
      </w:tr>
      <w:tr>
        <w:trPr>
          <w:cantSplit/>
          <w:trHeight w:val="463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rPr>
          <w:cantSplit/>
          <w:trHeight w:val="413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rPr>
          <w:cantSplit/>
          <w:trHeight w:val="419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rPr>
          <w:cantSplit/>
          <w:trHeight w:val="490" w:hRule="atLeast"/>
        </w:trPr>
        <w:tc>
          <w:tcPr>
            <w:tcW w:w="8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项目主要成员（不含项目负责人）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姓名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职称</w:t>
            </w: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主要任务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签名</w:t>
            </w:r>
          </w:p>
        </w:tc>
      </w:tr>
      <w:tr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rPr>
          <w:trHeight w:val="737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项目相关背景和基础介绍</w:t>
            </w:r>
          </w:p>
        </w:tc>
      </w:tr>
      <w:tr>
        <w:trPr>
          <w:trHeight w:val="3782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</w:tc>
      </w:tr>
      <w:tr>
        <w:trPr>
          <w:trHeight w:val="524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项目的特色和亮点</w:t>
            </w: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ascii="仿宋_GB2312" w:hAnsi="宋体" w:eastAsia="仿宋_GB2312"/>
                <w:b/>
                <w:bCs/>
                <w:kern w:val="2"/>
                <w:sz w:val="28"/>
                <w:szCs w:val="28"/>
              </w:rPr>
            </w:pP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项目建设目标</w:t>
            </w: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项目建设内容和实施路径</w:t>
            </w: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项目预期成果</w:t>
            </w: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项目实施计划</w:t>
            </w: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经费使用规划</w:t>
            </w: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知识产权申明</w:t>
            </w: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ind w:firstLine="420"/>
              <w:rPr>
                <w:rFonts w:ascii="楷体" w:hAnsi="楷体" w:eastAsia="楷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2"/>
                <w:sz w:val="28"/>
                <w:szCs w:val="28"/>
              </w:rPr>
              <w:t>若立项审批通过，本人郑重承诺在项目开发过程中不发生任何形式的抄袭行为，凡涉及到他人观点和材料，均依据著作规范作了注解或已获得著作人认可。</w:t>
            </w:r>
          </w:p>
          <w:p>
            <w:pPr>
              <w:spacing w:line="360" w:lineRule="auto"/>
              <w:ind w:right="480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ind w:right="480"/>
              <w:rPr>
                <w:rFonts w:ascii="楷体" w:hAnsi="楷体" w:eastAsia="楷体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 xml:space="preserve">                  </w:t>
            </w:r>
          </w:p>
          <w:p>
            <w:pPr>
              <w:spacing w:line="360" w:lineRule="auto"/>
              <w:ind w:right="480"/>
              <w:rPr>
                <w:rFonts w:ascii="楷体" w:hAnsi="楷体" w:eastAsia="楷体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 xml:space="preserve">                                   </w:t>
            </w:r>
          </w:p>
          <w:p>
            <w:pPr>
              <w:spacing w:line="36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项目负责人：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u w:val="single"/>
              </w:rPr>
              <w:t xml:space="preserve">              </w:t>
            </w:r>
          </w:p>
          <w:p>
            <w:pPr>
              <w:spacing w:line="36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 xml:space="preserve">                                          申请日期：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u w:val="single"/>
              </w:rPr>
              <w:t xml:space="preserve">                </w:t>
            </w:r>
          </w:p>
          <w:p>
            <w:pPr>
              <w:spacing w:line="360" w:lineRule="auto"/>
              <w:ind w:right="480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申请人所在单位意见：</w:t>
            </w: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48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 xml:space="preserve">                                      </w:t>
            </w:r>
            <w:r>
              <w:rPr>
                <w:rFonts w:ascii="楷体" w:hAnsi="楷体" w:eastAsia="楷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（加盖高校校级主管部门公章）</w:t>
            </w:r>
          </w:p>
          <w:p>
            <w:pPr>
              <w:spacing w:line="48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 xml:space="preserve">                                     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 xml:space="preserve">签 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字：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u w:val="single"/>
              </w:rPr>
              <w:t xml:space="preserve">                   </w:t>
            </w:r>
          </w:p>
          <w:p>
            <w:pPr>
              <w:spacing w:line="480" w:lineRule="auto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 xml:space="preserve">                                          日 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期：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u w:val="single"/>
              </w:rPr>
              <w:t xml:space="preserve">           </w:t>
            </w:r>
          </w:p>
          <w:p>
            <w:pPr>
              <w:spacing w:line="480" w:lineRule="auto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</w:p>
        </w:tc>
      </w:tr>
    </w:tbl>
    <w:p>
      <w:pPr>
        <w:snapToGrid w:val="0"/>
        <w:spacing w:line="360" w:lineRule="auto"/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50D"/>
    <w:rsid w:val="000D3047"/>
    <w:rsid w:val="00191AC6"/>
    <w:rsid w:val="002C1A0E"/>
    <w:rsid w:val="00311B74"/>
    <w:rsid w:val="00336C76"/>
    <w:rsid w:val="003A0EA4"/>
    <w:rsid w:val="00455978"/>
    <w:rsid w:val="00577FE6"/>
    <w:rsid w:val="005A7204"/>
    <w:rsid w:val="00634BC1"/>
    <w:rsid w:val="00677861"/>
    <w:rsid w:val="007B696B"/>
    <w:rsid w:val="008B5334"/>
    <w:rsid w:val="008C3C28"/>
    <w:rsid w:val="008C74A6"/>
    <w:rsid w:val="008F7AA9"/>
    <w:rsid w:val="009C144C"/>
    <w:rsid w:val="00A74ADE"/>
    <w:rsid w:val="00B00320"/>
    <w:rsid w:val="00B42149"/>
    <w:rsid w:val="00C03FCC"/>
    <w:rsid w:val="00D15D02"/>
    <w:rsid w:val="00DE2885"/>
    <w:rsid w:val="00E04BE1"/>
    <w:rsid w:val="00E16A5E"/>
    <w:rsid w:val="00E9350D"/>
    <w:rsid w:val="00EA005F"/>
    <w:rsid w:val="00F46CAA"/>
    <w:rsid w:val="5A6577EA"/>
    <w:rsid w:val="74446AF7"/>
    <w:rsid w:val="74AB7171"/>
    <w:rsid w:val="E5F6D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宋体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小节标题"/>
    <w:basedOn w:val="1"/>
    <w:next w:val="1"/>
    <w:qFormat/>
    <w:uiPriority w:val="0"/>
    <w:pPr>
      <w:spacing w:before="175" w:after="102" w:line="566" w:lineRule="atLeast"/>
      <w:textAlignment w:val="baseline"/>
    </w:pPr>
    <w:rPr>
      <w:rFonts w:ascii="Times New Roman" w:hAnsi="Times New Roman" w:eastAsia="黑体" w:cs="Times New Roman"/>
      <w:color w:val="000000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paragraph" w:customStyle="1" w:styleId="8">
    <w:name w:val="正文1"/>
    <w:qFormat/>
    <w:uiPriority w:val="0"/>
    <w:rPr>
      <w:rFonts w:hint="eastAsia" w:ascii="Arial Unicode MS" w:hAnsi="Arial Unicode MS" w:eastAsia="华文仿宋" w:cs="Arial Unicode MS"/>
      <w:color w:val="000000"/>
      <w:sz w:val="28"/>
      <w:szCs w:val="28"/>
      <w:u w:color="000000"/>
      <w:lang w:val="zh-TW" w:eastAsia="zh-TW" w:bidi="ar-SA"/>
    </w:rPr>
  </w:style>
  <w:style w:type="character" w:customStyle="1" w:styleId="9">
    <w:name w:val="页眉 字符"/>
    <w:basedOn w:val="5"/>
    <w:link w:val="3"/>
    <w:uiPriority w:val="99"/>
    <w:rPr>
      <w:rFonts w:ascii="Calibri" w:hAnsi="Calibri" w:eastAsia="宋体" w:cs="宋体"/>
      <w:sz w:val="18"/>
      <w:szCs w:val="18"/>
    </w:rPr>
  </w:style>
  <w:style w:type="character" w:customStyle="1" w:styleId="10">
    <w:name w:val="页脚 字符"/>
    <w:basedOn w:val="5"/>
    <w:link w:val="2"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217</Words>
  <Characters>1239</Characters>
  <Lines>10</Lines>
  <Paragraphs>2</Paragraphs>
  <TotalTime>19</TotalTime>
  <ScaleCrop>false</ScaleCrop>
  <LinksUpToDate>false</LinksUpToDate>
  <CharactersWithSpaces>1454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2017-04-04T14:22:00Z</dcterms:created>
  <dc:creator>sf</dc:creator>
  <cp:lastModifiedBy>李爽</cp:lastModifiedBy>
  <cp:lastPrinted>2017-11-04T19:55:00Z</cp:lastPrinted>
  <dcterms:modified xsi:type="dcterms:W3CDTF">2024-06-21T17:03:50Z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B29B5766FE1BDEC8F64175662C22D118_42</vt:lpwstr>
  </property>
</Properties>
</file>