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5D0D4">
      <w:pPr>
        <w:spacing w:line="560" w:lineRule="exact"/>
        <w:jc w:val="left"/>
        <w:rPr>
          <w:rFonts w:hint="eastAsia" w:ascii="仿宋" w:hAnsi="仿宋" w:eastAsia="仿宋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</w:p>
    <w:p w14:paraId="64A39535">
      <w:pPr>
        <w:spacing w:line="560" w:lineRule="exact"/>
        <w:jc w:val="center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-202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学年第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学期</w:t>
      </w:r>
      <w:r>
        <w:rPr>
          <w:rFonts w:hint="eastAsia" w:ascii="仿宋" w:hAnsi="仿宋" w:eastAsia="仿宋" w:cs="Times New Roman"/>
          <w:sz w:val="32"/>
          <w:szCs w:val="32"/>
        </w:rPr>
        <w:t>必修课试卷移交时间安排表</w:t>
      </w:r>
    </w:p>
    <w:tbl>
      <w:tblPr>
        <w:tblStyle w:val="2"/>
        <w:tblW w:w="956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3790"/>
        <w:gridCol w:w="4635"/>
      </w:tblGrid>
      <w:tr w14:paraId="05E59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84DB40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序号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7DF5D0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教学单位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3ACA5A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试卷移交时间</w:t>
            </w:r>
          </w:p>
        </w:tc>
      </w:tr>
      <w:tr w14:paraId="292A5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74369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24F6A5">
            <w:pPr>
              <w:spacing w:line="56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工商管理学院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398E5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59F25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5D1835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82123F">
            <w:pPr>
              <w:spacing w:line="56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外国语学院（公外）</w:t>
            </w:r>
          </w:p>
        </w:tc>
        <w:tc>
          <w:tcPr>
            <w:tcW w:w="46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3E8D1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13、14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156E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DA8F90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20FF0C">
            <w:pPr>
              <w:spacing w:line="56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外国语学院（专业）</w:t>
            </w:r>
          </w:p>
        </w:tc>
        <w:tc>
          <w:tcPr>
            <w:tcW w:w="46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28919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</w:rPr>
            </w:pPr>
          </w:p>
        </w:tc>
      </w:tr>
      <w:tr w14:paraId="67894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EA42E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4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9895A7">
            <w:pPr>
              <w:spacing w:line="56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艺术与设计学院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52DF2">
            <w:pPr>
              <w:spacing w:line="560" w:lineRule="exact"/>
              <w:rPr>
                <w:rFonts w:hint="default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3CD49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FDEE0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5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529C1E">
            <w:pPr>
              <w:spacing w:line="56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马克思主义学院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DEBC6D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16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49E3F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AC89F2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6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83E150">
            <w:pPr>
              <w:spacing w:line="56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金融学院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9E1276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19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10885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E535E1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7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51407BCF">
            <w:pPr>
              <w:spacing w:line="560" w:lineRule="exact"/>
              <w:rPr>
                <w:rFonts w:ascii="仿宋" w:hAnsi="仿宋" w:eastAsia="仿宋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会计学院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E6D19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20、21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53A8A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52253C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8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64B04D3">
            <w:pPr>
              <w:spacing w:line="560" w:lineRule="exact"/>
              <w:rPr>
                <w:rFonts w:ascii="仿宋" w:hAnsi="仿宋" w:eastAsia="仿宋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文化旅游学院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EA95D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613A8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81CA44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9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057827B6">
            <w:pPr>
              <w:spacing w:line="560" w:lineRule="exact"/>
              <w:rPr>
                <w:rFonts w:ascii="仿宋" w:hAnsi="仿宋" w:eastAsia="仿宋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sz w:val="32"/>
                <w:szCs w:val="32"/>
                <w:lang w:val="en-US" w:eastAsia="zh-CN"/>
              </w:rPr>
              <w:t>地理与环境经济学院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D393B0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0F924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B67EA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10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51940391">
            <w:pPr>
              <w:spacing w:line="560" w:lineRule="exact"/>
              <w:rPr>
                <w:rFonts w:ascii="仿宋" w:hAnsi="仿宋" w:eastAsia="仿宋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29356E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1BA30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FE54D2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11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4436C7FD">
            <w:pPr>
              <w:spacing w:line="560" w:lineRule="exact"/>
              <w:rPr>
                <w:rFonts w:ascii="仿宋" w:hAnsi="仿宋" w:eastAsia="仿宋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经济学院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AB6D5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27、28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01955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CFA97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12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5ECE0653">
            <w:pPr>
              <w:spacing w:line="560" w:lineRule="exact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fldChar w:fldCharType="begin"/>
            </w:r>
            <w:r>
              <w:rPr>
                <w:rFonts w:hint="eastAsia" w:ascii="仿宋" w:hAnsi="仿宋" w:eastAsia="仿宋"/>
                <w:sz w:val="32"/>
                <w:szCs w:val="32"/>
              </w:rPr>
              <w:instrText xml:space="preserve"> HYPERLINK "http://info.gdufe.edu.cn/" \t "https://www.gdufe.edu.cn/11016/_blank" </w:instrText>
            </w:r>
            <w:r>
              <w:rPr>
                <w:rFonts w:hint="eastAsia" w:ascii="仿宋" w:hAnsi="仿宋" w:eastAsia="仿宋"/>
                <w:sz w:val="32"/>
                <w:szCs w:val="32"/>
              </w:rPr>
              <w:fldChar w:fldCharType="separate"/>
            </w:r>
            <w:r>
              <w:rPr>
                <w:rFonts w:hint="eastAsia" w:ascii="仿宋" w:hAnsi="仿宋" w:eastAsia="仿宋"/>
                <w:sz w:val="32"/>
                <w:szCs w:val="32"/>
              </w:rPr>
              <w:t>大数据与人工智能学院</w:t>
            </w:r>
            <w:r>
              <w:rPr>
                <w:rFonts w:hint="eastAsia" w:ascii="仿宋" w:hAnsi="仿宋" w:eastAsia="仿宋"/>
                <w:sz w:val="32"/>
                <w:szCs w:val="32"/>
              </w:rPr>
              <w:fldChar w:fldCharType="end"/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09E47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29、30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4BB7E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3FA91C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13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A1FFD1">
            <w:pPr>
              <w:spacing w:line="560" w:lineRule="exact"/>
              <w:rPr>
                <w:rFonts w:ascii="仿宋" w:hAnsi="仿宋" w:eastAsia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公共管理学院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34BE9B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0D329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DFB77C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14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F37EAB">
            <w:pPr>
              <w:spacing w:line="560" w:lineRule="exact"/>
              <w:rPr>
                <w:rFonts w:ascii="仿宋" w:hAnsi="仿宋" w:eastAsia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人文与传播学院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58457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、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3F510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EA85BB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15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27EAC2">
            <w:pPr>
              <w:spacing w:line="560" w:lineRule="exact"/>
              <w:rPr>
                <w:rFonts w:ascii="仿宋" w:hAnsi="仿宋" w:eastAsia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fldChar w:fldCharType="begin"/>
            </w:r>
            <w:r>
              <w:rPr>
                <w:rFonts w:hint="eastAsia" w:ascii="仿宋" w:hAnsi="仿宋" w:eastAsia="仿宋"/>
                <w:sz w:val="32"/>
                <w:szCs w:val="32"/>
              </w:rPr>
              <w:instrText xml:space="preserve"> HYPERLINK "http://shx.gdufe.edu.cn/" \t "https://www.gdufe.edu.cn/11016/_blank" </w:instrText>
            </w:r>
            <w:r>
              <w:rPr>
                <w:rFonts w:hint="eastAsia" w:ascii="仿宋" w:hAnsi="仿宋" w:eastAsia="仿宋"/>
                <w:sz w:val="32"/>
                <w:szCs w:val="32"/>
              </w:rPr>
              <w:fldChar w:fldCharType="separate"/>
            </w:r>
            <w:r>
              <w:rPr>
                <w:rFonts w:hint="eastAsia" w:ascii="仿宋" w:hAnsi="仿宋" w:eastAsia="仿宋"/>
                <w:sz w:val="32"/>
                <w:szCs w:val="32"/>
              </w:rPr>
              <w:t>统计与数据科学学院</w:t>
            </w:r>
            <w:r>
              <w:rPr>
                <w:rFonts w:hint="eastAsia" w:ascii="仿宋" w:hAnsi="仿宋" w:eastAsia="仿宋"/>
                <w:sz w:val="32"/>
                <w:szCs w:val="32"/>
              </w:rPr>
              <w:fldChar w:fldCharType="end"/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41361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、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6日</w:t>
            </w:r>
          </w:p>
        </w:tc>
      </w:tr>
      <w:tr w14:paraId="16EBC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BBF5E7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16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69206E">
            <w:pPr>
              <w:spacing w:line="560" w:lineRule="exact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财政税务学院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0D58DD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</w:t>
            </w:r>
          </w:p>
        </w:tc>
      </w:tr>
      <w:tr w14:paraId="05316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3B4060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17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639502">
            <w:pPr>
              <w:spacing w:line="560" w:lineRule="exact"/>
              <w:rPr>
                <w:rFonts w:hint="default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跨境电子商务学院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E720C">
            <w:pPr>
              <w:spacing w:line="560" w:lineRule="exact"/>
              <w:rPr>
                <w:rFonts w:hint="default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年10月12日</w:t>
            </w:r>
          </w:p>
        </w:tc>
      </w:tr>
      <w:tr w14:paraId="2F553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3F08A6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18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37F1A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湾区影视产业学院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0E4E3">
            <w:pPr>
              <w:spacing w:line="560" w:lineRule="exact"/>
              <w:rPr>
                <w:rFonts w:hint="default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10月13日</w:t>
            </w:r>
          </w:p>
        </w:tc>
      </w:tr>
      <w:tr w14:paraId="43703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4CBAC1"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19</w:t>
            </w:r>
          </w:p>
        </w:tc>
        <w:tc>
          <w:tcPr>
            <w:tcW w:w="3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AE0B79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人力资源学院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D203C1">
            <w:pPr>
              <w:spacing w:line="560" w:lineRule="exact"/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10月14日</w:t>
            </w:r>
          </w:p>
        </w:tc>
      </w:tr>
    </w:tbl>
    <w:p w14:paraId="42FCD7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hOWM1OGFhYWFmZjkzZThlMDE1NGYxNWVlZDM2ODEifQ=="/>
  </w:docVars>
  <w:rsids>
    <w:rsidRoot w:val="531C4598"/>
    <w:rsid w:val="10161974"/>
    <w:rsid w:val="1E7E69F2"/>
    <w:rsid w:val="24525821"/>
    <w:rsid w:val="2CA44AA2"/>
    <w:rsid w:val="41C33E60"/>
    <w:rsid w:val="531C4598"/>
    <w:rsid w:val="603C1C47"/>
    <w:rsid w:val="64FF7B39"/>
    <w:rsid w:val="68656699"/>
    <w:rsid w:val="72051BD8"/>
    <w:rsid w:val="7A6B067A"/>
    <w:rsid w:val="7EE9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410</Characters>
  <Lines>0</Lines>
  <Paragraphs>0</Paragraphs>
  <TotalTime>6</TotalTime>
  <ScaleCrop>false</ScaleCrop>
  <LinksUpToDate>false</LinksUpToDate>
  <CharactersWithSpaces>410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2024-09-14T00:18:00Z</dcterms:created>
  <dc:creator>林国献(19961630)</dc:creator>
  <cp:lastModifiedBy>林国献(19961630)</cp:lastModifiedBy>
  <dcterms:modified xsi:type="dcterms:W3CDTF">2026-09-18T08:31:48Z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AC1F332CBFFB4C1387190BB325F6A669_13</vt:lpwstr>
  </property>
  <property fmtid="{D5CDD505-2E9C-101B-9397-08002B2CF9AE}" pid="4" name="KSOTemplateDocerSaveRecord">
    <vt:lpwstr>eyJoZGlkIjoiN2RhOWM1OGFhYWFmZjkzZThlMDE1NGYxNWVlZDM2ODEiLCJ1c2VySWQiOiIxNTA1Mzk0NDM5In0=</vt:lpwstr>
  </property>
</Properties>
</file>