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" w:hAnsi="仿宋" w:eastAsia="仿宋"/>
          <w:color w:val="000000"/>
          <w:sz w:val="24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仿宋_GB2312" w:eastAsia="仿宋_GB2312"/>
          <w:bCs/>
          <w:sz w:val="24"/>
          <w:szCs w:val="24"/>
        </w:rPr>
        <w:t>附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件</w:t>
      </w:r>
      <w:r>
        <w:rPr>
          <w:rFonts w:hint="eastAsia" w:ascii="仿宋_GB2312" w:eastAsia="仿宋_GB2312"/>
          <w:bCs/>
          <w:sz w:val="24"/>
          <w:szCs w:val="24"/>
        </w:rPr>
        <w:t>2：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华文中宋" w:hAnsi="华文中宋" w:eastAsia="华文中宋"/>
          <w:b/>
          <w:spacing w:val="30"/>
          <w:szCs w:val="21"/>
        </w:rPr>
      </w:pP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广东财经大学普教本科课程免修申请审批表</w:t>
      </w:r>
    </w:p>
    <w:tbl>
      <w:tblPr>
        <w:tblStyle w:val="2"/>
        <w:tblW w:w="9382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879"/>
        <w:gridCol w:w="814"/>
        <w:gridCol w:w="596"/>
        <w:gridCol w:w="1672"/>
        <w:gridCol w:w="99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ind w:leftChars="-26" w:hanging="55" w:hangingChars="2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6" w:hRule="atLeast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</w:t>
            </w:r>
          </w:p>
        </w:tc>
        <w:tc>
          <w:tcPr>
            <w:tcW w:w="8505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已修读课程：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课程名称（                 ） 课程代码（            ）课程性质（   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学分（      ）  修读类型（□主修□辅修）（请在相应选项前画“√”）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申请免修课程：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课程名称（                 ） 课程代码（            ）课程性质（      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学分（      ）  修读类型（□主修□辅修）（请在相应选项前画“√”）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理由：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学生签名：                </w:t>
            </w:r>
          </w:p>
          <w:p>
            <w:pPr>
              <w:ind w:firstLine="6000" w:firstLineChars="2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5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免修课程开设单位意见：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领导签名（单位公章）：      </w:t>
            </w:r>
          </w:p>
          <w:p>
            <w:pPr>
              <w:ind w:firstLine="2400" w:firstLineChars="10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教务处意见：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领导签名（单位公章）：         </w:t>
            </w:r>
          </w:p>
          <w:p>
            <w:pPr>
              <w:ind w:firstLine="6480" w:firstLineChars="27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r>
        <w:rPr>
          <w:rFonts w:hint="eastAsia" w:ascii="仿宋_GB2312" w:eastAsia="仿宋_GB2312"/>
          <w:sz w:val="24"/>
        </w:rPr>
        <w:t xml:space="preserve">注：1.本表一式两份，一份由学生本人留存，一份教务处留存。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07624"/>
    <w:rsid w:val="7CE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2019-11-13T07:24:00Z</dcterms:created>
  <dc:creator>yan_布吉</dc:creator>
  <cp:lastModifiedBy>yan_布吉</cp:lastModifiedBy>
  <dcterms:modified xsi:type="dcterms:W3CDTF">2019-11-13T07:25:15Z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