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4ECD"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 w14:paraId="28B3EC4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tbl>
      <w:tblPr>
        <w:tblStyle w:val="5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 w14:paraId="17EBD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 w14:paraId="197C6FE2"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 w14:paraId="55DCEFE4"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 w14:paraId="4EF9BE91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5E10A11B"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 w14:paraId="3F01803F"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 w14:paraId="37A1B8E5"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广东省高等教育学会课题申报书</w:t>
      </w:r>
    </w:p>
    <w:p w14:paraId="523EF205">
      <w:pPr>
        <w:spacing w:line="360" w:lineRule="auto"/>
        <w:rPr>
          <w:rFonts w:ascii="仿宋" w:hAnsi="仿宋" w:eastAsia="仿宋" w:cs="仿宋"/>
        </w:rPr>
      </w:pPr>
    </w:p>
    <w:p w14:paraId="53D798EF">
      <w:pPr>
        <w:pStyle w:val="2"/>
      </w:pPr>
    </w:p>
    <w:p w14:paraId="1112F0FA">
      <w:pPr>
        <w:pStyle w:val="2"/>
      </w:pPr>
    </w:p>
    <w:p w14:paraId="1EB36CBB">
      <w:pPr>
        <w:pStyle w:val="2"/>
      </w:pPr>
    </w:p>
    <w:p w14:paraId="645F0777">
      <w:pPr>
        <w:spacing w:line="360" w:lineRule="auto"/>
        <w:ind w:firstLine="640"/>
        <w:rPr>
          <w:rFonts w:ascii="仿宋" w:hAnsi="仿宋" w:eastAsia="仿宋" w:cs="仿宋"/>
        </w:rPr>
      </w:pPr>
    </w:p>
    <w:p w14:paraId="2CAE4FA6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 </w:t>
      </w:r>
    </w:p>
    <w:p w14:paraId="363270F7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 w14:paraId="48248F84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  <w:bookmarkStart w:id="0" w:name="OLE_LINK6"/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</w:t>
      </w:r>
      <w:bookmarkEnd w:id="0"/>
    </w:p>
    <w:p w14:paraId="3DA2A859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广东财经大学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       </w:t>
      </w:r>
    </w:p>
    <w:p w14:paraId="24213FAA"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 w14:paraId="2A9434BA">
      <w:pPr>
        <w:pStyle w:val="2"/>
        <w:ind w:firstLine="0"/>
      </w:pPr>
    </w:p>
    <w:p w14:paraId="12B7807D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24C908BD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4F60FF85"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 w14:paraId="57376862"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ascii="仿宋" w:hAnsi="仿宋" w:eastAsia="仿宋" w:cs="仿宋"/>
          <w:bCs/>
          <w:sz w:val="30"/>
          <w:szCs w:val="30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ascii="仿宋" w:hAnsi="仿宋" w:eastAsia="仿宋" w:cs="仿宋"/>
          <w:bCs/>
          <w:sz w:val="30"/>
          <w:szCs w:val="30"/>
        </w:rPr>
        <w:t>5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 w14:paraId="03AC53FE">
      <w:pPr>
        <w:spacing w:line="360" w:lineRule="auto"/>
        <w:ind w:firstLine="3520" w:firstLineChars="80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说  明</w:t>
      </w:r>
    </w:p>
    <w:p w14:paraId="051EE954">
      <w:pPr>
        <w:pStyle w:val="2"/>
        <w:spacing w:line="560" w:lineRule="exact"/>
        <w:ind w:firstLine="0"/>
        <w:rPr>
          <w:rFonts w:ascii="黑体" w:hAnsi="黑体" w:eastAsia="黑体" w:cs="黑体"/>
          <w:sz w:val="44"/>
          <w:szCs w:val="44"/>
        </w:rPr>
      </w:pPr>
    </w:p>
    <w:p w14:paraId="0DE9FBE2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一、本申报书所列各项内容均须实事求是填写，表达准确、规范、严谨。</w:t>
      </w:r>
    </w:p>
    <w:p w14:paraId="6470C1B3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二、封面“课题编号”由学会秘书处统一填写，申请人（课题负责人）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</w:rPr>
        <w:t>不必填写。</w:t>
      </w:r>
    </w:p>
    <w:p w14:paraId="54C3DD7F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三、课题类别分为重点课题、一般课题、青年课题。可填写供参考。</w:t>
      </w:r>
    </w:p>
    <w:p w14:paraId="7915396F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四、预期成果为论文、调研报告、著作、标准或指标体系、行动计划或方案等。</w:t>
      </w:r>
    </w:p>
    <w:p w14:paraId="3E495188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五、申报表中内容应简明扼要，重点突出。</w:t>
      </w:r>
    </w:p>
    <w:p w14:paraId="1DC9B223"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六、涉及外文缩写，须注明完整词序及中文含义。</w:t>
      </w:r>
    </w:p>
    <w:p w14:paraId="5DC3B97C"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 w14:paraId="38AFC2E8">
      <w:pPr>
        <w:spacing w:line="360" w:lineRule="auto"/>
        <w:rPr>
          <w:rFonts w:ascii="黑体" w:hAnsi="黑体" w:eastAsia="黑体" w:cs="仿宋"/>
          <w:sz w:val="32"/>
          <w:szCs w:val="32"/>
        </w:rPr>
      </w:pPr>
    </w:p>
    <w:p w14:paraId="49D51798"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课题负责人承诺：</w:t>
      </w:r>
    </w:p>
    <w:p w14:paraId="0EF70FD8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报书所填内容真实，没有学术不端行为。若获准立项，本人承诺将以本申报书作为具有法律约束力协议开展研究工作，遵守广东省高等教育学会关于课题研究的相关规定，按计划认真开展研究工作，按时完成并提交开题、中期检查、结题等相关材料，取得预期研究成果。广东省高等教育学会有权使用本课题所有数据和资料。</w:t>
      </w:r>
    </w:p>
    <w:p w14:paraId="37277AFB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 w14:paraId="00A5BACA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 w14:paraId="70FB956C"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 w14:paraId="7EA0395B"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 w14:paraId="63C55DCE"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负责人（签名）：</w:t>
      </w:r>
    </w:p>
    <w:p w14:paraId="25AC8A85"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 w14:paraId="674ACC42"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 w14:paraId="3B8AE5CE"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 w14:paraId="5A9EE3E7"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48"/>
        <w:gridCol w:w="752"/>
        <w:gridCol w:w="666"/>
        <w:gridCol w:w="538"/>
        <w:gridCol w:w="425"/>
        <w:gridCol w:w="284"/>
        <w:gridCol w:w="427"/>
        <w:gridCol w:w="310"/>
        <w:gridCol w:w="950"/>
        <w:gridCol w:w="184"/>
        <w:gridCol w:w="176"/>
        <w:gridCol w:w="1080"/>
        <w:gridCol w:w="1440"/>
      </w:tblGrid>
      <w:tr w14:paraId="7979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0D7B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E52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DD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E886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368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149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8C74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3F0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2810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BBA8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24019F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3722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 w14:paraId="1B1CC688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053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 w14:paraId="49FB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7CE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904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ABA4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 w14:paraId="02FFB256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9352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F870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</w:t>
            </w:r>
          </w:p>
          <w:p w14:paraId="3E2C992F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专长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D7844"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 w14:paraId="296B8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EE01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88B6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BF7A9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EAB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3216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874C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2109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3979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 w14:paraId="10D9C3AE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B345"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 w14:paraId="39CE155D"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 w14:paraId="0B8A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0A70">
            <w:pPr>
              <w:spacing w:line="300" w:lineRule="exact"/>
              <w:ind w:firstLine="2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D25A9"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 w14:paraId="5944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9AEA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F6B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 w14:paraId="2BE0F5E3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DC87"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</w:t>
            </w:r>
          </w:p>
          <w:p w14:paraId="432A29CB"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信箱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293D"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4F5A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F489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 w14:paraId="3F919CE1">
            <w:pPr>
              <w:rPr>
                <w:rFonts w:ascii="仿宋" w:hAnsi="仿宋" w:eastAsia="仿宋"/>
                <w:szCs w:val="20"/>
              </w:rPr>
            </w:pPr>
          </w:p>
          <w:p w14:paraId="503C4884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 w14:paraId="33B6D58F">
            <w:pPr>
              <w:rPr>
                <w:rFonts w:ascii="仿宋" w:hAnsi="仿宋" w:eastAsia="仿宋"/>
                <w:szCs w:val="20"/>
              </w:rPr>
            </w:pPr>
          </w:p>
          <w:p w14:paraId="082B8E1E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 w14:paraId="09F7CD19">
            <w:pPr>
              <w:rPr>
                <w:rFonts w:ascii="仿宋" w:hAnsi="仿宋" w:eastAsia="仿宋"/>
                <w:szCs w:val="20"/>
              </w:rPr>
            </w:pPr>
          </w:p>
          <w:p w14:paraId="0283F467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 w14:paraId="1B43CF5D">
            <w:pPr>
              <w:rPr>
                <w:rFonts w:ascii="仿宋" w:hAnsi="仿宋" w:eastAsia="仿宋"/>
                <w:szCs w:val="20"/>
              </w:rPr>
            </w:pPr>
          </w:p>
          <w:p w14:paraId="1376E24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29C5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3E54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FDFC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8F9C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学历</w:t>
            </w: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27C3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423A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49414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 w14:paraId="4A5B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1DF2F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BF6E6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BB3D0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E1FBC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43BCD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6EC6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E82FD2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7F3D31">
            <w:pPr>
              <w:rPr>
                <w:rFonts w:ascii="仿宋" w:hAnsi="仿宋" w:eastAsia="仿宋"/>
              </w:rPr>
            </w:pPr>
          </w:p>
        </w:tc>
      </w:tr>
      <w:tr w14:paraId="395E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8D910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C012B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5BDF7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158393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565E3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273E2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24645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2A4322">
            <w:pPr>
              <w:rPr>
                <w:rFonts w:ascii="仿宋" w:hAnsi="仿宋" w:eastAsia="仿宋"/>
              </w:rPr>
            </w:pPr>
          </w:p>
        </w:tc>
      </w:tr>
      <w:tr w14:paraId="728F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FC653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84076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DAE56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5C6F2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E2A79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047C3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DDB96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FDB180">
            <w:pPr>
              <w:rPr>
                <w:rFonts w:ascii="仿宋" w:hAnsi="仿宋" w:eastAsia="仿宋"/>
              </w:rPr>
            </w:pPr>
          </w:p>
        </w:tc>
      </w:tr>
      <w:tr w14:paraId="2104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3BA66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29D5E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ABEF78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EC401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24C7C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CD6BB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6D226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38CC5A">
            <w:pPr>
              <w:rPr>
                <w:rFonts w:ascii="仿宋" w:hAnsi="仿宋" w:eastAsia="仿宋"/>
              </w:rPr>
            </w:pPr>
          </w:p>
        </w:tc>
      </w:tr>
      <w:tr w14:paraId="3149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ED1FC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A76AE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7CBA7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C825C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1E236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FDC7B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A0A44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18AA4C">
            <w:pPr>
              <w:rPr>
                <w:rFonts w:ascii="仿宋" w:hAnsi="仿宋" w:eastAsia="仿宋"/>
              </w:rPr>
            </w:pPr>
          </w:p>
        </w:tc>
      </w:tr>
      <w:tr w14:paraId="1C9D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B3C4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4CC3B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BDC42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DAE50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500D7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E0069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2A0DA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818377">
            <w:pPr>
              <w:rPr>
                <w:rFonts w:ascii="仿宋" w:hAnsi="仿宋" w:eastAsia="仿宋"/>
              </w:rPr>
            </w:pPr>
          </w:p>
        </w:tc>
      </w:tr>
      <w:tr w14:paraId="28B7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47712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8E1AD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69884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5E4BB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4BF9C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7B02A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E3C0F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F2EE94">
            <w:pPr>
              <w:rPr>
                <w:rFonts w:ascii="仿宋" w:hAnsi="仿宋" w:eastAsia="仿宋"/>
              </w:rPr>
            </w:pPr>
          </w:p>
        </w:tc>
      </w:tr>
      <w:tr w14:paraId="0893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6604A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8C914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56E812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1D247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CE288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4B5518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C63D1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5E2A90">
            <w:pPr>
              <w:rPr>
                <w:rFonts w:ascii="仿宋" w:hAnsi="仿宋" w:eastAsia="仿宋"/>
              </w:rPr>
            </w:pPr>
          </w:p>
        </w:tc>
      </w:tr>
      <w:tr w14:paraId="187B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F9165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99E85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30B17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D42BA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85BD72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1C37D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755CA9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70BFD2">
            <w:pPr>
              <w:rPr>
                <w:rFonts w:ascii="仿宋" w:hAnsi="仿宋" w:eastAsia="仿宋"/>
              </w:rPr>
            </w:pPr>
          </w:p>
        </w:tc>
      </w:tr>
      <w:tr w14:paraId="4049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CEEE7D"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A025D9"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8DA02"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07950"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AABD6"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EE5F0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18270A"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9E9867">
            <w:pPr>
              <w:rPr>
                <w:rFonts w:ascii="仿宋" w:hAnsi="仿宋" w:eastAsia="仿宋"/>
              </w:rPr>
            </w:pPr>
          </w:p>
        </w:tc>
      </w:tr>
      <w:tr w14:paraId="54CA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8EBCB"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CAAFE7">
            <w:pPr>
              <w:rPr>
                <w:rFonts w:ascii="仿宋" w:hAnsi="仿宋" w:eastAsia="仿宋"/>
                <w:spacing w:val="-2"/>
              </w:rPr>
            </w:pPr>
          </w:p>
        </w:tc>
      </w:tr>
      <w:tr w14:paraId="5A88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4FA24"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CF125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C0FE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19F2E6"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 w14:paraId="3125CAE2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  <w:r>
        <w:rPr>
          <w:rFonts w:hint="eastAsia" w:ascii="仿宋" w:hAnsi="仿宋" w:eastAsia="仿宋"/>
          <w:bCs/>
          <w:sz w:val="28"/>
          <w:szCs w:val="28"/>
        </w:rPr>
        <w:t>（此表仅限申报一般课题且不具备高级职称的负责人填写）</w:t>
      </w:r>
    </w:p>
    <w:tbl>
      <w:tblPr>
        <w:tblStyle w:val="5"/>
        <w:tblW w:w="86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 w14:paraId="2B08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02A4"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0C7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341A"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96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D78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AD3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F0B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9A1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41DE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988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90C6">
            <w:pPr>
              <w:rPr>
                <w:rFonts w:ascii="仿宋" w:hAnsi="仿宋" w:eastAsia="仿宋"/>
              </w:rPr>
            </w:pPr>
          </w:p>
          <w:p w14:paraId="034BDC84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 w14:paraId="10576C9A">
            <w:pPr>
              <w:rPr>
                <w:rFonts w:ascii="仿宋" w:hAnsi="仿宋" w:eastAsia="仿宋"/>
                <w:szCs w:val="20"/>
              </w:rPr>
            </w:pPr>
          </w:p>
          <w:p w14:paraId="04EE0FB7">
            <w:pPr>
              <w:rPr>
                <w:rFonts w:ascii="仿宋" w:hAnsi="仿宋" w:eastAsia="仿宋"/>
                <w:szCs w:val="20"/>
              </w:rPr>
            </w:pPr>
          </w:p>
          <w:p w14:paraId="3BDD99B3">
            <w:pPr>
              <w:rPr>
                <w:rFonts w:ascii="仿宋" w:hAnsi="仿宋" w:eastAsia="仿宋"/>
                <w:szCs w:val="20"/>
              </w:rPr>
            </w:pPr>
          </w:p>
          <w:p w14:paraId="3F5E4709">
            <w:pPr>
              <w:rPr>
                <w:rFonts w:ascii="仿宋" w:hAnsi="仿宋" w:eastAsia="仿宋"/>
                <w:szCs w:val="20"/>
              </w:rPr>
            </w:pPr>
          </w:p>
          <w:p w14:paraId="1ED80A66">
            <w:pPr>
              <w:rPr>
                <w:rFonts w:ascii="仿宋" w:hAnsi="仿宋" w:eastAsia="仿宋"/>
                <w:szCs w:val="20"/>
              </w:rPr>
            </w:pPr>
          </w:p>
          <w:p w14:paraId="6113B4A2">
            <w:pPr>
              <w:rPr>
                <w:rFonts w:ascii="仿宋" w:hAnsi="仿宋" w:eastAsia="仿宋"/>
                <w:szCs w:val="20"/>
              </w:rPr>
            </w:pPr>
          </w:p>
          <w:p w14:paraId="4C0592ED">
            <w:pPr>
              <w:rPr>
                <w:rFonts w:ascii="仿宋" w:hAnsi="仿宋" w:eastAsia="仿宋"/>
                <w:szCs w:val="20"/>
              </w:rPr>
            </w:pPr>
          </w:p>
          <w:p w14:paraId="0CE27367">
            <w:pPr>
              <w:rPr>
                <w:rFonts w:ascii="仿宋" w:hAnsi="仿宋" w:eastAsia="仿宋"/>
                <w:szCs w:val="20"/>
              </w:rPr>
            </w:pPr>
          </w:p>
          <w:p w14:paraId="66720012">
            <w:pPr>
              <w:rPr>
                <w:rFonts w:ascii="仿宋" w:hAnsi="仿宋" w:eastAsia="仿宋"/>
                <w:szCs w:val="20"/>
              </w:rPr>
            </w:pPr>
          </w:p>
          <w:p w14:paraId="3E79A195">
            <w:pPr>
              <w:rPr>
                <w:rFonts w:ascii="仿宋" w:hAnsi="仿宋" w:eastAsia="仿宋"/>
                <w:szCs w:val="20"/>
              </w:rPr>
            </w:pPr>
          </w:p>
          <w:p w14:paraId="5B38B24F"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 w14:paraId="291D7118"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 w14:paraId="4258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0651"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1D5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F96E"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C99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940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829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565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E52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124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313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4473">
            <w:pPr>
              <w:rPr>
                <w:rFonts w:ascii="仿宋" w:hAnsi="仿宋" w:eastAsia="仿宋"/>
              </w:rPr>
            </w:pPr>
          </w:p>
          <w:p w14:paraId="70EBEA95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 w14:paraId="25934B2B">
            <w:pPr>
              <w:rPr>
                <w:rFonts w:ascii="仿宋" w:hAnsi="仿宋" w:eastAsia="仿宋"/>
                <w:szCs w:val="20"/>
              </w:rPr>
            </w:pPr>
          </w:p>
          <w:p w14:paraId="1EB77FF9">
            <w:pPr>
              <w:rPr>
                <w:rFonts w:ascii="仿宋" w:hAnsi="仿宋" w:eastAsia="仿宋"/>
                <w:szCs w:val="20"/>
              </w:rPr>
            </w:pPr>
          </w:p>
          <w:p w14:paraId="00B534A6">
            <w:pPr>
              <w:rPr>
                <w:rFonts w:ascii="仿宋" w:hAnsi="仿宋" w:eastAsia="仿宋"/>
                <w:szCs w:val="20"/>
              </w:rPr>
            </w:pPr>
          </w:p>
          <w:p w14:paraId="42B178D4">
            <w:pPr>
              <w:rPr>
                <w:rFonts w:ascii="仿宋" w:hAnsi="仿宋" w:eastAsia="仿宋"/>
                <w:szCs w:val="20"/>
              </w:rPr>
            </w:pPr>
          </w:p>
          <w:p w14:paraId="2D754385">
            <w:pPr>
              <w:rPr>
                <w:rFonts w:ascii="仿宋" w:hAnsi="仿宋" w:eastAsia="仿宋"/>
                <w:szCs w:val="20"/>
              </w:rPr>
            </w:pPr>
          </w:p>
          <w:p w14:paraId="06AC16D8">
            <w:pPr>
              <w:rPr>
                <w:rFonts w:ascii="仿宋" w:hAnsi="仿宋" w:eastAsia="仿宋"/>
                <w:szCs w:val="20"/>
              </w:rPr>
            </w:pPr>
          </w:p>
          <w:p w14:paraId="12F50190">
            <w:pPr>
              <w:rPr>
                <w:rFonts w:ascii="仿宋" w:hAnsi="仿宋" w:eastAsia="仿宋"/>
                <w:szCs w:val="20"/>
              </w:rPr>
            </w:pPr>
          </w:p>
          <w:p w14:paraId="5C49A16A">
            <w:pPr>
              <w:rPr>
                <w:rFonts w:ascii="仿宋" w:hAnsi="仿宋" w:eastAsia="仿宋"/>
                <w:szCs w:val="20"/>
              </w:rPr>
            </w:pPr>
          </w:p>
          <w:p w14:paraId="0FC250E1">
            <w:pPr>
              <w:rPr>
                <w:rFonts w:ascii="仿宋" w:hAnsi="仿宋" w:eastAsia="仿宋"/>
                <w:szCs w:val="20"/>
              </w:rPr>
            </w:pPr>
          </w:p>
          <w:p w14:paraId="2CA57466">
            <w:pPr>
              <w:rPr>
                <w:rFonts w:ascii="仿宋" w:hAnsi="仿宋" w:eastAsia="仿宋"/>
                <w:szCs w:val="20"/>
              </w:rPr>
            </w:pPr>
          </w:p>
          <w:p w14:paraId="626F2A6B">
            <w:pPr>
              <w:rPr>
                <w:rFonts w:ascii="仿宋" w:hAnsi="仿宋" w:eastAsia="仿宋"/>
                <w:szCs w:val="20"/>
              </w:rPr>
            </w:pPr>
          </w:p>
          <w:p w14:paraId="5DBB4201">
            <w:pPr>
              <w:rPr>
                <w:rFonts w:ascii="仿宋" w:hAnsi="仿宋" w:eastAsia="仿宋"/>
                <w:szCs w:val="20"/>
              </w:rPr>
            </w:pPr>
          </w:p>
          <w:p w14:paraId="73E01938"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 w14:paraId="77347905"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 w14:paraId="134B72A4"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 w14:paraId="5079A9C9">
      <w:pPr>
        <w:spacing w:line="48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  <w:r>
        <w:rPr>
          <w:rFonts w:hint="eastAsia" w:ascii="仿宋" w:hAnsi="仿宋" w:eastAsia="仿宋"/>
          <w:bCs/>
          <w:sz w:val="28"/>
          <w:szCs w:val="28"/>
        </w:rPr>
        <w:t>（简要版，限1500字以内）</w:t>
      </w:r>
    </w:p>
    <w:tbl>
      <w:tblPr>
        <w:tblStyle w:val="5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4AC705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3644D"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、应用价值）；2．国内外研究现状；3.本课题研究的总体框架和基本内容，拟达到的目标（阶段性目标和最终目标）；4.拟突破的重点问题、拟解决的关键问题及主要创新之处；5.研究方法、研究手段和研究进度。</w:t>
            </w:r>
          </w:p>
          <w:p w14:paraId="73DBC778">
            <w:pPr>
              <w:rPr>
                <w:rFonts w:ascii="仿宋" w:hAnsi="仿宋" w:eastAsia="仿宋"/>
                <w:szCs w:val="20"/>
              </w:rPr>
            </w:pPr>
          </w:p>
          <w:p w14:paraId="51803D34">
            <w:pPr>
              <w:rPr>
                <w:rFonts w:ascii="仿宋" w:hAnsi="仿宋" w:eastAsia="仿宋"/>
                <w:szCs w:val="20"/>
              </w:rPr>
            </w:pPr>
          </w:p>
          <w:p w14:paraId="3FB8E269">
            <w:pPr>
              <w:rPr>
                <w:rFonts w:ascii="仿宋" w:hAnsi="仿宋" w:eastAsia="仿宋"/>
                <w:szCs w:val="20"/>
              </w:rPr>
            </w:pPr>
          </w:p>
          <w:p w14:paraId="32D2ACEA">
            <w:pPr>
              <w:rPr>
                <w:rFonts w:ascii="仿宋" w:hAnsi="仿宋" w:eastAsia="仿宋"/>
                <w:szCs w:val="20"/>
              </w:rPr>
            </w:pPr>
          </w:p>
          <w:p w14:paraId="57404D85">
            <w:pPr>
              <w:rPr>
                <w:rFonts w:ascii="仿宋" w:hAnsi="仿宋" w:eastAsia="仿宋"/>
                <w:szCs w:val="20"/>
              </w:rPr>
            </w:pPr>
          </w:p>
          <w:p w14:paraId="58EAD037">
            <w:pPr>
              <w:rPr>
                <w:rFonts w:ascii="仿宋" w:hAnsi="仿宋" w:eastAsia="仿宋"/>
                <w:szCs w:val="20"/>
              </w:rPr>
            </w:pPr>
          </w:p>
          <w:p w14:paraId="4342B335">
            <w:pPr>
              <w:rPr>
                <w:rFonts w:ascii="仿宋" w:hAnsi="仿宋" w:eastAsia="仿宋"/>
                <w:szCs w:val="20"/>
              </w:rPr>
            </w:pPr>
          </w:p>
          <w:p w14:paraId="70E1E14D">
            <w:pPr>
              <w:rPr>
                <w:rFonts w:ascii="仿宋" w:hAnsi="仿宋" w:eastAsia="仿宋"/>
                <w:szCs w:val="20"/>
              </w:rPr>
            </w:pPr>
          </w:p>
          <w:p w14:paraId="248D3A24">
            <w:pPr>
              <w:rPr>
                <w:rFonts w:ascii="仿宋" w:hAnsi="仿宋" w:eastAsia="仿宋"/>
                <w:szCs w:val="20"/>
              </w:rPr>
            </w:pPr>
          </w:p>
          <w:p w14:paraId="58FC3199">
            <w:pPr>
              <w:rPr>
                <w:rFonts w:ascii="仿宋" w:hAnsi="仿宋" w:eastAsia="仿宋"/>
                <w:szCs w:val="20"/>
              </w:rPr>
            </w:pPr>
          </w:p>
          <w:p w14:paraId="5E078F1A">
            <w:pPr>
              <w:rPr>
                <w:rFonts w:ascii="仿宋" w:hAnsi="仿宋" w:eastAsia="仿宋"/>
                <w:szCs w:val="20"/>
              </w:rPr>
            </w:pPr>
          </w:p>
          <w:p w14:paraId="6309AE16">
            <w:pPr>
              <w:rPr>
                <w:rFonts w:ascii="仿宋" w:hAnsi="仿宋" w:eastAsia="仿宋"/>
                <w:szCs w:val="20"/>
              </w:rPr>
            </w:pPr>
          </w:p>
          <w:p w14:paraId="05687370">
            <w:pPr>
              <w:rPr>
                <w:rFonts w:ascii="仿宋" w:hAnsi="仿宋" w:eastAsia="仿宋"/>
                <w:szCs w:val="20"/>
              </w:rPr>
            </w:pPr>
          </w:p>
          <w:p w14:paraId="13214351">
            <w:pPr>
              <w:rPr>
                <w:rFonts w:ascii="仿宋" w:hAnsi="仿宋" w:eastAsia="仿宋"/>
                <w:szCs w:val="20"/>
              </w:rPr>
            </w:pPr>
          </w:p>
          <w:p w14:paraId="7E2033AB">
            <w:pPr>
              <w:rPr>
                <w:rFonts w:ascii="仿宋" w:hAnsi="仿宋" w:eastAsia="仿宋"/>
                <w:szCs w:val="20"/>
              </w:rPr>
            </w:pPr>
          </w:p>
          <w:p w14:paraId="346B1EA2">
            <w:pPr>
              <w:rPr>
                <w:rFonts w:ascii="仿宋" w:hAnsi="仿宋" w:eastAsia="仿宋"/>
                <w:szCs w:val="20"/>
              </w:rPr>
            </w:pPr>
          </w:p>
          <w:p w14:paraId="0C82FBE8">
            <w:pPr>
              <w:rPr>
                <w:rFonts w:ascii="仿宋" w:hAnsi="仿宋" w:eastAsia="仿宋"/>
                <w:szCs w:val="20"/>
              </w:rPr>
            </w:pPr>
          </w:p>
          <w:p w14:paraId="18069899">
            <w:pPr>
              <w:rPr>
                <w:rFonts w:ascii="仿宋" w:hAnsi="仿宋" w:eastAsia="仿宋"/>
                <w:szCs w:val="20"/>
              </w:rPr>
            </w:pPr>
          </w:p>
          <w:p w14:paraId="5018EA97">
            <w:pPr>
              <w:rPr>
                <w:rFonts w:ascii="仿宋" w:hAnsi="仿宋" w:eastAsia="仿宋"/>
                <w:szCs w:val="20"/>
              </w:rPr>
            </w:pPr>
          </w:p>
          <w:p w14:paraId="66EC87DB">
            <w:pPr>
              <w:rPr>
                <w:rFonts w:ascii="仿宋" w:hAnsi="仿宋" w:eastAsia="仿宋"/>
                <w:szCs w:val="20"/>
              </w:rPr>
            </w:pPr>
          </w:p>
          <w:p w14:paraId="1B24D712">
            <w:pPr>
              <w:rPr>
                <w:rFonts w:ascii="仿宋" w:hAnsi="仿宋" w:eastAsia="仿宋"/>
                <w:szCs w:val="20"/>
              </w:rPr>
            </w:pPr>
          </w:p>
          <w:p w14:paraId="6F5B8056">
            <w:pPr>
              <w:rPr>
                <w:rFonts w:ascii="仿宋" w:hAnsi="仿宋" w:eastAsia="仿宋"/>
                <w:szCs w:val="20"/>
              </w:rPr>
            </w:pPr>
          </w:p>
          <w:p w14:paraId="2457694A">
            <w:pPr>
              <w:rPr>
                <w:rFonts w:ascii="仿宋" w:hAnsi="仿宋" w:eastAsia="仿宋"/>
                <w:szCs w:val="20"/>
              </w:rPr>
            </w:pPr>
          </w:p>
          <w:p w14:paraId="486F1413">
            <w:pPr>
              <w:rPr>
                <w:rFonts w:ascii="仿宋" w:hAnsi="仿宋" w:eastAsia="仿宋"/>
                <w:szCs w:val="20"/>
              </w:rPr>
            </w:pPr>
          </w:p>
          <w:p w14:paraId="6861EEB9">
            <w:pPr>
              <w:rPr>
                <w:rFonts w:ascii="仿宋" w:hAnsi="仿宋" w:eastAsia="仿宋"/>
                <w:szCs w:val="20"/>
              </w:rPr>
            </w:pPr>
          </w:p>
          <w:p w14:paraId="10101689">
            <w:pPr>
              <w:rPr>
                <w:rFonts w:ascii="仿宋" w:hAnsi="仿宋" w:eastAsia="仿宋"/>
                <w:szCs w:val="20"/>
              </w:rPr>
            </w:pPr>
          </w:p>
          <w:p w14:paraId="543D4BC0">
            <w:pPr>
              <w:rPr>
                <w:rFonts w:ascii="仿宋" w:hAnsi="仿宋" w:eastAsia="仿宋"/>
                <w:szCs w:val="20"/>
              </w:rPr>
            </w:pPr>
          </w:p>
          <w:p w14:paraId="4E8FF79D">
            <w:pPr>
              <w:rPr>
                <w:rFonts w:ascii="仿宋" w:hAnsi="仿宋" w:eastAsia="仿宋"/>
                <w:szCs w:val="20"/>
              </w:rPr>
            </w:pPr>
          </w:p>
          <w:p w14:paraId="041B2D56">
            <w:pPr>
              <w:rPr>
                <w:rFonts w:ascii="仿宋" w:hAnsi="仿宋" w:eastAsia="仿宋"/>
                <w:szCs w:val="20"/>
              </w:rPr>
            </w:pPr>
          </w:p>
          <w:p w14:paraId="21A6F3EB">
            <w:pPr>
              <w:rPr>
                <w:rFonts w:ascii="仿宋" w:hAnsi="仿宋" w:eastAsia="仿宋"/>
                <w:szCs w:val="20"/>
              </w:rPr>
            </w:pPr>
          </w:p>
          <w:p w14:paraId="1CE83047">
            <w:pPr>
              <w:rPr>
                <w:rFonts w:ascii="仿宋" w:hAnsi="仿宋" w:eastAsia="仿宋"/>
                <w:szCs w:val="20"/>
              </w:rPr>
            </w:pPr>
          </w:p>
          <w:p w14:paraId="1290C639">
            <w:pPr>
              <w:rPr>
                <w:rFonts w:ascii="仿宋" w:hAnsi="仿宋" w:eastAsia="仿宋"/>
                <w:szCs w:val="20"/>
              </w:rPr>
            </w:pPr>
          </w:p>
          <w:p w14:paraId="5711358C">
            <w:pPr>
              <w:rPr>
                <w:rFonts w:ascii="仿宋" w:hAnsi="仿宋" w:eastAsia="仿宋"/>
                <w:szCs w:val="20"/>
              </w:rPr>
            </w:pPr>
          </w:p>
          <w:p w14:paraId="4A402894">
            <w:pPr>
              <w:rPr>
                <w:rFonts w:ascii="仿宋" w:hAnsi="仿宋" w:eastAsia="仿宋"/>
                <w:szCs w:val="20"/>
              </w:rPr>
            </w:pPr>
          </w:p>
          <w:p w14:paraId="1A61A51D">
            <w:pPr>
              <w:rPr>
                <w:rFonts w:ascii="仿宋" w:hAnsi="仿宋" w:eastAsia="仿宋"/>
                <w:szCs w:val="20"/>
              </w:rPr>
            </w:pPr>
          </w:p>
          <w:p w14:paraId="2F07F9DE">
            <w:pPr>
              <w:rPr>
                <w:rFonts w:ascii="仿宋" w:hAnsi="仿宋" w:eastAsia="仿宋"/>
                <w:szCs w:val="20"/>
              </w:rPr>
            </w:pPr>
          </w:p>
          <w:p w14:paraId="60097331">
            <w:pPr>
              <w:rPr>
                <w:rFonts w:ascii="仿宋" w:hAnsi="仿宋" w:eastAsia="仿宋"/>
                <w:szCs w:val="20"/>
              </w:rPr>
            </w:pPr>
          </w:p>
          <w:p w14:paraId="65950BD2">
            <w:pPr>
              <w:rPr>
                <w:rFonts w:ascii="仿宋" w:hAnsi="仿宋" w:eastAsia="仿宋"/>
                <w:szCs w:val="20"/>
              </w:rPr>
            </w:pPr>
          </w:p>
          <w:p w14:paraId="21F35C25">
            <w:pPr>
              <w:rPr>
                <w:rFonts w:ascii="仿宋" w:hAnsi="仿宋" w:eastAsia="仿宋"/>
                <w:szCs w:val="20"/>
              </w:rPr>
            </w:pPr>
          </w:p>
          <w:p w14:paraId="1022BDA7">
            <w:pPr>
              <w:rPr>
                <w:rFonts w:ascii="仿宋" w:hAnsi="仿宋" w:eastAsia="仿宋"/>
                <w:szCs w:val="20"/>
              </w:rPr>
            </w:pPr>
          </w:p>
          <w:p w14:paraId="1FD26AB7">
            <w:pPr>
              <w:rPr>
                <w:rFonts w:ascii="仿宋" w:hAnsi="仿宋" w:eastAsia="仿宋"/>
                <w:szCs w:val="20"/>
              </w:rPr>
            </w:pPr>
          </w:p>
          <w:p w14:paraId="6654A70D">
            <w:pPr>
              <w:rPr>
                <w:rFonts w:ascii="仿宋" w:hAnsi="仿宋" w:eastAsia="仿宋"/>
                <w:szCs w:val="20"/>
              </w:rPr>
            </w:pPr>
          </w:p>
          <w:p w14:paraId="58997CE1">
            <w:pPr>
              <w:rPr>
                <w:rFonts w:ascii="仿宋" w:hAnsi="仿宋" w:eastAsia="仿宋"/>
                <w:szCs w:val="20"/>
              </w:rPr>
            </w:pPr>
          </w:p>
          <w:p w14:paraId="1358B7CE">
            <w:pPr>
              <w:rPr>
                <w:rFonts w:ascii="仿宋" w:hAnsi="仿宋" w:eastAsia="仿宋"/>
                <w:szCs w:val="20"/>
              </w:rPr>
            </w:pPr>
          </w:p>
          <w:p w14:paraId="4D901B2C">
            <w:pPr>
              <w:rPr>
                <w:rFonts w:ascii="仿宋" w:hAnsi="仿宋" w:eastAsia="仿宋"/>
                <w:szCs w:val="20"/>
              </w:rPr>
            </w:pPr>
          </w:p>
          <w:p w14:paraId="2C6F4FD0">
            <w:pPr>
              <w:rPr>
                <w:rFonts w:ascii="仿宋" w:hAnsi="仿宋" w:eastAsia="仿宋"/>
                <w:szCs w:val="20"/>
              </w:rPr>
            </w:pPr>
          </w:p>
          <w:p w14:paraId="5DA318B0">
            <w:pPr>
              <w:rPr>
                <w:rFonts w:hint="eastAsia" w:ascii="仿宋" w:hAnsi="仿宋" w:eastAsia="仿宋"/>
              </w:rPr>
            </w:pPr>
          </w:p>
          <w:p w14:paraId="54F702C9">
            <w:pPr>
              <w:rPr>
                <w:rFonts w:ascii="仿宋" w:hAnsi="仿宋" w:eastAsia="仿宋"/>
              </w:rPr>
            </w:pPr>
          </w:p>
          <w:p w14:paraId="2332B39C">
            <w:pPr>
              <w:rPr>
                <w:rFonts w:ascii="仿宋" w:hAnsi="仿宋" w:eastAsia="仿宋"/>
              </w:rPr>
            </w:pPr>
          </w:p>
          <w:p w14:paraId="6B21324C">
            <w:pPr>
              <w:rPr>
                <w:rFonts w:ascii="仿宋" w:hAnsi="仿宋" w:eastAsia="仿宋"/>
              </w:rPr>
            </w:pPr>
          </w:p>
          <w:p w14:paraId="73938A83">
            <w:pPr>
              <w:rPr>
                <w:rFonts w:ascii="仿宋" w:hAnsi="仿宋" w:eastAsia="仿宋"/>
              </w:rPr>
            </w:pPr>
          </w:p>
          <w:p w14:paraId="7E35BBFF">
            <w:pPr>
              <w:rPr>
                <w:rFonts w:ascii="仿宋" w:hAnsi="仿宋" w:eastAsia="仿宋"/>
              </w:rPr>
            </w:pPr>
          </w:p>
          <w:p w14:paraId="6E7A21F1">
            <w:pPr>
              <w:rPr>
                <w:rFonts w:ascii="仿宋" w:hAnsi="仿宋" w:eastAsia="仿宋"/>
              </w:rPr>
            </w:pPr>
          </w:p>
          <w:p w14:paraId="5E750193">
            <w:pPr>
              <w:rPr>
                <w:rFonts w:ascii="仿宋" w:hAnsi="仿宋" w:eastAsia="仿宋"/>
              </w:rPr>
            </w:pPr>
          </w:p>
          <w:p w14:paraId="49CA5B50">
            <w:pPr>
              <w:rPr>
                <w:rFonts w:ascii="仿宋" w:hAnsi="仿宋" w:eastAsia="仿宋"/>
              </w:rPr>
            </w:pPr>
          </w:p>
          <w:p w14:paraId="731DF004">
            <w:pPr>
              <w:rPr>
                <w:rFonts w:ascii="仿宋" w:hAnsi="仿宋" w:eastAsia="仿宋"/>
              </w:rPr>
            </w:pPr>
          </w:p>
          <w:p w14:paraId="5E8DAF21">
            <w:pPr>
              <w:rPr>
                <w:rFonts w:ascii="仿宋" w:hAnsi="仿宋" w:eastAsia="仿宋"/>
              </w:rPr>
            </w:pPr>
          </w:p>
          <w:p w14:paraId="7C84718E">
            <w:pPr>
              <w:rPr>
                <w:rFonts w:ascii="仿宋" w:hAnsi="仿宋" w:eastAsia="仿宋"/>
              </w:rPr>
            </w:pPr>
          </w:p>
          <w:p w14:paraId="00055C5C">
            <w:pPr>
              <w:rPr>
                <w:rFonts w:ascii="仿宋" w:hAnsi="仿宋" w:eastAsia="仿宋"/>
              </w:rPr>
            </w:pPr>
          </w:p>
          <w:p w14:paraId="68B4EDFE">
            <w:pPr>
              <w:rPr>
                <w:rFonts w:ascii="仿宋" w:hAnsi="仿宋" w:eastAsia="仿宋"/>
              </w:rPr>
            </w:pPr>
          </w:p>
          <w:p w14:paraId="001B0870">
            <w:pPr>
              <w:rPr>
                <w:rFonts w:ascii="仿宋" w:hAnsi="仿宋" w:eastAsia="仿宋"/>
              </w:rPr>
            </w:pPr>
          </w:p>
          <w:p w14:paraId="281F65E3">
            <w:pPr>
              <w:rPr>
                <w:rFonts w:ascii="仿宋" w:hAnsi="仿宋" w:eastAsia="仿宋"/>
              </w:rPr>
            </w:pPr>
          </w:p>
          <w:p w14:paraId="57948DF5">
            <w:pPr>
              <w:rPr>
                <w:rFonts w:ascii="仿宋" w:hAnsi="仿宋" w:eastAsia="仿宋"/>
              </w:rPr>
            </w:pPr>
          </w:p>
          <w:p w14:paraId="7916C5B8">
            <w:pPr>
              <w:rPr>
                <w:rFonts w:ascii="仿宋" w:hAnsi="仿宋" w:eastAsia="仿宋"/>
              </w:rPr>
            </w:pPr>
          </w:p>
          <w:p w14:paraId="79AC1C40">
            <w:pPr>
              <w:rPr>
                <w:rFonts w:ascii="仿宋" w:hAnsi="仿宋" w:eastAsia="仿宋"/>
              </w:rPr>
            </w:pPr>
          </w:p>
          <w:p w14:paraId="5AC4BF8E">
            <w:pPr>
              <w:rPr>
                <w:rFonts w:ascii="仿宋" w:hAnsi="仿宋" w:eastAsia="仿宋"/>
              </w:rPr>
            </w:pPr>
          </w:p>
          <w:p w14:paraId="48F5919D">
            <w:pPr>
              <w:rPr>
                <w:rFonts w:ascii="仿宋" w:hAnsi="仿宋" w:eastAsia="仿宋"/>
              </w:rPr>
            </w:pPr>
          </w:p>
          <w:p w14:paraId="0FE00483">
            <w:pPr>
              <w:rPr>
                <w:rFonts w:ascii="仿宋" w:hAnsi="仿宋" w:eastAsia="仿宋"/>
              </w:rPr>
            </w:pPr>
          </w:p>
          <w:p w14:paraId="2019CC37">
            <w:pPr>
              <w:rPr>
                <w:rFonts w:ascii="仿宋" w:hAnsi="仿宋" w:eastAsia="仿宋"/>
              </w:rPr>
            </w:pPr>
          </w:p>
          <w:p w14:paraId="18BC1D6B">
            <w:pPr>
              <w:rPr>
                <w:rFonts w:ascii="仿宋" w:hAnsi="仿宋" w:eastAsia="仿宋"/>
              </w:rPr>
            </w:pPr>
          </w:p>
          <w:p w14:paraId="03C157A2">
            <w:pPr>
              <w:rPr>
                <w:rFonts w:ascii="仿宋" w:hAnsi="仿宋" w:eastAsia="仿宋"/>
              </w:rPr>
            </w:pPr>
          </w:p>
          <w:p w14:paraId="2B4B9973">
            <w:pPr>
              <w:rPr>
                <w:rFonts w:ascii="仿宋" w:hAnsi="仿宋" w:eastAsia="仿宋"/>
              </w:rPr>
            </w:pPr>
          </w:p>
          <w:p w14:paraId="0E4AA214">
            <w:pPr>
              <w:rPr>
                <w:rFonts w:ascii="仿宋" w:hAnsi="仿宋" w:eastAsia="仿宋"/>
              </w:rPr>
            </w:pPr>
          </w:p>
          <w:p w14:paraId="60388FD0">
            <w:pPr>
              <w:rPr>
                <w:rFonts w:ascii="仿宋" w:hAnsi="仿宋" w:eastAsia="仿宋"/>
              </w:rPr>
            </w:pPr>
          </w:p>
          <w:p w14:paraId="74F20164">
            <w:pPr>
              <w:rPr>
                <w:rFonts w:ascii="仿宋" w:hAnsi="仿宋" w:eastAsia="仿宋"/>
              </w:rPr>
            </w:pPr>
          </w:p>
          <w:p w14:paraId="032C4993">
            <w:pPr>
              <w:rPr>
                <w:rFonts w:ascii="仿宋" w:hAnsi="仿宋" w:eastAsia="仿宋"/>
              </w:rPr>
            </w:pPr>
          </w:p>
          <w:p w14:paraId="550F43C6">
            <w:pPr>
              <w:rPr>
                <w:rFonts w:ascii="仿宋" w:hAnsi="仿宋" w:eastAsia="仿宋"/>
              </w:rPr>
            </w:pPr>
          </w:p>
          <w:p w14:paraId="45A7E5B0">
            <w:pPr>
              <w:rPr>
                <w:rFonts w:ascii="仿宋" w:hAnsi="仿宋" w:eastAsia="仿宋"/>
              </w:rPr>
            </w:pPr>
          </w:p>
          <w:p w14:paraId="7B6A0B4E">
            <w:pPr>
              <w:pStyle w:val="2"/>
            </w:pPr>
          </w:p>
          <w:p w14:paraId="03A0A731">
            <w:pPr>
              <w:pStyle w:val="2"/>
            </w:pPr>
          </w:p>
          <w:p w14:paraId="75FFCF87">
            <w:pPr>
              <w:pStyle w:val="2"/>
            </w:pPr>
          </w:p>
          <w:p w14:paraId="538F46FC">
            <w:pPr>
              <w:pStyle w:val="2"/>
            </w:pPr>
          </w:p>
          <w:p w14:paraId="1F2901E9">
            <w:pPr>
              <w:pStyle w:val="2"/>
            </w:pPr>
          </w:p>
          <w:p w14:paraId="0B83C61F">
            <w:pPr>
              <w:pStyle w:val="2"/>
              <w:rPr>
                <w:rFonts w:hint="eastAsia"/>
              </w:rPr>
            </w:pPr>
          </w:p>
          <w:p w14:paraId="55236ADA">
            <w:pPr>
              <w:rPr>
                <w:rFonts w:ascii="仿宋" w:hAnsi="仿宋" w:eastAsia="仿宋"/>
              </w:rPr>
            </w:pPr>
          </w:p>
        </w:tc>
      </w:tr>
    </w:tbl>
    <w:p w14:paraId="5037B803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四、完成课题的可行性分析</w:t>
      </w:r>
    </w:p>
    <w:tbl>
      <w:tblPr>
        <w:tblStyle w:val="5"/>
        <w:tblW w:w="972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 w14:paraId="0FBE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9729" w:type="dxa"/>
          </w:tcPr>
          <w:p w14:paraId="049B19B2"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课题负责人和主要成员前期研究基础，已收集的相关资料及完成本课题研究的时间、经费、资料、设备等保障条件。</w:t>
            </w:r>
          </w:p>
          <w:p w14:paraId="4D356388"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 w14:paraId="14383625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4B81E5D5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515B05A7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2BF4B960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66786C51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34E05477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1D15286F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1B8D3389">
            <w:pPr>
              <w:spacing w:line="480" w:lineRule="exact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  <w:p w14:paraId="12FECE29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5437C7FF"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 w14:paraId="573B0F12">
            <w:pPr>
              <w:spacing w:line="480" w:lineRule="exact"/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</w:tbl>
    <w:p w14:paraId="07347B54"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5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 w14:paraId="12FD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Align w:val="center"/>
          </w:tcPr>
          <w:p w14:paraId="036BF2D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14:paraId="5F50448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 w14:paraId="2562A74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 w14:paraId="54B7D7E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 w14:paraId="2BE3CBC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14:paraId="5D0E91D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 w14:paraId="5C2E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20" w:type="dxa"/>
            <w:vAlign w:val="center"/>
          </w:tcPr>
          <w:p w14:paraId="159C988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14:paraId="339510B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 w14:paraId="78B039B6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1BA3028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 w14:paraId="57A43E1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14:paraId="52EFFFA1">
            <w:pPr>
              <w:rPr>
                <w:rFonts w:ascii="仿宋" w:hAnsi="仿宋" w:eastAsia="仿宋"/>
              </w:rPr>
            </w:pPr>
          </w:p>
        </w:tc>
      </w:tr>
      <w:tr w14:paraId="598A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Align w:val="center"/>
          </w:tcPr>
          <w:p w14:paraId="065E8E4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14:paraId="7484C64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 w14:paraId="24B884FD">
            <w:pPr>
              <w:rPr>
                <w:rFonts w:ascii="仿宋" w:hAnsi="仿宋" w:eastAsia="仿宋"/>
              </w:rPr>
            </w:pPr>
          </w:p>
          <w:p w14:paraId="55D2B20E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0F059C4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 w14:paraId="654822E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14:paraId="1B7102F1">
            <w:pPr>
              <w:rPr>
                <w:rFonts w:ascii="仿宋" w:hAnsi="仿宋" w:eastAsia="仿宋"/>
              </w:rPr>
            </w:pPr>
          </w:p>
        </w:tc>
      </w:tr>
      <w:tr w14:paraId="0321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368534D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14:paraId="2F49EE4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 w14:paraId="42462A00">
            <w:pPr>
              <w:rPr>
                <w:rFonts w:ascii="仿宋" w:hAnsi="仿宋" w:eastAsia="仿宋"/>
              </w:rPr>
            </w:pPr>
          </w:p>
          <w:p w14:paraId="18C61B8B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031B594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 w14:paraId="4B3D7C1F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14:paraId="10CF7DFE">
            <w:pPr>
              <w:rPr>
                <w:rFonts w:ascii="仿宋" w:hAnsi="仿宋" w:eastAsia="仿宋"/>
              </w:rPr>
            </w:pPr>
          </w:p>
        </w:tc>
      </w:tr>
      <w:tr w14:paraId="6F26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 w14:paraId="2E310BB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14:paraId="2A9B6C1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计算机及其辅助设备购置或使用费</w:t>
            </w:r>
          </w:p>
        </w:tc>
        <w:tc>
          <w:tcPr>
            <w:tcW w:w="1903" w:type="dxa"/>
            <w:gridSpan w:val="2"/>
            <w:vAlign w:val="center"/>
          </w:tcPr>
          <w:p w14:paraId="278D609B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 w14:paraId="75BFD60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 w14:paraId="5B829B7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 w14:paraId="3C9304AA">
            <w:pPr>
              <w:rPr>
                <w:rFonts w:ascii="仿宋" w:hAnsi="仿宋" w:eastAsia="仿宋"/>
              </w:rPr>
            </w:pPr>
          </w:p>
        </w:tc>
      </w:tr>
      <w:tr w14:paraId="7B1B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00" w:type="dxa"/>
            <w:gridSpan w:val="2"/>
            <w:vAlign w:val="center"/>
          </w:tcPr>
          <w:p w14:paraId="3C73B96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 w14:paraId="3E9BD3D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 w14:paraId="433A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00" w:type="dxa"/>
            <w:gridSpan w:val="2"/>
            <w:vMerge w:val="restart"/>
            <w:vAlign w:val="center"/>
          </w:tcPr>
          <w:p w14:paraId="77AFCD5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 w14:paraId="2E64D5E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26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14:paraId="6D6DBB6D"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27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 w14:paraId="25BC48A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ascii="仿宋" w:hAnsi="仿宋" w:eastAsia="仿宋"/>
                <w:b/>
                <w:szCs w:val="20"/>
              </w:rPr>
              <w:t>8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 w14:paraId="038C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00" w:type="dxa"/>
            <w:gridSpan w:val="2"/>
            <w:vMerge w:val="continue"/>
            <w:vAlign w:val="center"/>
          </w:tcPr>
          <w:p w14:paraId="4371C2FF"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E5289B9"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 w14:paraId="3F7A7D49"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 w14:paraId="592535C1">
            <w:pPr>
              <w:jc w:val="center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元</w:t>
            </w:r>
          </w:p>
        </w:tc>
      </w:tr>
    </w:tbl>
    <w:p w14:paraId="5FE04EA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6E30"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522E3"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20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FA"/>
    <w:rsid w:val="00A979FA"/>
    <w:rsid w:val="49E7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link w:val="7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纯文本 字符"/>
    <w:basedOn w:val="6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8">
    <w:name w:val="页脚 字符"/>
    <w:basedOn w:val="6"/>
    <w:link w:val="4"/>
    <w:qFormat/>
    <w:uiPriority w:val="99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941</Words>
  <Characters>959</Characters>
  <Lines>11</Lines>
  <Paragraphs>3</Paragraphs>
  <TotalTime>1</TotalTime>
  <ScaleCrop>false</ScaleCrop>
  <LinksUpToDate>false</LinksUpToDate>
  <CharactersWithSpaces>1263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2026-05-07T09:44:00Z</dcterms:created>
  <dc:creator>Office</dc:creator>
  <cp:lastModifiedBy>Administrator</cp:lastModifiedBy>
  <dcterms:modified xsi:type="dcterms:W3CDTF">2026-05-09T02:29:28Z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eyJoZGlkIjoiY2RlNTEyODFiNTkyYzlmMmU4MWI5NmU5Y2VhMmVjMjUiLCJ1c2VySWQiOiIxNTEwNDg0ODU0In0=</vt:lpwstr>
  </property>
  <property fmtid="{D5CDD505-2E9C-101B-9397-08002B2CF9AE}" pid="3" name="KSOProductBuildVer">
    <vt:lpwstr>2052-12.1.0.25865</vt:lpwstr>
  </property>
  <property fmtid="{D5CDD505-2E9C-101B-9397-08002B2CF9AE}" pid="4" name="ICV">
    <vt:lpwstr>F3E58CCC5BFE460B93269597AC93B2F4_12</vt:lpwstr>
  </property>
</Properties>
</file>