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D20" w:rsidRDefault="002133C5">
      <w:pPr>
        <w:pStyle w:val="3"/>
        <w:spacing w:line="520" w:lineRule="exact"/>
        <w:ind w:leftChars="0" w:left="0" w:right="-95"/>
        <w:jc w:val="center"/>
        <w:rPr>
          <w:rFonts w:ascii="黑体" w:eastAsia="黑体"/>
          <w:b/>
          <w:sz w:val="32"/>
          <w:szCs w:val="32"/>
        </w:rPr>
      </w:pPr>
      <w:r w:rsidRPr="002133C5">
        <w:rPr>
          <w:rFonts w:ascii="黑体" w:eastAsia="黑体" w:hint="eastAsia"/>
          <w:b/>
          <w:sz w:val="32"/>
          <w:szCs w:val="32"/>
        </w:rPr>
        <w:t>广东财经大学本科教育教学奖励申报表（教材）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398"/>
        <w:gridCol w:w="2572"/>
        <w:gridCol w:w="2641"/>
      </w:tblGrid>
      <w:tr w:rsidR="00B56D20">
        <w:trPr>
          <w:cantSplit/>
        </w:trPr>
        <w:tc>
          <w:tcPr>
            <w:tcW w:w="5000" w:type="pct"/>
            <w:gridSpan w:val="4"/>
          </w:tcPr>
          <w:p w:rsidR="00B56D20" w:rsidRDefault="002133C5">
            <w:pPr>
              <w:pStyle w:val="3"/>
              <w:spacing w:line="520" w:lineRule="exact"/>
              <w:ind w:leftChars="0" w:left="0" w:right="-95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一、基本情况</w:t>
            </w:r>
          </w:p>
        </w:tc>
      </w:tr>
      <w:tr w:rsidR="00B56D20">
        <w:trPr>
          <w:cantSplit/>
          <w:trHeight w:val="464"/>
        </w:trPr>
        <w:tc>
          <w:tcPr>
            <w:tcW w:w="747" w:type="pct"/>
            <w:vAlign w:val="center"/>
          </w:tcPr>
          <w:p w:rsidR="00B56D20" w:rsidRDefault="002133C5">
            <w:pPr>
              <w:pStyle w:val="3"/>
              <w:spacing w:after="0" w:line="4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教材名称</w:t>
            </w:r>
          </w:p>
        </w:tc>
        <w:tc>
          <w:tcPr>
            <w:tcW w:w="4252" w:type="pct"/>
            <w:gridSpan w:val="3"/>
          </w:tcPr>
          <w:p w:rsidR="00B56D20" w:rsidRDefault="00B56D20">
            <w:pPr>
              <w:pStyle w:val="3"/>
              <w:spacing w:after="0" w:line="420" w:lineRule="exact"/>
              <w:ind w:right="-95"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B56D20">
        <w:trPr>
          <w:cantSplit/>
          <w:trHeight w:val="464"/>
        </w:trPr>
        <w:tc>
          <w:tcPr>
            <w:tcW w:w="747" w:type="pct"/>
            <w:vAlign w:val="center"/>
          </w:tcPr>
          <w:p w:rsidR="00B56D20" w:rsidRDefault="002133C5">
            <w:pPr>
              <w:pStyle w:val="3"/>
              <w:spacing w:after="0" w:line="4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教材作者</w:t>
            </w:r>
          </w:p>
        </w:tc>
        <w:tc>
          <w:tcPr>
            <w:tcW w:w="1340" w:type="pct"/>
          </w:tcPr>
          <w:p w:rsidR="00B56D20" w:rsidRDefault="00B56D20">
            <w:pPr>
              <w:pStyle w:val="3"/>
              <w:spacing w:after="0" w:line="420" w:lineRule="exact"/>
              <w:ind w:right="-95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pct"/>
          </w:tcPr>
          <w:p w:rsidR="00B56D20" w:rsidRDefault="002133C5">
            <w:pPr>
              <w:pStyle w:val="3"/>
              <w:spacing w:after="0" w:line="4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出版社</w:t>
            </w:r>
          </w:p>
        </w:tc>
        <w:tc>
          <w:tcPr>
            <w:tcW w:w="1474" w:type="pct"/>
          </w:tcPr>
          <w:p w:rsidR="00B56D20" w:rsidRDefault="00B56D20">
            <w:pPr>
              <w:pStyle w:val="3"/>
              <w:spacing w:after="0" w:line="420" w:lineRule="exact"/>
              <w:ind w:right="-95"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B56D20">
        <w:trPr>
          <w:cantSplit/>
          <w:trHeight w:val="464"/>
        </w:trPr>
        <w:tc>
          <w:tcPr>
            <w:tcW w:w="747" w:type="pct"/>
            <w:vAlign w:val="center"/>
          </w:tcPr>
          <w:p w:rsidR="00B56D20" w:rsidRDefault="002133C5">
            <w:pPr>
              <w:pStyle w:val="3"/>
              <w:spacing w:after="0" w:line="4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出版时间</w:t>
            </w:r>
          </w:p>
        </w:tc>
        <w:tc>
          <w:tcPr>
            <w:tcW w:w="1340" w:type="pct"/>
            <w:vAlign w:val="center"/>
          </w:tcPr>
          <w:p w:rsidR="00B56D20" w:rsidRDefault="00B56D20">
            <w:pPr>
              <w:pStyle w:val="3"/>
              <w:spacing w:after="0" w:line="420" w:lineRule="exact"/>
              <w:ind w:right="-95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pct"/>
            <w:vAlign w:val="center"/>
          </w:tcPr>
          <w:p w:rsidR="00B56D20" w:rsidRDefault="002133C5">
            <w:pPr>
              <w:pStyle w:val="3"/>
              <w:spacing w:after="0" w:line="420" w:lineRule="exact"/>
              <w:ind w:right="-95" w:firstLineChars="100" w:firstLine="241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ISBN</w:t>
            </w:r>
            <w:r>
              <w:rPr>
                <w:rFonts w:ascii="仿宋_GB2312" w:eastAsia="仿宋_GB2312" w:hint="eastAsia"/>
                <w:b/>
                <w:sz w:val="24"/>
              </w:rPr>
              <w:t>编码</w:t>
            </w:r>
          </w:p>
        </w:tc>
        <w:tc>
          <w:tcPr>
            <w:tcW w:w="1474" w:type="pct"/>
            <w:vAlign w:val="center"/>
          </w:tcPr>
          <w:p w:rsidR="00B56D20" w:rsidRDefault="00B56D20">
            <w:pPr>
              <w:pStyle w:val="3"/>
              <w:spacing w:after="0" w:line="420" w:lineRule="exact"/>
              <w:ind w:right="-95"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B56D20">
        <w:trPr>
          <w:cantSplit/>
          <w:trHeight w:val="382"/>
        </w:trPr>
        <w:tc>
          <w:tcPr>
            <w:tcW w:w="747" w:type="pct"/>
            <w:vAlign w:val="center"/>
          </w:tcPr>
          <w:p w:rsidR="00B56D20" w:rsidRDefault="002133C5">
            <w:pPr>
              <w:pStyle w:val="3"/>
              <w:spacing w:after="0" w:line="4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适用课程</w:t>
            </w:r>
          </w:p>
        </w:tc>
        <w:tc>
          <w:tcPr>
            <w:tcW w:w="4252" w:type="pct"/>
            <w:gridSpan w:val="3"/>
            <w:vAlign w:val="center"/>
          </w:tcPr>
          <w:p w:rsidR="00B56D20" w:rsidRDefault="002133C5">
            <w:pPr>
              <w:pStyle w:val="3"/>
              <w:spacing w:after="0" w:line="420" w:lineRule="exact"/>
              <w:ind w:leftChars="0" w:left="0" w:right="-9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代码</w:t>
            </w:r>
            <w:r>
              <w:rPr>
                <w:rFonts w:ascii="仿宋" w:eastAsia="仿宋" w:hAnsi="仿宋"/>
                <w:sz w:val="24"/>
              </w:rPr>
              <w:t>：</w:t>
            </w:r>
          </w:p>
        </w:tc>
      </w:tr>
      <w:tr w:rsidR="00B56D20">
        <w:trPr>
          <w:trHeight w:val="59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20" w:rsidRDefault="002133C5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教材形态</w:t>
            </w:r>
          </w:p>
        </w:tc>
        <w:tc>
          <w:tcPr>
            <w:tcW w:w="4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20" w:rsidRDefault="002133C5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纸质教材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纸质与数字资源相结合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（富媒体）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□数字教材</w:t>
            </w:r>
          </w:p>
        </w:tc>
      </w:tr>
      <w:tr w:rsidR="00B56D20">
        <w:tc>
          <w:tcPr>
            <w:tcW w:w="747" w:type="pct"/>
            <w:vAlign w:val="center"/>
          </w:tcPr>
          <w:p w:rsidR="00B56D20" w:rsidRDefault="002133C5">
            <w:pPr>
              <w:pStyle w:val="3"/>
              <w:spacing w:line="40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适用专业</w:t>
            </w:r>
          </w:p>
        </w:tc>
        <w:tc>
          <w:tcPr>
            <w:tcW w:w="4252" w:type="pct"/>
            <w:gridSpan w:val="3"/>
          </w:tcPr>
          <w:p w:rsidR="00B56D20" w:rsidRDefault="00B56D20">
            <w:pPr>
              <w:pStyle w:val="3"/>
              <w:spacing w:line="400" w:lineRule="exact"/>
              <w:ind w:leftChars="0" w:left="0"/>
              <w:rPr>
                <w:rFonts w:ascii="仿宋" w:eastAsia="仿宋" w:hAnsi="仿宋"/>
                <w:sz w:val="24"/>
              </w:rPr>
            </w:pPr>
          </w:p>
        </w:tc>
      </w:tr>
      <w:tr w:rsidR="00B56D20">
        <w:trPr>
          <w:trHeight w:val="660"/>
        </w:trPr>
        <w:tc>
          <w:tcPr>
            <w:tcW w:w="5000" w:type="pct"/>
            <w:gridSpan w:val="4"/>
            <w:vAlign w:val="center"/>
          </w:tcPr>
          <w:p w:rsidR="00B56D20" w:rsidRDefault="002133C5">
            <w:pPr>
              <w:pStyle w:val="3"/>
              <w:spacing w:line="400" w:lineRule="exact"/>
              <w:ind w:leftChars="0" w:left="0"/>
              <w:rPr>
                <w:rFonts w:ascii="仿宋" w:eastAsia="黑体" w:hAnsi="仿宋"/>
                <w:sz w:val="24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二、教材简介</w:t>
            </w:r>
          </w:p>
        </w:tc>
      </w:tr>
      <w:tr w:rsidR="00B56D20">
        <w:trPr>
          <w:cantSplit/>
          <w:trHeight w:val="4230"/>
        </w:trPr>
        <w:tc>
          <w:tcPr>
            <w:tcW w:w="747" w:type="pct"/>
            <w:vAlign w:val="center"/>
          </w:tcPr>
          <w:p w:rsidR="00B56D20" w:rsidRDefault="002133C5">
            <w:pPr>
              <w:pStyle w:val="3"/>
              <w:spacing w:after="0" w:line="400" w:lineRule="exact"/>
              <w:ind w:leftChars="0" w:left="0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申报理由</w:t>
            </w:r>
            <w:r>
              <w:rPr>
                <w:rFonts w:ascii="仿宋_GB2312" w:eastAsia="仿宋_GB2312" w:hint="eastAsia"/>
                <w:b/>
                <w:sz w:val="24"/>
              </w:rPr>
              <w:t>教材特色教学效果</w:t>
            </w:r>
          </w:p>
        </w:tc>
        <w:tc>
          <w:tcPr>
            <w:tcW w:w="4252" w:type="pct"/>
            <w:gridSpan w:val="3"/>
          </w:tcPr>
          <w:p w:rsidR="00B56D20" w:rsidRDefault="002133C5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（教材编写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必要性</w:t>
            </w:r>
            <w:r>
              <w:rPr>
                <w:rFonts w:ascii="仿宋_GB2312" w:eastAsia="仿宋_GB2312"/>
                <w:sz w:val="24"/>
                <w:szCs w:val="24"/>
              </w:rPr>
              <w:t>、背景</w:t>
            </w:r>
            <w:r>
              <w:rPr>
                <w:rFonts w:ascii="仿宋_GB2312" w:eastAsia="仿宋_GB2312" w:hint="eastAsia"/>
                <w:sz w:val="24"/>
                <w:szCs w:val="24"/>
              </w:rPr>
              <w:t>与意义，在人才培养过程中的地位作用；国内外同类教材的比较研究，分析其</w:t>
            </w:r>
            <w:r>
              <w:rPr>
                <w:rFonts w:ascii="仿宋_GB2312" w:eastAsia="仿宋_GB2312"/>
                <w:sz w:val="24"/>
                <w:szCs w:val="24"/>
              </w:rPr>
              <w:t>优缺点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；本</w:t>
            </w:r>
            <w:r>
              <w:rPr>
                <w:rFonts w:ascii="仿宋_GB2312" w:eastAsia="仿宋_GB2312"/>
                <w:sz w:val="24"/>
                <w:szCs w:val="24"/>
              </w:rPr>
              <w:t>教材的特色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及改革创新点。如已在授课中使用</w:t>
            </w:r>
            <w:r>
              <w:rPr>
                <w:rFonts w:ascii="仿宋_GB2312" w:eastAsia="仿宋_GB2312"/>
                <w:sz w:val="24"/>
                <w:szCs w:val="24"/>
              </w:rPr>
              <w:t>，请填写</w:t>
            </w:r>
            <w:r>
              <w:rPr>
                <w:rFonts w:ascii="仿宋_GB2312" w:eastAsia="仿宋_GB2312" w:hint="eastAsia"/>
                <w:sz w:val="24"/>
                <w:szCs w:val="24"/>
              </w:rPr>
              <w:t>教材使用年级专业，教学效果）</w:t>
            </w: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 w:rsidR="00B56D20" w:rsidRDefault="00B56D20">
            <w:pPr>
              <w:pStyle w:val="3"/>
              <w:suppressLineNumbers/>
              <w:spacing w:after="0" w:line="400" w:lineRule="exact"/>
              <w:ind w:leftChars="0" w:left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6D20">
        <w:trPr>
          <w:trHeight w:val="543"/>
        </w:trPr>
        <w:tc>
          <w:tcPr>
            <w:tcW w:w="5000" w:type="pct"/>
            <w:gridSpan w:val="4"/>
            <w:vAlign w:val="center"/>
          </w:tcPr>
          <w:p w:rsidR="00B56D20" w:rsidRDefault="002133C5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三、个人承诺</w:t>
            </w:r>
          </w:p>
        </w:tc>
      </w:tr>
      <w:tr w:rsidR="00B56D20">
        <w:trPr>
          <w:trHeight w:val="543"/>
        </w:trPr>
        <w:tc>
          <w:tcPr>
            <w:tcW w:w="747" w:type="pct"/>
            <w:vAlign w:val="center"/>
          </w:tcPr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:rsidR="00B56D20" w:rsidRDefault="00B56D2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B56D20" w:rsidRDefault="002133C5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承诺内容</w:t>
            </w:r>
          </w:p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:rsidR="00B56D20" w:rsidRDefault="00B56D20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4252" w:type="pct"/>
            <w:gridSpan w:val="3"/>
            <w:vAlign w:val="center"/>
          </w:tcPr>
          <w:p w:rsidR="00B56D20" w:rsidRDefault="00B56D2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2133C5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郑重承诺：本著作确属符合申报要求的本科教材，且未在学校其他部门申请过任何形式的同类奖励。若存在隐瞒、虚报等违规行为，一经查实，本人自愿退还全部所得奖励，并自愿在三年内不再申请学校本科教育教学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类任何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奖励。</w:t>
            </w:r>
          </w:p>
          <w:p w:rsidR="00B56D20" w:rsidRDefault="00B56D2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B56D20" w:rsidRDefault="00B56D2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B56D20" w:rsidRDefault="002133C5">
            <w:pPr>
              <w:widowControl/>
              <w:spacing w:line="360" w:lineRule="auto"/>
              <w:ind w:firstLineChars="1500" w:firstLine="420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承诺人签字：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</w:t>
            </w:r>
          </w:p>
          <w:p w:rsidR="00B56D20" w:rsidRDefault="002133C5">
            <w:pPr>
              <w:widowControl/>
              <w:spacing w:line="360" w:lineRule="auto"/>
              <w:ind w:firstLineChars="500" w:firstLine="1400"/>
              <w:jc w:val="lef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B56D20">
        <w:trPr>
          <w:trHeight w:val="543"/>
        </w:trPr>
        <w:tc>
          <w:tcPr>
            <w:tcW w:w="5000" w:type="pct"/>
            <w:gridSpan w:val="4"/>
            <w:vAlign w:val="center"/>
          </w:tcPr>
          <w:p w:rsidR="00B56D20" w:rsidRDefault="002133C5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四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、评审意见</w:t>
            </w:r>
          </w:p>
        </w:tc>
      </w:tr>
      <w:tr w:rsidR="00B56D20">
        <w:trPr>
          <w:trHeight w:val="2883"/>
        </w:trPr>
        <w:tc>
          <w:tcPr>
            <w:tcW w:w="747" w:type="pct"/>
            <w:vAlign w:val="center"/>
          </w:tcPr>
          <w:p w:rsidR="00B56D20" w:rsidRDefault="002133C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申报单位推荐意见</w:t>
            </w:r>
          </w:p>
        </w:tc>
        <w:tc>
          <w:tcPr>
            <w:tcW w:w="4252" w:type="pct"/>
            <w:gridSpan w:val="3"/>
            <w:vAlign w:val="center"/>
          </w:tcPr>
          <w:p w:rsidR="00B56D20" w:rsidRDefault="00B56D2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2133C5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经我单位教材工作小组对该申报材料的评审评价，并对申报材料填报的有关信息进行了核实，保证真实性，符合申报条件，同意申报。</w:t>
            </w:r>
          </w:p>
          <w:p w:rsidR="00B56D20" w:rsidRDefault="00B56D2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B56D2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2133C5">
            <w:pPr>
              <w:spacing w:line="40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单位负责人签字（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</w:t>
            </w:r>
          </w:p>
          <w:p w:rsidR="00B56D20" w:rsidRDefault="002133C5">
            <w:pPr>
              <w:spacing w:line="400" w:lineRule="exact"/>
              <w:ind w:firstLineChars="18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B56D20">
        <w:trPr>
          <w:trHeight w:val="90"/>
        </w:trPr>
        <w:tc>
          <w:tcPr>
            <w:tcW w:w="747" w:type="pct"/>
            <w:vAlign w:val="center"/>
          </w:tcPr>
          <w:p w:rsidR="00B56D20" w:rsidRDefault="002133C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  <w:t>申报单位政治审查意见</w:t>
            </w:r>
          </w:p>
        </w:tc>
        <w:tc>
          <w:tcPr>
            <w:tcW w:w="4252" w:type="pct"/>
            <w:gridSpan w:val="3"/>
            <w:vAlign w:val="center"/>
          </w:tcPr>
          <w:p w:rsidR="00B56D20" w:rsidRDefault="00B56D2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2133C5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经审查，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教材主编及参编人员政治性审查无问题。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内容价值取向正确，教材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对于我国政治制度以及党的理论、路线、方针、政策等理解和表述准确无误，对于国家主权、领土表述及标注准确，同意申报。</w:t>
            </w:r>
          </w:p>
          <w:p w:rsidR="00B56D20" w:rsidRDefault="00B56D20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B56D20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56D20" w:rsidRDefault="002133C5">
            <w:pPr>
              <w:widowControl/>
              <w:ind w:firstLineChars="700" w:firstLine="19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党委书记签字（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</w:p>
          <w:p w:rsidR="00B56D20" w:rsidRDefault="002133C5">
            <w:pPr>
              <w:widowControl/>
              <w:ind w:firstLineChars="1900" w:firstLine="53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B56D20" w:rsidRDefault="002133C5"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备注：参编人员为校外人员的，由其所在单位提供政审材料。</w:t>
      </w:r>
      <w:r>
        <w:br w:type="page"/>
      </w:r>
    </w:p>
    <w:p w:rsidR="00B56D20" w:rsidRDefault="002133C5">
      <w:pPr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附件</w:t>
      </w:r>
    </w:p>
    <w:p w:rsidR="00B56D20" w:rsidRDefault="002133C5">
      <w:pPr>
        <w:jc w:val="center"/>
        <w:rPr>
          <w:rFonts w:ascii="方正小标宋简体" w:eastAsia="方正小标宋简体" w:hAnsi="宋体"/>
          <w:b/>
          <w:sz w:val="30"/>
          <w:szCs w:val="30"/>
        </w:rPr>
      </w:pPr>
      <w:r>
        <w:rPr>
          <w:rFonts w:ascii="方正小标宋简体" w:eastAsia="方正小标宋简体" w:hAnsi="宋体" w:hint="eastAsia"/>
          <w:b/>
          <w:sz w:val="30"/>
          <w:szCs w:val="30"/>
        </w:rPr>
        <w:t>教材编写人员</w:t>
      </w:r>
      <w:r>
        <w:rPr>
          <w:rFonts w:ascii="方正小标宋简体" w:eastAsia="方正小标宋简体" w:hAnsi="宋体" w:hint="eastAsia"/>
          <w:b/>
          <w:sz w:val="30"/>
          <w:szCs w:val="30"/>
        </w:rPr>
        <w:t>政治审查表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933"/>
        <w:gridCol w:w="1131"/>
      </w:tblGrid>
      <w:tr w:rsidR="00B56D20">
        <w:trPr>
          <w:trHeight w:val="916"/>
        </w:trPr>
        <w:tc>
          <w:tcPr>
            <w:tcW w:w="988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131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56D20">
        <w:trPr>
          <w:trHeight w:val="851"/>
        </w:trPr>
        <w:tc>
          <w:tcPr>
            <w:tcW w:w="988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</w:t>
            </w:r>
          </w:p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</w:t>
            </w:r>
          </w:p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号码</w:t>
            </w:r>
          </w:p>
        </w:tc>
        <w:tc>
          <w:tcPr>
            <w:tcW w:w="1131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56D20">
        <w:trPr>
          <w:trHeight w:val="851"/>
        </w:trPr>
        <w:tc>
          <w:tcPr>
            <w:tcW w:w="988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56D20" w:rsidRDefault="002133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131" w:type="dxa"/>
            <w:vAlign w:val="center"/>
          </w:tcPr>
          <w:p w:rsidR="00B56D20" w:rsidRDefault="00B56D2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56D20">
        <w:trPr>
          <w:trHeight w:val="8374"/>
        </w:trPr>
        <w:tc>
          <w:tcPr>
            <w:tcW w:w="988" w:type="dxa"/>
          </w:tcPr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2133C5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政治思想表现情况</w:t>
            </w:r>
          </w:p>
          <w:p w:rsidR="00B56D20" w:rsidRDefault="002133C5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（由所在单位党组织填写）</w:t>
            </w: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4"/>
              </w:rPr>
            </w:pPr>
          </w:p>
          <w:p w:rsidR="00B56D20" w:rsidRDefault="002133C5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单位党组织盖章：</w:t>
            </w:r>
          </w:p>
          <w:p w:rsidR="00B56D20" w:rsidRDefault="00B56D20">
            <w:pPr>
              <w:rPr>
                <w:rFonts w:ascii="宋体" w:hAnsi="宋体"/>
                <w:kern w:val="0"/>
                <w:sz w:val="24"/>
              </w:rPr>
            </w:pPr>
          </w:p>
          <w:p w:rsidR="00B56D20" w:rsidRDefault="00B56D20">
            <w:pPr>
              <w:rPr>
                <w:rFonts w:ascii="宋体" w:hAnsi="宋体"/>
                <w:kern w:val="0"/>
                <w:sz w:val="24"/>
              </w:rPr>
            </w:pPr>
          </w:p>
          <w:p w:rsidR="00B56D20" w:rsidRDefault="002133C5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B56D20" w:rsidRDefault="00B56D20">
      <w:pPr>
        <w:ind w:firstLineChars="200" w:firstLine="420"/>
      </w:pPr>
    </w:p>
    <w:p w:rsidR="00B56D20" w:rsidRDefault="00B56D20"/>
    <w:sectPr w:rsidR="00B56D20"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wYzcwOWZjMjBmZjE3ZGJiNmQ2NjBmMTFiMTYwYzcifQ=="/>
  </w:docVars>
  <w:rsids>
    <w:rsidRoot w:val="36CE01CF"/>
    <w:rsid w:val="0003015D"/>
    <w:rsid w:val="00202295"/>
    <w:rsid w:val="002133C5"/>
    <w:rsid w:val="00551EEC"/>
    <w:rsid w:val="00B56D20"/>
    <w:rsid w:val="00D73DBB"/>
    <w:rsid w:val="055A3045"/>
    <w:rsid w:val="20871000"/>
    <w:rsid w:val="36CE01CF"/>
    <w:rsid w:val="47043B19"/>
    <w:rsid w:val="60CA7B3D"/>
    <w:rsid w:val="65ED4F2A"/>
    <w:rsid w:val="6D5E6704"/>
    <w:rsid w:val="6E602011"/>
    <w:rsid w:val="70185EE4"/>
    <w:rsid w:val="7A6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80FB50-9985-4115-ABA2-BECBAD61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autoRedefine/>
    <w:qFormat/>
    <w:pPr>
      <w:spacing w:after="120"/>
      <w:ind w:leftChars="200" w:left="420"/>
    </w:pPr>
    <w:rPr>
      <w:sz w:val="16"/>
      <w:szCs w:val="16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杨海阔(20181024)</dc:creator>
  <cp:lastModifiedBy>Administrator</cp:lastModifiedBy>
  <cp:revision>3</cp:revision>
  <dcterms:created xsi:type="dcterms:W3CDTF">2026-05-14T09:09:00Z</dcterms:created>
  <dcterms:modified xsi:type="dcterms:W3CDTF">2026-05-19T09:00:00Z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4D5A6435DA314D2AA1CBDE2122A941DF_13</vt:lpwstr>
  </property>
  <property fmtid="{D5CDD505-2E9C-101B-9397-08002B2CF9AE}" pid="4" name="KSOTemplateDocerSaveRecord">
    <vt:lpwstr>eyJoZGlkIjoiMjMwYTY4MTA1YTg1OGU5YjYxNzU1NzRhMjlhNDc5Y2EiLCJ1c2VySWQiOiIxNTEwMDczODExIn0=</vt:lpwstr>
  </property>
</Properties>
</file>