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AF0" w:rsidRPr="002D4AF0" w:rsidRDefault="002D4AF0" w:rsidP="002D4AF0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2D4AF0">
        <w:rPr>
          <w:rFonts w:ascii="宋体" w:eastAsia="宋体" w:hAnsi="宋体" w:hint="eastAsia"/>
          <w:b/>
          <w:sz w:val="32"/>
          <w:szCs w:val="32"/>
        </w:rPr>
        <w:t>毕业生图像采集要求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人物姿态与表情：坐姿端正，表情自然，双眼自然睁开并平视，耳朵对称，左右肩膀平衡，嘴唇自然闭合。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眼睛：常戴眼镜者应佩戴眼镜，但不得戴有色（含隐形）眼镜，镜框不得遮挡眼睛，眼镜不能有反光。</w:t>
      </w:r>
    </w:p>
    <w:p w:rsidR="002D4AF0" w:rsidRPr="002D4AF0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 w:hint="eastAsia"/>
          <w:sz w:val="32"/>
          <w:szCs w:val="32"/>
        </w:rPr>
        <w:t>配饰及遮挡物：不得使用头部覆盖物（宗教、医疗和文化需要时，不得遮挡脸部或造成阴影）。不得佩戴耳环、项链等饰品。头发不得遮挡眉毛、眼睛和耳朵。不宜化妆。</w:t>
      </w:r>
    </w:p>
    <w:p w:rsidR="002D4AF0" w:rsidRPr="00DC7994" w:rsidRDefault="002D4AF0" w:rsidP="002D4AF0">
      <w:pPr>
        <w:pStyle w:val="a7"/>
        <w:numPr>
          <w:ilvl w:val="0"/>
          <w:numId w:val="1"/>
        </w:numPr>
        <w:spacing w:line="360" w:lineRule="auto"/>
        <w:ind w:left="0" w:firstLineChars="0" w:firstLine="0"/>
        <w:rPr>
          <w:rFonts w:ascii="宋体" w:eastAsia="宋体" w:hAnsi="宋体"/>
          <w:sz w:val="32"/>
          <w:szCs w:val="32"/>
          <w:highlight w:val="yellow"/>
        </w:rPr>
      </w:pPr>
      <w:r w:rsidRPr="002D4AF0">
        <w:rPr>
          <w:rFonts w:ascii="宋体" w:eastAsia="宋体" w:hAnsi="宋体" w:hint="eastAsia"/>
          <w:sz w:val="32"/>
          <w:szCs w:val="32"/>
        </w:rPr>
        <w:t>衣着：应与背景色区分明细。避免复杂图案、条纹。</w:t>
      </w:r>
      <w:r w:rsidRPr="00DC7994">
        <w:rPr>
          <w:rFonts w:ascii="宋体" w:eastAsia="宋体" w:hAnsi="宋体"/>
          <w:b/>
          <w:sz w:val="32"/>
          <w:szCs w:val="32"/>
          <w:highlight w:val="yellow"/>
        </w:rPr>
        <w:t>不要穿蓝色的衣服拍照</w:t>
      </w:r>
      <w:r w:rsidRPr="00DC7994">
        <w:rPr>
          <w:rFonts w:ascii="宋体" w:eastAsia="宋体" w:hAnsi="宋体" w:hint="eastAsia"/>
          <w:b/>
          <w:sz w:val="32"/>
          <w:szCs w:val="32"/>
          <w:highlight w:val="yellow"/>
        </w:rPr>
        <w:t>！</w:t>
      </w:r>
    </w:p>
    <w:p w:rsidR="002D4AF0" w:rsidRPr="002D4AF0" w:rsidRDefault="002D4AF0" w:rsidP="002D4AF0">
      <w:pPr>
        <w:pStyle w:val="a7"/>
        <w:spacing w:line="360" w:lineRule="auto"/>
        <w:ind w:firstLineChars="0" w:firstLine="0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实例如下：</w:t>
      </w:r>
    </w:p>
    <w:p w:rsidR="002D4AF0" w:rsidRPr="002D4AF0" w:rsidRDefault="002D4AF0">
      <w:pPr>
        <w:widowControl/>
        <w:jc w:val="left"/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/>
          <w:sz w:val="32"/>
          <w:szCs w:val="32"/>
        </w:rPr>
        <w:br w:type="page"/>
      </w:r>
    </w:p>
    <w:p w:rsidR="001852EE" w:rsidRPr="002D4AF0" w:rsidRDefault="002D4AF0">
      <w:pPr>
        <w:rPr>
          <w:rFonts w:ascii="宋体" w:eastAsia="宋体" w:hAnsi="宋体"/>
          <w:sz w:val="32"/>
          <w:szCs w:val="32"/>
        </w:rPr>
      </w:pPr>
      <w:r w:rsidRPr="002D4AF0">
        <w:rPr>
          <w:rFonts w:ascii="宋体" w:eastAsia="宋体" w:hAnsi="宋体"/>
          <w:noProof/>
          <w:sz w:val="32"/>
          <w:szCs w:val="32"/>
        </w:rPr>
        <w:lastRenderedPageBreak/>
        <w:drawing>
          <wp:inline distT="0" distB="0" distL="0" distR="0">
            <wp:extent cx="5274310" cy="7457470"/>
            <wp:effectExtent l="0" t="0" r="2540" b="0"/>
            <wp:docPr id="1" name="图片 1" descr="C:\Users\Administrator\Documents\Tencent Files\2949578\FileRecv\图像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949578\FileRecv\图像要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2EE" w:rsidRPr="002D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A5" w:rsidRDefault="008B14A5" w:rsidP="002D4AF0">
      <w:r>
        <w:separator/>
      </w:r>
    </w:p>
  </w:endnote>
  <w:endnote w:type="continuationSeparator" w:id="0">
    <w:p w:rsidR="008B14A5" w:rsidRDefault="008B14A5" w:rsidP="002D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A5" w:rsidRDefault="008B14A5" w:rsidP="002D4AF0">
      <w:r>
        <w:separator/>
      </w:r>
    </w:p>
  </w:footnote>
  <w:footnote w:type="continuationSeparator" w:id="0">
    <w:p w:rsidR="008B14A5" w:rsidRDefault="008B14A5" w:rsidP="002D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D5D"/>
    <w:multiLevelType w:val="hybridMultilevel"/>
    <w:tmpl w:val="9274E59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AB46731"/>
    <w:multiLevelType w:val="hybridMultilevel"/>
    <w:tmpl w:val="8FA2CC86"/>
    <w:lvl w:ilvl="0" w:tplc="D718631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2F"/>
    <w:rsid w:val="001852EE"/>
    <w:rsid w:val="002D4AF0"/>
    <w:rsid w:val="00815274"/>
    <w:rsid w:val="008B14A5"/>
    <w:rsid w:val="00DC7994"/>
    <w:rsid w:val="00E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07B2B-217C-4FC8-AA8B-9C2EE7D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AF0"/>
    <w:rPr>
      <w:sz w:val="18"/>
      <w:szCs w:val="18"/>
    </w:rPr>
  </w:style>
  <w:style w:type="paragraph" w:styleId="a7">
    <w:name w:val="List Paragraph"/>
    <w:basedOn w:val="a"/>
    <w:uiPriority w:val="34"/>
    <w:qFormat/>
    <w:rsid w:val="002D4A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周景(20111035)</dc:creator>
  <cp:keywords/>
  <dc:description/>
  <cp:lastModifiedBy>微软用户</cp:lastModifiedBy>
  <cp:revision>3</cp:revision>
  <dcterms:created xsi:type="dcterms:W3CDTF">2021-10-19T06:55:00Z</dcterms:created>
  <dcterms:modified xsi:type="dcterms:W3CDTF">2022-11-08T00:29:00Z</dcterms:modified>
</cp:coreProperties>
</file>